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7E5" w:rsidRDefault="001F0ED0" w:rsidP="001F0ED0">
      <w:pPr>
        <w:pStyle w:val="ListParagraph"/>
        <w:numPr>
          <w:ilvl w:val="0"/>
          <w:numId w:val="1"/>
        </w:numPr>
      </w:pPr>
      <w:bookmarkStart w:id="0" w:name="_GoBack"/>
      <w:r>
        <w:t xml:space="preserve"> </w:t>
      </w:r>
    </w:p>
    <w:tbl>
      <w:tblPr>
        <w:tblStyle w:val="TableGrid"/>
        <w:tblW w:w="0" w:type="auto"/>
        <w:tblInd w:w="720" w:type="dxa"/>
        <w:tblLook w:val="04A0" w:firstRow="1" w:lastRow="0" w:firstColumn="1" w:lastColumn="0" w:noHBand="0" w:noVBand="1"/>
      </w:tblPr>
      <w:tblGrid>
        <w:gridCol w:w="2186"/>
        <w:gridCol w:w="2849"/>
        <w:gridCol w:w="876"/>
        <w:gridCol w:w="2004"/>
      </w:tblGrid>
      <w:tr w:rsidR="008A38B7" w:rsidTr="008A38B7">
        <w:tc>
          <w:tcPr>
            <w:tcW w:w="2186" w:type="dxa"/>
          </w:tcPr>
          <w:p w:rsidR="001F0ED0" w:rsidRDefault="001F0ED0" w:rsidP="001F0ED0">
            <w:pPr>
              <w:pStyle w:val="ListParagraph"/>
              <w:ind w:left="0"/>
            </w:pPr>
            <w:r>
              <w:t>Regress</w:t>
            </w:r>
          </w:p>
        </w:tc>
        <w:tc>
          <w:tcPr>
            <w:tcW w:w="2849" w:type="dxa"/>
          </w:tcPr>
          <w:p w:rsidR="001F0ED0" w:rsidRDefault="001F0ED0" w:rsidP="001F0ED0">
            <w:pPr>
              <w:pStyle w:val="ListParagraph"/>
              <w:ind w:left="0"/>
            </w:pPr>
            <w:r>
              <w:t>Least squares regression line</w:t>
            </w:r>
          </w:p>
        </w:tc>
        <w:tc>
          <w:tcPr>
            <w:tcW w:w="876" w:type="dxa"/>
          </w:tcPr>
          <w:p w:rsidR="001F0ED0" w:rsidRDefault="001F0ED0" w:rsidP="001F0ED0">
            <w:pPr>
              <w:pStyle w:val="ListParagraph"/>
              <w:ind w:left="0"/>
            </w:pPr>
            <w:r>
              <w:t>r</w:t>
            </w:r>
          </w:p>
        </w:tc>
        <w:tc>
          <w:tcPr>
            <w:tcW w:w="2004" w:type="dxa"/>
          </w:tcPr>
          <w:p w:rsidR="001F0ED0" w:rsidRDefault="001F0ED0" w:rsidP="001F0ED0">
            <w:pPr>
              <w:pStyle w:val="ListParagraph"/>
              <w:ind w:left="0"/>
            </w:pPr>
            <w:r>
              <w:t>R-squared</w:t>
            </w:r>
          </w:p>
        </w:tc>
      </w:tr>
      <w:tr w:rsidR="008A38B7" w:rsidTr="008A38B7">
        <w:trPr>
          <w:trHeight w:val="323"/>
        </w:trPr>
        <w:tc>
          <w:tcPr>
            <w:tcW w:w="2186" w:type="dxa"/>
          </w:tcPr>
          <w:p w:rsidR="001F0ED0" w:rsidRDefault="001F0ED0" w:rsidP="001F0ED0">
            <w:pPr>
              <w:pStyle w:val="ListParagraph"/>
              <w:ind w:left="0"/>
            </w:pPr>
            <w:proofErr w:type="spellStart"/>
            <w:r>
              <w:t>yA</w:t>
            </w:r>
            <w:proofErr w:type="spellEnd"/>
            <w:r>
              <w:t xml:space="preserve"> on </w:t>
            </w:r>
            <w:proofErr w:type="spellStart"/>
            <w:r>
              <w:t>xA</w:t>
            </w:r>
            <w:proofErr w:type="spellEnd"/>
          </w:p>
        </w:tc>
        <w:tc>
          <w:tcPr>
            <w:tcW w:w="2849" w:type="dxa"/>
          </w:tcPr>
          <w:p w:rsidR="008A38B7" w:rsidRPr="008A38B7" w:rsidRDefault="008A38B7" w:rsidP="008A38B7">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3.0000908 + 0.5000909 </w:t>
            </w:r>
            <w:proofErr w:type="spellStart"/>
            <w:r w:rsidRPr="008A38B7">
              <w:rPr>
                <w:rFonts w:ascii="Times New Roman" w:eastAsia="Times New Roman" w:hAnsi="Times New Roman" w:cs="Times New Roman"/>
                <w:sz w:val="24"/>
                <w:szCs w:val="24"/>
              </w:rPr>
              <w:t>xA</w:t>
            </w:r>
            <w:proofErr w:type="spellEnd"/>
            <w:r w:rsidRPr="008A38B7">
              <w:rPr>
                <w:rFonts w:ascii="Times New Roman" w:eastAsia="Times New Roman" w:hAnsi="Times New Roman" w:cs="Times New Roman"/>
                <w:sz w:val="24"/>
                <w:szCs w:val="24"/>
              </w:rPr>
              <w:t xml:space="preserve"> </w:t>
            </w:r>
          </w:p>
          <w:p w:rsidR="001F0ED0" w:rsidRDefault="001F0ED0" w:rsidP="001F0ED0">
            <w:pPr>
              <w:pStyle w:val="ListParagraph"/>
              <w:ind w:left="0"/>
            </w:pPr>
          </w:p>
        </w:tc>
        <w:tc>
          <w:tcPr>
            <w:tcW w:w="876" w:type="dxa"/>
          </w:tcPr>
          <w:p w:rsidR="008A38B7" w:rsidRPr="008A38B7" w:rsidRDefault="008A38B7" w:rsidP="008A38B7">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0.8164 </w:t>
            </w:r>
          </w:p>
          <w:p w:rsidR="001F0ED0" w:rsidRDefault="001F0ED0" w:rsidP="001F0ED0">
            <w:pPr>
              <w:pStyle w:val="ListParagraph"/>
              <w:ind w:left="0"/>
            </w:pPr>
          </w:p>
        </w:tc>
        <w:tc>
          <w:tcPr>
            <w:tcW w:w="2004" w:type="dxa"/>
          </w:tcPr>
          <w:p w:rsidR="001F0ED0" w:rsidRPr="008A38B7" w:rsidRDefault="008A38B7" w:rsidP="008A38B7">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0.6665425 </w:t>
            </w:r>
          </w:p>
        </w:tc>
      </w:tr>
      <w:tr w:rsidR="008A38B7" w:rsidTr="008A38B7">
        <w:tc>
          <w:tcPr>
            <w:tcW w:w="2186" w:type="dxa"/>
          </w:tcPr>
          <w:p w:rsidR="001F0ED0" w:rsidRDefault="001F0ED0" w:rsidP="001F0ED0">
            <w:pPr>
              <w:pStyle w:val="ListParagraph"/>
              <w:ind w:left="0"/>
            </w:pPr>
            <w:proofErr w:type="spellStart"/>
            <w:r>
              <w:t>yB</w:t>
            </w:r>
            <w:proofErr w:type="spellEnd"/>
            <w:r>
              <w:t xml:space="preserve"> on </w:t>
            </w:r>
            <w:proofErr w:type="spellStart"/>
            <w:r>
              <w:t>xB</w:t>
            </w:r>
            <w:proofErr w:type="spellEnd"/>
          </w:p>
        </w:tc>
        <w:tc>
          <w:tcPr>
            <w:tcW w:w="2849" w:type="dxa"/>
          </w:tcPr>
          <w:p w:rsidR="008A38B7" w:rsidRPr="008A38B7" w:rsidRDefault="008A38B7" w:rsidP="008A38B7">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3.000909 + 0.5 </w:t>
            </w:r>
            <w:proofErr w:type="spellStart"/>
            <w:r w:rsidRPr="008A38B7">
              <w:rPr>
                <w:rFonts w:ascii="Times New Roman" w:eastAsia="Times New Roman" w:hAnsi="Times New Roman" w:cs="Times New Roman"/>
                <w:sz w:val="24"/>
                <w:szCs w:val="24"/>
              </w:rPr>
              <w:t>xB</w:t>
            </w:r>
            <w:proofErr w:type="spellEnd"/>
            <w:r w:rsidRPr="008A38B7">
              <w:rPr>
                <w:rFonts w:ascii="Times New Roman" w:eastAsia="Times New Roman" w:hAnsi="Times New Roman" w:cs="Times New Roman"/>
                <w:sz w:val="24"/>
                <w:szCs w:val="24"/>
              </w:rPr>
              <w:t xml:space="preserve"> </w:t>
            </w:r>
          </w:p>
          <w:p w:rsidR="001F0ED0" w:rsidRDefault="001F0ED0" w:rsidP="001F0ED0">
            <w:pPr>
              <w:pStyle w:val="ListParagraph"/>
              <w:ind w:left="0"/>
            </w:pPr>
          </w:p>
        </w:tc>
        <w:tc>
          <w:tcPr>
            <w:tcW w:w="876" w:type="dxa"/>
          </w:tcPr>
          <w:p w:rsidR="008A38B7" w:rsidRPr="008A38B7" w:rsidRDefault="008A38B7" w:rsidP="008A38B7">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0.8162 </w:t>
            </w:r>
          </w:p>
          <w:p w:rsidR="001F0ED0" w:rsidRDefault="001F0ED0" w:rsidP="001F0ED0">
            <w:pPr>
              <w:pStyle w:val="ListParagraph"/>
              <w:ind w:left="0"/>
            </w:pPr>
          </w:p>
        </w:tc>
        <w:tc>
          <w:tcPr>
            <w:tcW w:w="2004" w:type="dxa"/>
          </w:tcPr>
          <w:p w:rsidR="008A38B7" w:rsidRPr="008A38B7" w:rsidRDefault="008A38B7" w:rsidP="008A38B7">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0.66624206 </w:t>
            </w:r>
          </w:p>
          <w:p w:rsidR="001F0ED0" w:rsidRDefault="001F0ED0" w:rsidP="001F0ED0">
            <w:pPr>
              <w:pStyle w:val="ListParagraph"/>
              <w:ind w:left="0"/>
            </w:pPr>
          </w:p>
        </w:tc>
      </w:tr>
      <w:tr w:rsidR="008A38B7" w:rsidTr="008A38B7">
        <w:tc>
          <w:tcPr>
            <w:tcW w:w="2186" w:type="dxa"/>
          </w:tcPr>
          <w:p w:rsidR="001F0ED0" w:rsidRDefault="001F0ED0" w:rsidP="001F0ED0">
            <w:pPr>
              <w:pStyle w:val="ListParagraph"/>
              <w:ind w:left="0"/>
            </w:pPr>
            <w:proofErr w:type="spellStart"/>
            <w:r>
              <w:t>yC</w:t>
            </w:r>
            <w:proofErr w:type="spellEnd"/>
            <w:r>
              <w:t xml:space="preserve"> on </w:t>
            </w:r>
            <w:proofErr w:type="spellStart"/>
            <w:r>
              <w:t>xC</w:t>
            </w:r>
            <w:proofErr w:type="spellEnd"/>
          </w:p>
        </w:tc>
        <w:tc>
          <w:tcPr>
            <w:tcW w:w="2849" w:type="dxa"/>
          </w:tcPr>
          <w:p w:rsidR="008A38B7" w:rsidRPr="008A38B7" w:rsidRDefault="008A38B7" w:rsidP="008A38B7">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3.0024545 + 0.49972728 </w:t>
            </w:r>
            <w:proofErr w:type="spellStart"/>
            <w:r w:rsidRPr="008A38B7">
              <w:rPr>
                <w:rFonts w:ascii="Times New Roman" w:eastAsia="Times New Roman" w:hAnsi="Times New Roman" w:cs="Times New Roman"/>
                <w:sz w:val="24"/>
                <w:szCs w:val="24"/>
              </w:rPr>
              <w:t>xC</w:t>
            </w:r>
            <w:proofErr w:type="spellEnd"/>
            <w:r w:rsidRPr="008A38B7">
              <w:rPr>
                <w:rFonts w:ascii="Times New Roman" w:eastAsia="Times New Roman" w:hAnsi="Times New Roman" w:cs="Times New Roman"/>
                <w:sz w:val="24"/>
                <w:szCs w:val="24"/>
              </w:rPr>
              <w:t xml:space="preserve"> </w:t>
            </w:r>
          </w:p>
          <w:p w:rsidR="001F0ED0" w:rsidRDefault="001F0ED0" w:rsidP="001F0ED0">
            <w:pPr>
              <w:pStyle w:val="ListParagraph"/>
              <w:ind w:left="0"/>
            </w:pPr>
          </w:p>
        </w:tc>
        <w:tc>
          <w:tcPr>
            <w:tcW w:w="876" w:type="dxa"/>
          </w:tcPr>
          <w:p w:rsidR="008A38B7" w:rsidRPr="008A38B7" w:rsidRDefault="008A38B7" w:rsidP="008A38B7">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0.8163 </w:t>
            </w:r>
          </w:p>
          <w:p w:rsidR="001F0ED0" w:rsidRDefault="001F0ED0" w:rsidP="001F0ED0">
            <w:pPr>
              <w:pStyle w:val="ListParagraph"/>
              <w:ind w:left="0"/>
            </w:pPr>
          </w:p>
        </w:tc>
        <w:tc>
          <w:tcPr>
            <w:tcW w:w="2004" w:type="dxa"/>
          </w:tcPr>
          <w:p w:rsidR="008A38B7" w:rsidRPr="008A38B7" w:rsidRDefault="008A38B7" w:rsidP="008A38B7">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0.666324 </w:t>
            </w:r>
          </w:p>
          <w:p w:rsidR="001F0ED0" w:rsidRDefault="001F0ED0" w:rsidP="001F0ED0">
            <w:pPr>
              <w:pStyle w:val="ListParagraph"/>
              <w:ind w:left="0"/>
            </w:pPr>
          </w:p>
        </w:tc>
      </w:tr>
      <w:tr w:rsidR="008A38B7" w:rsidTr="008A38B7">
        <w:tc>
          <w:tcPr>
            <w:tcW w:w="2186" w:type="dxa"/>
          </w:tcPr>
          <w:p w:rsidR="001F0ED0" w:rsidRDefault="001F0ED0" w:rsidP="001F0ED0">
            <w:pPr>
              <w:pStyle w:val="ListParagraph"/>
              <w:ind w:left="0"/>
            </w:pPr>
            <w:proofErr w:type="spellStart"/>
            <w:r>
              <w:t>yD</w:t>
            </w:r>
            <w:proofErr w:type="spellEnd"/>
            <w:r>
              <w:t xml:space="preserve"> on </w:t>
            </w:r>
            <w:proofErr w:type="spellStart"/>
            <w:r>
              <w:t>xD</w:t>
            </w:r>
            <w:proofErr w:type="spellEnd"/>
          </w:p>
        </w:tc>
        <w:tc>
          <w:tcPr>
            <w:tcW w:w="2849" w:type="dxa"/>
          </w:tcPr>
          <w:p w:rsidR="008A38B7" w:rsidRPr="008A38B7" w:rsidRDefault="008A38B7" w:rsidP="008A38B7">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3.0017273 + 0.4999091 </w:t>
            </w:r>
            <w:proofErr w:type="spellStart"/>
            <w:r w:rsidRPr="008A38B7">
              <w:rPr>
                <w:rFonts w:ascii="Times New Roman" w:eastAsia="Times New Roman" w:hAnsi="Times New Roman" w:cs="Times New Roman"/>
                <w:sz w:val="24"/>
                <w:szCs w:val="24"/>
              </w:rPr>
              <w:t>xD</w:t>
            </w:r>
            <w:proofErr w:type="spellEnd"/>
            <w:r w:rsidRPr="008A38B7">
              <w:rPr>
                <w:rFonts w:ascii="Times New Roman" w:eastAsia="Times New Roman" w:hAnsi="Times New Roman" w:cs="Times New Roman"/>
                <w:sz w:val="24"/>
                <w:szCs w:val="24"/>
              </w:rPr>
              <w:t xml:space="preserve"> </w:t>
            </w:r>
          </w:p>
          <w:p w:rsidR="001F0ED0" w:rsidRDefault="001F0ED0" w:rsidP="001F0ED0">
            <w:pPr>
              <w:pStyle w:val="ListParagraph"/>
              <w:ind w:left="0"/>
            </w:pPr>
          </w:p>
        </w:tc>
        <w:tc>
          <w:tcPr>
            <w:tcW w:w="876" w:type="dxa"/>
          </w:tcPr>
          <w:p w:rsidR="008A38B7" w:rsidRPr="008A38B7" w:rsidRDefault="008A38B7" w:rsidP="008A38B7">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0.8165 </w:t>
            </w:r>
          </w:p>
          <w:p w:rsidR="001F0ED0" w:rsidRDefault="001F0ED0" w:rsidP="001F0ED0">
            <w:pPr>
              <w:pStyle w:val="ListParagraph"/>
              <w:ind w:left="0"/>
            </w:pPr>
          </w:p>
        </w:tc>
        <w:tc>
          <w:tcPr>
            <w:tcW w:w="2004" w:type="dxa"/>
          </w:tcPr>
          <w:p w:rsidR="008A38B7" w:rsidRPr="008A38B7" w:rsidRDefault="008A38B7" w:rsidP="008A38B7">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0.6667073 </w:t>
            </w:r>
          </w:p>
          <w:p w:rsidR="001F0ED0" w:rsidRDefault="001F0ED0" w:rsidP="001F0ED0">
            <w:pPr>
              <w:pStyle w:val="ListParagraph"/>
              <w:ind w:left="0"/>
            </w:pPr>
          </w:p>
        </w:tc>
      </w:tr>
    </w:tbl>
    <w:p w:rsidR="001F0ED0" w:rsidRDefault="001F0ED0" w:rsidP="001F0ED0">
      <w:pPr>
        <w:pStyle w:val="ListParagraph"/>
      </w:pPr>
    </w:p>
    <w:p w:rsidR="008A38B7" w:rsidRDefault="008A38B7" w:rsidP="001F0ED0">
      <w:pPr>
        <w:pStyle w:val="ListParagraph"/>
      </w:pPr>
      <w:r>
        <w:t>The results are all nearly identical, and the values are all very similar across all of the values.</w:t>
      </w:r>
    </w:p>
    <w:p w:rsidR="0051407C" w:rsidRDefault="0051407C" w:rsidP="001F0ED0">
      <w:pPr>
        <w:pStyle w:val="ListParagraph"/>
      </w:pPr>
    </w:p>
    <w:p w:rsidR="001F0ED0" w:rsidRDefault="0051407C" w:rsidP="001F0ED0">
      <w:pPr>
        <w:pStyle w:val="ListParagraph"/>
        <w:numPr>
          <w:ilvl w:val="0"/>
          <w:numId w:val="1"/>
        </w:numPr>
      </w:pPr>
      <w:r>
        <w:t>If the points on a residual plot are randomly dispersed around the horizontal access, then a linear model is fitting for the data. If the residual plot follows a set pattern, then the data would be better fitted for a non-linear model.</w:t>
      </w:r>
    </w:p>
    <w:p w:rsidR="0051407C" w:rsidRDefault="0051407C" w:rsidP="0051407C">
      <w:pPr>
        <w:pStyle w:val="ListParagraph"/>
      </w:pPr>
    </w:p>
    <w:p w:rsidR="0051407C" w:rsidRPr="001F0ED0" w:rsidRDefault="0051407C" w:rsidP="001F0ED0">
      <w:pPr>
        <w:pStyle w:val="ListParagraph"/>
        <w:numPr>
          <w:ilvl w:val="0"/>
          <w:numId w:val="1"/>
        </w:numPr>
      </w:pPr>
      <w:r>
        <w:t xml:space="preserve">Blindly running regressions on any set of data can have very varying </w:t>
      </w:r>
      <w:r w:rsidR="00410FE4">
        <w:t xml:space="preserve">results. The table above shows </w:t>
      </w:r>
      <w:r>
        <w:t>that the regression line has a moderately good fit with the data. However, the residual data can illustrate that we have not correctly specified the relationship between the explanatory and response variable. Thus, it is important that we make sure that there</w:t>
      </w:r>
      <w:r w:rsidR="00C8351F">
        <w:t xml:space="preserve"> is a causal</w:t>
      </w:r>
      <w:r w:rsidR="00410FE4">
        <w:t xml:space="preserve"> relationship between the variables. Because there is a functional relationship, it does not mean </w:t>
      </w:r>
      <w:r w:rsidR="00C8351F">
        <w:t>that the two variables can causa</w:t>
      </w:r>
      <w:r w:rsidR="00410FE4">
        <w:t>lly be linked, making it important to</w:t>
      </w:r>
      <w:r w:rsidR="00C8351F">
        <w:t xml:space="preserve"> make sure that there is a causal</w:t>
      </w:r>
      <w:r w:rsidR="00410FE4">
        <w:t xml:space="preserve"> relationship between the explanatory and response variables.</w:t>
      </w:r>
      <w:bookmarkEnd w:id="0"/>
    </w:p>
    <w:sectPr w:rsidR="0051407C" w:rsidRPr="001F0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2605"/>
    <w:multiLevelType w:val="hybridMultilevel"/>
    <w:tmpl w:val="F5E88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ED0"/>
    <w:rsid w:val="001F0ED0"/>
    <w:rsid w:val="00410FE4"/>
    <w:rsid w:val="0051407C"/>
    <w:rsid w:val="005667E5"/>
    <w:rsid w:val="008A38B7"/>
    <w:rsid w:val="00C8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EDDF3-E0C0-44D3-BC7C-6C77DF9A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ED0"/>
    <w:pPr>
      <w:ind w:left="720"/>
      <w:contextualSpacing/>
    </w:pPr>
  </w:style>
  <w:style w:type="table" w:styleId="TableGrid">
    <w:name w:val="Table Grid"/>
    <w:basedOn w:val="TableNormal"/>
    <w:uiPriority w:val="39"/>
    <w:rsid w:val="001F0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3722">
      <w:bodyDiv w:val="1"/>
      <w:marLeft w:val="0"/>
      <w:marRight w:val="0"/>
      <w:marTop w:val="0"/>
      <w:marBottom w:val="0"/>
      <w:divBdr>
        <w:top w:val="none" w:sz="0" w:space="0" w:color="auto"/>
        <w:left w:val="none" w:sz="0" w:space="0" w:color="auto"/>
        <w:bottom w:val="none" w:sz="0" w:space="0" w:color="auto"/>
        <w:right w:val="none" w:sz="0" w:space="0" w:color="auto"/>
      </w:divBdr>
    </w:div>
    <w:div w:id="280695076">
      <w:bodyDiv w:val="1"/>
      <w:marLeft w:val="0"/>
      <w:marRight w:val="0"/>
      <w:marTop w:val="0"/>
      <w:marBottom w:val="0"/>
      <w:divBdr>
        <w:top w:val="none" w:sz="0" w:space="0" w:color="auto"/>
        <w:left w:val="none" w:sz="0" w:space="0" w:color="auto"/>
        <w:bottom w:val="none" w:sz="0" w:space="0" w:color="auto"/>
        <w:right w:val="none" w:sz="0" w:space="0" w:color="auto"/>
      </w:divBdr>
    </w:div>
    <w:div w:id="304698415">
      <w:bodyDiv w:val="1"/>
      <w:marLeft w:val="0"/>
      <w:marRight w:val="0"/>
      <w:marTop w:val="0"/>
      <w:marBottom w:val="0"/>
      <w:divBdr>
        <w:top w:val="none" w:sz="0" w:space="0" w:color="auto"/>
        <w:left w:val="none" w:sz="0" w:space="0" w:color="auto"/>
        <w:bottom w:val="none" w:sz="0" w:space="0" w:color="auto"/>
        <w:right w:val="none" w:sz="0" w:space="0" w:color="auto"/>
      </w:divBdr>
      <w:divsChild>
        <w:div w:id="39786948">
          <w:marLeft w:val="0"/>
          <w:marRight w:val="0"/>
          <w:marTop w:val="0"/>
          <w:marBottom w:val="0"/>
          <w:divBdr>
            <w:top w:val="none" w:sz="0" w:space="0" w:color="auto"/>
            <w:left w:val="none" w:sz="0" w:space="0" w:color="auto"/>
            <w:bottom w:val="none" w:sz="0" w:space="0" w:color="auto"/>
            <w:right w:val="none" w:sz="0" w:space="0" w:color="auto"/>
          </w:divBdr>
          <w:divsChild>
            <w:div w:id="64645414">
              <w:marLeft w:val="0"/>
              <w:marRight w:val="0"/>
              <w:marTop w:val="0"/>
              <w:marBottom w:val="0"/>
              <w:divBdr>
                <w:top w:val="none" w:sz="0" w:space="0" w:color="auto"/>
                <w:left w:val="none" w:sz="0" w:space="0" w:color="auto"/>
                <w:bottom w:val="none" w:sz="0" w:space="0" w:color="auto"/>
                <w:right w:val="none" w:sz="0" w:space="0" w:color="auto"/>
              </w:divBdr>
            </w:div>
            <w:div w:id="173807443">
              <w:marLeft w:val="0"/>
              <w:marRight w:val="0"/>
              <w:marTop w:val="0"/>
              <w:marBottom w:val="0"/>
              <w:divBdr>
                <w:top w:val="none" w:sz="0" w:space="0" w:color="auto"/>
                <w:left w:val="none" w:sz="0" w:space="0" w:color="auto"/>
                <w:bottom w:val="none" w:sz="0" w:space="0" w:color="auto"/>
                <w:right w:val="none" w:sz="0" w:space="0" w:color="auto"/>
              </w:divBdr>
            </w:div>
            <w:div w:id="231083034">
              <w:marLeft w:val="0"/>
              <w:marRight w:val="0"/>
              <w:marTop w:val="0"/>
              <w:marBottom w:val="0"/>
              <w:divBdr>
                <w:top w:val="none" w:sz="0" w:space="0" w:color="auto"/>
                <w:left w:val="none" w:sz="0" w:space="0" w:color="auto"/>
                <w:bottom w:val="none" w:sz="0" w:space="0" w:color="auto"/>
                <w:right w:val="none" w:sz="0" w:space="0" w:color="auto"/>
              </w:divBdr>
            </w:div>
            <w:div w:id="254023589">
              <w:marLeft w:val="0"/>
              <w:marRight w:val="0"/>
              <w:marTop w:val="0"/>
              <w:marBottom w:val="0"/>
              <w:divBdr>
                <w:top w:val="none" w:sz="0" w:space="0" w:color="auto"/>
                <w:left w:val="none" w:sz="0" w:space="0" w:color="auto"/>
                <w:bottom w:val="none" w:sz="0" w:space="0" w:color="auto"/>
                <w:right w:val="none" w:sz="0" w:space="0" w:color="auto"/>
              </w:divBdr>
            </w:div>
            <w:div w:id="290748498">
              <w:marLeft w:val="0"/>
              <w:marRight w:val="0"/>
              <w:marTop w:val="0"/>
              <w:marBottom w:val="0"/>
              <w:divBdr>
                <w:top w:val="none" w:sz="0" w:space="0" w:color="auto"/>
                <w:left w:val="none" w:sz="0" w:space="0" w:color="auto"/>
                <w:bottom w:val="none" w:sz="0" w:space="0" w:color="auto"/>
                <w:right w:val="none" w:sz="0" w:space="0" w:color="auto"/>
              </w:divBdr>
            </w:div>
            <w:div w:id="294221263">
              <w:marLeft w:val="0"/>
              <w:marRight w:val="0"/>
              <w:marTop w:val="0"/>
              <w:marBottom w:val="0"/>
              <w:divBdr>
                <w:top w:val="none" w:sz="0" w:space="0" w:color="auto"/>
                <w:left w:val="none" w:sz="0" w:space="0" w:color="auto"/>
                <w:bottom w:val="none" w:sz="0" w:space="0" w:color="auto"/>
                <w:right w:val="none" w:sz="0" w:space="0" w:color="auto"/>
              </w:divBdr>
            </w:div>
            <w:div w:id="332151553">
              <w:marLeft w:val="0"/>
              <w:marRight w:val="0"/>
              <w:marTop w:val="0"/>
              <w:marBottom w:val="0"/>
              <w:divBdr>
                <w:top w:val="none" w:sz="0" w:space="0" w:color="auto"/>
                <w:left w:val="none" w:sz="0" w:space="0" w:color="auto"/>
                <w:bottom w:val="none" w:sz="0" w:space="0" w:color="auto"/>
                <w:right w:val="none" w:sz="0" w:space="0" w:color="auto"/>
              </w:divBdr>
            </w:div>
            <w:div w:id="553934556">
              <w:marLeft w:val="0"/>
              <w:marRight w:val="0"/>
              <w:marTop w:val="0"/>
              <w:marBottom w:val="0"/>
              <w:divBdr>
                <w:top w:val="none" w:sz="0" w:space="0" w:color="auto"/>
                <w:left w:val="none" w:sz="0" w:space="0" w:color="auto"/>
                <w:bottom w:val="none" w:sz="0" w:space="0" w:color="auto"/>
                <w:right w:val="none" w:sz="0" w:space="0" w:color="auto"/>
              </w:divBdr>
            </w:div>
            <w:div w:id="663582365">
              <w:marLeft w:val="0"/>
              <w:marRight w:val="0"/>
              <w:marTop w:val="0"/>
              <w:marBottom w:val="0"/>
              <w:divBdr>
                <w:top w:val="none" w:sz="0" w:space="0" w:color="auto"/>
                <w:left w:val="none" w:sz="0" w:space="0" w:color="auto"/>
                <w:bottom w:val="none" w:sz="0" w:space="0" w:color="auto"/>
                <w:right w:val="none" w:sz="0" w:space="0" w:color="auto"/>
              </w:divBdr>
            </w:div>
            <w:div w:id="666173679">
              <w:marLeft w:val="0"/>
              <w:marRight w:val="0"/>
              <w:marTop w:val="0"/>
              <w:marBottom w:val="0"/>
              <w:divBdr>
                <w:top w:val="none" w:sz="0" w:space="0" w:color="auto"/>
                <w:left w:val="none" w:sz="0" w:space="0" w:color="auto"/>
                <w:bottom w:val="none" w:sz="0" w:space="0" w:color="auto"/>
                <w:right w:val="none" w:sz="0" w:space="0" w:color="auto"/>
              </w:divBdr>
            </w:div>
            <w:div w:id="796722167">
              <w:marLeft w:val="0"/>
              <w:marRight w:val="0"/>
              <w:marTop w:val="0"/>
              <w:marBottom w:val="0"/>
              <w:divBdr>
                <w:top w:val="none" w:sz="0" w:space="0" w:color="auto"/>
                <w:left w:val="none" w:sz="0" w:space="0" w:color="auto"/>
                <w:bottom w:val="none" w:sz="0" w:space="0" w:color="auto"/>
                <w:right w:val="none" w:sz="0" w:space="0" w:color="auto"/>
              </w:divBdr>
            </w:div>
            <w:div w:id="927077279">
              <w:marLeft w:val="0"/>
              <w:marRight w:val="0"/>
              <w:marTop w:val="0"/>
              <w:marBottom w:val="0"/>
              <w:divBdr>
                <w:top w:val="none" w:sz="0" w:space="0" w:color="auto"/>
                <w:left w:val="none" w:sz="0" w:space="0" w:color="auto"/>
                <w:bottom w:val="none" w:sz="0" w:space="0" w:color="auto"/>
                <w:right w:val="none" w:sz="0" w:space="0" w:color="auto"/>
              </w:divBdr>
            </w:div>
            <w:div w:id="1037849649">
              <w:marLeft w:val="0"/>
              <w:marRight w:val="0"/>
              <w:marTop w:val="0"/>
              <w:marBottom w:val="0"/>
              <w:divBdr>
                <w:top w:val="none" w:sz="0" w:space="0" w:color="auto"/>
                <w:left w:val="none" w:sz="0" w:space="0" w:color="auto"/>
                <w:bottom w:val="none" w:sz="0" w:space="0" w:color="auto"/>
                <w:right w:val="none" w:sz="0" w:space="0" w:color="auto"/>
              </w:divBdr>
            </w:div>
            <w:div w:id="1060906011">
              <w:marLeft w:val="0"/>
              <w:marRight w:val="0"/>
              <w:marTop w:val="0"/>
              <w:marBottom w:val="0"/>
              <w:divBdr>
                <w:top w:val="none" w:sz="0" w:space="0" w:color="auto"/>
                <w:left w:val="none" w:sz="0" w:space="0" w:color="auto"/>
                <w:bottom w:val="none" w:sz="0" w:space="0" w:color="auto"/>
                <w:right w:val="none" w:sz="0" w:space="0" w:color="auto"/>
              </w:divBdr>
            </w:div>
            <w:div w:id="1088380020">
              <w:marLeft w:val="0"/>
              <w:marRight w:val="0"/>
              <w:marTop w:val="0"/>
              <w:marBottom w:val="0"/>
              <w:divBdr>
                <w:top w:val="none" w:sz="0" w:space="0" w:color="auto"/>
                <w:left w:val="none" w:sz="0" w:space="0" w:color="auto"/>
                <w:bottom w:val="none" w:sz="0" w:space="0" w:color="auto"/>
                <w:right w:val="none" w:sz="0" w:space="0" w:color="auto"/>
              </w:divBdr>
            </w:div>
            <w:div w:id="1189682467">
              <w:marLeft w:val="0"/>
              <w:marRight w:val="0"/>
              <w:marTop w:val="0"/>
              <w:marBottom w:val="0"/>
              <w:divBdr>
                <w:top w:val="none" w:sz="0" w:space="0" w:color="auto"/>
                <w:left w:val="none" w:sz="0" w:space="0" w:color="auto"/>
                <w:bottom w:val="none" w:sz="0" w:space="0" w:color="auto"/>
                <w:right w:val="none" w:sz="0" w:space="0" w:color="auto"/>
              </w:divBdr>
            </w:div>
            <w:div w:id="1221818707">
              <w:marLeft w:val="0"/>
              <w:marRight w:val="0"/>
              <w:marTop w:val="0"/>
              <w:marBottom w:val="0"/>
              <w:divBdr>
                <w:top w:val="none" w:sz="0" w:space="0" w:color="auto"/>
                <w:left w:val="none" w:sz="0" w:space="0" w:color="auto"/>
                <w:bottom w:val="none" w:sz="0" w:space="0" w:color="auto"/>
                <w:right w:val="none" w:sz="0" w:space="0" w:color="auto"/>
              </w:divBdr>
            </w:div>
            <w:div w:id="1278756966">
              <w:marLeft w:val="0"/>
              <w:marRight w:val="0"/>
              <w:marTop w:val="0"/>
              <w:marBottom w:val="0"/>
              <w:divBdr>
                <w:top w:val="none" w:sz="0" w:space="0" w:color="auto"/>
                <w:left w:val="none" w:sz="0" w:space="0" w:color="auto"/>
                <w:bottom w:val="none" w:sz="0" w:space="0" w:color="auto"/>
                <w:right w:val="none" w:sz="0" w:space="0" w:color="auto"/>
              </w:divBdr>
            </w:div>
            <w:div w:id="1334147528">
              <w:marLeft w:val="0"/>
              <w:marRight w:val="0"/>
              <w:marTop w:val="0"/>
              <w:marBottom w:val="0"/>
              <w:divBdr>
                <w:top w:val="none" w:sz="0" w:space="0" w:color="auto"/>
                <w:left w:val="none" w:sz="0" w:space="0" w:color="auto"/>
                <w:bottom w:val="none" w:sz="0" w:space="0" w:color="auto"/>
                <w:right w:val="none" w:sz="0" w:space="0" w:color="auto"/>
              </w:divBdr>
            </w:div>
            <w:div w:id="1446390395">
              <w:marLeft w:val="0"/>
              <w:marRight w:val="0"/>
              <w:marTop w:val="0"/>
              <w:marBottom w:val="0"/>
              <w:divBdr>
                <w:top w:val="none" w:sz="0" w:space="0" w:color="auto"/>
                <w:left w:val="none" w:sz="0" w:space="0" w:color="auto"/>
                <w:bottom w:val="none" w:sz="0" w:space="0" w:color="auto"/>
                <w:right w:val="none" w:sz="0" w:space="0" w:color="auto"/>
              </w:divBdr>
            </w:div>
            <w:div w:id="1681544048">
              <w:marLeft w:val="0"/>
              <w:marRight w:val="0"/>
              <w:marTop w:val="0"/>
              <w:marBottom w:val="0"/>
              <w:divBdr>
                <w:top w:val="none" w:sz="0" w:space="0" w:color="auto"/>
                <w:left w:val="none" w:sz="0" w:space="0" w:color="auto"/>
                <w:bottom w:val="none" w:sz="0" w:space="0" w:color="auto"/>
                <w:right w:val="none" w:sz="0" w:space="0" w:color="auto"/>
              </w:divBdr>
            </w:div>
            <w:div w:id="1791363009">
              <w:marLeft w:val="0"/>
              <w:marRight w:val="0"/>
              <w:marTop w:val="0"/>
              <w:marBottom w:val="0"/>
              <w:divBdr>
                <w:top w:val="none" w:sz="0" w:space="0" w:color="auto"/>
                <w:left w:val="none" w:sz="0" w:space="0" w:color="auto"/>
                <w:bottom w:val="none" w:sz="0" w:space="0" w:color="auto"/>
                <w:right w:val="none" w:sz="0" w:space="0" w:color="auto"/>
              </w:divBdr>
            </w:div>
            <w:div w:id="1936744893">
              <w:marLeft w:val="0"/>
              <w:marRight w:val="0"/>
              <w:marTop w:val="0"/>
              <w:marBottom w:val="0"/>
              <w:divBdr>
                <w:top w:val="none" w:sz="0" w:space="0" w:color="auto"/>
                <w:left w:val="none" w:sz="0" w:space="0" w:color="auto"/>
                <w:bottom w:val="none" w:sz="0" w:space="0" w:color="auto"/>
                <w:right w:val="none" w:sz="0" w:space="0" w:color="auto"/>
              </w:divBdr>
            </w:div>
            <w:div w:id="20722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6915">
      <w:bodyDiv w:val="1"/>
      <w:marLeft w:val="0"/>
      <w:marRight w:val="0"/>
      <w:marTop w:val="0"/>
      <w:marBottom w:val="0"/>
      <w:divBdr>
        <w:top w:val="none" w:sz="0" w:space="0" w:color="auto"/>
        <w:left w:val="none" w:sz="0" w:space="0" w:color="auto"/>
        <w:bottom w:val="none" w:sz="0" w:space="0" w:color="auto"/>
        <w:right w:val="none" w:sz="0" w:space="0" w:color="auto"/>
      </w:divBdr>
    </w:div>
    <w:div w:id="545987556">
      <w:bodyDiv w:val="1"/>
      <w:marLeft w:val="0"/>
      <w:marRight w:val="0"/>
      <w:marTop w:val="0"/>
      <w:marBottom w:val="0"/>
      <w:divBdr>
        <w:top w:val="none" w:sz="0" w:space="0" w:color="auto"/>
        <w:left w:val="none" w:sz="0" w:space="0" w:color="auto"/>
        <w:bottom w:val="none" w:sz="0" w:space="0" w:color="auto"/>
        <w:right w:val="none" w:sz="0" w:space="0" w:color="auto"/>
      </w:divBdr>
    </w:div>
    <w:div w:id="634027385">
      <w:bodyDiv w:val="1"/>
      <w:marLeft w:val="0"/>
      <w:marRight w:val="0"/>
      <w:marTop w:val="0"/>
      <w:marBottom w:val="0"/>
      <w:divBdr>
        <w:top w:val="none" w:sz="0" w:space="0" w:color="auto"/>
        <w:left w:val="none" w:sz="0" w:space="0" w:color="auto"/>
        <w:bottom w:val="none" w:sz="0" w:space="0" w:color="auto"/>
        <w:right w:val="none" w:sz="0" w:space="0" w:color="auto"/>
      </w:divBdr>
    </w:div>
    <w:div w:id="703168126">
      <w:bodyDiv w:val="1"/>
      <w:marLeft w:val="0"/>
      <w:marRight w:val="0"/>
      <w:marTop w:val="0"/>
      <w:marBottom w:val="0"/>
      <w:divBdr>
        <w:top w:val="none" w:sz="0" w:space="0" w:color="auto"/>
        <w:left w:val="none" w:sz="0" w:space="0" w:color="auto"/>
        <w:bottom w:val="none" w:sz="0" w:space="0" w:color="auto"/>
        <w:right w:val="none" w:sz="0" w:space="0" w:color="auto"/>
      </w:divBdr>
    </w:div>
    <w:div w:id="1000890512">
      <w:bodyDiv w:val="1"/>
      <w:marLeft w:val="0"/>
      <w:marRight w:val="0"/>
      <w:marTop w:val="0"/>
      <w:marBottom w:val="0"/>
      <w:divBdr>
        <w:top w:val="none" w:sz="0" w:space="0" w:color="auto"/>
        <w:left w:val="none" w:sz="0" w:space="0" w:color="auto"/>
        <w:bottom w:val="none" w:sz="0" w:space="0" w:color="auto"/>
        <w:right w:val="none" w:sz="0" w:space="0" w:color="auto"/>
      </w:divBdr>
    </w:div>
    <w:div w:id="1315986575">
      <w:bodyDiv w:val="1"/>
      <w:marLeft w:val="0"/>
      <w:marRight w:val="0"/>
      <w:marTop w:val="0"/>
      <w:marBottom w:val="0"/>
      <w:divBdr>
        <w:top w:val="none" w:sz="0" w:space="0" w:color="auto"/>
        <w:left w:val="none" w:sz="0" w:space="0" w:color="auto"/>
        <w:bottom w:val="none" w:sz="0" w:space="0" w:color="auto"/>
        <w:right w:val="none" w:sz="0" w:space="0" w:color="auto"/>
      </w:divBdr>
    </w:div>
    <w:div w:id="1465461327">
      <w:bodyDiv w:val="1"/>
      <w:marLeft w:val="0"/>
      <w:marRight w:val="0"/>
      <w:marTop w:val="0"/>
      <w:marBottom w:val="0"/>
      <w:divBdr>
        <w:top w:val="none" w:sz="0" w:space="0" w:color="auto"/>
        <w:left w:val="none" w:sz="0" w:space="0" w:color="auto"/>
        <w:bottom w:val="none" w:sz="0" w:space="0" w:color="auto"/>
        <w:right w:val="none" w:sz="0" w:space="0" w:color="auto"/>
      </w:divBdr>
    </w:div>
    <w:div w:id="1640644750">
      <w:bodyDiv w:val="1"/>
      <w:marLeft w:val="0"/>
      <w:marRight w:val="0"/>
      <w:marTop w:val="0"/>
      <w:marBottom w:val="0"/>
      <w:divBdr>
        <w:top w:val="none" w:sz="0" w:space="0" w:color="auto"/>
        <w:left w:val="none" w:sz="0" w:space="0" w:color="auto"/>
        <w:bottom w:val="none" w:sz="0" w:space="0" w:color="auto"/>
        <w:right w:val="none" w:sz="0" w:space="0" w:color="auto"/>
      </w:divBdr>
    </w:div>
    <w:div w:id="1965773261">
      <w:bodyDiv w:val="1"/>
      <w:marLeft w:val="0"/>
      <w:marRight w:val="0"/>
      <w:marTop w:val="0"/>
      <w:marBottom w:val="0"/>
      <w:divBdr>
        <w:top w:val="none" w:sz="0" w:space="0" w:color="auto"/>
        <w:left w:val="none" w:sz="0" w:space="0" w:color="auto"/>
        <w:bottom w:val="none" w:sz="0" w:space="0" w:color="auto"/>
        <w:right w:val="none" w:sz="0" w:space="0" w:color="auto"/>
      </w:divBdr>
    </w:div>
    <w:div w:id="2011330636">
      <w:bodyDiv w:val="1"/>
      <w:marLeft w:val="0"/>
      <w:marRight w:val="0"/>
      <w:marTop w:val="0"/>
      <w:marBottom w:val="0"/>
      <w:divBdr>
        <w:top w:val="none" w:sz="0" w:space="0" w:color="auto"/>
        <w:left w:val="none" w:sz="0" w:space="0" w:color="auto"/>
        <w:bottom w:val="none" w:sz="0" w:space="0" w:color="auto"/>
        <w:right w:val="none" w:sz="0" w:space="0" w:color="auto"/>
      </w:divBdr>
    </w:div>
    <w:div w:id="2074352167">
      <w:bodyDiv w:val="1"/>
      <w:marLeft w:val="0"/>
      <w:marRight w:val="0"/>
      <w:marTop w:val="0"/>
      <w:marBottom w:val="0"/>
      <w:divBdr>
        <w:top w:val="none" w:sz="0" w:space="0" w:color="auto"/>
        <w:left w:val="none" w:sz="0" w:space="0" w:color="auto"/>
        <w:bottom w:val="none" w:sz="0" w:space="0" w:color="auto"/>
        <w:right w:val="none" w:sz="0" w:space="0" w:color="auto"/>
      </w:divBdr>
    </w:div>
    <w:div w:id="213779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Perepechko</dc:creator>
  <cp:keywords/>
  <dc:description/>
  <cp:lastModifiedBy>Alex Perepechko</cp:lastModifiedBy>
  <cp:revision>3</cp:revision>
  <dcterms:created xsi:type="dcterms:W3CDTF">2014-02-13T02:27:00Z</dcterms:created>
  <dcterms:modified xsi:type="dcterms:W3CDTF">2014-02-13T16:12:00Z</dcterms:modified>
</cp:coreProperties>
</file>