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AD" w:rsidRPr="00B84532" w:rsidRDefault="00234BAD" w:rsidP="00B84532">
      <w:pPr>
        <w:rPr>
          <w:rFonts w:ascii="Arial" w:hAnsi="Arial" w:cs="Arial"/>
          <w:bCs/>
          <w:lang w:val="uk-UA"/>
        </w:rPr>
      </w:pPr>
      <w:r>
        <w:rPr>
          <w:rFonts w:ascii="Arial" w:hAnsi="Arial" w:cs="Arial"/>
          <w:bCs/>
          <w:lang w:val="uk-UA"/>
        </w:rPr>
        <w:t xml:space="preserve"> </w:t>
      </w:r>
    </w:p>
    <w:p w:rsidR="00234BAD" w:rsidRPr="004F6085" w:rsidRDefault="00234BAD">
      <w:pPr>
        <w:jc w:val="center"/>
        <w:rPr>
          <w:b/>
          <w:bCs/>
          <w:sz w:val="30"/>
          <w:szCs w:val="30"/>
          <w:lang w:val="en-GB"/>
        </w:rPr>
      </w:pPr>
    </w:p>
    <w:p w:rsidR="00234BAD" w:rsidRPr="00CA2CF4" w:rsidRDefault="00234BA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Тестовое</w:t>
      </w:r>
      <w:r w:rsidRPr="00CA2CF4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задание</w:t>
      </w:r>
      <w:r w:rsidRPr="00CA2CF4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для</w:t>
      </w:r>
      <w:r w:rsidRPr="00CA2CF4">
        <w:rPr>
          <w:b/>
          <w:bCs/>
          <w:sz w:val="30"/>
          <w:szCs w:val="30"/>
        </w:rPr>
        <w:t xml:space="preserve"> </w:t>
      </w:r>
      <w:r w:rsidRPr="00CA2CF4">
        <w:rPr>
          <w:b/>
          <w:bCs/>
          <w:sz w:val="30"/>
          <w:szCs w:val="30"/>
          <w:lang w:val="en-GB"/>
        </w:rPr>
        <w:t>Front</w:t>
      </w:r>
      <w:r w:rsidRPr="00CA2CF4">
        <w:rPr>
          <w:b/>
          <w:bCs/>
          <w:sz w:val="30"/>
          <w:szCs w:val="30"/>
        </w:rPr>
        <w:t>-</w:t>
      </w:r>
      <w:r w:rsidRPr="00CA2CF4">
        <w:rPr>
          <w:b/>
          <w:bCs/>
          <w:sz w:val="30"/>
          <w:szCs w:val="30"/>
          <w:lang w:val="en-GB"/>
        </w:rPr>
        <w:t>end</w:t>
      </w:r>
      <w:r w:rsidRPr="00CA2CF4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GB"/>
        </w:rPr>
        <w:t>Developer</w:t>
      </w:r>
    </w:p>
    <w:p w:rsidR="00234BAD" w:rsidRPr="00CA2CF4" w:rsidRDefault="00234BAD">
      <w:pPr>
        <w:jc w:val="center"/>
        <w:rPr>
          <w:b/>
          <w:bCs/>
          <w:sz w:val="30"/>
          <w:szCs w:val="30"/>
        </w:rPr>
      </w:pPr>
    </w:p>
    <w:p w:rsidR="00234BAD" w:rsidRDefault="00234BAD">
      <w:r w:rsidRPr="00CA2CF4">
        <w:t xml:space="preserve"> </w:t>
      </w:r>
      <w:r w:rsidRPr="00CA2CF4">
        <w:rPr>
          <w:lang w:val="en-GB"/>
        </w:rPr>
        <w:t xml:space="preserve">1. </w:t>
      </w:r>
      <w:r>
        <w:t>Создать</w:t>
      </w:r>
      <w:r w:rsidRPr="00CA2CF4">
        <w:rPr>
          <w:lang w:val="en-GB"/>
        </w:rPr>
        <w:t xml:space="preserve"> </w:t>
      </w:r>
      <w:r>
        <w:t>Меню</w:t>
      </w:r>
      <w:r w:rsidRPr="00CA2CF4">
        <w:rPr>
          <w:lang w:val="en-GB"/>
        </w:rPr>
        <w:t xml:space="preserve">. </w:t>
      </w:r>
      <w:r>
        <w:t>В</w:t>
      </w:r>
      <w:r w:rsidRPr="00281BEC">
        <w:t xml:space="preserve"> </w:t>
      </w:r>
      <w:r>
        <w:t>меню</w:t>
      </w:r>
      <w:r w:rsidRPr="00281BEC">
        <w:t xml:space="preserve"> </w:t>
      </w:r>
      <w:r>
        <w:t>должны</w:t>
      </w:r>
      <w:r w:rsidRPr="00281BEC">
        <w:t xml:space="preserve"> </w:t>
      </w:r>
      <w:r>
        <w:t>быть такие пункты</w:t>
      </w:r>
      <w:r>
        <w:rPr>
          <w:rFonts w:ascii="Times New Roman" w:hAnsi="Times New Roman"/>
          <w:lang w:val="uk-UA"/>
        </w:rPr>
        <w:t xml:space="preserve">: </w:t>
      </w:r>
      <w:r>
        <w:t>(только название, создать нужно только страницу «Товары»):</w:t>
      </w:r>
    </w:p>
    <w:p w:rsidR="00234BAD" w:rsidRDefault="00234BAD">
      <w:pPr>
        <w:numPr>
          <w:ilvl w:val="0"/>
          <w:numId w:val="1"/>
        </w:numPr>
      </w:pPr>
      <w:r>
        <w:t>Рабочая панель</w:t>
      </w:r>
    </w:p>
    <w:p w:rsidR="00234BAD" w:rsidRDefault="00234BAD">
      <w:pPr>
        <w:numPr>
          <w:ilvl w:val="0"/>
          <w:numId w:val="1"/>
        </w:numPr>
      </w:pPr>
      <w:r>
        <w:t>Товары</w:t>
      </w:r>
    </w:p>
    <w:p w:rsidR="00234BAD" w:rsidRDefault="00234BAD">
      <w:pPr>
        <w:numPr>
          <w:ilvl w:val="0"/>
          <w:numId w:val="1"/>
        </w:numPr>
      </w:pPr>
      <w:r>
        <w:t xml:space="preserve">Бюджет </w:t>
      </w:r>
    </w:p>
    <w:p w:rsidR="00234BAD" w:rsidRDefault="00234BAD">
      <w:pPr>
        <w:numPr>
          <w:ilvl w:val="0"/>
          <w:numId w:val="1"/>
        </w:numPr>
      </w:pPr>
      <w:r>
        <w:t>Отчеты</w:t>
      </w:r>
    </w:p>
    <w:p w:rsidR="00234BAD" w:rsidRDefault="00234BAD">
      <w:pPr>
        <w:numPr>
          <w:ilvl w:val="0"/>
          <w:numId w:val="1"/>
        </w:numPr>
      </w:pPr>
      <w:r>
        <w:t>Общее</w:t>
      </w:r>
    </w:p>
    <w:p w:rsidR="00234BAD" w:rsidRDefault="00234BAD">
      <w:pPr>
        <w:numPr>
          <w:ilvl w:val="0"/>
          <w:numId w:val="1"/>
        </w:numPr>
      </w:pPr>
      <w:r>
        <w:t>Управление</w:t>
      </w:r>
    </w:p>
    <w:p w:rsidR="00234BAD" w:rsidRDefault="00234BAD">
      <w:r>
        <w:t>Стилизовать меню, на ваш выбор.</w:t>
      </w:r>
    </w:p>
    <w:p w:rsidR="00234BAD" w:rsidRDefault="00234BAD"/>
    <w:p w:rsidR="00234BAD" w:rsidRDefault="00234BAD">
      <w:r>
        <w:t>2.Стилизовать  страницу товары. На ней стилизовать таблицу «Товары в наличие» , вместо «Списать»  выберите иконку на ваш выбор.</w:t>
      </w:r>
    </w:p>
    <w:p w:rsidR="00234BAD" w:rsidRDefault="00234BAD"/>
    <w:p w:rsidR="00234BAD" w:rsidRDefault="00234BAD">
      <w:r>
        <w:t>3.При нажатие на название товара должно появится модальное окно с подробной характеристикой данного товара</w:t>
      </w:r>
      <w:r>
        <w:rPr>
          <w:rFonts w:ascii="Times New Roman" w:hAnsi="Times New Roman"/>
          <w:lang w:val="uk-UA"/>
        </w:rPr>
        <w:t xml:space="preserve"> </w:t>
      </w:r>
      <w:r>
        <w:t>(любой текст)</w:t>
      </w:r>
      <w:r>
        <w:rPr>
          <w:rFonts w:ascii="Times New Roman" w:hAnsi="Times New Roman"/>
          <w:lang w:val="uk-UA"/>
        </w:rPr>
        <w:t>.</w:t>
      </w:r>
      <w:r>
        <w:t xml:space="preserve"> </w:t>
      </w:r>
    </w:p>
    <w:p w:rsidR="00234BAD" w:rsidRDefault="00234BAD"/>
    <w:p w:rsidR="00234BAD" w:rsidRDefault="00234BAD">
      <w:r>
        <w:t xml:space="preserve">4.При нажатие на иконку списать должно появится поле где вводится количество товаров и иконка для подтверждения списания. При подтверждении списания, поле и иконка пропадает,  количество также должно быть изменено. </w:t>
      </w:r>
    </w:p>
    <w:p w:rsidR="00234BAD" w:rsidRDefault="00234BAD">
      <w:pPr>
        <w:jc w:val="center"/>
      </w:pPr>
    </w:p>
    <w:p w:rsidR="00234BAD" w:rsidRDefault="00234BAD">
      <w:pPr>
        <w:jc w:val="center"/>
      </w:pPr>
      <w:r>
        <w:t>Товары в наличие</w:t>
      </w:r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410"/>
        <w:gridCol w:w="2445"/>
        <w:gridCol w:w="2159"/>
        <w:gridCol w:w="2205"/>
        <w:gridCol w:w="1426"/>
      </w:tblGrid>
      <w:tr w:rsidR="00234BAD">
        <w:tc>
          <w:tcPr>
            <w:tcW w:w="1410" w:type="dxa"/>
            <w:tcMar>
              <w:left w:w="51" w:type="dxa"/>
            </w:tcMar>
          </w:tcPr>
          <w:p w:rsidR="00234BAD" w:rsidRDefault="00234BAD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44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159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</w:t>
            </w:r>
          </w:p>
        </w:tc>
        <w:tc>
          <w:tcPr>
            <w:tcW w:w="220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26" w:type="dxa"/>
            <w:tcBorders>
              <w:left w:val="single" w:sz="2" w:space="0" w:color="000001"/>
              <w:righ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Списать</w:t>
            </w:r>
          </w:p>
        </w:tc>
      </w:tr>
      <w:tr w:rsidR="00234BAD">
        <w:tc>
          <w:tcPr>
            <w:tcW w:w="1410" w:type="dxa"/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1</w:t>
            </w:r>
          </w:p>
        </w:tc>
        <w:tc>
          <w:tcPr>
            <w:tcW w:w="244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Кресло</w:t>
            </w:r>
          </w:p>
        </w:tc>
        <w:tc>
          <w:tcPr>
            <w:tcW w:w="2159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34</w:t>
            </w:r>
          </w:p>
        </w:tc>
        <w:tc>
          <w:tcPr>
            <w:tcW w:w="220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20$</w:t>
            </w:r>
          </w:p>
        </w:tc>
        <w:tc>
          <w:tcPr>
            <w:tcW w:w="1426" w:type="dxa"/>
            <w:tcBorders>
              <w:left w:val="single" w:sz="2" w:space="0" w:color="000001"/>
              <w:righ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Списать</w:t>
            </w:r>
          </w:p>
        </w:tc>
      </w:tr>
      <w:tr w:rsidR="00234BAD">
        <w:tc>
          <w:tcPr>
            <w:tcW w:w="1410" w:type="dxa"/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2</w:t>
            </w:r>
          </w:p>
        </w:tc>
        <w:tc>
          <w:tcPr>
            <w:tcW w:w="244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 xml:space="preserve">Лампа </w:t>
            </w:r>
          </w:p>
        </w:tc>
        <w:tc>
          <w:tcPr>
            <w:tcW w:w="2159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28</w:t>
            </w:r>
          </w:p>
        </w:tc>
        <w:tc>
          <w:tcPr>
            <w:tcW w:w="220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15$</w:t>
            </w:r>
          </w:p>
        </w:tc>
        <w:tc>
          <w:tcPr>
            <w:tcW w:w="1426" w:type="dxa"/>
            <w:tcBorders>
              <w:left w:val="single" w:sz="2" w:space="0" w:color="000001"/>
              <w:righ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Списать</w:t>
            </w:r>
          </w:p>
        </w:tc>
      </w:tr>
      <w:tr w:rsidR="00234BAD">
        <w:trPr>
          <w:trHeight w:val="429"/>
        </w:trPr>
        <w:tc>
          <w:tcPr>
            <w:tcW w:w="1410" w:type="dxa"/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3</w:t>
            </w:r>
          </w:p>
        </w:tc>
        <w:tc>
          <w:tcPr>
            <w:tcW w:w="244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Диван</w:t>
            </w:r>
          </w:p>
        </w:tc>
        <w:tc>
          <w:tcPr>
            <w:tcW w:w="2159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10</w:t>
            </w:r>
          </w:p>
        </w:tc>
        <w:tc>
          <w:tcPr>
            <w:tcW w:w="2205" w:type="dxa"/>
            <w:tcBorders>
              <w:lef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200$</w:t>
            </w:r>
          </w:p>
        </w:tc>
        <w:tc>
          <w:tcPr>
            <w:tcW w:w="1426" w:type="dxa"/>
            <w:tcBorders>
              <w:left w:val="single" w:sz="2" w:space="0" w:color="000001"/>
              <w:right w:val="single" w:sz="2" w:space="0" w:color="000001"/>
            </w:tcBorders>
            <w:tcMar>
              <w:left w:w="51" w:type="dxa"/>
            </w:tcMar>
          </w:tcPr>
          <w:p w:rsidR="00234BAD" w:rsidRDefault="00234BAD">
            <w:pPr>
              <w:pStyle w:val="a1"/>
            </w:pPr>
            <w:r>
              <w:t>Списать</w:t>
            </w:r>
          </w:p>
        </w:tc>
      </w:tr>
    </w:tbl>
    <w:p w:rsidR="00234BAD" w:rsidRDefault="00234BAD">
      <w:pPr>
        <w:jc w:val="center"/>
      </w:pPr>
    </w:p>
    <w:p w:rsidR="00234BAD" w:rsidRDefault="00234BAD"/>
    <w:sectPr w:rsidR="00234BAD" w:rsidSect="00E83A4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018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">
    <w:nsid w:val="5A1F16D3"/>
    <w:multiLevelType w:val="multilevel"/>
    <w:tmpl w:val="FFFFFFFF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11D2E30"/>
    <w:multiLevelType w:val="hybridMultilevel"/>
    <w:tmpl w:val="DE422B1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3A49"/>
    <w:rsid w:val="00234BAD"/>
    <w:rsid w:val="00281BEC"/>
    <w:rsid w:val="002A531B"/>
    <w:rsid w:val="002D4C7A"/>
    <w:rsid w:val="004F6085"/>
    <w:rsid w:val="00677D3F"/>
    <w:rsid w:val="009704DE"/>
    <w:rsid w:val="00AA2AB4"/>
    <w:rsid w:val="00B84532"/>
    <w:rsid w:val="00C7669E"/>
    <w:rsid w:val="00CA2CF4"/>
    <w:rsid w:val="00E8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49"/>
    <w:pPr>
      <w:widowControl w:val="0"/>
      <w:suppressAutoHyphens/>
    </w:pPr>
    <w:rPr>
      <w:color w:val="00000A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аркеры списка"/>
    <w:uiPriority w:val="99"/>
    <w:rsid w:val="00E83A49"/>
    <w:rPr>
      <w:rFonts w:ascii="OpenSymbol" w:hAnsi="OpenSymbol"/>
    </w:rPr>
  </w:style>
  <w:style w:type="character" w:customStyle="1" w:styleId="ListLabel1">
    <w:name w:val="ListLabel 1"/>
    <w:uiPriority w:val="99"/>
    <w:rsid w:val="00E83A49"/>
  </w:style>
  <w:style w:type="character" w:customStyle="1" w:styleId="ListLabel2">
    <w:name w:val="ListLabel 2"/>
    <w:uiPriority w:val="99"/>
    <w:rsid w:val="00E83A49"/>
  </w:style>
  <w:style w:type="paragraph" w:customStyle="1" w:styleId="a0">
    <w:name w:val="Заголовок"/>
    <w:basedOn w:val="Normal"/>
    <w:next w:val="BodyText"/>
    <w:uiPriority w:val="99"/>
    <w:rsid w:val="00E83A4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83A4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Mangal"/>
      <w:color w:val="00000A"/>
      <w:sz w:val="21"/>
      <w:szCs w:val="21"/>
      <w:lang w:val="ru-RU" w:eastAsia="zh-CN" w:bidi="hi-IN"/>
    </w:rPr>
  </w:style>
  <w:style w:type="paragraph" w:styleId="List">
    <w:name w:val="List"/>
    <w:basedOn w:val="BodyText"/>
    <w:uiPriority w:val="99"/>
    <w:rsid w:val="00E83A49"/>
  </w:style>
  <w:style w:type="paragraph" w:styleId="Title">
    <w:name w:val="Title"/>
    <w:basedOn w:val="Normal"/>
    <w:link w:val="TitleChar"/>
    <w:uiPriority w:val="99"/>
    <w:qFormat/>
    <w:rsid w:val="00E83A49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Mangal"/>
      <w:b/>
      <w:bCs/>
      <w:color w:val="00000A"/>
      <w:kern w:val="28"/>
      <w:sz w:val="29"/>
      <w:szCs w:val="29"/>
      <w:lang w:val="ru-RU"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rsid w:val="00AA2AB4"/>
    <w:pPr>
      <w:ind w:left="240" w:hanging="240"/>
    </w:pPr>
  </w:style>
  <w:style w:type="paragraph" w:styleId="IndexHeading">
    <w:name w:val="index heading"/>
    <w:basedOn w:val="Normal"/>
    <w:uiPriority w:val="99"/>
    <w:rsid w:val="00E83A49"/>
    <w:pPr>
      <w:suppressLineNumbers/>
    </w:pPr>
  </w:style>
  <w:style w:type="paragraph" w:customStyle="1" w:styleId="a1">
    <w:name w:val="Содержимое таблицы"/>
    <w:basedOn w:val="Normal"/>
    <w:uiPriority w:val="99"/>
    <w:rsid w:val="00E83A49"/>
    <w:pPr>
      <w:suppressLineNumbers/>
    </w:pPr>
  </w:style>
  <w:style w:type="paragraph" w:customStyle="1" w:styleId="a2">
    <w:name w:val="Заголовок таблицы"/>
    <w:basedOn w:val="a1"/>
    <w:uiPriority w:val="99"/>
    <w:rsid w:val="00E83A4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4F6085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color w:val="auto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16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127</Words>
  <Characters>725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для Frontend</dc:title>
  <dc:subject/>
  <dc:creator>bizremy  </dc:creator>
  <cp:keywords/>
  <dc:description/>
  <cp:lastModifiedBy>Administrator 1</cp:lastModifiedBy>
  <cp:revision>6</cp:revision>
  <dcterms:created xsi:type="dcterms:W3CDTF">2015-09-22T12:17:00Z</dcterms:created>
  <dcterms:modified xsi:type="dcterms:W3CDTF">2015-09-24T11:06:00Z</dcterms:modified>
</cp:coreProperties>
</file>