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mgbi5f8ql79" w:id="0"/>
      <w:bookmarkEnd w:id="0"/>
      <w:r w:rsidDel="00000000" w:rsidR="00000000" w:rsidRPr="00000000">
        <w:rPr>
          <w:rtl w:val="0"/>
        </w:rPr>
        <w:t xml:space="preserve">¿Qué es una Deep Neural Network (DNN)?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Deep Neural Network (DNN)</w:t>
      </w:r>
      <w:r w:rsidDel="00000000" w:rsidR="00000000" w:rsidRPr="00000000">
        <w:rPr>
          <w:rtl w:val="0"/>
        </w:rPr>
        <w:t xml:space="preserve"> es un tipo de red neuronal que tiene </w:t>
      </w:r>
      <w:r w:rsidDel="00000000" w:rsidR="00000000" w:rsidRPr="00000000">
        <w:rPr>
          <w:b w:val="1"/>
          <w:rtl w:val="0"/>
        </w:rPr>
        <w:t xml:space="preserve">múltiples capas ocultas</w:t>
      </w:r>
      <w:r w:rsidDel="00000000" w:rsidR="00000000" w:rsidRPr="00000000">
        <w:rPr>
          <w:rtl w:val="0"/>
        </w:rPr>
        <w:t xml:space="preserve"> entre la capa de entrada y la capa de salida.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DNN ≠ ANN tradicional: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ANN (Artificial Neural Network) puede tener solo una o dos capas ocultas.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DNN tiene </w:t>
      </w:r>
      <w:r w:rsidDel="00000000" w:rsidR="00000000" w:rsidRPr="00000000">
        <w:rPr>
          <w:b w:val="1"/>
          <w:rtl w:val="0"/>
        </w:rPr>
        <w:t xml:space="preserve">muchas capas ocultas</w:t>
      </w:r>
      <w:r w:rsidDel="00000000" w:rsidR="00000000" w:rsidRPr="00000000">
        <w:rPr>
          <w:rtl w:val="0"/>
        </w:rPr>
        <w:t xml:space="preserve"> (de ahí "deep", que significa profunda).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básica: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entrada:</w:t>
      </w:r>
      <w:r w:rsidDel="00000000" w:rsidR="00000000" w:rsidRPr="00000000">
        <w:rPr>
          <w:rtl w:val="0"/>
        </w:rPr>
        <w:t xml:space="preserve"> Recibe los datos.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Capas ocultas:</w:t>
      </w:r>
      <w:r w:rsidDel="00000000" w:rsidR="00000000" w:rsidRPr="00000000">
        <w:rPr>
          <w:rtl w:val="0"/>
        </w:rPr>
        <w:t xml:space="preserve"> Procesan los datos y extraen patrones complejos.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 de salida:</w:t>
      </w:r>
      <w:r w:rsidDel="00000000" w:rsidR="00000000" w:rsidRPr="00000000">
        <w:rPr>
          <w:rtl w:val="0"/>
        </w:rPr>
        <w:t xml:space="preserve"> Produce el resultado (clasificación, regresión, etc.).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DNN pueden aprender patrones </w:t>
      </w:r>
      <w:r w:rsidDel="00000000" w:rsidR="00000000" w:rsidRPr="00000000">
        <w:rPr>
          <w:b w:val="1"/>
          <w:rtl w:val="0"/>
        </w:rPr>
        <w:t xml:space="preserve">más abstractos</w:t>
      </w:r>
      <w:r w:rsidDel="00000000" w:rsidR="00000000" w:rsidRPr="00000000">
        <w:rPr>
          <w:rtl w:val="0"/>
        </w:rPr>
        <w:t xml:space="preserve"> que las ANN, gracias a sus múltiples capas.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DNN puede adaptarse a diferentes tipos de datos (tabulares, imágenes, texto, etc.).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 los datos contienen relaciones no lineales complejas, como imágenes, texto o datos tabulares con muchas interacciones entre variables.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DNN funcionan mejor con muchos datos, ya que las capas profundas necesitan suficientes ejemplos para aprender patrones.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