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6723" w14:textId="77777777" w:rsidR="00771F16" w:rsidRPr="000874FA" w:rsidRDefault="00E32C5C">
      <w:pPr>
        <w:pStyle w:val="Ttulo"/>
      </w:pPr>
      <w:r w:rsidRPr="000874FA">
        <w:t>TrafficAnalyzer Specification</w:t>
      </w:r>
    </w:p>
    <w:p w14:paraId="00EDA98C" w14:textId="77777777" w:rsidR="00771F16" w:rsidRPr="000874FA" w:rsidRDefault="00E32C5C" w:rsidP="00E32C5C">
      <w:pPr>
        <w:pStyle w:val="Ttulo1"/>
        <w:rPr>
          <w:lang w:val="en-US"/>
        </w:rPr>
      </w:pPr>
      <w:r w:rsidRPr="000874FA">
        <w:rPr>
          <w:lang w:val="en-US"/>
        </w:rPr>
        <w:t>Summary</w:t>
      </w:r>
    </w:p>
    <w:p w14:paraId="388E0ED7" w14:textId="78E98DC7" w:rsidR="00E32C5C" w:rsidRDefault="00E32C5C" w:rsidP="00E32C5C">
      <w:r w:rsidRPr="00E32C5C">
        <w:t>This tool is aimed at</w:t>
      </w:r>
      <w:r>
        <w:t xml:space="preserve"> analyzing </w:t>
      </w:r>
      <w:r w:rsidR="000874FA">
        <w:t>traffic</w:t>
      </w:r>
      <w:r>
        <w:t xml:space="preserve"> received at a probe in order to check the following information:</w:t>
      </w:r>
    </w:p>
    <w:p w14:paraId="3CDC23AD" w14:textId="77777777"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All </w:t>
      </w:r>
      <w:r w:rsidRPr="00E32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VLANs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r w:rsidRPr="00E32C5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received traffic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are documented and all documented VLANs are in received traffic</w:t>
      </w:r>
    </w:p>
    <w:p w14:paraId="6451736B" w14:textId="77777777"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All IP addresses from received traffic are documented and all documented IP addresses are in received traffic</w:t>
      </w:r>
    </w:p>
    <w:p w14:paraId="23C5CC54" w14:textId="77777777"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Answer/response messages show symmetry overall</w:t>
      </w:r>
    </w:p>
    <w:p w14:paraId="763C810A" w14:textId="68D863FF" w:rsid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Answer/response messages show symmetry by pair</w:t>
      </w:r>
      <w:r w:rsidR="007806A4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IP addresses</w:t>
      </w:r>
      <w:r w:rsidR="007806A4">
        <w:rPr>
          <w:rFonts w:ascii="Times New Roman" w:eastAsia="Times New Roman" w:hAnsi="Times New Roman" w:cs="Times New Roman"/>
          <w:sz w:val="24"/>
          <w:szCs w:val="24"/>
          <w:lang w:eastAsia="es-ES"/>
        </w:rPr>
        <w:t>, Point Codes, Calling/Called Party, etc.</w:t>
      </w:r>
    </w:p>
    <w:p w14:paraId="0A2F4443" w14:textId="77777777" w:rsidR="00E32C5C" w:rsidRP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Message distribution per VLAN </w:t>
      </w:r>
    </w:p>
    <w:p w14:paraId="525A79E8" w14:textId="34E0A076" w:rsidR="00E32C5C" w:rsidRPr="00E32C5C" w:rsidRDefault="00E32C5C" w:rsidP="00E32C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32C5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IP Decoration is correct </w:t>
      </w:r>
      <w:r w:rsidR="007806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(according to files nodes.csv, point-codes.csv, etc.)</w:t>
      </w:r>
    </w:p>
    <w:p w14:paraId="7403A2A1" w14:textId="1483DDF8" w:rsidR="00E32C5C" w:rsidRPr="00E32C5C" w:rsidRDefault="00E32C5C" w:rsidP="00E32C5C">
      <w:pPr>
        <w:rPr>
          <w:rFonts w:ascii="Courier New" w:eastAsia="Times New Roman" w:hAnsi="Courier New" w:cs="Courier New"/>
          <w:sz w:val="20"/>
          <w:lang w:eastAsia="es-ES"/>
        </w:rPr>
      </w:pPr>
      <w:r>
        <w:t xml:space="preserve">This tool </w:t>
      </w:r>
      <w:r w:rsidR="00DF64FD">
        <w:t>tries to complete</w:t>
      </w:r>
      <w:r>
        <w:t xml:space="preserve"> the existing </w:t>
      </w:r>
      <w:r w:rsidRPr="00E32C5C">
        <w:rPr>
          <w:i/>
        </w:rPr>
        <w:t>validate-network.py</w:t>
      </w:r>
      <w:r w:rsidRPr="00E32C5C">
        <w:t xml:space="preserve"> tool</w:t>
      </w:r>
      <w:r w:rsidR="00DF64FD">
        <w:t xml:space="preserve"> by improving the speed of analysis.</w:t>
      </w:r>
    </w:p>
    <w:p w14:paraId="61815945" w14:textId="127C5082" w:rsidR="000874FA" w:rsidRDefault="000874FA" w:rsidP="00E32C5C">
      <w:pPr>
        <w:pStyle w:val="Ttulo1"/>
        <w:rPr>
          <w:lang w:val="en-US"/>
        </w:rPr>
      </w:pPr>
      <w:r>
        <w:rPr>
          <w:lang w:val="en-US"/>
        </w:rPr>
        <w:t>Architecture</w:t>
      </w:r>
    </w:p>
    <w:p w14:paraId="6E693484" w14:textId="6263A611" w:rsidR="006E07B5" w:rsidRDefault="006E07B5" w:rsidP="006E07B5">
      <w:pPr>
        <w:pStyle w:val="Ttulo2"/>
      </w:pPr>
      <w:r>
        <w:t>Generic</w:t>
      </w:r>
    </w:p>
    <w:p w14:paraId="23E6BA9C" w14:textId="5F16E8BA" w:rsidR="006E07B5" w:rsidRDefault="006E07B5" w:rsidP="006E07B5">
      <w:r>
        <w:t>The program will be a Python program to be run on Windows, input file must be a local .pcap file (originated by a probe capture).</w:t>
      </w:r>
    </w:p>
    <w:p w14:paraId="52AB8768" w14:textId="2B2643DD" w:rsidR="006E07B5" w:rsidRDefault="006E07B5" w:rsidP="006E07B5">
      <w:pPr>
        <w:rPr>
          <w:iCs/>
        </w:rPr>
      </w:pPr>
      <w:r>
        <w:t xml:space="preserve">Output should be given in the form of an Excel file with several tabs (in the same way like </w:t>
      </w:r>
      <w:r w:rsidRPr="00E32C5C">
        <w:rPr>
          <w:i/>
        </w:rPr>
        <w:t>validate-network.py</w:t>
      </w:r>
      <w:r w:rsidRPr="006E07B5">
        <w:rPr>
          <w:iCs/>
        </w:rPr>
        <w:t xml:space="preserve"> works)</w:t>
      </w:r>
      <w:r>
        <w:rPr>
          <w:iCs/>
        </w:rPr>
        <w:t>, and also show some charts with some specific module</w:t>
      </w:r>
      <w:r w:rsidR="007806A4">
        <w:rPr>
          <w:iCs/>
        </w:rPr>
        <w:t xml:space="preserve"> (PDF format)</w:t>
      </w:r>
      <w:r>
        <w:rPr>
          <w:iCs/>
        </w:rPr>
        <w:t>.</w:t>
      </w:r>
    </w:p>
    <w:p w14:paraId="189326EB" w14:textId="76063665" w:rsidR="00D7206F" w:rsidRDefault="00D7206F" w:rsidP="00D7206F">
      <w:r>
        <w:t>Eventually, Python 3 has been chosen in order to obtain better a performance from several needed modules.</w:t>
      </w:r>
    </w:p>
    <w:p w14:paraId="6761BAF9" w14:textId="72A88DE2" w:rsidR="007806A4" w:rsidRDefault="007806A4" w:rsidP="007806A4">
      <w:pPr>
        <w:pStyle w:val="Ttulo2"/>
      </w:pPr>
      <w:r>
        <w:t>Future trends</w:t>
      </w:r>
    </w:p>
    <w:p w14:paraId="4757FD01" w14:textId="32072C63" w:rsidR="007806A4" w:rsidRPr="007806A4" w:rsidRDefault="007806A4" w:rsidP="007806A4">
      <w:r>
        <w:t>It would be wise to create a version for PyPy (Python 2.7) which could be executed on Linux servers. In this way, captured files could be analyzed on-site at the very same probe.</w:t>
      </w:r>
    </w:p>
    <w:p w14:paraId="1233EFFF" w14:textId="65043B70" w:rsidR="006E07B5" w:rsidRDefault="006E07B5" w:rsidP="006E07B5">
      <w:pPr>
        <w:pStyle w:val="Ttulo2"/>
      </w:pPr>
      <w:bookmarkStart w:id="0" w:name="_GoBack"/>
      <w:bookmarkEnd w:id="0"/>
      <w:r>
        <w:t>Packets dissection</w:t>
      </w:r>
    </w:p>
    <w:p w14:paraId="02FF339D" w14:textId="5E06F2F0" w:rsidR="00DF64FD" w:rsidRDefault="00DF64FD" w:rsidP="000874FA">
      <w:r>
        <w:t xml:space="preserve">When it comes to </w:t>
      </w:r>
      <w:r w:rsidR="00FA6448">
        <w:t>analyzing</w:t>
      </w:r>
      <w:r>
        <w:t xml:space="preserve"> TCP/IP captured packets, the following Python modules are available:</w:t>
      </w:r>
    </w:p>
    <w:p w14:paraId="6C0D36E6" w14:textId="427D1AF8" w:rsidR="00DF64FD" w:rsidRDefault="00D7206F" w:rsidP="00DF64FD">
      <w:pPr>
        <w:pStyle w:val="Prrafodelista"/>
        <w:numPr>
          <w:ilvl w:val="0"/>
          <w:numId w:val="28"/>
        </w:numPr>
      </w:pPr>
      <w:r>
        <w:t>D</w:t>
      </w:r>
      <w:r w:rsidR="00DF64FD">
        <w:t>pkt</w:t>
      </w:r>
      <w:r w:rsidR="00FA6AE7">
        <w:t xml:space="preserve"> -&gt; </w:t>
      </w:r>
      <w:r w:rsidR="004B7A55">
        <w:t>This is a python module for fast, simple packet creation / parsing, with definitions for the basic TCP/IP protocols</w:t>
      </w:r>
    </w:p>
    <w:p w14:paraId="72A5B9E3" w14:textId="5D0B7C95" w:rsidR="00DF64FD" w:rsidRDefault="00D7206F" w:rsidP="00FA6AE7">
      <w:pPr>
        <w:pStyle w:val="Prrafodelista"/>
        <w:numPr>
          <w:ilvl w:val="0"/>
          <w:numId w:val="28"/>
        </w:numPr>
      </w:pPr>
      <w:r>
        <w:t>S</w:t>
      </w:r>
      <w:r w:rsidR="00DF64FD">
        <w:t xml:space="preserve">capy -&gt; </w:t>
      </w:r>
      <w:r w:rsidR="004B7A55">
        <w:t>This module</w:t>
      </w:r>
      <w:r w:rsidR="00DF64FD">
        <w:t xml:space="preserve"> perf</w:t>
      </w:r>
      <w:r w:rsidR="00FA6AE7">
        <w:t xml:space="preserve">orms packet dissection but </w:t>
      </w:r>
      <w:r w:rsidR="00DF64FD">
        <w:t xml:space="preserve">can also create packets, send, receive and capture them over the </w:t>
      </w:r>
      <w:r w:rsidR="00FA6AE7">
        <w:t>net. It</w:t>
      </w:r>
      <w:r w:rsidR="00DF64FD" w:rsidRPr="00DF64FD">
        <w:t xml:space="preserve"> runs natively on Linux, and on most Unixes with libpcap and its python wrappers. The same code base now runs natively on both Python 2 and Python 3.</w:t>
      </w:r>
    </w:p>
    <w:p w14:paraId="59CBAC4A" w14:textId="40FA79EF" w:rsidR="00DF64FD" w:rsidRDefault="00D7206F" w:rsidP="00DF64FD">
      <w:pPr>
        <w:pStyle w:val="Prrafodelista"/>
        <w:numPr>
          <w:ilvl w:val="0"/>
          <w:numId w:val="28"/>
        </w:numPr>
      </w:pPr>
      <w:r>
        <w:t>P</w:t>
      </w:r>
      <w:r w:rsidR="00DF64FD">
        <w:t>yshark -&gt; This is simply a python wrapper for tshark</w:t>
      </w:r>
    </w:p>
    <w:p w14:paraId="2402CAD0" w14:textId="2C8E617C" w:rsidR="00D7206F" w:rsidRDefault="00D7206F" w:rsidP="00D7206F">
      <w:r>
        <w:lastRenderedPageBreak/>
        <w:t>The choice is to use dpkt as this is faster than the rest</w:t>
      </w:r>
      <w:r w:rsidR="001C632E">
        <w:t xml:space="preserve">, this is implemented in file </w:t>
      </w:r>
      <w:r w:rsidR="001C632E" w:rsidRPr="001C632E">
        <w:rPr>
          <w:i/>
          <w:iCs/>
        </w:rPr>
        <w:t>analyze_traffic_dpkt.py</w:t>
      </w:r>
      <w:r w:rsidR="001C632E">
        <w:t xml:space="preserve"> (</w:t>
      </w:r>
      <w:r w:rsidR="00AD7732">
        <w:t>other</w:t>
      </w:r>
      <w:r w:rsidR="001C632E">
        <w:t xml:space="preserve"> version</w:t>
      </w:r>
      <w:r w:rsidR="00AD7732">
        <w:t>s</w:t>
      </w:r>
      <w:r w:rsidR="001C632E">
        <w:t xml:space="preserve"> exists for scapy: </w:t>
      </w:r>
      <w:r w:rsidR="001C632E" w:rsidRPr="001C632E">
        <w:rPr>
          <w:i/>
          <w:iCs/>
        </w:rPr>
        <w:t>analyze_traffic_scapy.py</w:t>
      </w:r>
      <w:r w:rsidR="00AD7732">
        <w:rPr>
          <w:i/>
          <w:iCs/>
        </w:rPr>
        <w:t xml:space="preserve"> </w:t>
      </w:r>
      <w:r w:rsidR="00AD7732">
        <w:t xml:space="preserve">and pyshark: </w:t>
      </w:r>
      <w:r w:rsidR="00AD7732" w:rsidRPr="001C632E">
        <w:rPr>
          <w:i/>
          <w:iCs/>
        </w:rPr>
        <w:t>analyze_traffic_</w:t>
      </w:r>
      <w:r w:rsidR="00AD7732">
        <w:rPr>
          <w:i/>
          <w:iCs/>
        </w:rPr>
        <w:t>pyshark</w:t>
      </w:r>
      <w:r w:rsidR="00AD7732" w:rsidRPr="001C632E">
        <w:rPr>
          <w:i/>
          <w:iCs/>
        </w:rPr>
        <w:t>.py</w:t>
      </w:r>
      <w:r w:rsidR="001C632E">
        <w:t>).</w:t>
      </w:r>
    </w:p>
    <w:p w14:paraId="4CF47E72" w14:textId="276C87D8" w:rsidR="006E07B5" w:rsidRDefault="0032452F" w:rsidP="0032452F">
      <w:pPr>
        <w:pStyle w:val="Ttulo2"/>
      </w:pPr>
      <w:r>
        <w:t>Charts</w:t>
      </w:r>
    </w:p>
    <w:p w14:paraId="09A43D64" w14:textId="4646180A" w:rsidR="0032452F" w:rsidRDefault="0032452F" w:rsidP="006E07B5">
      <w:r>
        <w:t>Results will be displayed in the form of charts by using the following module:</w:t>
      </w:r>
    </w:p>
    <w:p w14:paraId="60A44D3E" w14:textId="24BB30FE" w:rsidR="0032452F" w:rsidRDefault="0032452F" w:rsidP="0032452F">
      <w:pPr>
        <w:pStyle w:val="Prrafodelista"/>
        <w:numPr>
          <w:ilvl w:val="0"/>
          <w:numId w:val="29"/>
        </w:numPr>
      </w:pPr>
      <w:r>
        <w:t>m</w:t>
      </w:r>
      <w:r w:rsidRPr="0032452F">
        <w:t>atplotlib</w:t>
      </w:r>
      <w:r>
        <w:t xml:space="preserve"> -&gt; This is a Python 2D plotting library which produces publication quality figures in a variety of hardcopy formats and interactive environments across platforms</w:t>
      </w:r>
    </w:p>
    <w:p w14:paraId="48A99ADB" w14:textId="77777777" w:rsidR="0032452F" w:rsidRPr="000874FA" w:rsidRDefault="0032452F" w:rsidP="006E07B5"/>
    <w:p w14:paraId="4A82E32A" w14:textId="32F0F8B0" w:rsidR="000A0F9B" w:rsidRPr="000874FA" w:rsidRDefault="00E32C5C" w:rsidP="00E32C5C">
      <w:pPr>
        <w:pStyle w:val="Ttulo1"/>
        <w:rPr>
          <w:color w:val="A6A6A6" w:themeColor="background1" w:themeShade="A6"/>
          <w:lang w:val="en-US"/>
        </w:rPr>
      </w:pPr>
      <w:r w:rsidRPr="000874FA">
        <w:rPr>
          <w:color w:val="A6A6A6" w:themeColor="background1" w:themeShade="A6"/>
          <w:lang w:val="en-US"/>
        </w:rPr>
        <w:t>Interface</w:t>
      </w:r>
    </w:p>
    <w:p w14:paraId="1A5192A9" w14:textId="77777777" w:rsidR="00E32C5C" w:rsidRPr="000874FA" w:rsidRDefault="00E32C5C" w:rsidP="00E32C5C">
      <w:pPr>
        <w:rPr>
          <w:color w:val="A6A6A6" w:themeColor="background1" w:themeShade="A6"/>
        </w:rPr>
      </w:pPr>
      <w:r w:rsidRPr="000874FA">
        <w:rPr>
          <w:color w:val="A6A6A6" w:themeColor="background1" w:themeShade="A6"/>
        </w:rPr>
        <w:t>Program Will rece</w:t>
      </w:r>
      <w:r w:rsidR="00713771" w:rsidRPr="000874FA">
        <w:rPr>
          <w:color w:val="A6A6A6" w:themeColor="background1" w:themeShade="A6"/>
        </w:rPr>
        <w:t>ive one of two types of parameters:</w:t>
      </w:r>
    </w:p>
    <w:p w14:paraId="46740D0D" w14:textId="77777777" w:rsidR="00713771" w:rsidRPr="000874FA" w:rsidRDefault="00713771" w:rsidP="00F465FE">
      <w:pPr>
        <w:ind w:firstLine="720"/>
        <w:rPr>
          <w:color w:val="A6A6A6" w:themeColor="background1" w:themeShade="A6"/>
        </w:rPr>
      </w:pPr>
      <w:r w:rsidRPr="000874FA">
        <w:rPr>
          <w:color w:val="A6A6A6" w:themeColor="background1" w:themeShade="A6"/>
        </w:rPr>
        <w:t>-i</w:t>
      </w:r>
      <w:r w:rsidRPr="000874FA">
        <w:rPr>
          <w:color w:val="A6A6A6" w:themeColor="background1" w:themeShade="A6"/>
        </w:rPr>
        <w:tab/>
        <w:t>list of interfaces, to sniff traffic from ports and perform the analysis</w:t>
      </w:r>
    </w:p>
    <w:p w14:paraId="6D257347" w14:textId="77777777" w:rsidR="00713771" w:rsidRPr="000874FA" w:rsidRDefault="00713771" w:rsidP="00F465FE">
      <w:pPr>
        <w:ind w:firstLine="720"/>
        <w:rPr>
          <w:color w:val="A6A6A6" w:themeColor="background1" w:themeShade="A6"/>
        </w:rPr>
      </w:pPr>
      <w:r w:rsidRPr="000874FA">
        <w:rPr>
          <w:color w:val="A6A6A6" w:themeColor="background1" w:themeShade="A6"/>
        </w:rPr>
        <w:t>-</w:t>
      </w:r>
      <w:r w:rsidR="00F465FE" w:rsidRPr="000874FA">
        <w:rPr>
          <w:color w:val="A6A6A6" w:themeColor="background1" w:themeShade="A6"/>
        </w:rPr>
        <w:t>f</w:t>
      </w:r>
      <w:r w:rsidR="00F465FE" w:rsidRPr="000874FA">
        <w:rPr>
          <w:color w:val="A6A6A6" w:themeColor="background1" w:themeShade="A6"/>
        </w:rPr>
        <w:tab/>
        <w:t>list of files, to analyze pcap files with pre-captured traffic</w:t>
      </w:r>
    </w:p>
    <w:sectPr w:rsidR="00713771" w:rsidRPr="000874FA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B3900" w14:textId="77777777" w:rsidR="00300694" w:rsidRDefault="00300694">
      <w:pPr>
        <w:spacing w:after="0" w:line="240" w:lineRule="auto"/>
      </w:pPr>
      <w:r>
        <w:separator/>
      </w:r>
    </w:p>
  </w:endnote>
  <w:endnote w:type="continuationSeparator" w:id="0">
    <w:p w14:paraId="34495013" w14:textId="77777777" w:rsidR="00300694" w:rsidRDefault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F5934" w14:textId="77777777"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015D" w14:textId="77777777" w:rsidR="00300694" w:rsidRDefault="00300694">
      <w:pPr>
        <w:spacing w:after="0" w:line="240" w:lineRule="auto"/>
      </w:pPr>
      <w:r>
        <w:separator/>
      </w:r>
    </w:p>
  </w:footnote>
  <w:footnote w:type="continuationSeparator" w:id="0">
    <w:p w14:paraId="5E15B61B" w14:textId="77777777" w:rsidR="00300694" w:rsidRDefault="00300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56770"/>
    <w:multiLevelType w:val="hybridMultilevel"/>
    <w:tmpl w:val="F6280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6EE56BA"/>
    <w:multiLevelType w:val="multilevel"/>
    <w:tmpl w:val="AE8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01664"/>
    <w:multiLevelType w:val="hybridMultilevel"/>
    <w:tmpl w:val="7A60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7"/>
  </w:num>
  <w:num w:numId="14">
    <w:abstractNumId w:val="16"/>
  </w:num>
  <w:num w:numId="15">
    <w:abstractNumId w:val="18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5C"/>
    <w:rsid w:val="000874FA"/>
    <w:rsid w:val="000A0F9B"/>
    <w:rsid w:val="00123E1E"/>
    <w:rsid w:val="0013591F"/>
    <w:rsid w:val="001C632E"/>
    <w:rsid w:val="00216BF8"/>
    <w:rsid w:val="00241E99"/>
    <w:rsid w:val="0024640E"/>
    <w:rsid w:val="002C1B16"/>
    <w:rsid w:val="002E0C62"/>
    <w:rsid w:val="00300694"/>
    <w:rsid w:val="0032452F"/>
    <w:rsid w:val="00470539"/>
    <w:rsid w:val="004B7A55"/>
    <w:rsid w:val="00522E35"/>
    <w:rsid w:val="00611317"/>
    <w:rsid w:val="006B6DA2"/>
    <w:rsid w:val="006E07B5"/>
    <w:rsid w:val="00713771"/>
    <w:rsid w:val="00771F16"/>
    <w:rsid w:val="007806A4"/>
    <w:rsid w:val="0078294C"/>
    <w:rsid w:val="008B6008"/>
    <w:rsid w:val="00971DEC"/>
    <w:rsid w:val="00AD7732"/>
    <w:rsid w:val="00B64B70"/>
    <w:rsid w:val="00B66857"/>
    <w:rsid w:val="00BA3B94"/>
    <w:rsid w:val="00BE474E"/>
    <w:rsid w:val="00C07BE9"/>
    <w:rsid w:val="00C71C86"/>
    <w:rsid w:val="00D7206F"/>
    <w:rsid w:val="00DF64FD"/>
    <w:rsid w:val="00E32C5C"/>
    <w:rsid w:val="00E564F7"/>
    <w:rsid w:val="00F465FE"/>
    <w:rsid w:val="00F51751"/>
    <w:rsid w:val="00F9577D"/>
    <w:rsid w:val="00FA6448"/>
    <w:rsid w:val="00FA6AE7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34A22"/>
  <w15:chartTrackingRefBased/>
  <w15:docId w15:val="{5E8BCD95-3659-4198-BD33-EA4181B7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3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C5C"/>
    <w:rPr>
      <w:rFonts w:asciiTheme="majorHAnsi" w:eastAsiaTheme="majorEastAsia" w:hAnsiTheme="majorHAnsi" w:cstheme="majorBidi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DF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ever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158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perevera</dc:creator>
  <cp:keywords/>
  <dc:description/>
  <cp:lastModifiedBy>Pere Vera</cp:lastModifiedBy>
  <cp:revision>12</cp:revision>
  <dcterms:created xsi:type="dcterms:W3CDTF">2018-09-28T07:35:00Z</dcterms:created>
  <dcterms:modified xsi:type="dcterms:W3CDTF">2020-01-30T15:25:00Z</dcterms:modified>
</cp:coreProperties>
</file>