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52A9" w14:textId="77777777" w:rsidR="00E94641" w:rsidRDefault="00C96F37" w:rsidP="000A5FCE">
      <w:pPr>
        <w:spacing w:line="240" w:lineRule="auto"/>
      </w:pPr>
      <w:r>
        <w:t>Southern New Hampshire University</w:t>
      </w:r>
    </w:p>
    <w:p w14:paraId="0D6FE5B4" w14:textId="77777777" w:rsidR="00C96F37" w:rsidRDefault="00C96F37" w:rsidP="000A5FCE">
      <w:pPr>
        <w:spacing w:line="240" w:lineRule="auto"/>
      </w:pPr>
      <w:r>
        <w:t>CS-499 Computer Science Capstone</w:t>
      </w:r>
    </w:p>
    <w:p w14:paraId="18CBE8BC" w14:textId="77777777" w:rsidR="00107C70" w:rsidRDefault="00107C70" w:rsidP="000A5FCE">
      <w:pPr>
        <w:spacing w:line="240" w:lineRule="auto"/>
      </w:pPr>
      <w:r>
        <w:t>Professor Brooke</w:t>
      </w:r>
    </w:p>
    <w:p w14:paraId="61AC2C91" w14:textId="77777777" w:rsidR="00107C70" w:rsidRDefault="00107C70" w:rsidP="000A5FCE">
      <w:pPr>
        <w:spacing w:line="240" w:lineRule="auto"/>
      </w:pPr>
      <w:r>
        <w:t>ePortfolio Artifact Three Submission</w:t>
      </w:r>
    </w:p>
    <w:p w14:paraId="2536A054" w14:textId="77777777" w:rsidR="00107C70" w:rsidRDefault="00107C70" w:rsidP="000A5FCE">
      <w:pPr>
        <w:spacing w:line="240" w:lineRule="auto"/>
      </w:pPr>
      <w:r>
        <w:t>Ruben Perez</w:t>
      </w:r>
    </w:p>
    <w:p w14:paraId="3BB16E56" w14:textId="77777777" w:rsidR="00107C70" w:rsidRDefault="00107C70" w:rsidP="000A5FCE">
      <w:pPr>
        <w:spacing w:line="240" w:lineRule="auto"/>
      </w:pPr>
      <w:r>
        <w:t>04/03/2022</w:t>
      </w:r>
    </w:p>
    <w:p w14:paraId="20E2BF72" w14:textId="77777777" w:rsidR="0088502F" w:rsidRDefault="0088502F" w:rsidP="0088502F">
      <w:r>
        <w:t>A. Briefly describe the artifact. What is it? When was it created?</w:t>
      </w:r>
    </w:p>
    <w:p w14:paraId="35D748F7" w14:textId="766B440A" w:rsidR="002C1F7D" w:rsidRDefault="002C1F7D" w:rsidP="0088502F">
      <w:r>
        <w:t xml:space="preserve">The artifact </w:t>
      </w:r>
      <w:r w:rsidR="00566AAF">
        <w:t xml:space="preserve">I’ve selected for this final submission is the same as the previous one, a project from course </w:t>
      </w:r>
      <w:r w:rsidR="00CA2288">
        <w:t>IT</w:t>
      </w:r>
      <w:r w:rsidR="00131569">
        <w:t>-145</w:t>
      </w:r>
      <w:r w:rsidR="00AE43E5">
        <w:t>: Foundations in Application Development</w:t>
      </w:r>
      <w:r w:rsidR="00232E21">
        <w:t xml:space="preserve">, where </w:t>
      </w:r>
      <w:r w:rsidR="00D560DD">
        <w:t>employees of a</w:t>
      </w:r>
      <w:r w:rsidR="009B2189">
        <w:t xml:space="preserve"> zoo authenticated themselves and were given access to a file depending on their authorization. </w:t>
      </w:r>
    </w:p>
    <w:p w14:paraId="4D01D477" w14:textId="48A0B796" w:rsidR="0088502F" w:rsidRDefault="0088502F" w:rsidP="0088502F">
      <w:r>
        <w:t>B. Justify the inclusion of the artifact in your ePortfolio. Why did you select this item? What specific components of the artifact showcase your skills and</w:t>
      </w:r>
      <w:r w:rsidR="00B43905">
        <w:t xml:space="preserve"> </w:t>
      </w:r>
      <w:r>
        <w:t>abilities in software development? How was the artifact improved?</w:t>
      </w:r>
    </w:p>
    <w:p w14:paraId="394C23B8" w14:textId="7E5CBBCB" w:rsidR="002C26B9" w:rsidRDefault="00F830DF" w:rsidP="0088502F">
      <w:r>
        <w:t xml:space="preserve">I chose this artifact because for the previous milestone, I chose to improve the encryption from MD5 to an XOR encryption using a key. </w:t>
      </w:r>
      <w:r w:rsidR="009447F2">
        <w:t xml:space="preserve">For this reason, I chose to further upgrade this system to use a MongoDB database instead of keeping sensitive data in text files. This </w:t>
      </w:r>
      <w:r w:rsidR="0046574F">
        <w:t>achieves a more secure system.</w:t>
      </w:r>
      <w:r w:rsidR="005C4DA0">
        <w:t xml:space="preserve"> </w:t>
      </w:r>
      <w:r w:rsidR="001F5309">
        <w:t>I also made this program more modular and reusable by adding classes that can b</w:t>
      </w:r>
      <w:r w:rsidR="00C52D8B">
        <w:t xml:space="preserve">e used with minor modifications for other </w:t>
      </w:r>
      <w:r w:rsidR="00F10B8B">
        <w:t xml:space="preserve">applications beyond a zoo. </w:t>
      </w:r>
      <w:r w:rsidR="00A3210C">
        <w:t xml:space="preserve">I added a class specifically made to interface with the database so the </w:t>
      </w:r>
      <w:r w:rsidR="00896FDD">
        <w:t>other classes didn’t dire</w:t>
      </w:r>
      <w:r w:rsidR="00707FC1">
        <w:t xml:space="preserve">ctly interact with the database, limiting the number of requests made to the server to only when absolutely necessary. </w:t>
      </w:r>
    </w:p>
    <w:p w14:paraId="01EE4B03" w14:textId="6B4D2613" w:rsidR="0088502F" w:rsidRDefault="0088502F" w:rsidP="0088502F">
      <w:r>
        <w:t>C. Did you meet the course objectives you planned to meet with this enhancement in Module One? Do you have any updates to your outcome-coverage</w:t>
      </w:r>
      <w:r w:rsidR="00F10B8B">
        <w:t xml:space="preserve"> </w:t>
      </w:r>
      <w:r>
        <w:t>plans?</w:t>
      </w:r>
      <w:r w:rsidR="00B43905">
        <w:t xml:space="preserve"> </w:t>
      </w:r>
    </w:p>
    <w:p w14:paraId="09BA9D71" w14:textId="56BF8DA3" w:rsidR="00B43905" w:rsidRDefault="00B43905" w:rsidP="0088502F">
      <w:r>
        <w:t xml:space="preserve">I did meet the course objectives I planned to meet with this enhancement. </w:t>
      </w:r>
      <w:r w:rsidR="003C5B66">
        <w:t>This artifact meets three course objectives: proficiency in data structures/algorithms, proficiency in software engineering/design</w:t>
      </w:r>
      <w:r w:rsidR="004E3D0E">
        <w:t xml:space="preserve">, </w:t>
      </w:r>
      <w:r w:rsidR="003C5B66">
        <w:t xml:space="preserve"> </w:t>
      </w:r>
      <w:r w:rsidR="004E3D0E">
        <w:t xml:space="preserve">databases, </w:t>
      </w:r>
      <w:r w:rsidR="003C5B66">
        <w:t xml:space="preserve">and lastly employs secure coding practices. </w:t>
      </w:r>
      <w:r w:rsidR="00E81B81">
        <w:t xml:space="preserve">The proficiency in </w:t>
      </w:r>
      <w:r w:rsidR="00E81B81">
        <w:lastRenderedPageBreak/>
        <w:t>data structures and algorit</w:t>
      </w:r>
      <w:r w:rsidR="00F112B3">
        <w:t>hms is met</w:t>
      </w:r>
      <w:r w:rsidR="00252CDF">
        <w:t xml:space="preserve"> </w:t>
      </w:r>
      <w:r w:rsidR="00F112B3">
        <w:t>in the Encryption.java file as I improved the algorithm and am using an XOR encryption algorithm. This increases the security</w:t>
      </w:r>
      <w:r w:rsidR="00F53B4A">
        <w:t xml:space="preserve"> so it also achieves the secure coding practice</w:t>
      </w:r>
      <w:r w:rsidR="00252CDF">
        <w:t xml:space="preserve"> objective. The program was upgraded to include the use of a database as opposed to plain text files to store the user credentials</w:t>
      </w:r>
      <w:r w:rsidR="00DF5154">
        <w:t xml:space="preserve"> and access levels which meets the proficiency in databases and again the proficiency in secure coding practices. </w:t>
      </w:r>
    </w:p>
    <w:p w14:paraId="6959F05D" w14:textId="77777777" w:rsidR="00F10B8B" w:rsidRDefault="00F10B8B" w:rsidP="0088502F"/>
    <w:p w14:paraId="4A66CD71" w14:textId="32287686" w:rsidR="00107C70" w:rsidRDefault="0088502F">
      <w:r>
        <w:t>D. Reflect on the process of enhancing and/or modifying the artifact. What did you learn as you were creating it and improving it? What challenges did</w:t>
      </w:r>
      <w:r w:rsidR="00646807">
        <w:t xml:space="preserve"> </w:t>
      </w:r>
      <w:r>
        <w:t>you face</w:t>
      </w:r>
      <w:r w:rsidR="00646807">
        <w:t>?</w:t>
      </w:r>
    </w:p>
    <w:p w14:paraId="066D0B59" w14:textId="6907E8B7" w:rsidR="0048422E" w:rsidRDefault="0031329B" w:rsidP="00B111F7">
      <w:r>
        <w:t xml:space="preserve">Although I enjoyed working on this artifact, this was likely the most time consuming artifact I </w:t>
      </w:r>
      <w:r w:rsidR="003A012A">
        <w:t xml:space="preserve">had. Before I could even begin coding, I had to </w:t>
      </w:r>
      <w:r w:rsidR="00954987">
        <w:t>setup and configure the database using MongoDB’s cloud so</w:t>
      </w:r>
      <w:r w:rsidR="00C45E0A">
        <w:t xml:space="preserve">lution. I also had to take the time to learn the MongoDB Java driver, BSON, JSON, and BSON Document objects </w:t>
      </w:r>
      <w:r w:rsidR="00E700E0">
        <w:t xml:space="preserve">because they would be used while coding. </w:t>
      </w:r>
      <w:r w:rsidR="004D760E">
        <w:t>This proved to be an issue because my earlier difficulties with my previous artifact selection left me with limited amounts of time to actually work and pre</w:t>
      </w:r>
      <w:r w:rsidR="0082575C">
        <w:t xml:space="preserve">pare on this artifact. </w:t>
      </w:r>
      <w:r w:rsidR="0048422E">
        <w:t xml:space="preserve">I feel as though there are a lot of improvements and changes, I could make to my artifact to make it work better. I feel as though it’s just in a working state which is a mistake on my part by undertaking such a large task in such a short period. If I had chosen this particular artifact from the beginning, I could have begun work on it much earlier. This is a lesson to me in preparedness and adaptability. I need to remember to get as well-prepared as I can ahead of time. In terms of adaptability, I believe I managed the change well but there is room for improvement. In the real world, there are sudden changes that will need to be adapted to, so I believe that although not my original intention, the experience was beneficial for me. </w:t>
      </w:r>
      <w:r w:rsidR="00F22A99">
        <w:t xml:space="preserve">Overall, although challenging, I was successful </w:t>
      </w:r>
      <w:r w:rsidR="00F22A99">
        <w:lastRenderedPageBreak/>
        <w:t>in my artifact update and will try to make more chang</w:t>
      </w:r>
      <w:r w:rsidR="00A37C65">
        <w:t>es to it for when the time comes to seek employment and demonstrate m</w:t>
      </w:r>
      <w:r w:rsidR="00DC4E58">
        <w:t>y abilities through this portfolio</w:t>
      </w:r>
      <w:r w:rsidR="00A37C65">
        <w:t xml:space="preserve"> to future employers. </w:t>
      </w:r>
    </w:p>
    <w:p w14:paraId="5557B883" w14:textId="205919F8" w:rsidR="0031329B" w:rsidRDefault="0031329B"/>
    <w:sectPr w:rsidR="0031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24839689">
    <w:abstractNumId w:val="11"/>
  </w:num>
  <w:num w:numId="2" w16cid:durableId="2131044236">
    <w:abstractNumId w:val="10"/>
  </w:num>
  <w:num w:numId="3" w16cid:durableId="1761680227">
    <w:abstractNumId w:val="13"/>
  </w:num>
  <w:num w:numId="4" w16cid:durableId="960111477">
    <w:abstractNumId w:val="12"/>
  </w:num>
  <w:num w:numId="5" w16cid:durableId="1370642314">
    <w:abstractNumId w:val="9"/>
  </w:num>
  <w:num w:numId="6" w16cid:durableId="984554107">
    <w:abstractNumId w:val="7"/>
  </w:num>
  <w:num w:numId="7" w16cid:durableId="1976256422">
    <w:abstractNumId w:val="6"/>
  </w:num>
  <w:num w:numId="8" w16cid:durableId="928975094">
    <w:abstractNumId w:val="5"/>
  </w:num>
  <w:num w:numId="9" w16cid:durableId="1274359364">
    <w:abstractNumId w:val="4"/>
  </w:num>
  <w:num w:numId="10" w16cid:durableId="1757090077">
    <w:abstractNumId w:val="8"/>
  </w:num>
  <w:num w:numId="11" w16cid:durableId="698312913">
    <w:abstractNumId w:val="3"/>
  </w:num>
  <w:num w:numId="12" w16cid:durableId="804153568">
    <w:abstractNumId w:val="2"/>
  </w:num>
  <w:num w:numId="13" w16cid:durableId="948388406">
    <w:abstractNumId w:val="1"/>
  </w:num>
  <w:num w:numId="14" w16cid:durableId="167506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37"/>
    <w:rsid w:val="000005E5"/>
    <w:rsid w:val="000A5FCE"/>
    <w:rsid w:val="00107C70"/>
    <w:rsid w:val="00131569"/>
    <w:rsid w:val="001F5309"/>
    <w:rsid w:val="00232E21"/>
    <w:rsid w:val="00252CDF"/>
    <w:rsid w:val="002C1F7D"/>
    <w:rsid w:val="002C26B9"/>
    <w:rsid w:val="0031329B"/>
    <w:rsid w:val="003A012A"/>
    <w:rsid w:val="003C5B66"/>
    <w:rsid w:val="00442B3C"/>
    <w:rsid w:val="0046574F"/>
    <w:rsid w:val="0048422E"/>
    <w:rsid w:val="004D760E"/>
    <w:rsid w:val="004E3D0E"/>
    <w:rsid w:val="00566AAF"/>
    <w:rsid w:val="005C4DA0"/>
    <w:rsid w:val="00646807"/>
    <w:rsid w:val="00707FC1"/>
    <w:rsid w:val="0082575C"/>
    <w:rsid w:val="0088502F"/>
    <w:rsid w:val="00896FDD"/>
    <w:rsid w:val="00911D68"/>
    <w:rsid w:val="009447F2"/>
    <w:rsid w:val="00954987"/>
    <w:rsid w:val="009B2189"/>
    <w:rsid w:val="00A3210C"/>
    <w:rsid w:val="00A37C65"/>
    <w:rsid w:val="00AE43E5"/>
    <w:rsid w:val="00B43905"/>
    <w:rsid w:val="00BB64F3"/>
    <w:rsid w:val="00C45E0A"/>
    <w:rsid w:val="00C52D8B"/>
    <w:rsid w:val="00C96F37"/>
    <w:rsid w:val="00CA2288"/>
    <w:rsid w:val="00D560DD"/>
    <w:rsid w:val="00D87780"/>
    <w:rsid w:val="00DC4E58"/>
    <w:rsid w:val="00DF5154"/>
    <w:rsid w:val="00E700E0"/>
    <w:rsid w:val="00E81B81"/>
    <w:rsid w:val="00E94641"/>
    <w:rsid w:val="00F10B8B"/>
    <w:rsid w:val="00F112B3"/>
    <w:rsid w:val="00F22A99"/>
    <w:rsid w:val="00F53B4A"/>
    <w:rsid w:val="00F8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D52B"/>
  <w15:chartTrackingRefBased/>
  <w15:docId w15:val="{A0D2662E-00A1-F647-8899-A5628514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07C70"/>
  </w:style>
  <w:style w:type="character" w:customStyle="1" w:styleId="DateChar">
    <w:name w:val="Date Char"/>
    <w:basedOn w:val="DefaultParagraphFont"/>
    <w:link w:val="Date"/>
    <w:uiPriority w:val="99"/>
    <w:semiHidden/>
    <w:rsid w:val="00107C70"/>
  </w:style>
  <w:style w:type="paragraph" w:styleId="ListParagraph">
    <w:name w:val="List Paragraph"/>
    <w:basedOn w:val="Normal"/>
    <w:uiPriority w:val="34"/>
    <w:unhideWhenUsed/>
    <w:qFormat/>
    <w:rsid w:val="002C1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ere\Documents\%7b832F0AFD-D59A-7342-A596-C54842C1D97F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{832F0AFD-D59A-7342-A596-C54842C1D97F}tf02786994.dotx</Template>
  <TotalTime>22</TotalTime>
  <Pages>3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Ruben</dc:creator>
  <cp:keywords/>
  <dc:description/>
  <cp:lastModifiedBy>Perez, Ruben</cp:lastModifiedBy>
  <cp:revision>43</cp:revision>
  <dcterms:created xsi:type="dcterms:W3CDTF">2022-04-03T20:10:00Z</dcterms:created>
  <dcterms:modified xsi:type="dcterms:W3CDTF">2022-04-11T00:27:00Z</dcterms:modified>
</cp:coreProperties>
</file>