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B4761A"/>
          <w:spacing w:val="90"/>
          <w:sz w:val="20"/>
          <w:szCs w:val="20"/>
        </w:rPr>
        <w:t xml:space="preserve">PORTFOLIO SITE</w:t>
      </w:r>
    </w:p>
    <w:p>
      <w:pPr>
        <w:spacing w:after="200"/>
      </w:pPr>
      <w:r>
        <w:rPr>
          <w:b/>
          <w:bCs/>
          <w:color w:val="16191D"/>
          <w:sz w:val="60"/>
          <w:szCs w:val="60"/>
        </w:rPr>
        <w:t xml:space="preserve">The Complete Manual</w:t>
      </w:r>
    </w:p>
    <w:p>
      <w:pPr>
        <w:pBdr>
          <w:bottom w:val="single" w:color="B4761A" w:sz="8"/>
        </w:pBdr>
        <w:spacing w:after="500"/>
      </w:pPr>
      <w:r>
        <w:rPr>
          <w:color w:val="5B6572"/>
          <w:sz w:val="24"/>
          <w:szCs w:val="24"/>
        </w:rPr>
        <w:t xml:space="preserve">How it was built, how it works, how to run it, and how to rebuild it from nothing</w:t>
      </w:r>
    </w:p>
    <w:p>
      <w:pPr>
        <w:spacing w:after="140" w:line="288"/>
      </w:pPr>
      <w:r>
        <w:rPr>
          <w:b/>
          <w:bCs/>
          <w:color w:val="16191D"/>
          <w:sz w:val="24"/>
          <w:szCs w:val="24"/>
        </w:rPr>
        <w:t xml:space="preserve">Jimwyl Steve D. Perez</w:t>
      </w:r>
    </w:p>
    <w:p>
      <w:pPr>
        <w:spacing w:after="140" w:line="288"/>
      </w:pPr>
      <w:r>
        <w:rPr>
          <w:color w:val="5B6572"/>
          <w:sz w:val="21"/>
          <w:szCs w:val="21"/>
        </w:rPr>
        <w:t xml:space="preserve">Junior Business Analyst, AvePoint Cebu. Registered Mechanical Engineer.</w:t>
      </w:r>
    </w:p>
    <w:p>
      <w:pPr>
        <w:spacing w:after="400"/>
      </w:pPr>
    </w:p>
    <w:tbl>
      <w:tblPr>
        <w:tblW w:type="dxa" w:w="9360"/>
        <w:tblBorders>
          <w:top w:val="single" w:color="D8DCE1" w:sz="4"/>
          <w:left w:val="none"/>
          <w:bottom w:val="single" w:color="D8DCE1" w:sz="4"/>
          <w:right w:val="none"/>
          <w:insideH w:val="single" w:color="D8DCE1" w:sz="2"/>
          <w:insideV w:val="none"/>
        </w:tblBorders>
      </w:tblPr>
      <w:tblGrid>
        <w:gridCol w:w="2400"/>
        <w:gridCol w:w="6960"/>
      </w:tblGrid>
      <w:tr>
        <w:trPr>
          <w:tblHeader/>
        </w:trPr>
        <w:tc>
          <w:tcPr>
            <w:tcW w:type="dxa" w:w="2400"/>
            <w:shd w:fill="EFF2F5" w:val="clear"/>
            <w:tcMar>
              <w:top w:type="dxa" w:w="90"/>
              <w:left w:type="dxa" w:w="130"/>
              <w:bottom w:type="dxa" w:w="90"/>
              <w:right w:type="dxa" w:w="130"/>
            </w:tcMar>
          </w:tcPr>
          <w:p>
            <w:pPr>
              <w:spacing w:after="0" w:line="264"/>
            </w:pPr>
            <w:r>
              <w:rPr>
                <w:b/>
                <w:bCs/>
                <w:color w:val="16191D"/>
                <w:sz w:val="19"/>
                <w:szCs w:val="19"/>
              </w:rPr>
              <w:t xml:space="preserve"/>
            </w:r>
          </w:p>
        </w:tc>
        <w:tc>
          <w:tcPr>
            <w:tcW w:type="dxa" w:w="6960"/>
            <w:shd w:fill="EFF2F5" w:val="clear"/>
            <w:tcMar>
              <w:top w:type="dxa" w:w="90"/>
              <w:left w:type="dxa" w:w="130"/>
              <w:bottom w:type="dxa" w:w="90"/>
              <w:right w:type="dxa" w:w="130"/>
            </w:tcMar>
          </w:tcPr>
          <w:p>
            <w:pPr>
              <w:spacing w:after="0" w:line="264"/>
            </w:pPr>
            <w:r>
              <w:rPr>
                <w:b/>
                <w:bCs/>
                <w:color w:val="16191D"/>
                <w:sz w:val="19"/>
                <w:szCs w:val="19"/>
              </w:rPr>
              <w:t xml:space="preserve"/>
            </w:r>
          </w:p>
        </w:tc>
      </w:tr>
      <w:tr>
        <w:tc>
          <w:tcPr>
            <w:tcW w:type="dxa" w:w="2400"/>
            <w:tcMar>
              <w:top w:type="dxa" w:w="90"/>
              <w:left w:type="dxa" w:w="130"/>
              <w:bottom w:type="dxa" w:w="90"/>
              <w:right w:type="dxa" w:w="130"/>
            </w:tcMar>
          </w:tcPr>
          <w:p>
            <w:pPr>
              <w:spacing w:after="0" w:line="264"/>
            </w:pPr>
            <w:r>
              <w:rPr>
                <w:color w:val="16191D"/>
                <w:sz w:val="19"/>
                <w:szCs w:val="19"/>
              </w:rPr>
              <w:t xml:space="preserve">Live site</w:t>
            </w:r>
          </w:p>
        </w:tc>
        <w:tc>
          <w:tcPr>
            <w:tcW w:type="dxa" w:w="69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https://perezfiles01-droid.github.io/Portfolio/</w:t>
            </w:r>
          </w:p>
        </w:tc>
      </w:tr>
      <w:tr>
        <w:tc>
          <w:tcPr>
            <w:tcW w:type="dxa" w:w="2400"/>
            <w:tcMar>
              <w:top w:type="dxa" w:w="90"/>
              <w:left w:type="dxa" w:w="130"/>
              <w:bottom w:type="dxa" w:w="90"/>
              <w:right w:type="dxa" w:w="130"/>
            </w:tcMar>
          </w:tcPr>
          <w:p>
            <w:pPr>
              <w:spacing w:after="0" w:line="264"/>
            </w:pPr>
            <w:r>
              <w:rPr>
                <w:color w:val="16191D"/>
                <w:sz w:val="19"/>
                <w:szCs w:val="19"/>
              </w:rPr>
              <w:t xml:space="preserve">Admin</w:t>
            </w:r>
          </w:p>
        </w:tc>
        <w:tc>
          <w:tcPr>
            <w:tcW w:type="dxa" w:w="69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https://perezfiles01-droid.github.io/Portfolio/admin.html</w:t>
            </w:r>
          </w:p>
        </w:tc>
      </w:tr>
      <w:tr>
        <w:tc>
          <w:tcPr>
            <w:tcW w:type="dxa" w:w="2400"/>
            <w:tcMar>
              <w:top w:type="dxa" w:w="90"/>
              <w:left w:type="dxa" w:w="130"/>
              <w:bottom w:type="dxa" w:w="90"/>
              <w:right w:type="dxa" w:w="130"/>
            </w:tcMar>
          </w:tcPr>
          <w:p>
            <w:pPr>
              <w:spacing w:after="0" w:line="264"/>
            </w:pPr>
            <w:r>
              <w:rPr>
                <w:color w:val="16191D"/>
                <w:sz w:val="19"/>
                <w:szCs w:val="19"/>
              </w:rPr>
              <w:t xml:space="preserve">Repository</w:t>
            </w:r>
          </w:p>
        </w:tc>
        <w:tc>
          <w:tcPr>
            <w:tcW w:type="dxa" w:w="69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https://github.com/perezfiles01-droid/portfolio</w:t>
            </w:r>
          </w:p>
        </w:tc>
      </w:tr>
      <w:tr>
        <w:tc>
          <w:tcPr>
            <w:tcW w:type="dxa" w:w="2400"/>
            <w:tcMar>
              <w:top w:type="dxa" w:w="90"/>
              <w:left w:type="dxa" w:w="130"/>
              <w:bottom w:type="dxa" w:w="90"/>
              <w:right w:type="dxa" w:w="130"/>
            </w:tcMar>
          </w:tcPr>
          <w:p>
            <w:pPr>
              <w:spacing w:after="0" w:line="264"/>
            </w:pPr>
            <w:r>
              <w:rPr>
                <w:color w:val="16191D"/>
                <w:sz w:val="19"/>
                <w:szCs w:val="19"/>
              </w:rPr>
              <w:t xml:space="preserve">Hosting</w:t>
            </w:r>
          </w:p>
        </w:tc>
        <w:tc>
          <w:tcPr>
            <w:tcW w:type="dxa" w:w="69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GitHub Pages (free)</w:t>
            </w:r>
          </w:p>
        </w:tc>
      </w:tr>
      <w:tr>
        <w:tc>
          <w:tcPr>
            <w:tcW w:type="dxa" w:w="2400"/>
            <w:tcMar>
              <w:top w:type="dxa" w:w="90"/>
              <w:left w:type="dxa" w:w="130"/>
              <w:bottom w:type="dxa" w:w="90"/>
              <w:right w:type="dxa" w:w="130"/>
            </w:tcMar>
          </w:tcPr>
          <w:p>
            <w:pPr>
              <w:spacing w:after="0" w:line="264"/>
            </w:pPr>
            <w:r>
              <w:rPr>
                <w:color w:val="16191D"/>
                <w:sz w:val="19"/>
                <w:szCs w:val="19"/>
              </w:rPr>
              <w:t xml:space="preserve">Build step</w:t>
            </w:r>
          </w:p>
        </w:tc>
        <w:tc>
          <w:tcPr>
            <w:tcW w:type="dxa" w:w="69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None. The files in the repository are the site.</w:t>
            </w:r>
          </w:p>
        </w:tc>
      </w:tr>
      <w:tr>
        <w:tc>
          <w:tcPr>
            <w:tcW w:type="dxa" w:w="2400"/>
            <w:tcMar>
              <w:top w:type="dxa" w:w="90"/>
              <w:left w:type="dxa" w:w="130"/>
              <w:bottom w:type="dxa" w:w="90"/>
              <w:right w:type="dxa" w:w="130"/>
            </w:tcMar>
          </w:tcPr>
          <w:p>
            <w:pPr>
              <w:spacing w:after="0" w:line="264"/>
            </w:pPr>
            <w:r>
              <w:rPr>
                <w:color w:val="16191D"/>
                <w:sz w:val="19"/>
                <w:szCs w:val="19"/>
              </w:rPr>
              <w:t xml:space="preserve">Version at writing</w:t>
            </w:r>
          </w:p>
        </w:tc>
        <w:tc>
          <w:tcPr>
            <w:tcW w:type="dxa" w:w="69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2026-08-03d</w:t>
            </w:r>
          </w:p>
        </w:tc>
      </w:tr>
    </w:tbl>
    <w:p>
      <w:pPr>
        <w:pStyle w:val="Heading1"/>
        <w:pageBreakBefore/>
        <w:spacing w:after="200" w:before="200"/>
      </w:pPr>
      <w:r>
        <w:rPr>
          <w:b/>
          <w:bCs/>
          <w:color w:val="16191D"/>
          <w:sz w:val="34"/>
          <w:szCs w:val="34"/>
        </w:rPr>
        <w:t xml:space="preserve">Contents</w:t>
      </w:r>
    </w:p>
    <w:p>
      <w:pPr>
        <w:spacing w:after="140" w:line="288"/>
      </w:pPr>
      <w:r>
        <w:rPr>
          <w:i/>
          <w:iCs/>
          <w:color w:val="5B6572"/>
          <w:sz w:val="21"/>
          <w:szCs w:val="21"/>
        </w:rPr>
        <w:t xml:space="preserve">Every heading below is clickable. In Word, right-click the table and choose Update Field if it looks empty.</w:t>
      </w:r>
    </w:p>
    <w:p>
      <w:pPr>
        <w:spacing w:after="160"/>
      </w:pP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rPr>
          <w:b/>
          <w:bCs/>
          <w:color w:val="16191D"/>
          <w:sz w:val="34"/>
          <w:szCs w:val="34"/>
        </w:rPr>
        <w:t xml:space="preserve">1. What you have</w:t>
      </w:r>
    </w:p>
    <w:p>
      <w:pPr>
        <w:pStyle w:val="Heading2"/>
        <w:spacing w:after="140" w:before="320"/>
      </w:pPr>
      <w:r>
        <w:rPr>
          <w:b/>
          <w:bCs/>
          <w:color w:val="16191D"/>
          <w:sz w:val="26"/>
          <w:szCs w:val="26"/>
        </w:rPr>
        <w:t xml:space="preserve">1.1 Two sites, one repository</w:t>
      </w:r>
    </w:p>
    <w:p>
      <w:pPr>
        <w:spacing w:after="140" w:line="288"/>
      </w:pPr>
      <w:r>
        <w:rPr>
          <w:color w:val="16191D"/>
          <w:sz w:val="21"/>
          <w:szCs w:val="21"/>
        </w:rPr>
        <w:t xml:space="preserve">There are two web pages, and they live in the same GitHub repository.</w:t>
      </w:r>
    </w:p>
    <w:p>
      <w:pPr>
        <w:pStyle w:val="ListParagraph"/>
        <w:numPr>
          <w:ilvl w:val="0"/>
          <w:numId w:val="2"/>
        </w:numPr>
        <w:spacing w:after="90" w:line="288"/>
      </w:pPr>
      <w:r>
        <w:rPr>
          <w:b/>
          <w:bCs/>
          <w:color w:val="16191D"/>
          <w:sz w:val="21"/>
          <w:szCs w:val="21"/>
        </w:rPr>
        <w:t xml:space="preserve">The portfolio</w:t>
      </w:r>
      <w:r>
        <w:rPr>
          <w:color w:val="16191D"/>
          <w:sz w:val="21"/>
          <w:szCs w:val="21"/>
        </w:rPr>
        <w:t xml:space="preserve"> at </w:t>
      </w:r>
      <w:r>
        <w:rPr>
          <w:rFonts w:ascii="Consolas" w:cs="Consolas" w:eastAsia="Consolas" w:hAnsi="Consolas"/>
          <w:color w:val="1F3D5C"/>
          <w:sz w:val="21"/>
          <w:szCs w:val="21"/>
          <w:shd w:fill="F2F4F6" w:val="clear"/>
        </w:rPr>
        <w:t xml:space="preserve">https://perezfiles01-droid.github.io/Portfolio/</w:t>
      </w:r>
      <w:r>
        <w:rPr>
          <w:color w:val="16191D"/>
          <w:sz w:val="21"/>
          <w:szCs w:val="21"/>
        </w:rPr>
        <w:t xml:space="preserve"> — public, readable by anyone, no login.</w:t>
      </w:r>
    </w:p>
    <w:p>
      <w:pPr>
        <w:pStyle w:val="ListParagraph"/>
        <w:numPr>
          <w:ilvl w:val="0"/>
          <w:numId w:val="2"/>
        </w:numPr>
        <w:spacing w:after="90" w:line="288"/>
      </w:pPr>
      <w:r>
        <w:rPr>
          <w:b/>
          <w:bCs/>
          <w:color w:val="16191D"/>
          <w:sz w:val="21"/>
          <w:szCs w:val="21"/>
        </w:rPr>
        <w:t xml:space="preserve">The admin</w:t>
      </w:r>
      <w:r>
        <w:rPr>
          <w:color w:val="16191D"/>
          <w:sz w:val="21"/>
          <w:szCs w:val="21"/>
        </w:rPr>
        <w:t xml:space="preserve"> at </w:t>
      </w:r>
      <w:r>
        <w:rPr>
          <w:rFonts w:ascii="Consolas" w:cs="Consolas" w:eastAsia="Consolas" w:hAnsi="Consolas"/>
          <w:color w:val="1F3D5C"/>
          <w:sz w:val="21"/>
          <w:szCs w:val="21"/>
          <w:shd w:fill="F2F4F6" w:val="clear"/>
        </w:rPr>
        <w:t xml:space="preserve">https://perezfiles01-droid.github.io/Portfolio/admin.html</w:t>
      </w:r>
      <w:r>
        <w:rPr>
          <w:color w:val="16191D"/>
          <w:sz w:val="21"/>
          <w:szCs w:val="21"/>
        </w:rPr>
        <w:t xml:space="preserve"> — a form-based editor for the portfolio. Also public, but useless without your access token.</w:t>
      </w:r>
    </w:p>
    <w:p>
      <w:pPr>
        <w:spacing w:after="140" w:line="288"/>
      </w:pPr>
      <w:r>
        <w:rPr>
          <w:color w:val="16191D"/>
          <w:sz w:val="21"/>
          <w:szCs w:val="21"/>
        </w:rPr>
        <w:t xml:space="preserve">The admin does not change the portfolio directly. It writes the portfolio's content files back to GitHub, and GitHub republishes the site. That indirection is the whole trick, and it is why the arrangement costs nothing to run.</w:t>
      </w:r>
    </w:p>
    <w:p>
      <w:pPr>
        <w:pStyle w:val="Heading2"/>
        <w:spacing w:after="140" w:before="320"/>
      </w:pPr>
      <w:r>
        <w:rPr>
          <w:b/>
          <w:bCs/>
          <w:color w:val="16191D"/>
          <w:sz w:val="26"/>
          <w:szCs w:val="26"/>
        </w:rPr>
        <w:t xml:space="preserve">1.2 How it works, in one paragraph</w:t>
      </w:r>
    </w:p>
    <w:p>
      <w:pPr>
        <w:spacing w:after="140" w:line="288"/>
      </w:pPr>
      <w:r>
        <w:rPr>
          <w:color w:val="16191D"/>
          <w:sz w:val="21"/>
          <w:szCs w:val="21"/>
        </w:rPr>
        <w:t xml:space="preserve">A visitor asks for index.html. That file is nearly empty: a header, a footer, and a row of blank slots. A small script walks a list of section names, and for each one fetches three files from that section's own folder — its markup, its styling, and its behaviour — and assembles them into the page. Each section's behaviour then fetches a JSON file holding the actual words and picture paths. Change the JSON and the page changes. Nothing is compiled, nothing is built, and there is no server anywhere in the story.</w:t>
      </w:r>
    </w:p>
    <w:p>
      <w:pPr>
        <w:pStyle w:val="Heading2"/>
        <w:spacing w:after="140" w:before="320"/>
      </w:pPr>
      <w:r>
        <w:rPr>
          <w:b/>
          <w:bCs/>
          <w:color w:val="16191D"/>
          <w:sz w:val="26"/>
          <w:szCs w:val="26"/>
        </w:rPr>
        <w:t xml:space="preserve">1.3 What it costs and what it needs</w:t>
      </w:r>
    </w:p>
    <w:tbl>
      <w:tblPr>
        <w:tblW w:type="dxa" w:w="9360"/>
        <w:tblBorders>
          <w:top w:val="single" w:color="D8DCE1" w:sz="4"/>
          <w:left w:val="none"/>
          <w:bottom w:val="single" w:color="D8DCE1" w:sz="4"/>
          <w:right w:val="none"/>
          <w:insideH w:val="single" w:color="D8DCE1" w:sz="2"/>
          <w:insideV w:val="none"/>
        </w:tblBorders>
      </w:tblPr>
      <w:tblGrid>
        <w:gridCol w:w="2600"/>
        <w:gridCol w:w="6760"/>
      </w:tblGrid>
      <w:tr>
        <w:trPr>
          <w:tblHeader/>
        </w:trPr>
        <w:tc>
          <w:tcPr>
            <w:tcW w:type="dxa" w:w="2600"/>
            <w:shd w:fill="EFF2F5" w:val="clear"/>
            <w:tcMar>
              <w:top w:type="dxa" w:w="90"/>
              <w:left w:type="dxa" w:w="130"/>
              <w:bottom w:type="dxa" w:w="90"/>
              <w:right w:type="dxa" w:w="130"/>
            </w:tcMar>
          </w:tcPr>
          <w:p>
            <w:pPr>
              <w:spacing w:after="0" w:line="264"/>
            </w:pPr>
            <w:r>
              <w:rPr>
                <w:b/>
                <w:bCs/>
                <w:color w:val="16191D"/>
                <w:sz w:val="19"/>
                <w:szCs w:val="19"/>
              </w:rPr>
              <w:t xml:space="preserve">Item</w:t>
            </w:r>
          </w:p>
        </w:tc>
        <w:tc>
          <w:tcPr>
            <w:tcW w:type="dxa" w:w="6760"/>
            <w:shd w:fill="EFF2F5" w:val="clear"/>
            <w:tcMar>
              <w:top w:type="dxa" w:w="90"/>
              <w:left w:type="dxa" w:w="130"/>
              <w:bottom w:type="dxa" w:w="90"/>
              <w:right w:type="dxa" w:w="130"/>
            </w:tcMar>
          </w:tcPr>
          <w:p>
            <w:pPr>
              <w:spacing w:after="0" w:line="264"/>
            </w:pPr>
            <w:r>
              <w:rPr>
                <w:b/>
                <w:bCs/>
                <w:color w:val="16191D"/>
                <w:sz w:val="19"/>
                <w:szCs w:val="19"/>
              </w:rPr>
              <w:t xml:space="preserve">Reality</w:t>
            </w:r>
          </w:p>
        </w:tc>
      </w:tr>
      <w:tr>
        <w:tc>
          <w:tcPr>
            <w:tcW w:type="dxa" w:w="2600"/>
            <w:tcMar>
              <w:top w:type="dxa" w:w="90"/>
              <w:left w:type="dxa" w:w="130"/>
              <w:bottom w:type="dxa" w:w="90"/>
              <w:right w:type="dxa" w:w="130"/>
            </w:tcMar>
          </w:tcPr>
          <w:p>
            <w:pPr>
              <w:spacing w:after="0" w:line="264"/>
            </w:pPr>
            <w:r>
              <w:rPr>
                <w:color w:val="16191D"/>
                <w:sz w:val="19"/>
                <w:szCs w:val="19"/>
              </w:rPr>
              <w:t xml:space="preserve">Hosting</w:t>
            </w:r>
          </w:p>
        </w:tc>
        <w:tc>
          <w:tcPr>
            <w:tcW w:type="dxa" w:w="6760"/>
            <w:tcMar>
              <w:top w:type="dxa" w:w="90"/>
              <w:left w:type="dxa" w:w="130"/>
              <w:bottom w:type="dxa" w:w="90"/>
              <w:right w:type="dxa" w:w="130"/>
            </w:tcMar>
          </w:tcPr>
          <w:p>
            <w:pPr>
              <w:spacing w:after="0" w:line="264"/>
            </w:pPr>
            <w:r>
              <w:rPr>
                <w:color w:val="16191D"/>
                <w:sz w:val="19"/>
                <w:szCs w:val="19"/>
              </w:rPr>
              <w:t xml:space="preserve">Free. GitHub Pages, unlimited for public repositories.</w:t>
            </w:r>
          </w:p>
        </w:tc>
      </w:tr>
      <w:tr>
        <w:tc>
          <w:tcPr>
            <w:tcW w:type="dxa" w:w="2600"/>
            <w:tcMar>
              <w:top w:type="dxa" w:w="90"/>
              <w:left w:type="dxa" w:w="130"/>
              <w:bottom w:type="dxa" w:w="90"/>
              <w:right w:type="dxa" w:w="130"/>
            </w:tcMar>
          </w:tcPr>
          <w:p>
            <w:pPr>
              <w:spacing w:after="0" w:line="264"/>
            </w:pPr>
            <w:r>
              <w:rPr>
                <w:color w:val="16191D"/>
                <w:sz w:val="19"/>
                <w:szCs w:val="19"/>
              </w:rPr>
              <w:t xml:space="preserve">Domain</w:t>
            </w:r>
          </w:p>
        </w:tc>
        <w:tc>
          <w:tcPr>
            <w:tcW w:type="dxa" w:w="6760"/>
            <w:tcMar>
              <w:top w:type="dxa" w:w="90"/>
              <w:left w:type="dxa" w:w="130"/>
              <w:bottom w:type="dxa" w:w="90"/>
              <w:right w:type="dxa" w:w="130"/>
            </w:tcMar>
          </w:tcPr>
          <w:p>
            <w:pPr>
              <w:spacing w:after="0" w:line="264"/>
            </w:pPr>
            <w:r>
              <w:rPr>
                <w:color w:val="16191D"/>
                <w:sz w:val="19"/>
                <w:szCs w:val="19"/>
              </w:rPr>
              <w:t xml:space="preserve">Free at perezfiles01-droid.github.io. A custom domain is optional and costs whatever the registrar charges.</w:t>
            </w:r>
          </w:p>
        </w:tc>
      </w:tr>
      <w:tr>
        <w:tc>
          <w:tcPr>
            <w:tcW w:type="dxa" w:w="2600"/>
            <w:tcMar>
              <w:top w:type="dxa" w:w="90"/>
              <w:left w:type="dxa" w:w="130"/>
              <w:bottom w:type="dxa" w:w="90"/>
              <w:right w:type="dxa" w:w="130"/>
            </w:tcMar>
          </w:tcPr>
          <w:p>
            <w:pPr>
              <w:spacing w:after="0" w:line="264"/>
            </w:pPr>
            <w:r>
              <w:rPr>
                <w:color w:val="16191D"/>
                <w:sz w:val="19"/>
                <w:szCs w:val="19"/>
              </w:rPr>
              <w:t xml:space="preserve">Software to install</w:t>
            </w:r>
          </w:p>
        </w:tc>
        <w:tc>
          <w:tcPr>
            <w:tcW w:type="dxa" w:w="6760"/>
            <w:tcMar>
              <w:top w:type="dxa" w:w="90"/>
              <w:left w:type="dxa" w:w="130"/>
              <w:bottom w:type="dxa" w:w="90"/>
              <w:right w:type="dxa" w:w="130"/>
            </w:tcMar>
          </w:tcPr>
          <w:p>
            <w:pPr>
              <w:spacing w:after="0" w:line="264"/>
            </w:pPr>
            <w:r>
              <w:rPr>
                <w:color w:val="16191D"/>
                <w:sz w:val="19"/>
                <w:szCs w:val="19"/>
              </w:rPr>
              <w:t xml:space="preserve">None. Everything is done in a browser.</w:t>
            </w:r>
          </w:p>
        </w:tc>
      </w:tr>
      <w:tr>
        <w:tc>
          <w:tcPr>
            <w:tcW w:type="dxa" w:w="2600"/>
            <w:tcMar>
              <w:top w:type="dxa" w:w="90"/>
              <w:left w:type="dxa" w:w="130"/>
              <w:bottom w:type="dxa" w:w="90"/>
              <w:right w:type="dxa" w:w="130"/>
            </w:tcMar>
          </w:tcPr>
          <w:p>
            <w:pPr>
              <w:spacing w:after="0" w:line="264"/>
            </w:pPr>
            <w:r>
              <w:rPr>
                <w:color w:val="16191D"/>
                <w:sz w:val="19"/>
                <w:szCs w:val="19"/>
              </w:rPr>
              <w:t xml:space="preserve">Accounts needed</w:t>
            </w:r>
          </w:p>
        </w:tc>
        <w:tc>
          <w:tcPr>
            <w:tcW w:type="dxa" w:w="6760"/>
            <w:tcMar>
              <w:top w:type="dxa" w:w="90"/>
              <w:left w:type="dxa" w:w="130"/>
              <w:bottom w:type="dxa" w:w="90"/>
              <w:right w:type="dxa" w:w="130"/>
            </w:tcMar>
          </w:tcPr>
          <w:p>
            <w:pPr>
              <w:spacing w:after="0" w:line="264"/>
            </w:pPr>
            <w:r>
              <w:rPr>
                <w:color w:val="16191D"/>
                <w:sz w:val="19"/>
                <w:szCs w:val="19"/>
              </w:rPr>
              <w:t xml:space="preserve">One GitHub account.</w:t>
            </w:r>
          </w:p>
        </w:tc>
      </w:tr>
      <w:tr>
        <w:tc>
          <w:tcPr>
            <w:tcW w:type="dxa" w:w="2600"/>
            <w:tcMar>
              <w:top w:type="dxa" w:w="90"/>
              <w:left w:type="dxa" w:w="130"/>
              <w:bottom w:type="dxa" w:w="90"/>
              <w:right w:type="dxa" w:w="130"/>
            </w:tcMar>
          </w:tcPr>
          <w:p>
            <w:pPr>
              <w:spacing w:after="0" w:line="264"/>
            </w:pPr>
            <w:r>
              <w:rPr>
                <w:color w:val="16191D"/>
                <w:sz w:val="19"/>
                <w:szCs w:val="19"/>
              </w:rPr>
              <w:t xml:space="preserve">Skills needed to run it</w:t>
            </w:r>
          </w:p>
        </w:tc>
        <w:tc>
          <w:tcPr>
            <w:tcW w:type="dxa" w:w="6760"/>
            <w:tcMar>
              <w:top w:type="dxa" w:w="90"/>
              <w:left w:type="dxa" w:w="130"/>
              <w:bottom w:type="dxa" w:w="90"/>
              <w:right w:type="dxa" w:w="130"/>
            </w:tcMar>
          </w:tcPr>
          <w:p>
            <w:pPr>
              <w:spacing w:after="0" w:line="264"/>
            </w:pPr>
            <w:r>
              <w:rPr>
                <w:color w:val="16191D"/>
                <w:sz w:val="19"/>
                <w:szCs w:val="19"/>
              </w:rPr>
              <w:t xml:space="preserve">None beyond filling in a form.</w:t>
            </w:r>
          </w:p>
        </w:tc>
      </w:tr>
      <w:tr>
        <w:tc>
          <w:tcPr>
            <w:tcW w:type="dxa" w:w="2600"/>
            <w:tcMar>
              <w:top w:type="dxa" w:w="90"/>
              <w:left w:type="dxa" w:w="130"/>
              <w:bottom w:type="dxa" w:w="90"/>
              <w:right w:type="dxa" w:w="130"/>
            </w:tcMar>
          </w:tcPr>
          <w:p>
            <w:pPr>
              <w:spacing w:after="0" w:line="264"/>
            </w:pPr>
            <w:r>
              <w:rPr>
                <w:color w:val="16191D"/>
                <w:sz w:val="19"/>
                <w:szCs w:val="19"/>
              </w:rPr>
              <w:t xml:space="preserve">Skills needed to extend it</w:t>
            </w:r>
          </w:p>
        </w:tc>
        <w:tc>
          <w:tcPr>
            <w:tcW w:type="dxa" w:w="6760"/>
            <w:tcMar>
              <w:top w:type="dxa" w:w="90"/>
              <w:left w:type="dxa" w:w="130"/>
              <w:bottom w:type="dxa" w:w="90"/>
              <w:right w:type="dxa" w:w="130"/>
            </w:tcMar>
          </w:tcPr>
          <w:p>
            <w:pPr>
              <w:spacing w:after="0" w:line="264"/>
            </w:pPr>
            <w:r>
              <w:rPr>
                <w:color w:val="16191D"/>
                <w:sz w:val="19"/>
                <w:szCs w:val="19"/>
              </w:rPr>
              <w:t xml:space="preserve">HTML, CSS and JavaScript at a beginner level.</w:t>
            </w:r>
          </w:p>
        </w:tc>
      </w:tr>
      <w:tr>
        <w:tc>
          <w:tcPr>
            <w:tcW w:type="dxa" w:w="2600"/>
            <w:tcMar>
              <w:top w:type="dxa" w:w="90"/>
              <w:left w:type="dxa" w:w="130"/>
              <w:bottom w:type="dxa" w:w="90"/>
              <w:right w:type="dxa" w:w="130"/>
            </w:tcMar>
          </w:tcPr>
          <w:p>
            <w:pPr>
              <w:spacing w:after="0" w:line="264"/>
            </w:pPr>
            <w:r>
              <w:rPr>
                <w:color w:val="16191D"/>
                <w:sz w:val="19"/>
                <w:szCs w:val="19"/>
              </w:rPr>
              <w:t xml:space="preserve">Ongoing maintenance</w:t>
            </w:r>
          </w:p>
        </w:tc>
        <w:tc>
          <w:tcPr>
            <w:tcW w:type="dxa" w:w="6760"/>
            <w:tcMar>
              <w:top w:type="dxa" w:w="90"/>
              <w:left w:type="dxa" w:w="130"/>
              <w:bottom w:type="dxa" w:w="90"/>
              <w:right w:type="dxa" w:w="130"/>
            </w:tcMar>
          </w:tcPr>
          <w:p>
            <w:pPr>
              <w:spacing w:after="0" w:line="264"/>
            </w:pPr>
            <w:r>
              <w:rPr>
                <w:color w:val="16191D"/>
                <w:sz w:val="19"/>
                <w:szCs w:val="19"/>
              </w:rPr>
              <w:t xml:space="preserve">Renew the access token when it expires. Nothing else.</w:t>
            </w:r>
          </w:p>
        </w:tc>
      </w:tr>
    </w:tbl>
    <w:p>
      <w:pPr>
        <w:pStyle w:val="Heading2"/>
        <w:spacing w:after="140" w:before="320"/>
      </w:pPr>
      <w:r>
        <w:rPr>
          <w:b/>
          <w:bCs/>
          <w:color w:val="16191D"/>
          <w:sz w:val="26"/>
          <w:szCs w:val="26"/>
        </w:rPr>
        <w:t xml:space="preserve">1.4 What it deliberately does not do</w:t>
      </w:r>
    </w:p>
    <w:p>
      <w:pPr>
        <w:spacing w:after="140" w:line="288"/>
      </w:pPr>
      <w:r>
        <w:rPr>
          <w:color w:val="16191D"/>
          <w:sz w:val="21"/>
          <w:szCs w:val="21"/>
        </w:rPr>
        <w:t xml:space="preserve">The site is read-only to visitors. There is no contact form that stores messages, no comments, no database, no analytics, and no login for anyone but you. All of that would require a server or a paid service. If you ever want a contact form, the usual answer is a free service such as Formspree, which takes the submission on your behalf.</w:t>
      </w:r>
    </w:p>
    <w:p>
      <w:pPr>
        <w:pStyle w:val="Heading1"/>
        <w:pageBreakBefore/>
        <w:spacing w:after="200" w:before="200"/>
      </w:pPr>
      <w:r>
        <w:rPr>
          <w:b/>
          <w:bCs/>
          <w:color w:val="16191D"/>
          <w:sz w:val="34"/>
          <w:szCs w:val="34"/>
        </w:rPr>
        <w:t xml:space="preserve">2. The generation prompt</w:t>
      </w:r>
    </w:p>
    <w:p>
      <w:pPr>
        <w:spacing w:after="140" w:line="288"/>
      </w:pPr>
      <w:r>
        <w:rPr>
          <w:color w:val="16191D"/>
          <w:sz w:val="21"/>
          <w:szCs w:val="21"/>
        </w:rPr>
        <w:t xml:space="preserve">This is the single instruction that recreates the entire project from nothing. Give it to a capable AI coding assistant with access to a working folder. It is deliberately exhaustive: the assistant should not have to guess at anything that matters.</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HOW TO USE IT</w:t>
            </w:r>
          </w:p>
          <w:p>
            <w:pPr>
              <w:spacing w:after="90" w:line="276"/>
            </w:pPr>
            <w:r>
              <w:rPr>
                <w:color w:val="16191D"/>
                <w:sz w:val="20"/>
                <w:szCs w:val="20"/>
              </w:rPr>
              <w:t xml:space="preserve">Copy everything inside the box, from "Build me a personal portfolio" to the last line.</w:t>
            </w:r>
          </w:p>
          <w:p>
            <w:pPr>
              <w:spacing w:after="90" w:line="276"/>
            </w:pPr>
            <w:r>
              <w:rPr>
                <w:color w:val="16191D"/>
                <w:sz w:val="20"/>
                <w:szCs w:val="20"/>
              </w:rPr>
              <w:t xml:space="preserve">Replace the CONTENT section with your own details before running it.</w:t>
            </w:r>
          </w:p>
          <w:p>
            <w:pPr>
              <w:spacing w:after="0" w:line="276"/>
            </w:pPr>
            <w:r>
              <w:rPr>
                <w:color w:val="16191D"/>
                <w:sz w:val="20"/>
                <w:szCs w:val="20"/>
              </w:rPr>
              <w:t xml:space="preserve">Expect the assistant to produce roughly forty files. That is correct.</w:t>
            </w:r>
          </w:p>
        </w:tc>
      </w:tr>
    </w:tbl>
    <w:p>
      <w:pPr>
        <w:spacing w:after="160"/>
      </w:pP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Build me a personal portfolio website and a matching admin editor. Plain HTML,</w:t>
            </w:r>
          </w:p>
          <w:p>
            <w:pPr>
              <w:spacing w:after="0" w:line="240"/>
            </w:pPr>
            <w:r>
              <w:rPr>
                <w:rFonts w:ascii="Consolas" w:cs="Consolas" w:eastAsia="Consolas" w:hAnsi="Consolas"/>
                <w:color w:val="243447"/>
                <w:sz w:val="17"/>
                <w:szCs w:val="17"/>
              </w:rPr>
              <w:t xml:space="preserve">CSS and JavaScript only. No frameworks, no build step, no bundler, no npm. It</w:t>
            </w:r>
          </w:p>
          <w:p>
            <w:pPr>
              <w:spacing w:after="0" w:line="240"/>
            </w:pPr>
            <w:r>
              <w:rPr>
                <w:rFonts w:ascii="Consolas" w:cs="Consolas" w:eastAsia="Consolas" w:hAnsi="Consolas"/>
                <w:color w:val="243447"/>
                <w:sz w:val="17"/>
                <w:szCs w:val="17"/>
              </w:rPr>
              <w:t xml:space="preserve">must run as static files on GitHub Pages.</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ARCHITECTURE (follow this exactly)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index.html is a nearly empty shell: a sticky header with nav links, and one</w:t>
            </w:r>
          </w:p>
          <w:p>
            <w:pPr>
              <w:spacing w:after="0" w:line="240"/>
            </w:pPr>
            <w:r>
              <w:rPr>
                <w:rFonts w:ascii="Consolas" w:cs="Consolas" w:eastAsia="Consolas" w:hAnsi="Consolas"/>
                <w:color w:val="243447"/>
                <w:sz w:val="17"/>
                <w:szCs w:val="17"/>
              </w:rPr>
              <w:t xml:space="preserve">empty &lt;section&gt; per panel, each carrying a data-section attribute naming its</w:t>
            </w:r>
          </w:p>
          <w:p>
            <w:pPr>
              <w:spacing w:after="0" w:line="240"/>
            </w:pPr>
            <w:r>
              <w:rPr>
                <w:rFonts w:ascii="Consolas" w:cs="Consolas" w:eastAsia="Consolas" w:hAnsi="Consolas"/>
                <w:color w:val="243447"/>
                <w:sz w:val="17"/>
                <w:szCs w:val="17"/>
              </w:rPr>
              <w:t xml:space="preserve">folder.</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Every panel owns a folder under sections/&lt;name&gt;/ containing exactly four files:</w:t>
            </w:r>
          </w:p>
          <w:p>
            <w:pPr>
              <w:spacing w:after="0" w:line="240"/>
            </w:pPr>
            <w:r>
              <w:rPr>
                <w:rFonts w:ascii="Consolas" w:cs="Consolas" w:eastAsia="Consolas" w:hAnsi="Consolas"/>
                <w:color w:val="243447"/>
                <w:sz w:val="17"/>
                <w:szCs w:val="17"/>
              </w:rPr>
              <w:t xml:space="preserve">  &lt;name&gt;.html   the markup, no &lt;html&gt; or &lt;body&gt;, just the fragment</w:t>
            </w:r>
          </w:p>
          <w:p>
            <w:pPr>
              <w:spacing w:after="0" w:line="240"/>
            </w:pPr>
            <w:r>
              <w:rPr>
                <w:rFonts w:ascii="Consolas" w:cs="Consolas" w:eastAsia="Consolas" w:hAnsi="Consolas"/>
                <w:color w:val="243447"/>
                <w:sz w:val="17"/>
                <w:szCs w:val="17"/>
              </w:rPr>
              <w:t xml:space="preserve">  &lt;name&gt;.css    styling used ONLY by this panel</w:t>
            </w:r>
          </w:p>
          <w:p>
            <w:pPr>
              <w:spacing w:after="0" w:line="240"/>
            </w:pPr>
            <w:r>
              <w:rPr>
                <w:rFonts w:ascii="Consolas" w:cs="Consolas" w:eastAsia="Consolas" w:hAnsi="Consolas"/>
                <w:color w:val="243447"/>
                <w:sz w:val="17"/>
                <w:szCs w:val="17"/>
              </w:rPr>
              <w:t xml:space="preserve">  &lt;name&gt;.js     an ES module with a default export: async function init(root)</w:t>
            </w:r>
          </w:p>
          <w:p>
            <w:pPr>
              <w:spacing w:after="0" w:line="240"/>
            </w:pPr>
            <w:r>
              <w:rPr>
                <w:rFonts w:ascii="Consolas" w:cs="Consolas" w:eastAsia="Consolas" w:hAnsi="Consolas"/>
                <w:color w:val="243447"/>
                <w:sz w:val="17"/>
                <w:szCs w:val="17"/>
              </w:rPr>
              <w:t xml:space="preserve">  &lt;name&gt;.json   the content: all words and image paths, no markup</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assets/app.js is the stitcher. It holds a SECTIONS array of folder names. For</w:t>
            </w:r>
          </w:p>
          <w:p>
            <w:pPr>
              <w:spacing w:after="0" w:line="240"/>
            </w:pPr>
            <w:r>
              <w:rPr>
                <w:rFonts w:ascii="Consolas" w:cs="Consolas" w:eastAsia="Consolas" w:hAnsi="Consolas"/>
                <w:color w:val="243447"/>
                <w:sz w:val="17"/>
                <w:szCs w:val="17"/>
              </w:rPr>
              <w:t xml:space="preserve">each name it fetches the .html and injects it into the matching slot, appends</w:t>
            </w:r>
          </w:p>
          <w:p>
            <w:pPr>
              <w:spacing w:after="0" w:line="240"/>
            </w:pPr>
            <w:r>
              <w:rPr>
                <w:rFonts w:ascii="Consolas" w:cs="Consolas" w:eastAsia="Consolas" w:hAnsi="Consolas"/>
                <w:color w:val="243447"/>
                <w:sz w:val="17"/>
                <w:szCs w:val="17"/>
              </w:rPr>
              <w:t xml:space="preserve">a &lt;link&gt; to the .css, dynamically imports the .js, and calls its default export</w:t>
            </w:r>
          </w:p>
          <w:p>
            <w:pPr>
              <w:spacing w:after="0" w:line="240"/>
            </w:pPr>
            <w:r>
              <w:rPr>
                <w:rFonts w:ascii="Consolas" w:cs="Consolas" w:eastAsia="Consolas" w:hAnsi="Consolas"/>
                <w:color w:val="243447"/>
                <w:sz w:val="17"/>
                <w:szCs w:val="17"/>
              </w:rPr>
              <w:t xml:space="preserve">with the slot element. Sections load in parallel with Promise.all, and each is</w:t>
            </w:r>
          </w:p>
          <w:p>
            <w:pPr>
              <w:spacing w:after="0" w:line="240"/>
            </w:pPr>
            <w:r>
              <w:rPr>
                <w:rFonts w:ascii="Consolas" w:cs="Consolas" w:eastAsia="Consolas" w:hAnsi="Consolas"/>
                <w:color w:val="243447"/>
                <w:sz w:val="17"/>
                <w:szCs w:val="17"/>
              </w:rPr>
              <w:t xml:space="preserve">wrapped in its own try/catch so one broken panel shows a small message and the</w:t>
            </w:r>
          </w:p>
          <w:p>
            <w:pPr>
              <w:spacing w:after="0" w:line="240"/>
            </w:pPr>
            <w:r>
              <w:rPr>
                <w:rFonts w:ascii="Consolas" w:cs="Consolas" w:eastAsia="Consolas" w:hAnsi="Consolas"/>
                <w:color w:val="243447"/>
                <w:sz w:val="17"/>
                <w:szCs w:val="17"/>
              </w:rPr>
              <w:t xml:space="preserve">rest of the page still works.</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CRITICAL: every runtime fetch must pass { cache: "no-cache" }, and app.js must</w:t>
            </w:r>
          </w:p>
          <w:p>
            <w:pPr>
              <w:spacing w:after="0" w:line="240"/>
            </w:pPr>
            <w:r>
              <w:rPr>
                <w:rFonts w:ascii="Consolas" w:cs="Consolas" w:eastAsia="Consolas" w:hAnsi="Consolas"/>
                <w:color w:val="243447"/>
                <w:sz w:val="17"/>
                <w:szCs w:val="17"/>
              </w:rPr>
              <w:t xml:space="preserve">hold a VERSION constant appended as ?v=VERSION to every section html, css and</w:t>
            </w:r>
          </w:p>
          <w:p>
            <w:pPr>
              <w:spacing w:after="0" w:line="240"/>
            </w:pPr>
            <w:r>
              <w:rPr>
                <w:rFonts w:ascii="Consolas" w:cs="Consolas" w:eastAsia="Consolas" w:hAnsi="Consolas"/>
                <w:color w:val="243447"/>
                <w:sz w:val="17"/>
                <w:szCs w:val="17"/>
              </w:rPr>
              <w:t xml:space="preserve">js URL. A panel is three files that must agree with each other; without this a</w:t>
            </w:r>
          </w:p>
          <w:p>
            <w:pPr>
              <w:spacing w:after="0" w:line="240"/>
            </w:pPr>
            <w:r>
              <w:rPr>
                <w:rFonts w:ascii="Consolas" w:cs="Consolas" w:eastAsia="Consolas" w:hAnsi="Consolas"/>
                <w:color w:val="243447"/>
                <w:sz w:val="17"/>
                <w:szCs w:val="17"/>
              </w:rPr>
              <w:t xml:space="preserve">browser can serve new markup alongside a cached old script and the panel dies.</w:t>
            </w:r>
          </w:p>
          <w:p>
            <w:pPr>
              <w:spacing w:after="0" w:line="240"/>
            </w:pPr>
            <w:r>
              <w:rPr>
                <w:rFonts w:ascii="Consolas" w:cs="Consolas" w:eastAsia="Consolas" w:hAnsi="Consolas"/>
                <w:color w:val="243447"/>
                <w:sz w:val="17"/>
                <w:szCs w:val="17"/>
              </w:rPr>
              <w:t xml:space="preserve">index.html must carry the same version on its own script tag.</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PANELS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hero        full viewport height, an animated aurora behind the type, a large</w:t>
            </w:r>
          </w:p>
          <w:p>
            <w:pPr>
              <w:spacing w:after="0" w:line="240"/>
            </w:pPr>
            <w:r>
              <w:rPr>
                <w:rFonts w:ascii="Consolas" w:cs="Consolas" w:eastAsia="Consolas" w:hAnsi="Consolas"/>
                <w:color w:val="243447"/>
                <w:sz w:val="17"/>
                <w:szCs w:val="17"/>
              </w:rPr>
              <w:t xml:space="preserve">            rectangular portrait feathered into the background with a CSS mask,</w:t>
            </w:r>
          </w:p>
          <w:p>
            <w:pPr>
              <w:spacing w:after="0" w:line="240"/>
            </w:pPr>
            <w:r>
              <w:rPr>
                <w:rFonts w:ascii="Consolas" w:cs="Consolas" w:eastAsia="Consolas" w:hAnsi="Consolas"/>
                <w:color w:val="243447"/>
                <w:sz w:val="17"/>
                <w:szCs w:val="17"/>
              </w:rPr>
              <w:t xml:space="preserve">            an eyebrow line, a huge display title, a name, a short paragraph,</w:t>
            </w:r>
          </w:p>
          <w:p>
            <w:pPr>
              <w:spacing w:after="0" w:line="240"/>
            </w:pPr>
            <w:r>
              <w:rPr>
                <w:rFonts w:ascii="Consolas" w:cs="Consolas" w:eastAsia="Consolas" w:hAnsi="Consolas"/>
                <w:color w:val="243447"/>
                <w:sz w:val="17"/>
                <w:szCs w:val="17"/>
              </w:rPr>
              <w:t xml:space="preserve">            and a button that smooth-scrolls to the next panel.</w:t>
            </w:r>
          </w:p>
          <w:p>
            <w:pPr>
              <w:spacing w:after="0" w:line="240"/>
            </w:pPr>
            <w:r>
              <w:rPr>
                <w:rFonts w:ascii="Consolas" w:cs="Consolas" w:eastAsia="Consolas" w:hAnsi="Consolas"/>
                <w:color w:val="243447"/>
                <w:sz w:val="17"/>
                <w:szCs w:val="17"/>
              </w:rPr>
              <w:t xml:space="preserve">journey     "Get to know me". A carousel of moments with prev/next arrows,</w:t>
            </w:r>
          </w:p>
          <w:p>
            <w:pPr>
              <w:spacing w:after="0" w:line="240"/>
            </w:pPr>
            <w:r>
              <w:rPr>
                <w:rFonts w:ascii="Consolas" w:cs="Consolas" w:eastAsia="Consolas" w:hAnsi="Consolas"/>
                <w:color w:val="243447"/>
                <w:sz w:val="17"/>
                <w:szCs w:val="17"/>
              </w:rPr>
              <w:t xml:space="preserve">            progress dots, and arrow-key support. Each slide holds a date, a</w:t>
            </w:r>
          </w:p>
          <w:p>
            <w:pPr>
              <w:spacing w:after="0" w:line="240"/>
            </w:pPr>
            <w:r>
              <w:rPr>
                <w:rFonts w:ascii="Consolas" w:cs="Consolas" w:eastAsia="Consolas" w:hAnsi="Consolas"/>
                <w:color w:val="243447"/>
                <w:sz w:val="17"/>
                <w:szCs w:val="17"/>
              </w:rPr>
              <w:t xml:space="preserve">            title, a paragraph, and a list of pictures. A slide with two or</w:t>
            </w:r>
          </w:p>
          <w:p>
            <w:pPr>
              <w:spacing w:after="0" w:line="240"/>
            </w:pPr>
            <w:r>
              <w:rPr>
                <w:rFonts w:ascii="Consolas" w:cs="Consolas" w:eastAsia="Consolas" w:hAnsi="Consolas"/>
                <w:color w:val="243447"/>
                <w:sz w:val="17"/>
                <w:szCs w:val="17"/>
              </w:rPr>
              <w:t xml:space="preserve">            more pictures shows them side by side; pointing at one grows it</w:t>
            </w:r>
          </w:p>
          <w:p>
            <w:pPr>
              <w:spacing w:after="0" w:line="240"/>
            </w:pPr>
            <w:r>
              <w:rPr>
                <w:rFonts w:ascii="Consolas" w:cs="Consolas" w:eastAsia="Consolas" w:hAnsi="Consolas"/>
                <w:color w:val="243447"/>
                <w:sz w:val="17"/>
                <w:szCs w:val="17"/>
              </w:rPr>
              <w:t xml:space="preserve">            while the others give way, and clicking holds it. Pictures use</w:t>
            </w:r>
          </w:p>
          <w:p>
            <w:pPr>
              <w:spacing w:after="0" w:line="240"/>
            </w:pPr>
            <w:r>
              <w:rPr>
                <w:rFonts w:ascii="Consolas" w:cs="Consolas" w:eastAsia="Consolas" w:hAnsi="Consolas"/>
                <w:color w:val="243447"/>
                <w:sz w:val="17"/>
                <w:szCs w:val="17"/>
              </w:rPr>
              <w:t xml:space="preserve">            object-fit: contain so they are never cropped. A slide with one</w:t>
            </w:r>
          </w:p>
          <w:p>
            <w:pPr>
              <w:spacing w:after="0" w:line="240"/>
            </w:pPr>
            <w:r>
              <w:rPr>
                <w:rFonts w:ascii="Consolas" w:cs="Consolas" w:eastAsia="Consolas" w:hAnsi="Consolas"/>
                <w:color w:val="243447"/>
                <w:sz w:val="17"/>
                <w:szCs w:val="17"/>
              </w:rPr>
              <w:t xml:space="preserve">            picture gets a frame of that picture's own proportions. A picture</w:t>
            </w:r>
          </w:p>
          <w:p>
            <w:pPr>
              <w:spacing w:after="0" w:line="240"/>
            </w:pPr>
            <w:r>
              <w:rPr>
                <w:rFonts w:ascii="Consolas" w:cs="Consolas" w:eastAsia="Consolas" w:hAnsi="Consolas"/>
                <w:color w:val="243447"/>
                <w:sz w:val="17"/>
                <w:szCs w:val="17"/>
              </w:rPr>
              <w:t xml:space="preserve">            with an empty path shows a labelled placeholder, not a broken image.</w:t>
            </w:r>
          </w:p>
          <w:p>
            <w:pPr>
              <w:spacing w:after="0" w:line="240"/>
            </w:pPr>
            <w:r>
              <w:rPr>
                <w:rFonts w:ascii="Consolas" w:cs="Consolas" w:eastAsia="Consolas" w:hAnsi="Consolas"/>
                <w:color w:val="243447"/>
                <w:sz w:val="17"/>
                <w:szCs w:val="17"/>
              </w:rPr>
              <w:t xml:space="preserve">background  a role line, a summary, a row of fact cards each with an icon, and</w:t>
            </w:r>
          </w:p>
          <w:p>
            <w:pPr>
              <w:spacing w:after="0" w:line="240"/>
            </w:pPr>
            <w:r>
              <w:rPr>
                <w:rFonts w:ascii="Consolas" w:cs="Consolas" w:eastAsia="Consolas" w:hAnsi="Consolas"/>
                <w:color w:val="243447"/>
                <w:sz w:val="17"/>
                <w:szCs w:val="17"/>
              </w:rPr>
              <w:t xml:space="preserve">            a timeline whose entries expand on click to reveal detail and tags.</w:t>
            </w:r>
          </w:p>
          <w:p>
            <w:pPr>
              <w:spacing w:after="0" w:line="240"/>
            </w:pPr>
            <w:r>
              <w:rPr>
                <w:rFonts w:ascii="Consolas" w:cs="Consolas" w:eastAsia="Consolas" w:hAnsi="Consolas"/>
                <w:color w:val="243447"/>
                <w:sz w:val="17"/>
                <w:szCs w:val="17"/>
              </w:rPr>
              <w:t xml:space="preserve">            Work entries get a square icon, education entries a round one.</w:t>
            </w:r>
          </w:p>
          <w:p>
            <w:pPr>
              <w:spacing w:after="0" w:line="240"/>
            </w:pPr>
            <w:r>
              <w:rPr>
                <w:rFonts w:ascii="Consolas" w:cs="Consolas" w:eastAsia="Consolas" w:hAnsi="Consolas"/>
                <w:color w:val="243447"/>
                <w:sz w:val="17"/>
                <w:szCs w:val="17"/>
              </w:rPr>
              <w:t xml:space="preserve">projects    projects grouped under named headings, each group with an icon.</w:t>
            </w:r>
          </w:p>
          <w:p>
            <w:pPr>
              <w:spacing w:after="0" w:line="240"/>
            </w:pPr>
            <w:r>
              <w:rPr>
                <w:rFonts w:ascii="Consolas" w:cs="Consolas" w:eastAsia="Consolas" w:hAnsi="Consolas"/>
                <w:color w:val="243447"/>
                <w:sz w:val="17"/>
                <w:szCs w:val="17"/>
              </w:rPr>
              <w:t xml:space="preserve">            Cards expand on click to show a longer description.</w:t>
            </w:r>
          </w:p>
          <w:p>
            <w:pPr>
              <w:spacing w:after="0" w:line="240"/>
            </w:pPr>
            <w:r>
              <w:rPr>
                <w:rFonts w:ascii="Consolas" w:cs="Consolas" w:eastAsia="Consolas" w:hAnsi="Consolas"/>
                <w:color w:val="243447"/>
                <w:sz w:val="17"/>
                <w:szCs w:val="17"/>
              </w:rPr>
              <w:t xml:space="preserve">skills      groups of skills. Each group is a full-width row: heading on a</w:t>
            </w:r>
          </w:p>
          <w:p>
            <w:pPr>
              <w:spacing w:after="0" w:line="240"/>
            </w:pPr>
            <w:r>
              <w:rPr>
                <w:rFonts w:ascii="Consolas" w:cs="Consolas" w:eastAsia="Consolas" w:hAnsi="Consolas"/>
                <w:color w:val="243447"/>
                <w:sz w:val="17"/>
                <w:szCs w:val="17"/>
              </w:rPr>
              <w:t xml:space="preserve">            fixed strip at the left, skill chips filling the rest. Do NOT use</w:t>
            </w:r>
          </w:p>
          <w:p>
            <w:pPr>
              <w:spacing w:after="0" w:line="240"/>
            </w:pPr>
            <w:r>
              <w:rPr>
                <w:rFonts w:ascii="Consolas" w:cs="Consolas" w:eastAsia="Consolas" w:hAnsi="Consolas"/>
                <w:color w:val="243447"/>
                <w:sz w:val="17"/>
                <w:szCs w:val="17"/>
              </w:rPr>
              <w:t xml:space="preserve">            side-by-side cards; a short group leaves dead space.</w:t>
            </w:r>
          </w:p>
          <w:p>
            <w:pPr>
              <w:spacing w:after="0" w:line="240"/>
            </w:pPr>
            <w:r>
              <w:rPr>
                <w:rFonts w:ascii="Consolas" w:cs="Consolas" w:eastAsia="Consolas" w:hAnsi="Consolas"/>
                <w:color w:val="243447"/>
                <w:sz w:val="17"/>
                <w:szCs w:val="17"/>
              </w:rPr>
              <w:t xml:space="preserve">achievements a list sorted by a numeric "sort" field, each with a kind pill.</w:t>
            </w:r>
          </w:p>
          <w:p>
            <w:pPr>
              <w:spacing w:after="0" w:line="240"/>
            </w:pPr>
            <w:r>
              <w:rPr>
                <w:rFonts w:ascii="Consolas" w:cs="Consolas" w:eastAsia="Consolas" w:hAnsi="Consolas"/>
                <w:color w:val="243447"/>
                <w:sz w:val="17"/>
                <w:szCs w:val="17"/>
              </w:rPr>
              <w:t xml:space="preserve">contact     email with a copy-to-clipboard button, location, and a note.</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SHARED ASSETS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assets/styles.css   custom properties for the palette, the sticky console bar,</w:t>
            </w:r>
          </w:p>
          <w:p>
            <w:pPr>
              <w:spacing w:after="0" w:line="240"/>
            </w:pPr>
            <w:r>
              <w:rPr>
                <w:rFonts w:ascii="Consolas" w:cs="Consolas" w:eastAsia="Consolas" w:hAnsi="Consolas"/>
                <w:color w:val="243447"/>
                <w:sz w:val="17"/>
                <w:szCs w:val="17"/>
              </w:rPr>
              <w:t xml:space="preserve">                    the fixed page-wide aurora canvas, and the glass panels the</w:t>
            </w:r>
          </w:p>
          <w:p>
            <w:pPr>
              <w:spacing w:after="0" w:line="240"/>
            </w:pPr>
            <w:r>
              <w:rPr>
                <w:rFonts w:ascii="Consolas" w:cs="Consolas" w:eastAsia="Consolas" w:hAnsi="Consolas"/>
                <w:color w:val="243447"/>
                <w:sz w:val="17"/>
                <w:szCs w:val="17"/>
              </w:rPr>
              <w:t xml:space="preserve">                    sections sit on. Commit to dark.</w:t>
            </w:r>
          </w:p>
          <w:p>
            <w:pPr>
              <w:spacing w:after="0" w:line="240"/>
            </w:pPr>
            <w:r>
              <w:rPr>
                <w:rFonts w:ascii="Consolas" w:cs="Consolas" w:eastAsia="Consolas" w:hAnsi="Consolas"/>
                <w:color w:val="243447"/>
                <w:sz w:val="17"/>
                <w:szCs w:val="17"/>
              </w:rPr>
              <w:t xml:space="preserve">assets/aurora.js    a canvas aurora: large soft radial gradients drifting on</w:t>
            </w:r>
          </w:p>
          <w:p>
            <w:pPr>
              <w:spacing w:after="0" w:line="240"/>
            </w:pPr>
            <w:r>
              <w:rPr>
                <w:rFonts w:ascii="Consolas" w:cs="Consolas" w:eastAsia="Consolas" w:hAnsi="Consolas"/>
                <w:color w:val="243447"/>
                <w:sz w:val="17"/>
                <w:szCs w:val="17"/>
              </w:rPr>
              <w:t xml:space="preserve">                    sine waves, composited with "lighter". Export the GEOMETRY</w:t>
            </w:r>
          </w:p>
          <w:p>
            <w:pPr>
              <w:spacing w:after="0" w:line="240"/>
            </w:pPr>
            <w:r>
              <w:rPr>
                <w:rFonts w:ascii="Consolas" w:cs="Consolas" w:eastAsia="Consolas" w:hAnsi="Consolas"/>
                <w:color w:val="243447"/>
                <w:sz w:val="17"/>
                <w:szCs w:val="17"/>
              </w:rPr>
              <w:t xml:space="preserve">                    separately from the colours so a theme can recolour it.</w:t>
            </w:r>
          </w:p>
          <w:p>
            <w:pPr>
              <w:spacing w:after="0" w:line="240"/>
            </w:pPr>
            <w:r>
              <w:rPr>
                <w:rFonts w:ascii="Consolas" w:cs="Consolas" w:eastAsia="Consolas" w:hAnsi="Consolas"/>
                <w:color w:val="243447"/>
                <w:sz w:val="17"/>
                <w:szCs w:val="17"/>
              </w:rPr>
              <w:t xml:space="preserve">                    Pause when off screen or the tab is hidden. Render one</w:t>
            </w:r>
          </w:p>
          <w:p>
            <w:pPr>
              <w:spacing w:after="0" w:line="240"/>
            </w:pPr>
            <w:r>
              <w:rPr>
                <w:rFonts w:ascii="Consolas" w:cs="Consolas" w:eastAsia="Consolas" w:hAnsi="Consolas"/>
                <w:color w:val="243447"/>
                <w:sz w:val="17"/>
                <w:szCs w:val="17"/>
              </w:rPr>
              <w:t xml:space="preserve">                    static frame under prefers-reduced-motion.</w:t>
            </w:r>
          </w:p>
          <w:p>
            <w:pPr>
              <w:spacing w:after="0" w:line="240"/>
            </w:pPr>
            <w:r>
              <w:rPr>
                <w:rFonts w:ascii="Consolas" w:cs="Consolas" w:eastAsia="Consolas" w:hAnsi="Consolas"/>
                <w:color w:val="243447"/>
                <w:sz w:val="17"/>
                <w:szCs w:val="17"/>
              </w:rPr>
              <w:t xml:space="preserve">assets/themes.js    six dark colour schemes. Each is a set of custom property</w:t>
            </w:r>
          </w:p>
          <w:p>
            <w:pPr>
              <w:spacing w:after="0" w:line="240"/>
            </w:pPr>
            <w:r>
              <w:rPr>
                <w:rFonts w:ascii="Consolas" w:cs="Consolas" w:eastAsia="Consolas" w:hAnsi="Consolas"/>
                <w:color w:val="243447"/>
                <w:sz w:val="17"/>
                <w:szCs w:val="17"/>
              </w:rPr>
              <w:t xml:space="preserve">                    values plus aurora hues. Apply by setting the properties</w:t>
            </w:r>
          </w:p>
          <w:p>
            <w:pPr>
              <w:spacing w:after="0" w:line="240"/>
            </w:pPr>
            <w:r>
              <w:rPr>
                <w:rFonts w:ascii="Consolas" w:cs="Consolas" w:eastAsia="Consolas" w:hAnsi="Consolas"/>
                <w:color w:val="243447"/>
                <w:sz w:val="17"/>
                <w:szCs w:val="17"/>
              </w:rPr>
              <w:t xml:space="preserve">                    inline on the root element. The choice lives in theme.json</w:t>
            </w:r>
          </w:p>
          <w:p>
            <w:pPr>
              <w:spacing w:after="0" w:line="240"/>
            </w:pPr>
            <w:r>
              <w:rPr>
                <w:rFonts w:ascii="Consolas" w:cs="Consolas" w:eastAsia="Consolas" w:hAnsi="Consolas"/>
                <w:color w:val="243447"/>
                <w:sz w:val="17"/>
                <w:szCs w:val="17"/>
              </w:rPr>
              <w:t xml:space="preserve">                    at the repo root and is applied BEFORE any panel draws.</w:t>
            </w:r>
          </w:p>
          <w:p>
            <w:pPr>
              <w:spacing w:after="0" w:line="240"/>
            </w:pPr>
            <w:r>
              <w:rPr>
                <w:rFonts w:ascii="Consolas" w:cs="Consolas" w:eastAsia="Consolas" w:hAnsi="Consolas"/>
                <w:color w:val="243447"/>
                <w:sz w:val="17"/>
                <w:szCs w:val="17"/>
              </w:rPr>
              <w:t xml:space="preserve">assets/icons.js     ten inline SVG line icons on a 24x24 grid, stroke 1.6,</w:t>
            </w:r>
          </w:p>
          <w:p>
            <w:pPr>
              <w:spacing w:after="0" w:line="240"/>
            </w:pPr>
            <w:r>
              <w:rPr>
                <w:rFonts w:ascii="Consolas" w:cs="Consolas" w:eastAsia="Consolas" w:hAnsi="Consolas"/>
                <w:color w:val="243447"/>
                <w:sz w:val="17"/>
                <w:szCs w:val="17"/>
              </w:rPr>
              <w:t xml:space="preserve">                    using currentColor.</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All colours in panel CSS must come from the theme custom properties, mixed with</w:t>
            </w:r>
          </w:p>
          <w:p>
            <w:pPr>
              <w:spacing w:after="0" w:line="240"/>
            </w:pPr>
            <w:r>
              <w:rPr>
                <w:rFonts w:ascii="Consolas" w:cs="Consolas" w:eastAsia="Consolas" w:hAnsi="Consolas"/>
                <w:color w:val="243447"/>
                <w:sz w:val="17"/>
                <w:szCs w:val="17"/>
              </w:rPr>
              <w:t xml:space="preserve">color-mix() where a translucent surface is needed. Do not hard-code any hex or</w:t>
            </w:r>
          </w:p>
          <w:p>
            <w:pPr>
              <w:spacing w:after="0" w:line="240"/>
            </w:pPr>
            <w:r>
              <w:rPr>
                <w:rFonts w:ascii="Consolas" w:cs="Consolas" w:eastAsia="Consolas" w:hAnsi="Consolas"/>
                <w:color w:val="243447"/>
                <w:sz w:val="17"/>
                <w:szCs w:val="17"/>
              </w:rPr>
              <w:t xml:space="preserve">rgba value in a panel stylesheet, or a new theme will recolour the text and</w:t>
            </w:r>
          </w:p>
          <w:p>
            <w:pPr>
              <w:spacing w:after="0" w:line="240"/>
            </w:pPr>
            <w:r>
              <w:rPr>
                <w:rFonts w:ascii="Consolas" w:cs="Consolas" w:eastAsia="Consolas" w:hAnsi="Consolas"/>
                <w:color w:val="243447"/>
                <w:sz w:val="17"/>
                <w:szCs w:val="17"/>
              </w:rPr>
              <w:t xml:space="preserve">leave every card behind.</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ADMIN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admin.html plus admin/admin.js, admin/schema.js, admin/github.js, admin/admin.css.</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admin/schema.js describes the whole content model: for each JSON file, its</w:t>
            </w:r>
          </w:p>
          <w:p>
            <w:pPr>
              <w:spacing w:after="0" w:line="240"/>
            </w:pPr>
            <w:r>
              <w:rPr>
                <w:rFonts w:ascii="Consolas" w:cs="Consolas" w:eastAsia="Consolas" w:hAnsi="Consolas"/>
                <w:color w:val="243447"/>
                <w:sz w:val="17"/>
                <w:szCs w:val="17"/>
              </w:rPr>
              <w:t xml:space="preserve">path, its label, and its fields. Field types: text, textarea, image, strings</w:t>
            </w:r>
          </w:p>
          <w:p>
            <w:pPr>
              <w:spacing w:after="0" w:line="240"/>
            </w:pPr>
            <w:r>
              <w:rPr>
                <w:rFonts w:ascii="Consolas" w:cs="Consolas" w:eastAsia="Consolas" w:hAnsi="Consolas"/>
                <w:color w:val="243447"/>
                <w:sz w:val="17"/>
                <w:szCs w:val="17"/>
              </w:rPr>
              <w:t xml:space="preserve">(a list of plain strings), list (a repeating group with add, remove, and</w:t>
            </w:r>
          </w:p>
          <w:p>
            <w:pPr>
              <w:spacing w:after="0" w:line="240"/>
            </w:pPr>
            <w:r>
              <w:rPr>
                <w:rFonts w:ascii="Consolas" w:cs="Consolas" w:eastAsia="Consolas" w:hAnsi="Consolas"/>
                <w:color w:val="243447"/>
                <w:sz w:val="17"/>
                <w:szCs w:val="17"/>
              </w:rPr>
              <w:t xml:space="preserve">reorder), select, and theme. admin/admin.js is a generic form builder that</w:t>
            </w:r>
          </w:p>
          <w:p>
            <w:pPr>
              <w:spacing w:after="0" w:line="240"/>
            </w:pPr>
            <w:r>
              <w:rPr>
                <w:rFonts w:ascii="Consolas" w:cs="Consolas" w:eastAsia="Consolas" w:hAnsi="Consolas"/>
                <w:color w:val="243447"/>
                <w:sz w:val="17"/>
                <w:szCs w:val="17"/>
              </w:rPr>
              <w:t xml:space="preserve">knows only the field types, never the content. Adding a field to the admin must</w:t>
            </w:r>
          </w:p>
          <w:p>
            <w:pPr>
              <w:spacing w:after="0" w:line="240"/>
            </w:pPr>
            <w:r>
              <w:rPr>
                <w:rFonts w:ascii="Consolas" w:cs="Consolas" w:eastAsia="Consolas" w:hAnsi="Consolas"/>
                <w:color w:val="243447"/>
                <w:sz w:val="17"/>
                <w:szCs w:val="17"/>
              </w:rPr>
              <w:t xml:space="preserve">mean adding a line to the schema, never writing another form.</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Behaviour required:</w:t>
            </w:r>
          </w:p>
          <w:p>
            <w:pPr>
              <w:spacing w:after="0" w:line="240"/>
            </w:pPr>
            <w:r>
              <w:rPr>
                <w:rFonts w:ascii="Consolas" w:cs="Consolas" w:eastAsia="Consolas" w:hAnsi="Consolas"/>
                <w:color w:val="243447"/>
                <w:sz w:val="17"/>
                <w:szCs w:val="17"/>
              </w:rPr>
              <w:t xml:space="preserve">- Load content by fetching the same JSON files the site fetches, with paths</w:t>
            </w:r>
          </w:p>
          <w:p>
            <w:pPr>
              <w:spacing w:after="0" w:line="240"/>
            </w:pPr>
            <w:r>
              <w:rPr>
                <w:rFonts w:ascii="Consolas" w:cs="Consolas" w:eastAsia="Consolas" w:hAnsi="Consolas"/>
                <w:color w:val="243447"/>
                <w:sz w:val="17"/>
                <w:szCs w:val="17"/>
              </w:rPr>
              <w:t xml:space="preserve">  RELATIVE TO admin.html, which sits in the repo root. Never prefix with "../":</w:t>
            </w:r>
          </w:p>
          <w:p>
            <w:pPr>
              <w:spacing w:after="0" w:line="240"/>
            </w:pPr>
            <w:r>
              <w:rPr>
                <w:rFonts w:ascii="Consolas" w:cs="Consolas" w:eastAsia="Consolas" w:hAnsi="Consolas"/>
                <w:color w:val="243447"/>
                <w:sz w:val="17"/>
                <w:szCs w:val="17"/>
              </w:rPr>
              <w:t xml:space="preserve">  on GitHub Pages the site is served from a subfolder and "../" climbs out of</w:t>
            </w:r>
          </w:p>
          <w:p>
            <w:pPr>
              <w:spacing w:after="0" w:line="240"/>
            </w:pPr>
            <w:r>
              <w:rPr>
                <w:rFonts w:ascii="Consolas" w:cs="Consolas" w:eastAsia="Consolas" w:hAnsi="Consolas"/>
                <w:color w:val="243447"/>
                <w:sz w:val="17"/>
                <w:szCs w:val="17"/>
              </w:rPr>
              <w:t xml:space="preserve">  it, so every request 404s while working perfectly on a local root server.</w:t>
            </w:r>
          </w:p>
          <w:p>
            <w:pPr>
              <w:spacing w:after="0" w:line="240"/>
            </w:pPr>
            <w:r>
              <w:rPr>
                <w:rFonts w:ascii="Consolas" w:cs="Consolas" w:eastAsia="Consolas" w:hAnsi="Consolas"/>
                <w:color w:val="243447"/>
                <w:sz w:val="17"/>
                <w:szCs w:val="17"/>
              </w:rPr>
              <w:t xml:space="preserve">- Render the shell (tabs, sign-in panel) BEFORE the content loads, so a failed</w:t>
            </w:r>
          </w:p>
          <w:p>
            <w:pPr>
              <w:spacing w:after="0" w:line="240"/>
            </w:pPr>
            <w:r>
              <w:rPr>
                <w:rFonts w:ascii="Consolas" w:cs="Consolas" w:eastAsia="Consolas" w:hAnsi="Consolas"/>
                <w:color w:val="243447"/>
                <w:sz w:val="17"/>
                <w:szCs w:val="17"/>
              </w:rPr>
              <w:t xml:space="preserve">  fetch can never produce a blank page.</w:t>
            </w:r>
          </w:p>
          <w:p>
            <w:pPr>
              <w:spacing w:after="0" w:line="240"/>
            </w:pPr>
            <w:r>
              <w:rPr>
                <w:rFonts w:ascii="Consolas" w:cs="Consolas" w:eastAsia="Consolas" w:hAnsi="Consolas"/>
                <w:color w:val="243447"/>
                <w:sz w:val="17"/>
                <w:szCs w:val="17"/>
              </w:rPr>
              <w:t xml:space="preserve">- Reading and editing work signed out. Only publishing needs a token.</w:t>
            </w:r>
          </w:p>
          <w:p>
            <w:pPr>
              <w:spacing w:after="0" w:line="240"/>
            </w:pPr>
            <w:r>
              <w:rPr>
                <w:rFonts w:ascii="Consolas" w:cs="Consolas" w:eastAsia="Consolas" w:hAnsi="Consolas"/>
                <w:color w:val="243447"/>
                <w:sz w:val="17"/>
                <w:szCs w:val="17"/>
              </w:rPr>
              <w:t xml:space="preserve">- Sign in with a GitHub fine-grained personal access token, stored in</w:t>
            </w:r>
          </w:p>
          <w:p>
            <w:pPr>
              <w:spacing w:after="0" w:line="240"/>
            </w:pPr>
            <w:r>
              <w:rPr>
                <w:rFonts w:ascii="Consolas" w:cs="Consolas" w:eastAsia="Consolas" w:hAnsi="Consolas"/>
                <w:color w:val="243447"/>
                <w:sz w:val="17"/>
                <w:szCs w:val="17"/>
              </w:rPr>
              <w:t xml:space="preserve">  localStorage, cleared on sign out.</w:t>
            </w:r>
          </w:p>
          <w:p>
            <w:pPr>
              <w:spacing w:after="0" w:line="240"/>
            </w:pPr>
            <w:r>
              <w:rPr>
                <w:rFonts w:ascii="Consolas" w:cs="Consolas" w:eastAsia="Consolas" w:hAnsi="Consolas"/>
                <w:color w:val="243447"/>
                <w:sz w:val="17"/>
                <w:szCs w:val="17"/>
              </w:rPr>
              <w:t xml:space="preserve">- Publish writes each changed file with the GitHub contents API, quoting the</w:t>
            </w:r>
          </w:p>
          <w:p>
            <w:pPr>
              <w:spacing w:after="0" w:line="240"/>
            </w:pPr>
            <w:r>
              <w:rPr>
                <w:rFonts w:ascii="Consolas" w:cs="Consolas" w:eastAsia="Consolas" w:hAnsi="Consolas"/>
                <w:color w:val="243447"/>
                <w:sz w:val="17"/>
                <w:szCs w:val="17"/>
              </w:rPr>
              <w:t xml:space="preserve">  sha of the version that was loaded, so a concurrent edit is refused rather</w:t>
            </w:r>
          </w:p>
          <w:p>
            <w:pPr>
              <w:spacing w:after="0" w:line="240"/>
            </w:pPr>
            <w:r>
              <w:rPr>
                <w:rFonts w:ascii="Consolas" w:cs="Consolas" w:eastAsia="Consolas" w:hAnsi="Consolas"/>
                <w:color w:val="243447"/>
                <w:sz w:val="17"/>
                <w:szCs w:val="17"/>
              </w:rPr>
              <w:t xml:space="preserve">  than silently overwritten. Encode content with TextEncoder before btoa so</w:t>
            </w:r>
          </w:p>
          <w:p>
            <w:pPr>
              <w:spacing w:after="0" w:line="240"/>
            </w:pPr>
            <w:r>
              <w:rPr>
                <w:rFonts w:ascii="Consolas" w:cs="Consolas" w:eastAsia="Consolas" w:hAnsi="Consolas"/>
                <w:color w:val="243447"/>
                <w:sz w:val="17"/>
                <w:szCs w:val="17"/>
              </w:rPr>
              <w:t xml:space="preserve">  non-Latin-1 characters do not throw.</w:t>
            </w:r>
          </w:p>
          <w:p>
            <w:pPr>
              <w:spacing w:after="0" w:line="240"/>
            </w:pPr>
            <w:r>
              <w:rPr>
                <w:rFonts w:ascii="Consolas" w:cs="Consolas" w:eastAsia="Consolas" w:hAnsi="Consolas"/>
                <w:color w:val="243447"/>
                <w:sz w:val="17"/>
                <w:szCs w:val="17"/>
              </w:rPr>
              <w:t xml:space="preserve">- A Review button diffs the loaded copy against the edited copy and shows every</w:t>
            </w:r>
          </w:p>
          <w:p>
            <w:pPr>
              <w:spacing w:after="0" w:line="240"/>
            </w:pPr>
            <w:r>
              <w:rPr>
                <w:rFonts w:ascii="Consolas" w:cs="Consolas" w:eastAsia="Consolas" w:hAnsi="Consolas"/>
                <w:color w:val="243447"/>
                <w:sz w:val="17"/>
                <w:szCs w:val="17"/>
              </w:rPr>
              <w:t xml:space="preserve">  change: old value struck through, new value beside it, grouped by file.</w:t>
            </w:r>
          </w:p>
          <w:p>
            <w:pPr>
              <w:spacing w:after="0" w:line="240"/>
            </w:pPr>
            <w:r>
              <w:rPr>
                <w:rFonts w:ascii="Consolas" w:cs="Consolas" w:eastAsia="Consolas" w:hAnsi="Consolas"/>
                <w:color w:val="243447"/>
                <w:sz w:val="17"/>
                <w:szCs w:val="17"/>
              </w:rPr>
              <w:t xml:space="preserve">- Image fields upload straight to images/ via the API, lowercasing and</w:t>
            </w:r>
          </w:p>
          <w:p>
            <w:pPr>
              <w:spacing w:after="0" w:line="240"/>
            </w:pPr>
            <w:r>
              <w:rPr>
                <w:rFonts w:ascii="Consolas" w:cs="Consolas" w:eastAsia="Consolas" w:hAnsi="Consolas"/>
                <w:color w:val="243447"/>
                <w:sz w:val="17"/>
                <w:szCs w:val="17"/>
              </w:rPr>
              <w:t xml:space="preserve">  hyphenating the filename, and also show a link to the GitHub upload page as a</w:t>
            </w:r>
          </w:p>
          <w:p>
            <w:pPr>
              <w:spacing w:after="0" w:line="240"/>
            </w:pPr>
            <w:r>
              <w:rPr>
                <w:rFonts w:ascii="Consolas" w:cs="Consolas" w:eastAsia="Consolas" w:hAnsi="Consolas"/>
                <w:color w:val="243447"/>
                <w:sz w:val="17"/>
                <w:szCs w:val="17"/>
              </w:rPr>
              <w:t xml:space="preserve">  fallback with the naming rule spelled out.</w:t>
            </w:r>
          </w:p>
          <w:p>
            <w:pPr>
              <w:spacing w:after="0" w:line="240"/>
            </w:pPr>
            <w:r>
              <w:rPr>
                <w:rFonts w:ascii="Consolas" w:cs="Consolas" w:eastAsia="Consolas" w:hAnsi="Consolas"/>
                <w:color w:val="243447"/>
                <w:sz w:val="17"/>
                <w:szCs w:val="17"/>
              </w:rPr>
              <w:t xml:space="preserve">- A dot marks tabs with unsaved changes and the publish button counts them.</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HARD RULES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1. Filenames on GitHub Pages are case-sensitive. Every image path must be</w:t>
            </w:r>
          </w:p>
          <w:p>
            <w:pPr>
              <w:spacing w:after="0" w:line="240"/>
            </w:pPr>
            <w:r>
              <w:rPr>
                <w:rFonts w:ascii="Consolas" w:cs="Consolas" w:eastAsia="Consolas" w:hAnsi="Consolas"/>
                <w:color w:val="243447"/>
                <w:sz w:val="17"/>
                <w:szCs w:val="17"/>
              </w:rPr>
              <w:t xml:space="preserve">   lower case with hyphens, never spaces or capitals.</w:t>
            </w:r>
          </w:p>
          <w:p>
            <w:pPr>
              <w:spacing w:after="0" w:line="240"/>
            </w:pPr>
            <w:r>
              <w:rPr>
                <w:rFonts w:ascii="Consolas" w:cs="Consolas" w:eastAsia="Consolas" w:hAnsi="Consolas"/>
                <w:color w:val="243447"/>
                <w:sz w:val="17"/>
                <w:szCs w:val="17"/>
              </w:rPr>
              <w:t xml:space="preserve">2. Add a .nojekyll file at the repo root so folders are served as written.</w:t>
            </w:r>
          </w:p>
          <w:p>
            <w:pPr>
              <w:spacing w:after="0" w:line="240"/>
            </w:pPr>
            <w:r>
              <w:rPr>
                <w:rFonts w:ascii="Consolas" w:cs="Consolas" w:eastAsia="Consolas" w:hAnsi="Consolas"/>
                <w:color w:val="243447"/>
                <w:sz w:val="17"/>
                <w:szCs w:val="17"/>
              </w:rPr>
              <w:t xml:space="preserve">3. Never crop a photograph to fit a frame. Fit it, and give a lone picture a</w:t>
            </w:r>
          </w:p>
          <w:p>
            <w:pPr>
              <w:spacing w:after="0" w:line="240"/>
            </w:pPr>
            <w:r>
              <w:rPr>
                <w:rFonts w:ascii="Consolas" w:cs="Consolas" w:eastAsia="Consolas" w:hAnsi="Consolas"/>
                <w:color w:val="243447"/>
                <w:sz w:val="17"/>
                <w:szCs w:val="17"/>
              </w:rPr>
              <w:t xml:space="preserve">   frame of its own shape.</w:t>
            </w:r>
          </w:p>
          <w:p>
            <w:pPr>
              <w:spacing w:after="0" w:line="240"/>
            </w:pPr>
            <w:r>
              <w:rPr>
                <w:rFonts w:ascii="Consolas" w:cs="Consolas" w:eastAsia="Consolas" w:hAnsi="Consolas"/>
                <w:color w:val="243447"/>
                <w:sz w:val="17"/>
                <w:szCs w:val="17"/>
              </w:rPr>
              <w:t xml:space="preserve">4. Respect prefers-reduced-motion everywhere there is animation.</w:t>
            </w:r>
          </w:p>
          <w:p>
            <w:pPr>
              <w:spacing w:after="0" w:line="240"/>
            </w:pPr>
            <w:r>
              <w:rPr>
                <w:rFonts w:ascii="Consolas" w:cs="Consolas" w:eastAsia="Consolas" w:hAnsi="Consolas"/>
                <w:color w:val="243447"/>
                <w:sz w:val="17"/>
                <w:szCs w:val="17"/>
              </w:rPr>
              <w:t xml:space="preserve">5. Everything interactive must work with a keyboard and carry an accessible</w:t>
            </w:r>
          </w:p>
          <w:p>
            <w:pPr>
              <w:spacing w:after="0" w:line="240"/>
            </w:pPr>
            <w:r>
              <w:rPr>
                <w:rFonts w:ascii="Consolas" w:cs="Consolas" w:eastAsia="Consolas" w:hAnsi="Consolas"/>
                <w:color w:val="243447"/>
                <w:sz w:val="17"/>
                <w:szCs w:val="17"/>
              </w:rPr>
              <w:t xml:space="preserve">   name. Only the visible carousel slide should be reachable; use inert.</w:t>
            </w:r>
          </w:p>
          <w:p>
            <w:pPr>
              <w:spacing w:after="0" w:line="240"/>
            </w:pPr>
            <w:r>
              <w:rPr>
                <w:rFonts w:ascii="Consolas" w:cs="Consolas" w:eastAsia="Consolas" w:hAnsi="Consolas"/>
                <w:color w:val="243447"/>
                <w:sz w:val="17"/>
                <w:szCs w:val="17"/>
              </w:rPr>
              <w:t xml:space="preserve">6. Escape every value interpolated into HTML from JSON.</w:t>
            </w:r>
          </w:p>
          <w:p>
            <w:pPr>
              <w:spacing w:after="0" w:line="240"/>
            </w:pPr>
            <w:r>
              <w:rPr>
                <w:rFonts w:ascii="Consolas" w:cs="Consolas" w:eastAsia="Consolas" w:hAnsi="Consolas"/>
                <w:color w:val="243447"/>
                <w:sz w:val="17"/>
                <w:szCs w:val="17"/>
              </w:rPr>
              <w:t xml:space="preserve">7. Do not put a home address, a phone number, or a third party's contact</w:t>
            </w:r>
          </w:p>
          <w:p>
            <w:pPr>
              <w:spacing w:after="0" w:line="240"/>
            </w:pPr>
            <w:r>
              <w:rPr>
                <w:rFonts w:ascii="Consolas" w:cs="Consolas" w:eastAsia="Consolas" w:hAnsi="Consolas"/>
                <w:color w:val="243447"/>
                <w:sz w:val="17"/>
                <w:szCs w:val="17"/>
              </w:rPr>
              <w:t xml:space="preserve">   details on a public page.</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CONTENT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Replace this section with your own. Provide, at minimum: your name, your role,</w:t>
            </w:r>
          </w:p>
          <w:p>
            <w:pPr>
              <w:spacing w:after="0" w:line="240"/>
            </w:pPr>
            <w:r>
              <w:rPr>
                <w:rFonts w:ascii="Consolas" w:cs="Consolas" w:eastAsia="Consolas" w:hAnsi="Consolas"/>
                <w:color w:val="243447"/>
                <w:sz w:val="17"/>
                <w:szCs w:val="17"/>
              </w:rPr>
              <w:t xml:space="preserve">a one-paragraph introduction, your education and work history with dates, your</w:t>
            </w:r>
          </w:p>
          <w:p>
            <w:pPr>
              <w:spacing w:after="0" w:line="240"/>
            </w:pPr>
            <w:r>
              <w:rPr>
                <w:rFonts w:ascii="Consolas" w:cs="Consolas" w:eastAsia="Consolas" w:hAnsi="Consolas"/>
                <w:color w:val="243447"/>
                <w:sz w:val="17"/>
                <w:szCs w:val="17"/>
              </w:rPr>
              <w:t xml:space="preserve">projects with a short and a long description each, your skills grouped by kind,</w:t>
            </w:r>
          </w:p>
          <w:p>
            <w:pPr>
              <w:spacing w:after="0" w:line="240"/>
            </w:pPr>
            <w:r>
              <w:rPr>
                <w:rFonts w:ascii="Consolas" w:cs="Consolas" w:eastAsia="Consolas" w:hAnsi="Consolas"/>
                <w:color w:val="243447"/>
                <w:sz w:val="17"/>
                <w:szCs w:val="17"/>
              </w:rPr>
              <w:t xml:space="preserve">your certifications and awards with dates, and your email.</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DELIVERY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Write every file. Then serve the folder from a SUBFOLDER (mimicking</w:t>
            </w:r>
          </w:p>
          <w:p>
            <w:pPr>
              <w:spacing w:after="0" w:line="240"/>
            </w:pPr>
            <w:r>
              <w:rPr>
                <w:rFonts w:ascii="Consolas" w:cs="Consolas" w:eastAsia="Consolas" w:hAnsi="Consolas"/>
                <w:color w:val="243447"/>
                <w:sz w:val="17"/>
                <w:szCs w:val="17"/>
              </w:rPr>
              <w:t xml:space="preserve">https://user.github.io/Repo/) and check both pages render before declaring it</w:t>
            </w:r>
          </w:p>
          <w:p>
            <w:pPr>
              <w:spacing w:after="0" w:line="240"/>
            </w:pPr>
            <w:r>
              <w:rPr>
                <w:rFonts w:ascii="Consolas" w:cs="Consolas" w:eastAsia="Consolas" w:hAnsi="Consolas"/>
                <w:color w:val="243447"/>
                <w:sz w:val="17"/>
                <w:szCs w:val="17"/>
              </w:rPr>
              <w:t xml:space="preserve">done. Testing from a server root hides the most likely path bug.</w:t>
            </w:r>
          </w:p>
        </w:tc>
      </w:tr>
    </w:tbl>
    <w:p>
      <w:pPr>
        <w:pStyle w:val="Heading1"/>
        <w:pageBreakBefore/>
        <w:spacing w:after="200" w:before="200"/>
      </w:pPr>
      <w:r>
        <w:rPr>
          <w:b/>
          <w:bCs/>
          <w:color w:val="16191D"/>
          <w:sz w:val="34"/>
          <w:szCs w:val="34"/>
        </w:rPr>
        <w:t xml:space="preserve">3. Building it from nothing</w:t>
      </w:r>
    </w:p>
    <w:p>
      <w:pPr>
        <w:spacing w:after="140" w:line="288"/>
      </w:pPr>
      <w:r>
        <w:rPr>
          <w:color w:val="16191D"/>
          <w:sz w:val="21"/>
          <w:szCs w:val="21"/>
        </w:rPr>
        <w:t xml:space="preserve">Follow this if the repository is ever lost, or if you want a second copy. Everything is done in a browser; nothing is installed.</w:t>
      </w:r>
    </w:p>
    <w:p>
      <w:pPr>
        <w:pStyle w:val="Heading2"/>
        <w:spacing w:after="140" w:before="320"/>
      </w:pPr>
      <w:r>
        <w:rPr>
          <w:b/>
          <w:bCs/>
          <w:color w:val="16191D"/>
          <w:sz w:val="26"/>
          <w:szCs w:val="26"/>
        </w:rPr>
        <w:t xml:space="preserve">3.1 Create a GitHub account</w:t>
      </w:r>
    </w:p>
    <w:p>
      <w:pPr>
        <w:pStyle w:val="ListParagraph"/>
        <w:numPr>
          <w:ilvl w:val="0"/>
          <w:numId w:val="3"/>
        </w:numPr>
        <w:spacing w:after="90" w:line="288"/>
      </w:pPr>
      <w:r>
        <w:rPr>
          <w:color w:val="16191D"/>
          <w:sz w:val="21"/>
          <w:szCs w:val="21"/>
        </w:rPr>
        <w:t xml:space="preserve">Go to github.com and sign up. The free plan is all this needs.</w:t>
      </w:r>
    </w:p>
    <w:p>
      <w:pPr>
        <w:pStyle w:val="ListParagraph"/>
        <w:numPr>
          <w:ilvl w:val="0"/>
          <w:numId w:val="3"/>
        </w:numPr>
        <w:spacing w:after="90" w:line="288"/>
      </w:pPr>
      <w:r>
        <w:rPr>
          <w:color w:val="16191D"/>
          <w:sz w:val="21"/>
          <w:szCs w:val="21"/>
        </w:rPr>
        <w:t xml:space="preserve">Verify your email address. GitHub Pages will not publish until you do.</w:t>
      </w:r>
    </w:p>
    <w:p>
      <w:pPr>
        <w:pStyle w:val="ListParagraph"/>
        <w:numPr>
          <w:ilvl w:val="0"/>
          <w:numId w:val="3"/>
        </w:numPr>
        <w:spacing w:after="90" w:line="288"/>
      </w:pPr>
      <w:r>
        <w:rPr>
          <w:color w:val="16191D"/>
          <w:sz w:val="21"/>
          <w:szCs w:val="21"/>
        </w:rPr>
        <w:t xml:space="preserve">Note your username exactly. It becomes part of your web address.</w:t>
      </w:r>
    </w:p>
    <w:p>
      <w:pPr>
        <w:pStyle w:val="Heading2"/>
        <w:spacing w:after="140" w:before="320"/>
      </w:pPr>
      <w:r>
        <w:rPr>
          <w:b/>
          <w:bCs/>
          <w:color w:val="16191D"/>
          <w:sz w:val="26"/>
          <w:szCs w:val="26"/>
        </w:rPr>
        <w:t xml:space="preserve">3.2 Create the repository</w:t>
      </w:r>
    </w:p>
    <w:p>
      <w:pPr>
        <w:pStyle w:val="ListParagraph"/>
        <w:numPr>
          <w:ilvl w:val="0"/>
          <w:numId w:val="3"/>
        </w:numPr>
        <w:spacing w:after="90" w:line="288"/>
      </w:pPr>
      <w:r>
        <w:rPr>
          <w:color w:val="16191D"/>
          <w:sz w:val="21"/>
          <w:szCs w:val="21"/>
        </w:rPr>
        <w:t xml:space="preserve">Go to github.com/new.</w:t>
      </w:r>
    </w:p>
    <w:p>
      <w:pPr>
        <w:pStyle w:val="ListParagraph"/>
        <w:numPr>
          <w:ilvl w:val="0"/>
          <w:numId w:val="3"/>
        </w:numPr>
        <w:spacing w:after="90" w:line="288"/>
      </w:pPr>
      <w:r>
        <w:rPr>
          <w:color w:val="16191D"/>
          <w:sz w:val="21"/>
          <w:szCs w:val="21"/>
        </w:rPr>
        <w:t xml:space="preserve">Name it </w:t>
      </w:r>
      <w:r>
        <w:rPr>
          <w:rFonts w:ascii="Consolas" w:cs="Consolas" w:eastAsia="Consolas" w:hAnsi="Consolas"/>
          <w:color w:val="1F3D5C"/>
          <w:sz w:val="21"/>
          <w:szCs w:val="21"/>
          <w:shd w:fill="F2F4F6" w:val="clear"/>
        </w:rPr>
        <w:t xml:space="preserve">portfolio</w:t>
      </w:r>
      <w:r>
        <w:rPr>
          <w:color w:val="16191D"/>
          <w:sz w:val="21"/>
          <w:szCs w:val="21"/>
        </w:rPr>
        <w:t xml:space="preserve">. Lower case.</w:t>
      </w:r>
    </w:p>
    <w:p>
      <w:pPr>
        <w:pStyle w:val="ListParagraph"/>
        <w:numPr>
          <w:ilvl w:val="0"/>
          <w:numId w:val="3"/>
        </w:numPr>
        <w:spacing w:after="90" w:line="288"/>
      </w:pPr>
      <w:r>
        <w:rPr>
          <w:color w:val="16191D"/>
          <w:sz w:val="21"/>
          <w:szCs w:val="21"/>
        </w:rPr>
        <w:t xml:space="preserve">Set it to </w:t>
      </w:r>
      <w:r>
        <w:rPr>
          <w:b/>
          <w:bCs/>
          <w:color w:val="16191D"/>
          <w:sz w:val="21"/>
          <w:szCs w:val="21"/>
        </w:rPr>
        <w:t xml:space="preserve">Public</w:t>
      </w:r>
      <w:r>
        <w:rPr>
          <w:color w:val="16191D"/>
          <w:sz w:val="21"/>
          <w:szCs w:val="21"/>
        </w:rPr>
        <w:t xml:space="preserve">. GitHub Pages is free only for public repositories, and it also means anyone can read your files. Never put anything private in here.</w:t>
      </w:r>
    </w:p>
    <w:p>
      <w:pPr>
        <w:pStyle w:val="ListParagraph"/>
        <w:numPr>
          <w:ilvl w:val="0"/>
          <w:numId w:val="3"/>
        </w:numPr>
        <w:spacing w:after="90" w:line="288"/>
      </w:pPr>
      <w:r>
        <w:rPr>
          <w:color w:val="16191D"/>
          <w:sz w:val="21"/>
          <w:szCs w:val="21"/>
        </w:rPr>
        <w:t xml:space="preserve">Tick "Add a README file".</w:t>
      </w:r>
    </w:p>
    <w:p>
      <w:pPr>
        <w:pStyle w:val="ListParagraph"/>
        <w:numPr>
          <w:ilvl w:val="0"/>
          <w:numId w:val="3"/>
        </w:numPr>
        <w:spacing w:after="90" w:line="288"/>
      </w:pPr>
      <w:r>
        <w:rPr>
          <w:color w:val="16191D"/>
          <w:sz w:val="21"/>
          <w:szCs w:val="21"/>
        </w:rPr>
        <w:t xml:space="preserve">Click Create repository.</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ABOUT THE NAME</w:t>
            </w:r>
          </w:p>
          <w:p>
            <w:pPr>
              <w:spacing w:after="90" w:line="276"/>
            </w:pPr>
            <w:r>
              <w:rPr>
                <w:color w:val="16191D"/>
                <w:sz w:val="20"/>
                <w:szCs w:val="20"/>
              </w:rPr>
              <w:t xml:space="preserve">The repository name becomes the folder in your web address: github.com/you/portfolio publishes to you.github.io/portfolio/.</w:t>
            </w:r>
          </w:p>
          <w:p>
            <w:pPr>
              <w:spacing w:after="90" w:line="276"/>
            </w:pPr>
            <w:r>
              <w:rPr>
                <w:color w:val="16191D"/>
                <w:sz w:val="20"/>
                <w:szCs w:val="20"/>
              </w:rPr>
              <w:t xml:space="preserve">One exception: a repository named exactly &lt;yourusername&gt;.github.io publishes to the root instead, with no folder.</w:t>
            </w:r>
          </w:p>
          <w:p>
            <w:pPr>
              <w:spacing w:after="0" w:line="276"/>
            </w:pPr>
            <w:r>
              <w:rPr>
                <w:color w:val="16191D"/>
                <w:sz w:val="20"/>
                <w:szCs w:val="20"/>
              </w:rPr>
              <w:t xml:space="preserve">If you take that option, every "../" caveat in this manual stops applying, because there is no subfolder to climb out of.</w:t>
            </w:r>
          </w:p>
        </w:tc>
      </w:tr>
    </w:tbl>
    <w:p>
      <w:pPr>
        <w:pStyle w:val="Heading2"/>
        <w:spacing w:after="140" w:before="320"/>
      </w:pPr>
      <w:r>
        <w:rPr>
          <w:b/>
          <w:bCs/>
          <w:color w:val="16191D"/>
          <w:sz w:val="26"/>
          <w:szCs w:val="26"/>
        </w:rPr>
        <w:t xml:space="preserve">3.3 Add the files</w:t>
      </w:r>
    </w:p>
    <w:p>
      <w:pPr>
        <w:spacing w:after="140" w:line="288"/>
      </w:pPr>
      <w:r>
        <w:rPr>
          <w:color w:val="16191D"/>
          <w:sz w:val="21"/>
          <w:szCs w:val="21"/>
        </w:rPr>
        <w:t xml:space="preserve">Two ways. The first is easier; the second is better if you have many files.</w:t>
      </w:r>
    </w:p>
    <w:p>
      <w:pPr>
        <w:pStyle w:val="Heading3"/>
        <w:spacing w:after="110" w:before="240"/>
      </w:pPr>
      <w:r>
        <w:rPr>
          <w:b/>
          <w:bCs/>
          <w:color w:val="B4761A"/>
          <w:sz w:val="22"/>
          <w:szCs w:val="22"/>
        </w:rPr>
        <w:t xml:space="preserve">Through the browser</w:t>
      </w:r>
    </w:p>
    <w:p>
      <w:pPr>
        <w:pStyle w:val="ListParagraph"/>
        <w:numPr>
          <w:ilvl w:val="0"/>
          <w:numId w:val="3"/>
        </w:numPr>
        <w:spacing w:after="90" w:line="288"/>
      </w:pPr>
      <w:r>
        <w:rPr>
          <w:color w:val="16191D"/>
          <w:sz w:val="21"/>
          <w:szCs w:val="21"/>
        </w:rPr>
        <w:t xml:space="preserve">On the repository page, click </w:t>
      </w:r>
      <w:r>
        <w:rPr>
          <w:b/>
          <w:bCs/>
          <w:color w:val="16191D"/>
          <w:sz w:val="21"/>
          <w:szCs w:val="21"/>
        </w:rPr>
        <w:t xml:space="preserve">Add file</w:t>
      </w:r>
      <w:r>
        <w:rPr>
          <w:color w:val="16191D"/>
          <w:sz w:val="21"/>
          <w:szCs w:val="21"/>
        </w:rPr>
        <w:t xml:space="preserve"> then </w:t>
      </w:r>
      <w:r>
        <w:rPr>
          <w:b/>
          <w:bCs/>
          <w:color w:val="16191D"/>
          <w:sz w:val="21"/>
          <w:szCs w:val="21"/>
        </w:rPr>
        <w:t xml:space="preserve">Upload files</w:t>
      </w:r>
      <w:r>
        <w:rPr>
          <w:color w:val="16191D"/>
          <w:sz w:val="21"/>
          <w:szCs w:val="21"/>
        </w:rPr>
        <w:t xml:space="preserve">.</w:t>
      </w:r>
    </w:p>
    <w:p>
      <w:pPr>
        <w:pStyle w:val="ListParagraph"/>
        <w:numPr>
          <w:ilvl w:val="0"/>
          <w:numId w:val="3"/>
        </w:numPr>
        <w:spacing w:after="90" w:line="288"/>
      </w:pPr>
      <w:r>
        <w:rPr>
          <w:color w:val="16191D"/>
          <w:sz w:val="21"/>
          <w:szCs w:val="21"/>
        </w:rPr>
        <w:t xml:space="preserve">Drag the whole project in. GitHub keeps folder structure when you drag folders.</w:t>
      </w:r>
    </w:p>
    <w:p>
      <w:pPr>
        <w:pStyle w:val="ListParagraph"/>
        <w:numPr>
          <w:ilvl w:val="0"/>
          <w:numId w:val="3"/>
        </w:numPr>
        <w:spacing w:after="90" w:line="288"/>
      </w:pPr>
      <w:r>
        <w:rPr>
          <w:color w:val="16191D"/>
          <w:sz w:val="21"/>
          <w:szCs w:val="21"/>
        </w:rPr>
        <w:t xml:space="preserve">Scroll to the bottom and click Commit changes. Dropping the files is not enough; the commit is what saves them.</w:t>
      </w:r>
    </w:p>
    <w:p>
      <w:pPr>
        <w:pStyle w:val="Heading3"/>
        <w:spacing w:after="110" w:before="240"/>
      </w:pPr>
      <w:r>
        <w:rPr>
          <w:b/>
          <w:bCs/>
          <w:color w:val="B4761A"/>
          <w:sz w:val="22"/>
          <w:szCs w:val="22"/>
        </w:rPr>
        <w:t xml:space="preserve">With git, if you have it</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git clone https://github.com/YOURNAME/portfolio.git</w:t>
            </w:r>
          </w:p>
          <w:p>
            <w:pPr>
              <w:spacing w:after="0" w:line="240"/>
            </w:pPr>
            <w:r>
              <w:rPr>
                <w:rFonts w:ascii="Consolas" w:cs="Consolas" w:eastAsia="Consolas" w:hAnsi="Consolas"/>
                <w:color w:val="243447"/>
                <w:sz w:val="17"/>
                <w:szCs w:val="17"/>
              </w:rPr>
              <w:t xml:space="preserve">cd portfolio</w:t>
            </w:r>
          </w:p>
          <w:p>
            <w:pPr>
              <w:spacing w:after="0" w:line="240"/>
            </w:pPr>
            <w:r>
              <w:rPr>
                <w:rFonts w:ascii="Consolas" w:cs="Consolas" w:eastAsia="Consolas" w:hAnsi="Consolas"/>
                <w:color w:val="243447"/>
                <w:sz w:val="17"/>
                <w:szCs w:val="17"/>
              </w:rPr>
              <w:t xml:space="preserve"># copy the project files in here</w:t>
            </w:r>
          </w:p>
          <w:p>
            <w:pPr>
              <w:spacing w:after="0" w:line="240"/>
            </w:pPr>
            <w:r>
              <w:rPr>
                <w:rFonts w:ascii="Consolas" w:cs="Consolas" w:eastAsia="Consolas" w:hAnsi="Consolas"/>
                <w:color w:val="243447"/>
                <w:sz w:val="17"/>
                <w:szCs w:val="17"/>
              </w:rPr>
              <w:t xml:space="preserve">git add -A</w:t>
            </w:r>
          </w:p>
          <w:p>
            <w:pPr>
              <w:spacing w:after="0" w:line="240"/>
            </w:pPr>
            <w:r>
              <w:rPr>
                <w:rFonts w:ascii="Consolas" w:cs="Consolas" w:eastAsia="Consolas" w:hAnsi="Consolas"/>
                <w:color w:val="243447"/>
                <w:sz w:val="17"/>
                <w:szCs w:val="17"/>
              </w:rPr>
              <w:t xml:space="preserve">git commit -m "Add the portfolio"</w:t>
            </w:r>
          </w:p>
          <w:p>
            <w:pPr>
              <w:spacing w:after="0" w:line="240"/>
            </w:pPr>
            <w:r>
              <w:rPr>
                <w:rFonts w:ascii="Consolas" w:cs="Consolas" w:eastAsia="Consolas" w:hAnsi="Consolas"/>
                <w:color w:val="243447"/>
                <w:sz w:val="17"/>
                <w:szCs w:val="17"/>
              </w:rPr>
              <w:t xml:space="preserve">git push origin main</w:t>
            </w:r>
          </w:p>
        </w:tc>
      </w:tr>
    </w:tbl>
    <w:p>
      <w:pPr>
        <w:pStyle w:val="Heading2"/>
        <w:spacing w:after="140" w:before="320"/>
      </w:pPr>
      <w:r>
        <w:rPr>
          <w:b/>
          <w:bCs/>
          <w:color w:val="16191D"/>
          <w:sz w:val="26"/>
          <w:szCs w:val="26"/>
        </w:rPr>
        <w:t xml:space="preserve">3.4 Turn on GitHub Pages</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Settings</w:t>
      </w:r>
      <w:r>
        <w:rPr>
          <w:color w:val="16191D"/>
          <w:sz w:val="21"/>
          <w:szCs w:val="21"/>
        </w:rPr>
        <w:t xml:space="preserve"> on the repository, then </w:t>
      </w:r>
      <w:r>
        <w:rPr>
          <w:b/>
          <w:bCs/>
          <w:color w:val="16191D"/>
          <w:sz w:val="21"/>
          <w:szCs w:val="21"/>
        </w:rPr>
        <w:t xml:space="preserve">Pages</w:t>
      </w:r>
      <w:r>
        <w:rPr>
          <w:color w:val="16191D"/>
          <w:sz w:val="21"/>
          <w:szCs w:val="21"/>
        </w:rPr>
        <w:t xml:space="preserve"> in the left sidebar.</w:t>
      </w:r>
    </w:p>
    <w:p>
      <w:pPr>
        <w:pStyle w:val="ListParagraph"/>
        <w:numPr>
          <w:ilvl w:val="0"/>
          <w:numId w:val="3"/>
        </w:numPr>
        <w:spacing w:after="90" w:line="288"/>
      </w:pPr>
      <w:r>
        <w:rPr>
          <w:color w:val="16191D"/>
          <w:sz w:val="21"/>
          <w:szCs w:val="21"/>
        </w:rPr>
        <w:t xml:space="preserve">Under Build and deployment, set Source to </w:t>
      </w:r>
      <w:r>
        <w:rPr>
          <w:b/>
          <w:bCs/>
          <w:color w:val="16191D"/>
          <w:sz w:val="21"/>
          <w:szCs w:val="21"/>
        </w:rPr>
        <w:t xml:space="preserve">Deploy from a branch</w:t>
      </w:r>
      <w:r>
        <w:rPr>
          <w:color w:val="16191D"/>
          <w:sz w:val="21"/>
          <w:szCs w:val="21"/>
        </w:rPr>
        <w:t xml:space="preserve">.</w:t>
      </w:r>
    </w:p>
    <w:p>
      <w:pPr>
        <w:pStyle w:val="ListParagraph"/>
        <w:numPr>
          <w:ilvl w:val="0"/>
          <w:numId w:val="3"/>
        </w:numPr>
        <w:spacing w:after="90" w:line="288"/>
      </w:pPr>
      <w:r>
        <w:rPr>
          <w:color w:val="16191D"/>
          <w:sz w:val="21"/>
          <w:szCs w:val="21"/>
        </w:rPr>
        <w:t xml:space="preserve">Set Branch to </w:t>
      </w:r>
      <w:r>
        <w:rPr>
          <w:rFonts w:ascii="Consolas" w:cs="Consolas" w:eastAsia="Consolas" w:hAnsi="Consolas"/>
          <w:color w:val="1F3D5C"/>
          <w:sz w:val="21"/>
          <w:szCs w:val="21"/>
          <w:shd w:fill="F2F4F6" w:val="clear"/>
        </w:rPr>
        <w:t xml:space="preserve">main</w:t>
      </w:r>
      <w:r>
        <w:rPr>
          <w:color w:val="16191D"/>
          <w:sz w:val="21"/>
          <w:szCs w:val="21"/>
        </w:rPr>
        <w:t xml:space="preserve"> and folder to </w:t>
      </w:r>
      <w:r>
        <w:rPr>
          <w:rFonts w:ascii="Consolas" w:cs="Consolas" w:eastAsia="Consolas" w:hAnsi="Consolas"/>
          <w:color w:val="1F3D5C"/>
          <w:sz w:val="21"/>
          <w:szCs w:val="21"/>
          <w:shd w:fill="F2F4F6" w:val="clear"/>
        </w:rPr>
        <w:t xml:space="preserve">/ (root)</w:t>
      </w:r>
      <w:r>
        <w:rPr>
          <w:color w:val="16191D"/>
          <w:sz w:val="21"/>
          <w:szCs w:val="21"/>
        </w:rPr>
        <w:t xml:space="preserve">.</w:t>
      </w:r>
    </w:p>
    <w:p>
      <w:pPr>
        <w:pStyle w:val="ListParagraph"/>
        <w:numPr>
          <w:ilvl w:val="0"/>
          <w:numId w:val="3"/>
        </w:numPr>
        <w:spacing w:after="90" w:line="288"/>
      </w:pPr>
      <w:r>
        <w:rPr>
          <w:color w:val="16191D"/>
          <w:sz w:val="21"/>
          <w:szCs w:val="21"/>
        </w:rPr>
        <w:t xml:space="preserve">Click Save.</w:t>
      </w:r>
    </w:p>
    <w:p>
      <w:pPr>
        <w:pStyle w:val="ListParagraph"/>
        <w:numPr>
          <w:ilvl w:val="0"/>
          <w:numId w:val="3"/>
        </w:numPr>
        <w:spacing w:after="90" w:line="288"/>
      </w:pPr>
      <w:r>
        <w:rPr>
          <w:color w:val="16191D"/>
          <w:sz w:val="21"/>
          <w:szCs w:val="21"/>
        </w:rPr>
        <w:t xml:space="preserve">Wait one to two minutes, then refresh that page. A banner appears with your live address.</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TRUST THE BANNER</w:t>
            </w:r>
          </w:p>
          <w:p>
            <w:pPr>
              <w:spacing w:after="0" w:line="276"/>
            </w:pPr>
            <w:r>
              <w:rPr>
                <w:color w:val="16191D"/>
                <w:sz w:val="20"/>
                <w:szCs w:val="20"/>
              </w:rPr>
              <w:t xml:space="preserve">The address in that banner is authoritative. Repository names are case-insensitive for access but the published path follows the canonical name, so a repository created as "Portfolio" publishes to /Portfolio/ even though /portfolio/ also reaches it.</w:t>
            </w:r>
          </w:p>
        </w:tc>
      </w:tr>
    </w:tbl>
    <w:p>
      <w:pPr>
        <w:pStyle w:val="Heading2"/>
        <w:spacing w:after="140" w:before="320"/>
      </w:pPr>
      <w:r>
        <w:rPr>
          <w:b/>
          <w:bCs/>
          <w:color w:val="16191D"/>
          <w:sz w:val="26"/>
          <w:szCs w:val="26"/>
        </w:rPr>
        <w:t xml:space="preserve">3.5 Verify</w:t>
      </w:r>
    </w:p>
    <w:p>
      <w:pPr>
        <w:pStyle w:val="ListParagraph"/>
        <w:numPr>
          <w:ilvl w:val="0"/>
          <w:numId w:val="2"/>
        </w:numPr>
        <w:spacing w:after="90" w:line="288"/>
      </w:pPr>
      <w:r>
        <w:rPr>
          <w:color w:val="16191D"/>
          <w:sz w:val="21"/>
          <w:szCs w:val="21"/>
        </w:rPr>
        <w:t xml:space="preserve">Open the live address. You should see the hero panel.</w:t>
      </w:r>
    </w:p>
    <w:p>
      <w:pPr>
        <w:pStyle w:val="ListParagraph"/>
        <w:numPr>
          <w:ilvl w:val="0"/>
          <w:numId w:val="2"/>
        </w:numPr>
        <w:spacing w:after="90" w:line="288"/>
      </w:pPr>
      <w:r>
        <w:rPr>
          <w:color w:val="16191D"/>
          <w:sz w:val="21"/>
          <w:szCs w:val="21"/>
        </w:rPr>
        <w:t xml:space="preserve">Open </w:t>
      </w:r>
      <w:r>
        <w:rPr>
          <w:rFonts w:ascii="Consolas" w:cs="Consolas" w:eastAsia="Consolas" w:hAnsi="Consolas"/>
          <w:color w:val="1F3D5C"/>
          <w:sz w:val="21"/>
          <w:szCs w:val="21"/>
          <w:shd w:fill="F2F4F6" w:val="clear"/>
        </w:rPr>
        <w:t xml:space="preserve">&lt;your address&gt;/admin.html</w:t>
      </w:r>
      <w:r>
        <w:rPr>
          <w:color w:val="16191D"/>
          <w:sz w:val="21"/>
          <w:szCs w:val="21"/>
        </w:rPr>
        <w:t xml:space="preserve">. You should see seven tabs and a sign-in panel.</w:t>
      </w:r>
    </w:p>
    <w:p>
      <w:pPr>
        <w:pStyle w:val="ListParagraph"/>
        <w:numPr>
          <w:ilvl w:val="0"/>
          <w:numId w:val="2"/>
        </w:numPr>
        <w:spacing w:after="90" w:line="288"/>
      </w:pPr>
      <w:r>
        <w:rPr>
          <w:color w:val="16191D"/>
          <w:sz w:val="21"/>
          <w:szCs w:val="21"/>
        </w:rPr>
        <w:t xml:space="preserve">Open </w:t>
      </w:r>
      <w:r>
        <w:rPr>
          <w:rFonts w:ascii="Consolas" w:cs="Consolas" w:eastAsia="Consolas" w:hAnsi="Consolas"/>
          <w:color w:val="1F3D5C"/>
          <w:sz w:val="21"/>
          <w:szCs w:val="21"/>
          <w:shd w:fill="F2F4F6" w:val="clear"/>
        </w:rPr>
        <w:t xml:space="preserve">&lt;your address&gt;/sections/hero/hero.json</w:t>
      </w:r>
      <w:r>
        <w:rPr>
          <w:color w:val="16191D"/>
          <w:sz w:val="21"/>
          <w:szCs w:val="21"/>
        </w:rPr>
        <w:t xml:space="preserve">. You should see raw JSON. If this 404s, the files did not upload where you think they did.</w:t>
      </w:r>
    </w:p>
    <w:p>
      <w:pPr>
        <w:pStyle w:val="ListParagraph"/>
        <w:numPr>
          <w:ilvl w:val="0"/>
          <w:numId w:val="2"/>
        </w:numPr>
        <w:spacing w:after="90" w:line="288"/>
      </w:pPr>
      <w:r>
        <w:rPr>
          <w:color w:val="16191D"/>
          <w:sz w:val="21"/>
          <w:szCs w:val="21"/>
        </w:rPr>
        <w:t xml:space="preserve">Check the </w:t>
      </w:r>
      <w:r>
        <w:rPr>
          <w:b/>
          <w:bCs/>
          <w:color w:val="16191D"/>
          <w:sz w:val="21"/>
          <w:szCs w:val="21"/>
        </w:rPr>
        <w:t xml:space="preserve">Actions</w:t>
      </w:r>
      <w:r>
        <w:rPr>
          <w:color w:val="16191D"/>
          <w:sz w:val="21"/>
          <w:szCs w:val="21"/>
        </w:rPr>
        <w:t xml:space="preserve"> tab on the repository. A run called "pages build and deployment" should be green after every push.</w:t>
      </w:r>
    </w:p>
    <w:p>
      <w:pPr>
        <w:pStyle w:val="Heading1"/>
        <w:pageBreakBefore/>
        <w:spacing w:after="200" w:before="200"/>
      </w:pPr>
      <w:r>
        <w:rPr>
          <w:b/>
          <w:bCs/>
          <w:color w:val="16191D"/>
          <w:sz w:val="34"/>
          <w:szCs w:val="34"/>
        </w:rPr>
        <w:t xml:space="preserve">4. How the site is put together</w:t>
      </w:r>
    </w:p>
    <w:p>
      <w:pPr>
        <w:pStyle w:val="Heading2"/>
        <w:spacing w:after="140" w:before="320"/>
      </w:pPr>
      <w:r>
        <w:rPr>
          <w:b/>
          <w:bCs/>
          <w:color w:val="16191D"/>
          <w:sz w:val="26"/>
          <w:szCs w:val="26"/>
        </w:rPr>
        <w:t xml:space="preserve">4.1 A browser only ever opens one page</w:t>
      </w:r>
    </w:p>
    <w:p>
      <w:pPr>
        <w:spacing w:after="140" w:line="288"/>
      </w:pPr>
      <w:r>
        <w:rPr>
          <w:color w:val="16191D"/>
          <w:sz w:val="21"/>
          <w:szCs w:val="21"/>
        </w:rPr>
        <w:t xml:space="preserve">This is the idea everything else rests on, and it is the one most people get wrong. When someone visits your site, their browser asks for exactly one file: index.html. It does not go looking through your folders. Folders are for you.</w:t>
      </w:r>
    </w:p>
    <w:p>
      <w:pPr>
        <w:spacing w:after="140" w:line="288"/>
      </w:pPr>
      <w:r>
        <w:rPr>
          <w:color w:val="16191D"/>
          <w:sz w:val="21"/>
          <w:szCs w:val="21"/>
        </w:rPr>
        <w:t xml:space="preserve">So the folder-per-panel structure is not what makes the site modular by itself. Something has to stitch the pieces together at the moment the page loads. That something is assets/app.js, and it is about fifty lines.</w:t>
      </w:r>
    </w:p>
    <w:p>
      <w:pPr>
        <w:pStyle w:val="Heading2"/>
        <w:spacing w:after="140" w:before="320"/>
      </w:pPr>
      <w:r>
        <w:rPr>
          <w:b/>
          <w:bCs/>
          <w:color w:val="16191D"/>
          <w:sz w:val="26"/>
          <w:szCs w:val="26"/>
        </w:rPr>
        <w:t xml:space="preserve">4.2 The stitcher</w:t>
      </w:r>
    </w:p>
    <w:p>
      <w:pPr>
        <w:spacing w:after="140" w:line="288"/>
      </w:pPr>
      <w:r>
        <w:rPr>
          <w:color w:val="16191D"/>
          <w:sz w:val="21"/>
          <w:szCs w:val="21"/>
        </w:rPr>
        <w:t xml:space="preserve">index.html contains an empty slot per panel:</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&lt;section id="background" data-section="background"&gt;&lt;/section&gt;</w:t>
            </w:r>
          </w:p>
        </w:tc>
      </w:tr>
    </w:tbl>
    <w:p>
      <w:pPr>
        <w:spacing w:after="140" w:line="288"/>
      </w:pPr>
      <w:r>
        <w:rPr>
          <w:color w:val="16191D"/>
          <w:sz w:val="21"/>
          <w:szCs w:val="21"/>
        </w:rPr>
        <w:t xml:space="preserve">assets/app.js holds the list of panels and, for each one, does four things:</w:t>
      </w:r>
    </w:p>
    <w:p>
      <w:pPr>
        <w:pStyle w:val="ListParagraph"/>
        <w:numPr>
          <w:ilvl w:val="0"/>
          <w:numId w:val="3"/>
        </w:numPr>
        <w:spacing w:after="90" w:line="288"/>
      </w:pPr>
      <w:r>
        <w:rPr>
          <w:color w:val="16191D"/>
          <w:sz w:val="21"/>
          <w:szCs w:val="21"/>
        </w:rPr>
        <w:t xml:space="preserve">Fetches </w:t>
      </w:r>
      <w:r>
        <w:rPr>
          <w:rFonts w:ascii="Consolas" w:cs="Consolas" w:eastAsia="Consolas" w:hAnsi="Consolas"/>
          <w:color w:val="1F3D5C"/>
          <w:sz w:val="21"/>
          <w:szCs w:val="21"/>
          <w:shd w:fill="F2F4F6" w:val="clear"/>
        </w:rPr>
        <w:t xml:space="preserve">sections/background/background.html</w:t>
      </w:r>
      <w:r>
        <w:rPr>
          <w:color w:val="16191D"/>
          <w:sz w:val="21"/>
          <w:szCs w:val="21"/>
        </w:rPr>
        <w:t xml:space="preserve"> and puts the text into the slot.</w:t>
      </w:r>
    </w:p>
    <w:p>
      <w:pPr>
        <w:pStyle w:val="ListParagraph"/>
        <w:numPr>
          <w:ilvl w:val="0"/>
          <w:numId w:val="3"/>
        </w:numPr>
        <w:spacing w:after="90" w:line="288"/>
      </w:pPr>
      <w:r>
        <w:rPr>
          <w:color w:val="16191D"/>
          <w:sz w:val="21"/>
          <w:szCs w:val="21"/>
        </w:rPr>
        <w:t xml:space="preserve">Appends a stylesheet link for </w:t>
      </w:r>
      <w:r>
        <w:rPr>
          <w:rFonts w:ascii="Consolas" w:cs="Consolas" w:eastAsia="Consolas" w:hAnsi="Consolas"/>
          <w:color w:val="1F3D5C"/>
          <w:sz w:val="21"/>
          <w:szCs w:val="21"/>
          <w:shd w:fill="F2F4F6" w:val="clear"/>
        </w:rPr>
        <w:t xml:space="preserve">background.css</w:t>
      </w:r>
      <w:r>
        <w:rPr>
          <w:color w:val="16191D"/>
          <w:sz w:val="21"/>
          <w:szCs w:val="21"/>
        </w:rPr>
        <w:t xml:space="preserve">.</w:t>
      </w:r>
    </w:p>
    <w:p>
      <w:pPr>
        <w:pStyle w:val="ListParagraph"/>
        <w:numPr>
          <w:ilvl w:val="0"/>
          <w:numId w:val="3"/>
        </w:numPr>
        <w:spacing w:after="90" w:line="288"/>
      </w:pPr>
      <w:r>
        <w:rPr>
          <w:color w:val="16191D"/>
          <w:sz w:val="21"/>
          <w:szCs w:val="21"/>
        </w:rPr>
        <w:t xml:space="preserve">Imports </w:t>
      </w:r>
      <w:r>
        <w:rPr>
          <w:rFonts w:ascii="Consolas" w:cs="Consolas" w:eastAsia="Consolas" w:hAnsi="Consolas"/>
          <w:color w:val="1F3D5C"/>
          <w:sz w:val="21"/>
          <w:szCs w:val="21"/>
          <w:shd w:fill="F2F4F6" w:val="clear"/>
        </w:rPr>
        <w:t xml:space="preserve">background.js</w:t>
      </w:r>
      <w:r>
        <w:rPr>
          <w:color w:val="16191D"/>
          <w:sz w:val="21"/>
          <w:szCs w:val="21"/>
        </w:rPr>
        <w:t xml:space="preserve"> and calls its default export, handing it the slot.</w:t>
      </w:r>
    </w:p>
    <w:p>
      <w:pPr>
        <w:pStyle w:val="ListParagraph"/>
        <w:numPr>
          <w:ilvl w:val="0"/>
          <w:numId w:val="3"/>
        </w:numPr>
        <w:spacing w:after="90" w:line="288"/>
      </w:pPr>
      <w:r>
        <w:rPr>
          <w:color w:val="16191D"/>
          <w:sz w:val="21"/>
          <w:szCs w:val="21"/>
        </w:rPr>
        <w:t xml:space="preserve">That module fetches </w:t>
      </w:r>
      <w:r>
        <w:rPr>
          <w:rFonts w:ascii="Consolas" w:cs="Consolas" w:eastAsia="Consolas" w:hAnsi="Consolas"/>
          <w:color w:val="1F3D5C"/>
          <w:sz w:val="21"/>
          <w:szCs w:val="21"/>
          <w:shd w:fill="F2F4F6" w:val="clear"/>
        </w:rPr>
        <w:t xml:space="preserve">background.json</w:t>
      </w:r>
      <w:r>
        <w:rPr>
          <w:color w:val="16191D"/>
          <w:sz w:val="21"/>
          <w:szCs w:val="21"/>
        </w:rPr>
        <w:t xml:space="preserve"> and fills in the markup.</w:t>
      </w:r>
    </w:p>
    <w:p>
      <w:pPr>
        <w:spacing w:after="140" w:line="288"/>
      </w:pPr>
      <w:r>
        <w:rPr>
          <w:color w:val="16191D"/>
          <w:sz w:val="21"/>
          <w:szCs w:val="21"/>
        </w:rPr>
        <w:t xml:space="preserve">Panels load in parallel, and each is wrapped in its own error handler. If one fails, it shows a short message in its own space and the rest of the page carries on. That is why a broken panel has never taken your site down.</w:t>
      </w:r>
    </w:p>
    <w:p>
      <w:pPr>
        <w:pStyle w:val="Heading2"/>
        <w:spacing w:after="140" w:before="320"/>
      </w:pPr>
      <w:r>
        <w:rPr>
          <w:b/>
          <w:bCs/>
          <w:color w:val="16191D"/>
          <w:sz w:val="26"/>
          <w:szCs w:val="26"/>
        </w:rPr>
        <w:t xml:space="preserve">4.3 Anatomy of a panel</w:t>
      </w:r>
    </w:p>
    <w:tbl>
      <w:tblPr>
        <w:tblW w:type="dxa" w:w="9360"/>
        <w:tblBorders>
          <w:top w:val="single" w:color="D8DCE1" w:sz="4"/>
          <w:left w:val="none"/>
          <w:bottom w:val="single" w:color="D8DCE1" w:sz="4"/>
          <w:right w:val="none"/>
          <w:insideH w:val="single" w:color="D8DCE1" w:sz="2"/>
          <w:insideV w:val="none"/>
        </w:tblBorders>
      </w:tblPr>
      <w:tblGrid>
        <w:gridCol w:w="2200"/>
        <w:gridCol w:w="7160"/>
      </w:tblGrid>
      <w:tr>
        <w:trPr>
          <w:tblHeader/>
        </w:trPr>
        <w:tc>
          <w:tcPr>
            <w:tcW w:type="dxa" w:w="2200"/>
            <w:shd w:fill="EFF2F5" w:val="clear"/>
            <w:tcMar>
              <w:top w:type="dxa" w:w="90"/>
              <w:left w:type="dxa" w:w="130"/>
              <w:bottom w:type="dxa" w:w="90"/>
              <w:right w:type="dxa" w:w="130"/>
            </w:tcMar>
          </w:tcPr>
          <w:p>
            <w:pPr>
              <w:spacing w:after="0" w:line="264"/>
            </w:pPr>
            <w:r>
              <w:rPr>
                <w:b/>
                <w:bCs/>
                <w:color w:val="16191D"/>
                <w:sz w:val="19"/>
                <w:szCs w:val="19"/>
              </w:rPr>
              <w:t xml:space="preserve">File</w:t>
            </w:r>
          </w:p>
        </w:tc>
        <w:tc>
          <w:tcPr>
            <w:tcW w:type="dxa" w:w="7160"/>
            <w:shd w:fill="EFF2F5" w:val="clear"/>
            <w:tcMar>
              <w:top w:type="dxa" w:w="90"/>
              <w:left w:type="dxa" w:w="130"/>
              <w:bottom w:type="dxa" w:w="90"/>
              <w:right w:type="dxa" w:w="130"/>
            </w:tcMar>
          </w:tcPr>
          <w:p>
            <w:pPr>
              <w:spacing w:after="0" w:line="264"/>
            </w:pPr>
            <w:r>
              <w:rPr>
                <w:b/>
                <w:bCs/>
                <w:color w:val="16191D"/>
                <w:sz w:val="19"/>
                <w:szCs w:val="19"/>
              </w:rPr>
              <w:t xml:space="preserve">Holds</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&lt;name&gt;.html</w:t>
            </w:r>
          </w:p>
        </w:tc>
        <w:tc>
          <w:tcPr>
            <w:tcW w:type="dxa" w:w="7160"/>
            <w:tcMar>
              <w:top w:type="dxa" w:w="90"/>
              <w:left w:type="dxa" w:w="130"/>
              <w:bottom w:type="dxa" w:w="90"/>
              <w:right w:type="dxa" w:w="130"/>
            </w:tcMar>
          </w:tcPr>
          <w:p>
            <w:pPr>
              <w:spacing w:after="0" w:line="264"/>
            </w:pPr>
            <w:r>
              <w:rPr>
                <w:color w:val="16191D"/>
                <w:sz w:val="19"/>
                <w:szCs w:val="19"/>
              </w:rPr>
              <w:t xml:space="preserve">The markup. A fragment, not a document. Elements that get filled in carry data- attributes.</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&lt;name&gt;.css</w:t>
            </w:r>
          </w:p>
        </w:tc>
        <w:tc>
          <w:tcPr>
            <w:tcW w:type="dxa" w:w="7160"/>
            <w:tcMar>
              <w:top w:type="dxa" w:w="90"/>
              <w:left w:type="dxa" w:w="130"/>
              <w:bottom w:type="dxa" w:w="90"/>
              <w:right w:type="dxa" w:w="130"/>
            </w:tcMar>
          </w:tcPr>
          <w:p>
            <w:pPr>
              <w:spacing w:after="0" w:line="264"/>
            </w:pPr>
            <w:r>
              <w:rPr>
                <w:color w:val="16191D"/>
                <w:sz w:val="19"/>
                <w:szCs w:val="19"/>
              </w:rPr>
              <w:t xml:space="preserve">Styling used only by this panel. Class names are prefixed so nothing leaks.</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&lt;name&gt;.js</w:t>
            </w:r>
          </w:p>
        </w:tc>
        <w:tc>
          <w:tcPr>
            <w:tcW w:type="dxa" w:w="7160"/>
            <w:tcMar>
              <w:top w:type="dxa" w:w="90"/>
              <w:left w:type="dxa" w:w="130"/>
              <w:bottom w:type="dxa" w:w="90"/>
              <w:right w:type="dxa" w:w="130"/>
            </w:tcMar>
          </w:tcPr>
          <w:p>
            <w:pPr>
              <w:spacing w:after="0" w:line="264"/>
            </w:pPr>
            <w:r>
              <w:rPr>
                <w:color w:val="16191D"/>
                <w:sz w:val="19"/>
                <w:szCs w:val="19"/>
              </w:rPr>
              <w:t xml:space="preserve">An ES module exporting a default async function that receives the panel element.</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&lt;name&gt;.json</w:t>
            </w:r>
          </w:p>
        </w:tc>
        <w:tc>
          <w:tcPr>
            <w:tcW w:type="dxa" w:w="7160"/>
            <w:tcMar>
              <w:top w:type="dxa" w:w="90"/>
              <w:left w:type="dxa" w:w="130"/>
              <w:bottom w:type="dxa" w:w="90"/>
              <w:right w:type="dxa" w:w="130"/>
            </w:tcMar>
          </w:tcPr>
          <w:p>
            <w:pPr>
              <w:spacing w:after="0" w:line="264"/>
            </w:pPr>
            <w:r>
              <w:rPr>
                <w:color w:val="16191D"/>
                <w:sz w:val="19"/>
                <w:szCs w:val="19"/>
              </w:rPr>
              <w:t xml:space="preserve">The content. Every word and image path. No markup, no styling.</w:t>
            </w:r>
          </w:p>
        </w:tc>
      </w:tr>
    </w:tbl>
    <w:p>
      <w:pPr>
        <w:spacing w:after="140" w:line="288"/>
      </w:pPr>
      <w:r>
        <w:rPr>
          <w:color w:val="16191D"/>
          <w:sz w:val="21"/>
          <w:szCs w:val="21"/>
        </w:rPr>
        <w:t xml:space="preserve">The separation of the last one from the first three is what lets you edit the site without being able to write code, and what makes the admin possible at all.</w:t>
      </w:r>
    </w:p>
    <w:p>
      <w:pPr>
        <w:pStyle w:val="Heading2"/>
        <w:spacing w:after="140" w:before="320"/>
      </w:pPr>
      <w:r>
        <w:rPr>
          <w:b/>
          <w:bCs/>
          <w:color w:val="16191D"/>
          <w:sz w:val="26"/>
          <w:szCs w:val="26"/>
        </w:rPr>
        <w:t xml:space="preserve">4.4 The shared assets</w:t>
      </w:r>
    </w:p>
    <w:tbl>
      <w:tblPr>
        <w:tblW w:type="dxa" w:w="9360"/>
        <w:tblBorders>
          <w:top w:val="single" w:color="D8DCE1" w:sz="4"/>
          <w:left w:val="none"/>
          <w:bottom w:val="single" w:color="D8DCE1" w:sz="4"/>
          <w:right w:val="none"/>
          <w:insideH w:val="single" w:color="D8DCE1" w:sz="2"/>
          <w:insideV w:val="none"/>
        </w:tblBorders>
      </w:tblPr>
      <w:tblGrid>
        <w:gridCol w:w="2200"/>
        <w:gridCol w:w="7160"/>
      </w:tblGrid>
      <w:tr>
        <w:trPr>
          <w:tblHeader/>
        </w:trPr>
        <w:tc>
          <w:tcPr>
            <w:tcW w:type="dxa" w:w="2200"/>
            <w:shd w:fill="EFF2F5" w:val="clear"/>
            <w:tcMar>
              <w:top w:type="dxa" w:w="90"/>
              <w:left w:type="dxa" w:w="130"/>
              <w:bottom w:type="dxa" w:w="90"/>
              <w:right w:type="dxa" w:w="130"/>
            </w:tcMar>
          </w:tcPr>
          <w:p>
            <w:pPr>
              <w:spacing w:after="0" w:line="264"/>
            </w:pPr>
            <w:r>
              <w:rPr>
                <w:b/>
                <w:bCs/>
                <w:color w:val="16191D"/>
                <w:sz w:val="19"/>
                <w:szCs w:val="19"/>
              </w:rPr>
              <w:t xml:space="preserve">File</w:t>
            </w:r>
          </w:p>
        </w:tc>
        <w:tc>
          <w:tcPr>
            <w:tcW w:type="dxa" w:w="7160"/>
            <w:shd w:fill="EFF2F5" w:val="clear"/>
            <w:tcMar>
              <w:top w:type="dxa" w:w="90"/>
              <w:left w:type="dxa" w:w="130"/>
              <w:bottom w:type="dxa" w:w="90"/>
              <w:right w:type="dxa" w:w="130"/>
            </w:tcMar>
          </w:tcPr>
          <w:p>
            <w:pPr>
              <w:spacing w:after="0" w:line="264"/>
            </w:pPr>
            <w:r>
              <w:rPr>
                <w:b/>
                <w:bCs/>
                <w:color w:val="16191D"/>
                <w:sz w:val="19"/>
                <w:szCs w:val="19"/>
              </w:rPr>
              <w:t xml:space="preserve">Does</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assets/app.js</w:t>
            </w:r>
          </w:p>
        </w:tc>
        <w:tc>
          <w:tcPr>
            <w:tcW w:type="dxa" w:w="7160"/>
            <w:tcMar>
              <w:top w:type="dxa" w:w="90"/>
              <w:left w:type="dxa" w:w="130"/>
              <w:bottom w:type="dxa" w:w="90"/>
              <w:right w:type="dxa" w:w="130"/>
            </w:tcMar>
          </w:tcPr>
          <w:p>
            <w:pPr>
              <w:spacing w:after="0" w:line="264"/>
            </w:pPr>
            <w:r>
              <w:rPr>
                <w:color w:val="16191D"/>
                <w:sz w:val="19"/>
                <w:szCs w:val="19"/>
              </w:rPr>
              <w:t xml:space="preserve">The stitcher, the scroll spy that highlights the current nav tab, the reveal-on-scroll, and the version constant.</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assets/styles.css</w:t>
            </w:r>
          </w:p>
        </w:tc>
        <w:tc>
          <w:tcPr>
            <w:tcW w:type="dxa" w:w="7160"/>
            <w:tcMar>
              <w:top w:type="dxa" w:w="90"/>
              <w:left w:type="dxa" w:w="130"/>
              <w:bottom w:type="dxa" w:w="90"/>
              <w:right w:type="dxa" w:w="130"/>
            </w:tcMar>
          </w:tcPr>
          <w:p>
            <w:pPr>
              <w:spacing w:after="0" w:line="264"/>
            </w:pPr>
            <w:r>
              <w:rPr>
                <w:color w:val="16191D"/>
                <w:sz w:val="19"/>
                <w:szCs w:val="19"/>
              </w:rPr>
              <w:t xml:space="preserve">The palette as custom properties, the sticky console bar, the glass panels, and the furniture every section shares.</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assets/aurora.js</w:t>
            </w:r>
          </w:p>
        </w:tc>
        <w:tc>
          <w:tcPr>
            <w:tcW w:type="dxa" w:w="7160"/>
            <w:tcMar>
              <w:top w:type="dxa" w:w="90"/>
              <w:left w:type="dxa" w:w="130"/>
              <w:bottom w:type="dxa" w:w="90"/>
              <w:right w:type="dxa" w:w="130"/>
            </w:tcMar>
          </w:tcPr>
          <w:p>
            <w:pPr>
              <w:spacing w:after="0" w:line="264"/>
            </w:pPr>
            <w:r>
              <w:rPr>
                <w:color w:val="16191D"/>
                <w:sz w:val="19"/>
                <w:szCs w:val="19"/>
              </w:rPr>
              <w:t xml:space="preserve">The drifting colour fields. Geometry is separate from colour so a theme can recolour it.</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assets/themes.js</w:t>
            </w:r>
          </w:p>
        </w:tc>
        <w:tc>
          <w:tcPr>
            <w:tcW w:type="dxa" w:w="7160"/>
            <w:tcMar>
              <w:top w:type="dxa" w:w="90"/>
              <w:left w:type="dxa" w:w="130"/>
              <w:bottom w:type="dxa" w:w="90"/>
              <w:right w:type="dxa" w:w="130"/>
            </w:tcMar>
          </w:tcPr>
          <w:p>
            <w:pPr>
              <w:spacing w:after="0" w:line="264"/>
            </w:pPr>
            <w:r>
              <w:rPr>
                <w:color w:val="16191D"/>
                <w:sz w:val="19"/>
                <w:szCs w:val="19"/>
              </w:rPr>
              <w:t xml:space="preserve">Six colour schemes and the code that applies one.</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assets/icons.js</w:t>
            </w:r>
          </w:p>
        </w:tc>
        <w:tc>
          <w:tcPr>
            <w:tcW w:type="dxa" w:w="7160"/>
            <w:tcMar>
              <w:top w:type="dxa" w:w="90"/>
              <w:left w:type="dxa" w:w="130"/>
              <w:bottom w:type="dxa" w:w="90"/>
              <w:right w:type="dxa" w:w="130"/>
            </w:tcMar>
          </w:tcPr>
          <w:p>
            <w:pPr>
              <w:spacing w:after="0" w:line="264"/>
            </w:pPr>
            <w:r>
              <w:rPr>
                <w:color w:val="16191D"/>
                <w:sz w:val="19"/>
                <w:szCs w:val="19"/>
              </w:rPr>
              <w:t xml:space="preserve">Ten inline SVG icons.</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theme.json</w:t>
            </w:r>
          </w:p>
        </w:tc>
        <w:tc>
          <w:tcPr>
            <w:tcW w:type="dxa" w:w="7160"/>
            <w:tcMar>
              <w:top w:type="dxa" w:w="90"/>
              <w:left w:type="dxa" w:w="130"/>
              <w:bottom w:type="dxa" w:w="90"/>
              <w:right w:type="dxa" w:w="130"/>
            </w:tcMar>
          </w:tcPr>
          <w:p>
            <w:pPr>
              <w:spacing w:after="0" w:line="264"/>
            </w:pPr>
            <w:r>
              <w:rPr>
                <w:color w:val="16191D"/>
                <w:sz w:val="19"/>
                <w:szCs w:val="19"/>
              </w:rPr>
              <w:t xml:space="preserve">Which scheme is in use. One line.</w:t>
            </w:r>
          </w:p>
        </w:tc>
      </w:tr>
      <w:tr>
        <w:tc>
          <w:tcPr>
            <w:tcW w:type="dxa" w:w="22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.nojekyll</w:t>
            </w:r>
          </w:p>
        </w:tc>
        <w:tc>
          <w:tcPr>
            <w:tcW w:type="dxa" w:w="7160"/>
            <w:tcMar>
              <w:top w:type="dxa" w:w="90"/>
              <w:left w:type="dxa" w:w="130"/>
              <w:bottom w:type="dxa" w:w="90"/>
              <w:right w:type="dxa" w:w="130"/>
            </w:tcMar>
          </w:tcPr>
          <w:p>
            <w:pPr>
              <w:spacing w:after="0" w:line="264"/>
            </w:pPr>
            <w:r>
              <w:rPr>
                <w:color w:val="16191D"/>
                <w:sz w:val="19"/>
                <w:szCs w:val="19"/>
              </w:rPr>
              <w:t xml:space="preserve">Empty. Tells GitHub Pages to serve the folders as written rather than passing them through a blog engine that ignores some of them.</w:t>
            </w:r>
          </w:p>
        </w:tc>
      </w:tr>
    </w:tbl>
    <w:p>
      <w:pPr>
        <w:pStyle w:val="Heading2"/>
        <w:spacing w:after="140" w:before="320"/>
      </w:pPr>
      <w:r>
        <w:rPr>
          <w:b/>
          <w:bCs/>
          <w:color w:val="16191D"/>
          <w:sz w:val="26"/>
          <w:szCs w:val="26"/>
        </w:rPr>
        <w:t xml:space="preserve">4.5 The aurora</w:t>
      </w:r>
    </w:p>
    <w:p>
      <w:pPr>
        <w:spacing w:after="140" w:line="288"/>
      </w:pPr>
      <w:r>
        <w:rPr>
          <w:color w:val="16191D"/>
          <w:sz w:val="21"/>
          <w:szCs w:val="21"/>
        </w:rPr>
        <w:t xml:space="preserve">The moving background is a canvas, not a video and not an image. Four large radial gradients drift on sine waves and are composited with "lighter", so where they overlap they add, the way real light does. The hero has its own brighter one; a dimmer, slower version is fixed behind the content panels.</w:t>
      </w:r>
    </w:p>
    <w:p>
      <w:pPr>
        <w:spacing w:after="140" w:line="288"/>
      </w:pPr>
      <w:r>
        <w:rPr>
          <w:color w:val="16191D"/>
          <w:sz w:val="21"/>
          <w:szCs w:val="21"/>
        </w:rPr>
        <w:t xml:space="preserve">It stops painting when it scrolls out of view or the tab is hidden, and renders a single still frame for anyone whose system asks for reduced motion. Those two details are the difference between atmosphere and a battery complaint.</w:t>
      </w:r>
    </w:p>
    <w:p>
      <w:pPr>
        <w:pStyle w:val="Heading2"/>
        <w:spacing w:after="140" w:before="320"/>
      </w:pPr>
      <w:r>
        <w:rPr>
          <w:b/>
          <w:bCs/>
          <w:color w:val="16191D"/>
          <w:sz w:val="26"/>
          <w:szCs w:val="26"/>
        </w:rPr>
        <w:t xml:space="preserve">4.6 Versioning, and why it exists</w:t>
      </w:r>
    </w:p>
    <w:p>
      <w:pPr>
        <w:spacing w:after="140" w:line="288"/>
      </w:pPr>
      <w:r>
        <w:rPr>
          <w:color w:val="16191D"/>
          <w:sz w:val="21"/>
          <w:szCs w:val="21"/>
        </w:rPr>
        <w:t xml:space="preserve">A panel is three files that must agree with each other. Remove an element from the markup while a browser still holds the previous script, and the script looks for something that is no longer there and the panel dies.</w:t>
      </w:r>
    </w:p>
    <w:p>
      <w:pPr>
        <w:spacing w:after="140" w:line="288"/>
      </w:pPr>
      <w:r>
        <w:rPr>
          <w:color w:val="16191D"/>
          <w:sz w:val="21"/>
          <w:szCs w:val="21"/>
        </w:rPr>
        <w:t xml:space="preserve">That happened once. The fix is the </w:t>
      </w:r>
      <w:r>
        <w:rPr>
          <w:rFonts w:ascii="Consolas" w:cs="Consolas" w:eastAsia="Consolas" w:hAnsi="Consolas"/>
          <w:color w:val="1F3D5C"/>
          <w:sz w:val="21"/>
          <w:szCs w:val="21"/>
          <w:shd w:fill="F2F4F6" w:val="clear"/>
        </w:rPr>
        <w:t xml:space="preserve">VERSION</w:t>
      </w:r>
      <w:r>
        <w:rPr>
          <w:color w:val="16191D"/>
          <w:sz w:val="21"/>
          <w:szCs w:val="21"/>
        </w:rPr>
        <w:t xml:space="preserve"> constant at the top of assets/app.js, appended to every section file request. All three arrive at the same version or none do.</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IF YOU EDIT A PANEL BY HAND</w:t>
            </w:r>
          </w:p>
          <w:p>
            <w:pPr>
              <w:spacing w:after="90" w:line="276"/>
            </w:pPr>
            <w:r>
              <w:rPr>
                <w:color w:val="16191D"/>
                <w:sz w:val="20"/>
                <w:szCs w:val="20"/>
              </w:rPr>
              <w:t xml:space="preserve">Bump VERSION in assets/app.js, and change the matching ?v= on the script tag in index.html to the same value.</w:t>
            </w:r>
          </w:p>
          <w:p>
            <w:pPr>
              <w:spacing w:after="0" w:line="276"/>
            </w:pPr>
            <w:r>
              <w:rPr>
                <w:color w:val="16191D"/>
                <w:sz w:val="20"/>
                <w:szCs w:val="20"/>
              </w:rPr>
              <w:t xml:space="preserve">Both places. Versioning a file from inside itself does not work: the browser never re-fetches the file that carries the marker.</w:t>
            </w:r>
          </w:p>
        </w:tc>
      </w:tr>
    </w:tbl>
    <w:p>
      <w:pPr>
        <w:pStyle w:val="Heading1"/>
        <w:pageBreakBefore/>
        <w:spacing w:after="200" w:before="200"/>
      </w:pPr>
      <w:r>
        <w:rPr>
          <w:b/>
          <w:bCs/>
          <w:color w:val="16191D"/>
          <w:sz w:val="34"/>
          <w:szCs w:val="34"/>
        </w:rPr>
        <w:t xml:space="preserve">5. Every file in the repository</w:t>
      </w:r>
    </w:p>
    <w:p>
      <w:pPr>
        <w:spacing w:after="140" w:line="288"/>
      </w:pPr>
      <w:r>
        <w:rPr>
          <w:color w:val="16191D"/>
          <w:sz w:val="21"/>
          <w:szCs w:val="21"/>
        </w:rPr>
        <w:t xml:space="preserve">Forty-one files, excluding pictures. This is all of them.</w:t>
      </w:r>
    </w:p>
    <w:p>
      <w:pPr>
        <w:spacing w:after="160"/>
      </w:pPr>
    </w:p>
    <w:tbl>
      <w:tblPr>
        <w:tblW w:type="dxa" w:w="9360"/>
        <w:tblBorders>
          <w:top w:val="single" w:color="D8DCE1" w:sz="4"/>
          <w:left w:val="none"/>
          <w:bottom w:val="single" w:color="D8DCE1" w:sz="4"/>
          <w:right w:val="none"/>
          <w:insideH w:val="single" w:color="D8DCE1" w:sz="2"/>
          <w:insideV w:val="none"/>
        </w:tblBorders>
      </w:tblPr>
      <w:tblGrid>
        <w:gridCol w:w="3100"/>
        <w:gridCol w:w="6260"/>
      </w:tblGrid>
      <w:tr>
        <w:trPr>
          <w:tblHeader/>
        </w:trPr>
        <w:tc>
          <w:tcPr>
            <w:tcW w:type="dxa" w:w="3100"/>
            <w:shd w:fill="EFF2F5" w:val="clear"/>
            <w:tcMar>
              <w:top w:type="dxa" w:w="90"/>
              <w:left w:type="dxa" w:w="130"/>
              <w:bottom w:type="dxa" w:w="90"/>
              <w:right w:type="dxa" w:w="130"/>
            </w:tcMar>
          </w:tcPr>
          <w:p>
            <w:pPr>
              <w:spacing w:after="0" w:line="264"/>
            </w:pPr>
            <w:r>
              <w:rPr>
                <w:b/>
                <w:bCs/>
                <w:color w:val="16191D"/>
                <w:sz w:val="19"/>
                <w:szCs w:val="19"/>
              </w:rPr>
              <w:t xml:space="preserve">Path</w:t>
            </w:r>
          </w:p>
        </w:tc>
        <w:tc>
          <w:tcPr>
            <w:tcW w:type="dxa" w:w="6260"/>
            <w:shd w:fill="EFF2F5" w:val="clear"/>
            <w:tcMar>
              <w:top w:type="dxa" w:w="90"/>
              <w:left w:type="dxa" w:w="130"/>
              <w:bottom w:type="dxa" w:w="90"/>
              <w:right w:type="dxa" w:w="130"/>
            </w:tcMar>
          </w:tcPr>
          <w:p>
            <w:pPr>
              <w:spacing w:after="0" w:line="264"/>
            </w:pPr>
            <w:r>
              <w:rPr>
                <w:b/>
                <w:bCs/>
                <w:color w:val="16191D"/>
                <w:sz w:val="19"/>
                <w:szCs w:val="19"/>
              </w:rPr>
              <w:t xml:space="preserve">What it is</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index.html</w:t>
            </w:r>
          </w:p>
        </w:tc>
        <w:tc>
          <w:tcPr>
            <w:tcW w:type="dxa" w:w="6260"/>
            <w:tcMar>
              <w:top w:type="dxa" w:w="90"/>
              <w:left w:type="dxa" w:w="130"/>
              <w:bottom w:type="dxa" w:w="90"/>
              <w:right w:type="dxa" w:w="130"/>
            </w:tcMar>
          </w:tcPr>
          <w:p>
            <w:pPr>
              <w:spacing w:after="0" w:line="264"/>
            </w:pPr>
            <w:r>
              <w:rPr>
                <w:color w:val="16191D"/>
                <w:sz w:val="19"/>
                <w:szCs w:val="19"/>
              </w:rPr>
              <w:t xml:space="preserve">The shell of the portfolio. Header, nav, empty slots.</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admin.html</w:t>
            </w:r>
          </w:p>
        </w:tc>
        <w:tc>
          <w:tcPr>
            <w:tcW w:type="dxa" w:w="6260"/>
            <w:tcMar>
              <w:top w:type="dxa" w:w="90"/>
              <w:left w:type="dxa" w:w="130"/>
              <w:bottom w:type="dxa" w:w="90"/>
              <w:right w:type="dxa" w:w="130"/>
            </w:tcMar>
          </w:tcPr>
          <w:p>
            <w:pPr>
              <w:spacing w:after="0" w:line="264"/>
            </w:pPr>
            <w:r>
              <w:rPr>
                <w:color w:val="16191D"/>
                <w:sz w:val="19"/>
                <w:szCs w:val="19"/>
              </w:rPr>
              <w:t xml:space="preserve">The shell of the admin. Bar, sign-in, tabs, review dialog.</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theme.json</w:t>
            </w:r>
          </w:p>
        </w:tc>
        <w:tc>
          <w:tcPr>
            <w:tcW w:type="dxa" w:w="6260"/>
            <w:tcMar>
              <w:top w:type="dxa" w:w="90"/>
              <w:left w:type="dxa" w:w="130"/>
              <w:bottom w:type="dxa" w:w="90"/>
              <w:right w:type="dxa" w:w="130"/>
            </w:tcMar>
          </w:tcPr>
          <w:p>
            <w:pPr>
              <w:spacing w:after="0" w:line="264"/>
            </w:pPr>
            <w:r>
              <w:rPr>
                <w:color w:val="16191D"/>
                <w:sz w:val="19"/>
                <w:szCs w:val="19"/>
              </w:rPr>
              <w:t xml:space="preserve">The chosen colour scheme.</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.nojekyll</w:t>
            </w:r>
          </w:p>
        </w:tc>
        <w:tc>
          <w:tcPr>
            <w:tcW w:type="dxa" w:w="6260"/>
            <w:tcMar>
              <w:top w:type="dxa" w:w="90"/>
              <w:left w:type="dxa" w:w="130"/>
              <w:bottom w:type="dxa" w:w="90"/>
              <w:right w:type="dxa" w:w="130"/>
            </w:tcMar>
          </w:tcPr>
          <w:p>
            <w:pPr>
              <w:spacing w:after="0" w:line="264"/>
            </w:pPr>
            <w:r>
              <w:rPr>
                <w:color w:val="16191D"/>
                <w:sz w:val="19"/>
                <w:szCs w:val="19"/>
              </w:rPr>
              <w:t xml:space="preserve">Empty marker. Serve folders as written.</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README.md</w:t>
            </w:r>
          </w:p>
        </w:tc>
        <w:tc>
          <w:tcPr>
            <w:tcW w:type="dxa" w:w="6260"/>
            <w:tcMar>
              <w:top w:type="dxa" w:w="90"/>
              <w:left w:type="dxa" w:w="130"/>
              <w:bottom w:type="dxa" w:w="90"/>
              <w:right w:type="dxa" w:w="130"/>
            </w:tcMar>
          </w:tcPr>
          <w:p>
            <w:pPr>
              <w:spacing w:after="0" w:line="264"/>
            </w:pPr>
            <w:r>
              <w:rPr>
                <w:color w:val="16191D"/>
                <w:sz w:val="19"/>
                <w:szCs w:val="19"/>
              </w:rPr>
              <w:t xml:space="preserve">A short version of this manual, kept with the code.</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assets/app.js</w:t>
            </w:r>
          </w:p>
        </w:tc>
        <w:tc>
          <w:tcPr>
            <w:tcW w:type="dxa" w:w="6260"/>
            <w:tcMar>
              <w:top w:type="dxa" w:w="90"/>
              <w:left w:type="dxa" w:w="130"/>
              <w:bottom w:type="dxa" w:w="90"/>
              <w:right w:type="dxa" w:w="130"/>
            </w:tcMar>
          </w:tcPr>
          <w:p>
            <w:pPr>
              <w:spacing w:after="0" w:line="264"/>
            </w:pPr>
            <w:r>
              <w:rPr>
                <w:color w:val="16191D"/>
                <w:sz w:val="19"/>
                <w:szCs w:val="19"/>
              </w:rPr>
              <w:t xml:space="preserve">Stitcher, scroll spy, reveal, VERSION.</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assets/styles.css</w:t>
            </w:r>
          </w:p>
        </w:tc>
        <w:tc>
          <w:tcPr>
            <w:tcW w:type="dxa" w:w="6260"/>
            <w:tcMar>
              <w:top w:type="dxa" w:w="90"/>
              <w:left w:type="dxa" w:w="130"/>
              <w:bottom w:type="dxa" w:w="90"/>
              <w:right w:type="dxa" w:w="130"/>
            </w:tcMar>
          </w:tcPr>
          <w:p>
            <w:pPr>
              <w:spacing w:after="0" w:line="264"/>
            </w:pPr>
            <w:r>
              <w:rPr>
                <w:color w:val="16191D"/>
                <w:sz w:val="19"/>
                <w:szCs w:val="19"/>
              </w:rPr>
              <w:t xml:space="preserve">Site-wide palette and furniture.</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assets/aurora.js</w:t>
            </w:r>
          </w:p>
        </w:tc>
        <w:tc>
          <w:tcPr>
            <w:tcW w:type="dxa" w:w="6260"/>
            <w:tcMar>
              <w:top w:type="dxa" w:w="90"/>
              <w:left w:type="dxa" w:w="130"/>
              <w:bottom w:type="dxa" w:w="90"/>
              <w:right w:type="dxa" w:w="130"/>
            </w:tcMar>
          </w:tcPr>
          <w:p>
            <w:pPr>
              <w:spacing w:after="0" w:line="264"/>
            </w:pPr>
            <w:r>
              <w:rPr>
                <w:color w:val="16191D"/>
                <w:sz w:val="19"/>
                <w:szCs w:val="19"/>
              </w:rPr>
              <w:t xml:space="preserve">The canvas aurora.</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assets/themes.js</w:t>
            </w:r>
          </w:p>
        </w:tc>
        <w:tc>
          <w:tcPr>
            <w:tcW w:type="dxa" w:w="6260"/>
            <w:tcMar>
              <w:top w:type="dxa" w:w="90"/>
              <w:left w:type="dxa" w:w="130"/>
              <w:bottom w:type="dxa" w:w="90"/>
              <w:right w:type="dxa" w:w="130"/>
            </w:tcMar>
          </w:tcPr>
          <w:p>
            <w:pPr>
              <w:spacing w:after="0" w:line="264"/>
            </w:pPr>
            <w:r>
              <w:rPr>
                <w:color w:val="16191D"/>
                <w:sz w:val="19"/>
                <w:szCs w:val="19"/>
              </w:rPr>
              <w:t xml:space="preserve">The six colour schemes.</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assets/icons.js</w:t>
            </w:r>
          </w:p>
        </w:tc>
        <w:tc>
          <w:tcPr>
            <w:tcW w:type="dxa" w:w="6260"/>
            <w:tcMar>
              <w:top w:type="dxa" w:w="90"/>
              <w:left w:type="dxa" w:w="130"/>
              <w:bottom w:type="dxa" w:w="90"/>
              <w:right w:type="dxa" w:w="130"/>
            </w:tcMar>
          </w:tcPr>
          <w:p>
            <w:pPr>
              <w:spacing w:after="0" w:line="264"/>
            </w:pPr>
            <w:r>
              <w:rPr>
                <w:color w:val="16191D"/>
                <w:sz w:val="19"/>
                <w:szCs w:val="19"/>
              </w:rPr>
              <w:t xml:space="preserve">Inline SVG icons.</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admin/admin.js</w:t>
            </w:r>
          </w:p>
        </w:tc>
        <w:tc>
          <w:tcPr>
            <w:tcW w:type="dxa" w:w="6260"/>
            <w:tcMar>
              <w:top w:type="dxa" w:w="90"/>
              <w:left w:type="dxa" w:w="130"/>
              <w:bottom w:type="dxa" w:w="90"/>
              <w:right w:type="dxa" w:w="130"/>
            </w:tcMar>
          </w:tcPr>
          <w:p>
            <w:pPr>
              <w:spacing w:after="0" w:line="264"/>
            </w:pPr>
            <w:r>
              <w:rPr>
                <w:color w:val="16191D"/>
                <w:sz w:val="19"/>
                <w:szCs w:val="19"/>
              </w:rPr>
              <w:t xml:space="preserve">Form builder, review diff, publishing.</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admin/schema.js</w:t>
            </w:r>
          </w:p>
        </w:tc>
        <w:tc>
          <w:tcPr>
            <w:tcW w:type="dxa" w:w="6260"/>
            <w:tcMar>
              <w:top w:type="dxa" w:w="90"/>
              <w:left w:type="dxa" w:w="130"/>
              <w:bottom w:type="dxa" w:w="90"/>
              <w:right w:type="dxa" w:w="130"/>
            </w:tcMar>
          </w:tcPr>
          <w:p>
            <w:pPr>
              <w:spacing w:after="0" w:line="264"/>
            </w:pPr>
            <w:r>
              <w:rPr>
                <w:color w:val="16191D"/>
                <w:sz w:val="19"/>
                <w:szCs w:val="19"/>
              </w:rPr>
              <w:t xml:space="preserve">The description of the content model.</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admin/github.js</w:t>
            </w:r>
          </w:p>
        </w:tc>
        <w:tc>
          <w:tcPr>
            <w:tcW w:type="dxa" w:w="6260"/>
            <w:tcMar>
              <w:top w:type="dxa" w:w="90"/>
              <w:left w:type="dxa" w:w="130"/>
              <w:bottom w:type="dxa" w:w="90"/>
              <w:right w:type="dxa" w:w="130"/>
            </w:tcMar>
          </w:tcPr>
          <w:p>
            <w:pPr>
              <w:spacing w:after="0" w:line="264"/>
            </w:pPr>
            <w:r>
              <w:rPr>
                <w:color w:val="16191D"/>
                <w:sz w:val="19"/>
                <w:szCs w:val="19"/>
              </w:rPr>
              <w:t xml:space="preserve">Reading and writing through the GitHub API.</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admin/admin.css</w:t>
            </w:r>
          </w:p>
        </w:tc>
        <w:tc>
          <w:tcPr>
            <w:tcW w:type="dxa" w:w="6260"/>
            <w:tcMar>
              <w:top w:type="dxa" w:w="90"/>
              <w:left w:type="dxa" w:w="130"/>
              <w:bottom w:type="dxa" w:w="90"/>
              <w:right w:type="dxa" w:w="130"/>
            </w:tcMar>
          </w:tcPr>
          <w:p>
            <w:pPr>
              <w:spacing w:after="0" w:line="264"/>
            </w:pPr>
            <w:r>
              <w:rPr>
                <w:color w:val="16191D"/>
                <w:sz w:val="19"/>
                <w:szCs w:val="19"/>
              </w:rPr>
              <w:t xml:space="preserve">The admin styling.</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sections/hero/*</w:t>
            </w:r>
          </w:p>
        </w:tc>
        <w:tc>
          <w:tcPr>
            <w:tcW w:type="dxa" w:w="6260"/>
            <w:tcMar>
              <w:top w:type="dxa" w:w="90"/>
              <w:left w:type="dxa" w:w="130"/>
              <w:bottom w:type="dxa" w:w="90"/>
              <w:right w:type="dxa" w:w="130"/>
            </w:tcMar>
          </w:tcPr>
          <w:p>
            <w:pPr>
              <w:spacing w:after="0" w:line="264"/>
            </w:pPr>
            <w:r>
              <w:rPr>
                <w:color w:val="16191D"/>
                <w:sz w:val="19"/>
                <w:szCs w:val="19"/>
              </w:rPr>
              <w:t xml:space="preserve">Four files: the opening panel.</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sections/journey/*</w:t>
            </w:r>
          </w:p>
        </w:tc>
        <w:tc>
          <w:tcPr>
            <w:tcW w:type="dxa" w:w="6260"/>
            <w:tcMar>
              <w:top w:type="dxa" w:w="90"/>
              <w:left w:type="dxa" w:w="130"/>
              <w:bottom w:type="dxa" w:w="90"/>
              <w:right w:type="dxa" w:w="130"/>
            </w:tcMar>
          </w:tcPr>
          <w:p>
            <w:pPr>
              <w:spacing w:after="0" w:line="264"/>
            </w:pPr>
            <w:r>
              <w:rPr>
                <w:color w:val="16191D"/>
                <w:sz w:val="19"/>
                <w:szCs w:val="19"/>
              </w:rPr>
              <w:t xml:space="preserve">Four files: the Get to know me carousel.</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sections/background/*</w:t>
            </w:r>
          </w:p>
        </w:tc>
        <w:tc>
          <w:tcPr>
            <w:tcW w:type="dxa" w:w="6260"/>
            <w:tcMar>
              <w:top w:type="dxa" w:w="90"/>
              <w:left w:type="dxa" w:w="130"/>
              <w:bottom w:type="dxa" w:w="90"/>
              <w:right w:type="dxa" w:w="130"/>
            </w:tcMar>
          </w:tcPr>
          <w:p>
            <w:pPr>
              <w:spacing w:after="0" w:line="264"/>
            </w:pPr>
            <w:r>
              <w:rPr>
                <w:color w:val="16191D"/>
                <w:sz w:val="19"/>
                <w:szCs w:val="19"/>
              </w:rPr>
              <w:t xml:space="preserve">Four files: history and facts.</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sections/projects/*</w:t>
            </w:r>
          </w:p>
        </w:tc>
        <w:tc>
          <w:tcPr>
            <w:tcW w:type="dxa" w:w="6260"/>
            <w:tcMar>
              <w:top w:type="dxa" w:w="90"/>
              <w:left w:type="dxa" w:w="130"/>
              <w:bottom w:type="dxa" w:w="90"/>
              <w:right w:type="dxa" w:w="130"/>
            </w:tcMar>
          </w:tcPr>
          <w:p>
            <w:pPr>
              <w:spacing w:after="0" w:line="264"/>
            </w:pPr>
            <w:r>
              <w:rPr>
                <w:color w:val="16191D"/>
                <w:sz w:val="19"/>
                <w:szCs w:val="19"/>
              </w:rPr>
              <w:t xml:space="preserve">Four files: grouped project cards.</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sections/skills/*</w:t>
            </w:r>
          </w:p>
        </w:tc>
        <w:tc>
          <w:tcPr>
            <w:tcW w:type="dxa" w:w="6260"/>
            <w:tcMar>
              <w:top w:type="dxa" w:w="90"/>
              <w:left w:type="dxa" w:w="130"/>
              <w:bottom w:type="dxa" w:w="90"/>
              <w:right w:type="dxa" w:w="130"/>
            </w:tcMar>
          </w:tcPr>
          <w:p>
            <w:pPr>
              <w:spacing w:after="0" w:line="264"/>
            </w:pPr>
            <w:r>
              <w:rPr>
                <w:color w:val="16191D"/>
                <w:sz w:val="19"/>
                <w:szCs w:val="19"/>
              </w:rPr>
              <w:t xml:space="preserve">Four files: skills by group.</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sections/achievements/*</w:t>
            </w:r>
          </w:p>
        </w:tc>
        <w:tc>
          <w:tcPr>
            <w:tcW w:type="dxa" w:w="6260"/>
            <w:tcMar>
              <w:top w:type="dxa" w:w="90"/>
              <w:left w:type="dxa" w:w="130"/>
              <w:bottom w:type="dxa" w:w="90"/>
              <w:right w:type="dxa" w:w="130"/>
            </w:tcMar>
          </w:tcPr>
          <w:p>
            <w:pPr>
              <w:spacing w:after="0" w:line="264"/>
            </w:pPr>
            <w:r>
              <w:rPr>
                <w:color w:val="16191D"/>
                <w:sz w:val="19"/>
                <w:szCs w:val="19"/>
              </w:rPr>
              <w:t xml:space="preserve">Four files: certifications and awards.</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sections/contact/*</w:t>
            </w:r>
          </w:p>
        </w:tc>
        <w:tc>
          <w:tcPr>
            <w:tcW w:type="dxa" w:w="6260"/>
            <w:tcMar>
              <w:top w:type="dxa" w:w="90"/>
              <w:left w:type="dxa" w:w="130"/>
              <w:bottom w:type="dxa" w:w="90"/>
              <w:right w:type="dxa" w:w="130"/>
            </w:tcMar>
          </w:tcPr>
          <w:p>
            <w:pPr>
              <w:spacing w:after="0" w:line="264"/>
            </w:pPr>
            <w:r>
              <w:rPr>
                <w:color w:val="16191D"/>
                <w:sz w:val="19"/>
                <w:szCs w:val="19"/>
              </w:rPr>
              <w:t xml:space="preserve">Four files: email and location.</w:t>
            </w:r>
          </w:p>
        </w:tc>
      </w:tr>
      <w:tr>
        <w:tc>
          <w:tcPr>
            <w:tcW w:type="dxa" w:w="3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images/*</w:t>
            </w:r>
          </w:p>
        </w:tc>
        <w:tc>
          <w:tcPr>
            <w:tcW w:type="dxa" w:w="6260"/>
            <w:tcMar>
              <w:top w:type="dxa" w:w="90"/>
              <w:left w:type="dxa" w:w="130"/>
              <w:bottom w:type="dxa" w:w="90"/>
              <w:right w:type="dxa" w:w="130"/>
            </w:tcMar>
          </w:tcPr>
          <w:p>
            <w:pPr>
              <w:spacing w:after="0" w:line="264"/>
            </w:pPr>
            <w:r>
              <w:rPr>
                <w:color w:val="16191D"/>
                <w:sz w:val="19"/>
                <w:szCs w:val="19"/>
              </w:rPr>
              <w:t xml:space="preserve">Photographs. Lower case names, no spaces.</w:t>
            </w:r>
          </w:p>
        </w:tc>
      </w:tr>
    </w:tbl>
    <w:p>
      <w:pPr>
        <w:pStyle w:val="Heading1"/>
        <w:pageBreakBefore/>
        <w:spacing w:after="200" w:before="200"/>
      </w:pPr>
      <w:r>
        <w:rPr>
          <w:b/>
          <w:bCs/>
          <w:color w:val="16191D"/>
          <w:sz w:val="34"/>
          <w:szCs w:val="34"/>
        </w:rPr>
        <w:t xml:space="preserve">6. The content files, field by field</w:t>
      </w:r>
    </w:p>
    <w:p>
      <w:pPr>
        <w:spacing w:after="140" w:line="288"/>
      </w:pPr>
      <w:r>
        <w:rPr>
          <w:color w:val="16191D"/>
          <w:sz w:val="21"/>
          <w:szCs w:val="21"/>
        </w:rPr>
        <w:t xml:space="preserve">These are the only files you normally touch, and the admin edits all of them for you. This reference is for when you want to edit one directly, or to understand what a field in the admin actually writes.</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THE ONE RULE OF JSON</w:t>
            </w:r>
          </w:p>
          <w:p>
            <w:pPr>
              <w:spacing w:after="90" w:line="276"/>
            </w:pPr>
            <w:r>
              <w:rPr>
                <w:color w:val="16191D"/>
                <w:sz w:val="20"/>
                <w:szCs w:val="20"/>
              </w:rPr>
              <w:t xml:space="preserve">Every item in a list needs a comma after it, except the last one.</w:t>
            </w:r>
          </w:p>
          <w:p>
            <w:pPr>
              <w:spacing w:after="90" w:line="276"/>
            </w:pPr>
            <w:r>
              <w:rPr>
                <w:color w:val="16191D"/>
                <w:sz w:val="20"/>
                <w:szCs w:val="20"/>
              </w:rPr>
              <w:t xml:space="preserve">A missing or extra comma makes the whole file unreadable, and that panel will show "Could not load".</w:t>
            </w:r>
          </w:p>
          <w:p>
            <w:pPr>
              <w:spacing w:after="0" w:line="276"/>
            </w:pPr>
            <w:r>
              <w:rPr>
                <w:color w:val="16191D"/>
                <w:sz w:val="20"/>
                <w:szCs w:val="20"/>
              </w:rPr>
              <w:t xml:space="preserve">The rest of the site keeps working, which is deliberate.</w:t>
            </w:r>
          </w:p>
        </w:tc>
      </w:tr>
    </w:tbl>
    <w:p>
      <w:pPr>
        <w:pStyle w:val="Heading2"/>
        <w:spacing w:after="140" w:before="320"/>
      </w:pPr>
      <w:r>
        <w:rPr>
          <w:b/>
          <w:bCs/>
          <w:color w:val="16191D"/>
          <w:sz w:val="26"/>
          <w:szCs w:val="26"/>
        </w:rPr>
        <w:t xml:space="preserve">6.1 theme.json</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w:t>
            </w:r>
          </w:p>
          <w:p>
            <w:pPr>
              <w:spacing w:after="0" w:line="240"/>
            </w:pPr>
            <w:r>
              <w:rPr>
                <w:rFonts w:ascii="Consolas" w:cs="Consolas" w:eastAsia="Consolas" w:hAnsi="Consolas"/>
                <w:color w:val="243447"/>
                <w:sz w:val="17"/>
                <w:szCs w:val="17"/>
              </w:rPr>
              <w:t xml:space="preserve">  "id": "console-amber"</w:t>
            </w:r>
          </w:p>
          <w:p>
            <w:pPr>
              <w:spacing w:after="0" w:line="240"/>
            </w:pPr>
            <w:r>
              <w:rPr>
                <w:rFonts w:ascii="Consolas" w:cs="Consolas" w:eastAsia="Consolas" w:hAnsi="Consolas"/>
                <w:color w:val="243447"/>
                <w:sz w:val="17"/>
                <w:szCs w:val="17"/>
              </w:rPr>
              <w:t xml:space="preserve">}</w:t>
            </w:r>
          </w:p>
        </w:tc>
      </w:tr>
    </w:tbl>
    <w:p>
      <w:pPr>
        <w:spacing w:after="140" w:line="288"/>
      </w:pPr>
      <w:r>
        <w:rPr>
          <w:color w:val="16191D"/>
          <w:sz w:val="21"/>
          <w:szCs w:val="21"/>
        </w:rPr>
        <w:t xml:space="preserve">One of: </w:t>
      </w:r>
      <w:r>
        <w:rPr>
          <w:rFonts w:ascii="Consolas" w:cs="Consolas" w:eastAsia="Consolas" w:hAnsi="Consolas"/>
          <w:color w:val="1F3D5C"/>
          <w:sz w:val="21"/>
          <w:szCs w:val="21"/>
          <w:shd w:fill="F2F4F6" w:val="clear"/>
        </w:rPr>
        <w:t xml:space="preserve">console-amber</w:t>
      </w:r>
      <w:r>
        <w:rPr>
          <w:color w:val="16191D"/>
          <w:sz w:val="21"/>
          <w:szCs w:val="21"/>
        </w:rPr>
        <w:t xml:space="preserve">, </w:t>
      </w:r>
      <w:r>
        <w:rPr>
          <w:rFonts w:ascii="Consolas" w:cs="Consolas" w:eastAsia="Consolas" w:hAnsi="Consolas"/>
          <w:color w:val="1F3D5C"/>
          <w:sz w:val="21"/>
          <w:szCs w:val="21"/>
          <w:shd w:fill="F2F4F6" w:val="clear"/>
        </w:rPr>
        <w:t xml:space="preserve">deep-teal</w:t>
      </w:r>
      <w:r>
        <w:rPr>
          <w:color w:val="16191D"/>
          <w:sz w:val="21"/>
          <w:szCs w:val="21"/>
        </w:rPr>
        <w:t xml:space="preserve">, </w:t>
      </w:r>
      <w:r>
        <w:rPr>
          <w:rFonts w:ascii="Consolas" w:cs="Consolas" w:eastAsia="Consolas" w:hAnsi="Consolas"/>
          <w:color w:val="1F3D5C"/>
          <w:sz w:val="21"/>
          <w:szCs w:val="21"/>
          <w:shd w:fill="F2F4F6" w:val="clear"/>
        </w:rPr>
        <w:t xml:space="preserve">violet-ink</w:t>
      </w:r>
      <w:r>
        <w:rPr>
          <w:color w:val="16191D"/>
          <w:sz w:val="21"/>
          <w:szCs w:val="21"/>
        </w:rPr>
        <w:t xml:space="preserve">, </w:t>
      </w:r>
      <w:r>
        <w:rPr>
          <w:rFonts w:ascii="Consolas" w:cs="Consolas" w:eastAsia="Consolas" w:hAnsi="Consolas"/>
          <w:color w:val="1F3D5C"/>
          <w:sz w:val="21"/>
          <w:szCs w:val="21"/>
          <w:shd w:fill="F2F4F6" w:val="clear"/>
        </w:rPr>
        <w:t xml:space="preserve">ember</w:t>
      </w:r>
      <w:r>
        <w:rPr>
          <w:color w:val="16191D"/>
          <w:sz w:val="21"/>
          <w:szCs w:val="21"/>
        </w:rPr>
        <w:t xml:space="preserve">, </w:t>
      </w:r>
      <w:r>
        <w:rPr>
          <w:rFonts w:ascii="Consolas" w:cs="Consolas" w:eastAsia="Consolas" w:hAnsi="Consolas"/>
          <w:color w:val="1F3D5C"/>
          <w:sz w:val="21"/>
          <w:szCs w:val="21"/>
          <w:shd w:fill="F2F4F6" w:val="clear"/>
        </w:rPr>
        <w:t xml:space="preserve">forest</w:t>
      </w:r>
      <w:r>
        <w:rPr>
          <w:color w:val="16191D"/>
          <w:sz w:val="21"/>
          <w:szCs w:val="21"/>
        </w:rPr>
        <w:t xml:space="preserve">, </w:t>
      </w:r>
      <w:r>
        <w:rPr>
          <w:rFonts w:ascii="Consolas" w:cs="Consolas" w:eastAsia="Consolas" w:hAnsi="Consolas"/>
          <w:color w:val="1F3D5C"/>
          <w:sz w:val="21"/>
          <w:szCs w:val="21"/>
          <w:shd w:fill="F2F4F6" w:val="clear"/>
        </w:rPr>
        <w:t xml:space="preserve">slate</w:t>
      </w:r>
      <w:r>
        <w:rPr>
          <w:color w:val="16191D"/>
          <w:sz w:val="21"/>
          <w:szCs w:val="21"/>
        </w:rPr>
        <w:t xml:space="preserve">.</w:t>
      </w:r>
    </w:p>
    <w:p>
      <w:pPr>
        <w:pStyle w:val="Heading2"/>
        <w:spacing w:after="140" w:before="320"/>
      </w:pPr>
      <w:r>
        <w:rPr>
          <w:b/>
          <w:bCs/>
          <w:color w:val="16191D"/>
          <w:sz w:val="26"/>
          <w:szCs w:val="26"/>
        </w:rPr>
        <w:t xml:space="preserve">6.2 sections/hero/hero.json</w:t>
      </w:r>
    </w:p>
    <w:tbl>
      <w:tblPr>
        <w:tblW w:type="dxa" w:w="9360"/>
        <w:tblBorders>
          <w:top w:val="single" w:color="D8DCE1" w:sz="4"/>
          <w:left w:val="none"/>
          <w:bottom w:val="single" w:color="D8DCE1" w:sz="4"/>
          <w:right w:val="none"/>
          <w:insideH w:val="single" w:color="D8DCE1" w:sz="2"/>
          <w:insideV w:val="none"/>
        </w:tblBorders>
      </w:tblPr>
      <w:tblGrid>
        <w:gridCol w:w="2100"/>
        <w:gridCol w:w="7260"/>
      </w:tblGrid>
      <w:tr>
        <w:trPr>
          <w:tblHeader/>
        </w:trPr>
        <w:tc>
          <w:tcPr>
            <w:tcW w:type="dxa" w:w="2100"/>
            <w:shd w:fill="EFF2F5" w:val="clear"/>
            <w:tcMar>
              <w:top w:type="dxa" w:w="90"/>
              <w:left w:type="dxa" w:w="130"/>
              <w:bottom w:type="dxa" w:w="90"/>
              <w:right w:type="dxa" w:w="130"/>
            </w:tcMar>
          </w:tcPr>
          <w:p>
            <w:pPr>
              <w:spacing w:after="0" w:line="264"/>
            </w:pPr>
            <w:r>
              <w:rPr>
                <w:b/>
                <w:bCs/>
                <w:color w:val="16191D"/>
                <w:sz w:val="19"/>
                <w:szCs w:val="19"/>
              </w:rPr>
              <w:t xml:space="preserve">Field</w:t>
            </w:r>
          </w:p>
        </w:tc>
        <w:tc>
          <w:tcPr>
            <w:tcW w:type="dxa" w:w="7260"/>
            <w:shd w:fill="EFF2F5" w:val="clear"/>
            <w:tcMar>
              <w:top w:type="dxa" w:w="90"/>
              <w:left w:type="dxa" w:w="130"/>
              <w:bottom w:type="dxa" w:w="90"/>
              <w:right w:type="dxa" w:w="130"/>
            </w:tcMar>
          </w:tcPr>
          <w:p>
            <w:pPr>
              <w:spacing w:after="0" w:line="264"/>
            </w:pPr>
            <w:r>
              <w:rPr>
                <w:b/>
                <w:bCs/>
                <w:color w:val="16191D"/>
                <w:sz w:val="19"/>
                <w:szCs w:val="19"/>
              </w:rPr>
              <w:t xml:space="preserve">Meaning</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eyebrow</w:t>
            </w:r>
          </w:p>
        </w:tc>
        <w:tc>
          <w:tcPr>
            <w:tcW w:type="dxa" w:w="7260"/>
            <w:tcMar>
              <w:top w:type="dxa" w:w="90"/>
              <w:left w:type="dxa" w:w="130"/>
              <w:bottom w:type="dxa" w:w="90"/>
              <w:right w:type="dxa" w:w="130"/>
            </w:tcMar>
          </w:tcPr>
          <w:p>
            <w:pPr>
              <w:spacing w:after="0" w:line="264"/>
            </w:pPr>
            <w:r>
              <w:rPr>
                <w:color w:val="16191D"/>
                <w:sz w:val="19"/>
                <w:szCs w:val="19"/>
              </w:rPr>
              <w:t xml:space="preserve">The small line above the big title.</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display</w:t>
            </w:r>
          </w:p>
        </w:tc>
        <w:tc>
          <w:tcPr>
            <w:tcW w:type="dxa" w:w="7260"/>
            <w:tcMar>
              <w:top w:type="dxa" w:w="90"/>
              <w:left w:type="dxa" w:w="130"/>
              <w:bottom w:type="dxa" w:w="90"/>
              <w:right w:type="dxa" w:w="130"/>
            </w:tcMar>
          </w:tcPr>
          <w:p>
            <w:pPr>
              <w:spacing w:after="0" w:line="264"/>
            </w:pPr>
            <w:r>
              <w:rPr>
                <w:color w:val="16191D"/>
                <w:sz w:val="19"/>
                <w:szCs w:val="19"/>
              </w:rPr>
              <w:t xml:space="preserve">The big title. Keep it to two or three words; it is set very large.</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name</w:t>
            </w:r>
          </w:p>
        </w:tc>
        <w:tc>
          <w:tcPr>
            <w:tcW w:type="dxa" w:w="7260"/>
            <w:tcMar>
              <w:top w:type="dxa" w:w="90"/>
              <w:left w:type="dxa" w:w="130"/>
              <w:bottom w:type="dxa" w:w="90"/>
              <w:right w:type="dxa" w:w="130"/>
            </w:tcMar>
          </w:tcPr>
          <w:p>
            <w:pPr>
              <w:spacing w:after="0" w:line="264"/>
            </w:pPr>
            <w:r>
              <w:rPr>
                <w:color w:val="16191D"/>
                <w:sz w:val="19"/>
                <w:szCs w:val="19"/>
              </w:rPr>
              <w:t xml:space="preserve">Your name, in small monospace beneath.</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sub</w:t>
            </w:r>
          </w:p>
        </w:tc>
        <w:tc>
          <w:tcPr>
            <w:tcW w:type="dxa" w:w="7260"/>
            <w:tcMar>
              <w:top w:type="dxa" w:w="90"/>
              <w:left w:type="dxa" w:w="130"/>
              <w:bottom w:type="dxa" w:w="90"/>
              <w:right w:type="dxa" w:w="130"/>
            </w:tcMar>
          </w:tcPr>
          <w:p>
            <w:pPr>
              <w:spacing w:after="0" w:line="264"/>
            </w:pPr>
            <w:r>
              <w:rPr>
                <w:color w:val="16191D"/>
                <w:sz w:val="19"/>
                <w:szCs w:val="19"/>
              </w:rPr>
              <w:t xml:space="preserve">A short paragraph. Two sentences is the right length.</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photo</w:t>
            </w:r>
          </w:p>
        </w:tc>
        <w:tc>
          <w:tcPr>
            <w:tcW w:type="dxa" w:w="7260"/>
            <w:tcMar>
              <w:top w:type="dxa" w:w="90"/>
              <w:left w:type="dxa" w:w="130"/>
              <w:bottom w:type="dxa" w:w="90"/>
              <w:right w:type="dxa" w:w="130"/>
            </w:tcMar>
          </w:tcPr>
          <w:p>
            <w:pPr>
              <w:spacing w:after="0" w:line="264"/>
            </w:pPr>
            <w:r>
              <w:rPr>
                <w:color w:val="16191D"/>
                <w:sz w:val="19"/>
                <w:szCs w:val="19"/>
              </w:rPr>
              <w:t xml:space="preserve">Path to your portrait, for example images/profile.jpg</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photoAlt</w:t>
            </w:r>
          </w:p>
        </w:tc>
        <w:tc>
          <w:tcPr>
            <w:tcW w:type="dxa" w:w="7260"/>
            <w:tcMar>
              <w:top w:type="dxa" w:w="90"/>
              <w:left w:type="dxa" w:w="130"/>
              <w:bottom w:type="dxa" w:w="90"/>
              <w:right w:type="dxa" w:w="130"/>
            </w:tcMar>
          </w:tcPr>
          <w:p>
            <w:pPr>
              <w:spacing w:after="0" w:line="264"/>
            </w:pPr>
            <w:r>
              <w:rPr>
                <w:color w:val="16191D"/>
                <w:sz w:val="19"/>
                <w:szCs w:val="19"/>
              </w:rPr>
              <w:t xml:space="preserve">What a screen reader announces, and what shows if the picture fails.</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cta.label</w:t>
            </w:r>
          </w:p>
        </w:tc>
        <w:tc>
          <w:tcPr>
            <w:tcW w:type="dxa" w:w="7260"/>
            <w:tcMar>
              <w:top w:type="dxa" w:w="90"/>
              <w:left w:type="dxa" w:w="130"/>
              <w:bottom w:type="dxa" w:w="90"/>
              <w:right w:type="dxa" w:w="130"/>
            </w:tcMar>
          </w:tcPr>
          <w:p>
            <w:pPr>
              <w:spacing w:after="0" w:line="264"/>
            </w:pPr>
            <w:r>
              <w:rPr>
                <w:color w:val="16191D"/>
                <w:sz w:val="19"/>
                <w:szCs w:val="19"/>
              </w:rPr>
              <w:t xml:space="preserve">The text on the button.</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cta.target</w:t>
            </w:r>
          </w:p>
        </w:tc>
        <w:tc>
          <w:tcPr>
            <w:tcW w:type="dxa" w:w="7260"/>
            <w:tcMar>
              <w:top w:type="dxa" w:w="90"/>
              <w:left w:type="dxa" w:w="130"/>
              <w:bottom w:type="dxa" w:w="90"/>
              <w:right w:type="dxa" w:w="130"/>
            </w:tcMar>
          </w:tcPr>
          <w:p>
            <w:pPr>
              <w:spacing w:after="0" w:line="264"/>
            </w:pPr>
            <w:r>
              <w:rPr>
                <w:color w:val="16191D"/>
                <w:sz w:val="19"/>
                <w:szCs w:val="19"/>
              </w:rPr>
              <w:t xml:space="preserve">The id of the panel the button scrolls to. Normally "background".</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scrollHint</w:t>
            </w:r>
          </w:p>
        </w:tc>
        <w:tc>
          <w:tcPr>
            <w:tcW w:type="dxa" w:w="7260"/>
            <w:tcMar>
              <w:top w:type="dxa" w:w="90"/>
              <w:left w:type="dxa" w:w="130"/>
              <w:bottom w:type="dxa" w:w="90"/>
              <w:right w:type="dxa" w:w="130"/>
            </w:tcMar>
          </w:tcPr>
          <w:p>
            <w:pPr>
              <w:spacing w:after="0" w:line="264"/>
            </w:pPr>
            <w:r>
              <w:rPr>
                <w:color w:val="16191D"/>
                <w:sz w:val="19"/>
                <w:szCs w:val="19"/>
              </w:rPr>
              <w:t xml:space="preserve">The small cue at the bottom.</w:t>
            </w:r>
          </w:p>
        </w:tc>
      </w:tr>
    </w:tbl>
    <w:p>
      <w:pPr>
        <w:pStyle w:val="Heading2"/>
        <w:spacing w:after="140" w:before="320"/>
      </w:pPr>
      <w:r>
        <w:rPr>
          <w:b/>
          <w:bCs/>
          <w:color w:val="16191D"/>
          <w:sz w:val="26"/>
          <w:szCs w:val="26"/>
        </w:rPr>
        <w:t xml:space="preserve">6.3 sections/journey/journey.json</w:t>
      </w:r>
    </w:p>
    <w:p>
      <w:pPr>
        <w:spacing w:after="140" w:line="288"/>
      </w:pPr>
      <w:r>
        <w:rPr>
          <w:color w:val="16191D"/>
          <w:sz w:val="21"/>
          <w:szCs w:val="21"/>
        </w:rPr>
        <w:t xml:space="preserve">A list of slides. Each slide holds a date label, a title, a paragraph, and a list of pictures.</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w:t>
            </w:r>
          </w:p>
          <w:p>
            <w:pPr>
              <w:spacing w:after="0" w:line="240"/>
            </w:pPr>
            <w:r>
              <w:rPr>
                <w:rFonts w:ascii="Consolas" w:cs="Consolas" w:eastAsia="Consolas" w:hAnsi="Consolas"/>
                <w:color w:val="243447"/>
                <w:sz w:val="17"/>
                <w:szCs w:val="17"/>
              </w:rPr>
              <w:t xml:space="preserve">  "slides":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"label": "Dec 2023",</w:t>
            </w:r>
          </w:p>
          <w:p>
            <w:pPr>
              <w:spacing w:after="0" w:line="240"/>
            </w:pPr>
            <w:r>
              <w:rPr>
                <w:rFonts w:ascii="Consolas" w:cs="Consolas" w:eastAsia="Consolas" w:hAnsi="Consolas"/>
                <w:color w:val="243447"/>
                <w:sz w:val="17"/>
                <w:szCs w:val="17"/>
              </w:rPr>
              <w:t xml:space="preserve">      "title": "The title of this moment",</w:t>
            </w:r>
          </w:p>
          <w:p>
            <w:pPr>
              <w:spacing w:after="0" w:line="240"/>
            </w:pPr>
            <w:r>
              <w:rPr>
                <w:rFonts w:ascii="Consolas" w:cs="Consolas" w:eastAsia="Consolas" w:hAnsi="Consolas"/>
                <w:color w:val="243447"/>
                <w:sz w:val="17"/>
                <w:szCs w:val="17"/>
              </w:rPr>
              <w:t xml:space="preserve">      "text": "A paragraph describing it.",</w:t>
            </w:r>
          </w:p>
          <w:p>
            <w:pPr>
              <w:spacing w:after="0" w:line="240"/>
            </w:pPr>
            <w:r>
              <w:rPr>
                <w:rFonts w:ascii="Consolas" w:cs="Consolas" w:eastAsia="Consolas" w:hAnsi="Consolas"/>
                <w:color w:val="243447"/>
                <w:sz w:val="17"/>
                <w:szCs w:val="17"/>
              </w:rPr>
              <w:t xml:space="preserve">      "images": [</w:t>
            </w:r>
          </w:p>
          <w:p>
            <w:pPr>
              <w:spacing w:after="0" w:line="240"/>
            </w:pPr>
            <w:r>
              <w:rPr>
                <w:rFonts w:ascii="Consolas" w:cs="Consolas" w:eastAsia="Consolas" w:hAnsi="Consolas"/>
                <w:color w:val="243447"/>
                <w:sz w:val="17"/>
                <w:szCs w:val="17"/>
              </w:rPr>
              <w:t xml:space="preserve">        { "src": "images/example-1.jpg", "alt": "What is in the picture" },</w:t>
            </w:r>
          </w:p>
          <w:p>
            <w:pPr>
              <w:spacing w:after="0" w:line="240"/>
            </w:pPr>
            <w:r>
              <w:rPr>
                <w:rFonts w:ascii="Consolas" w:cs="Consolas" w:eastAsia="Consolas" w:hAnsi="Consolas"/>
                <w:color w:val="243447"/>
                <w:sz w:val="17"/>
                <w:szCs w:val="17"/>
              </w:rPr>
              <w:t xml:space="preserve">        { "src": "images/example-2.jpg", "alt": "The second picture"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w:t>
            </w:r>
          </w:p>
        </w:tc>
      </w:tr>
    </w:tbl>
    <w:p>
      <w:pPr>
        <w:pStyle w:val="ListParagraph"/>
        <w:numPr>
          <w:ilvl w:val="0"/>
          <w:numId w:val="2"/>
        </w:numPr>
        <w:spacing w:after="90" w:line="288"/>
      </w:pPr>
      <w:r>
        <w:rPr>
          <w:color w:val="16191D"/>
          <w:sz w:val="21"/>
          <w:szCs w:val="21"/>
        </w:rPr>
        <w:t xml:space="preserve">One picture: the frame takes the picture's own shape.</w:t>
      </w:r>
    </w:p>
    <w:p>
      <w:pPr>
        <w:pStyle w:val="ListParagraph"/>
        <w:numPr>
          <w:ilvl w:val="0"/>
          <w:numId w:val="2"/>
        </w:numPr>
        <w:spacing w:after="90" w:line="288"/>
      </w:pPr>
      <w:r>
        <w:rPr>
          <w:color w:val="16191D"/>
          <w:sz w:val="21"/>
          <w:szCs w:val="21"/>
        </w:rPr>
        <w:t xml:space="preserve">Two or more: they sit side by side and trade width when pointed at or clicked.</w:t>
      </w:r>
    </w:p>
    <w:p>
      <w:pPr>
        <w:pStyle w:val="ListParagraph"/>
        <w:numPr>
          <w:ilvl w:val="0"/>
          <w:numId w:val="2"/>
        </w:numPr>
        <w:spacing w:after="90" w:line="288"/>
      </w:pPr>
      <w:r>
        <w:rPr>
          <w:rFonts w:ascii="Consolas" w:cs="Consolas" w:eastAsia="Consolas" w:hAnsi="Consolas"/>
          <w:color w:val="1F3D5C"/>
          <w:sz w:val="21"/>
          <w:szCs w:val="21"/>
          <w:shd w:fill="F2F4F6" w:val="clear"/>
        </w:rPr>
        <w:t xml:space="preserve">src</w:t>
      </w:r>
      <w:r>
        <w:rPr>
          <w:color w:val="16191D"/>
          <w:sz w:val="21"/>
          <w:szCs w:val="21"/>
        </w:rPr>
        <w:t xml:space="preserve"> left empty: a labelled placeholder shows instead of a broken image.</w:t>
      </w:r>
    </w:p>
    <w:p>
      <w:pPr>
        <w:pStyle w:val="ListParagraph"/>
        <w:numPr>
          <w:ilvl w:val="0"/>
          <w:numId w:val="2"/>
        </w:numPr>
        <w:spacing w:after="90" w:line="288"/>
      </w:pPr>
      <w:r>
        <w:rPr>
          <w:color w:val="16191D"/>
          <w:sz w:val="21"/>
          <w:szCs w:val="21"/>
        </w:rPr>
        <w:t xml:space="preserve">Slides appear in the order listed. Keep them chronological or the dates will contradict the reading order.</w:t>
      </w:r>
    </w:p>
    <w:p>
      <w:pPr>
        <w:pStyle w:val="Heading2"/>
        <w:spacing w:after="140" w:before="320"/>
      </w:pPr>
      <w:r>
        <w:rPr>
          <w:b/>
          <w:bCs/>
          <w:color w:val="16191D"/>
          <w:sz w:val="26"/>
          <w:szCs w:val="26"/>
        </w:rPr>
        <w:t xml:space="preserve">6.4 sections/background/background.json</w:t>
      </w:r>
    </w:p>
    <w:tbl>
      <w:tblPr>
        <w:tblW w:type="dxa" w:w="9360"/>
        <w:tblBorders>
          <w:top w:val="single" w:color="D8DCE1" w:sz="4"/>
          <w:left w:val="none"/>
          <w:bottom w:val="single" w:color="D8DCE1" w:sz="4"/>
          <w:right w:val="none"/>
          <w:insideH w:val="single" w:color="D8DCE1" w:sz="2"/>
          <w:insideV w:val="none"/>
        </w:tblBorders>
      </w:tblPr>
      <w:tblGrid>
        <w:gridCol w:w="2100"/>
        <w:gridCol w:w="7260"/>
      </w:tblGrid>
      <w:tr>
        <w:trPr>
          <w:tblHeader/>
        </w:trPr>
        <w:tc>
          <w:tcPr>
            <w:tcW w:type="dxa" w:w="2100"/>
            <w:shd w:fill="EFF2F5" w:val="clear"/>
            <w:tcMar>
              <w:top w:type="dxa" w:w="90"/>
              <w:left w:type="dxa" w:w="130"/>
              <w:bottom w:type="dxa" w:w="90"/>
              <w:right w:type="dxa" w:w="130"/>
            </w:tcMar>
          </w:tcPr>
          <w:p>
            <w:pPr>
              <w:spacing w:after="0" w:line="264"/>
            </w:pPr>
            <w:r>
              <w:rPr>
                <w:b/>
                <w:bCs/>
                <w:color w:val="16191D"/>
                <w:sz w:val="19"/>
                <w:szCs w:val="19"/>
              </w:rPr>
              <w:t xml:space="preserve">Field</w:t>
            </w:r>
          </w:p>
        </w:tc>
        <w:tc>
          <w:tcPr>
            <w:tcW w:type="dxa" w:w="7260"/>
            <w:shd w:fill="EFF2F5" w:val="clear"/>
            <w:tcMar>
              <w:top w:type="dxa" w:w="90"/>
              <w:left w:type="dxa" w:w="130"/>
              <w:bottom w:type="dxa" w:w="90"/>
              <w:right w:type="dxa" w:w="130"/>
            </w:tcMar>
          </w:tcPr>
          <w:p>
            <w:pPr>
              <w:spacing w:after="0" w:line="264"/>
            </w:pPr>
            <w:r>
              <w:rPr>
                <w:b/>
                <w:bCs/>
                <w:color w:val="16191D"/>
                <w:sz w:val="19"/>
                <w:szCs w:val="19"/>
              </w:rPr>
              <w:t xml:space="preserve">Meaning</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role</w:t>
            </w:r>
          </w:p>
        </w:tc>
        <w:tc>
          <w:tcPr>
            <w:tcW w:type="dxa" w:w="7260"/>
            <w:tcMar>
              <w:top w:type="dxa" w:w="90"/>
              <w:left w:type="dxa" w:w="130"/>
              <w:bottom w:type="dxa" w:w="90"/>
              <w:right w:type="dxa" w:w="130"/>
            </w:tcMar>
          </w:tcPr>
          <w:p>
            <w:pPr>
              <w:spacing w:after="0" w:line="264"/>
            </w:pPr>
            <w:r>
              <w:rPr>
                <w:color w:val="16191D"/>
                <w:sz w:val="19"/>
                <w:szCs w:val="19"/>
              </w:rPr>
              <w:t xml:space="preserve">The line under the panel title.</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summary</w:t>
            </w:r>
          </w:p>
        </w:tc>
        <w:tc>
          <w:tcPr>
            <w:tcW w:type="dxa" w:w="7260"/>
            <w:tcMar>
              <w:top w:type="dxa" w:w="90"/>
              <w:left w:type="dxa" w:w="130"/>
              <w:bottom w:type="dxa" w:w="90"/>
              <w:right w:type="dxa" w:w="130"/>
            </w:tcMar>
          </w:tcPr>
          <w:p>
            <w:pPr>
              <w:spacing w:after="0" w:line="264"/>
            </w:pPr>
            <w:r>
              <w:rPr>
                <w:color w:val="16191D"/>
                <w:sz w:val="19"/>
                <w:szCs w:val="19"/>
              </w:rPr>
              <w:t xml:space="preserve">The opening paragraph.</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meta</w:t>
            </w:r>
          </w:p>
        </w:tc>
        <w:tc>
          <w:tcPr>
            <w:tcW w:type="dxa" w:w="7260"/>
            <w:tcMar>
              <w:top w:type="dxa" w:w="90"/>
              <w:left w:type="dxa" w:w="130"/>
              <w:bottom w:type="dxa" w:w="90"/>
              <w:right w:type="dxa" w:w="130"/>
            </w:tcMar>
          </w:tcPr>
          <w:p>
            <w:pPr>
              <w:spacing w:after="0" w:line="264"/>
            </w:pPr>
            <w:r>
              <w:rPr>
                <w:color w:val="16191D"/>
                <w:sz w:val="19"/>
                <w:szCs w:val="19"/>
              </w:rPr>
              <w:t xml:space="preserve">The row of fact cards. Each has field, value, and icon.</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timeline</w:t>
            </w:r>
          </w:p>
        </w:tc>
        <w:tc>
          <w:tcPr>
            <w:tcW w:type="dxa" w:w="7260"/>
            <w:tcMar>
              <w:top w:type="dxa" w:w="90"/>
              <w:left w:type="dxa" w:w="130"/>
              <w:bottom w:type="dxa" w:w="90"/>
              <w:right w:type="dxa" w:w="130"/>
            </w:tcMar>
          </w:tcPr>
          <w:p>
            <w:pPr>
              <w:spacing w:after="0" w:line="264"/>
            </w:pPr>
            <w:r>
              <w:rPr>
                <w:color w:val="16191D"/>
                <w:sz w:val="19"/>
                <w:szCs w:val="19"/>
              </w:rPr>
              <w:t xml:space="preserve">The history. Each entry has role, org, period, detail, tags, kind, and icon.</w:t>
            </w:r>
          </w:p>
        </w:tc>
      </w:tr>
    </w:tbl>
    <w:p>
      <w:pPr>
        <w:spacing w:after="140" w:line="288"/>
      </w:pPr>
      <w:r>
        <w:rPr>
          <w:color w:val="16191D"/>
          <w:sz w:val="21"/>
          <w:szCs w:val="21"/>
        </w:rPr>
        <w:t xml:space="preserve">On a timeline entry, </w:t>
      </w:r>
      <w:r>
        <w:rPr>
          <w:rFonts w:ascii="Consolas" w:cs="Consolas" w:eastAsia="Consolas" w:hAnsi="Consolas"/>
          <w:color w:val="1F3D5C"/>
          <w:sz w:val="21"/>
          <w:szCs w:val="21"/>
          <w:shd w:fill="F2F4F6" w:val="clear"/>
        </w:rPr>
        <w:t xml:space="preserve">kind</w:t>
      </w:r>
      <w:r>
        <w:rPr>
          <w:color w:val="16191D"/>
          <w:sz w:val="21"/>
          <w:szCs w:val="21"/>
        </w:rPr>
        <w:t xml:space="preserve"> is either </w:t>
      </w:r>
      <w:r>
        <w:rPr>
          <w:rFonts w:ascii="Consolas" w:cs="Consolas" w:eastAsia="Consolas" w:hAnsi="Consolas"/>
          <w:color w:val="1F3D5C"/>
          <w:sz w:val="21"/>
          <w:szCs w:val="21"/>
          <w:shd w:fill="F2F4F6" w:val="clear"/>
        </w:rPr>
        <w:t xml:space="preserve">work</w:t>
      </w:r>
      <w:r>
        <w:rPr>
          <w:color w:val="16191D"/>
          <w:sz w:val="21"/>
          <w:szCs w:val="21"/>
        </w:rPr>
        <w:t xml:space="preserve"> or </w:t>
      </w:r>
      <w:r>
        <w:rPr>
          <w:rFonts w:ascii="Consolas" w:cs="Consolas" w:eastAsia="Consolas" w:hAnsi="Consolas"/>
          <w:color w:val="1F3D5C"/>
          <w:sz w:val="21"/>
          <w:szCs w:val="21"/>
          <w:shd w:fill="F2F4F6" w:val="clear"/>
        </w:rPr>
        <w:t xml:space="preserve">education</w:t>
      </w:r>
      <w:r>
        <w:rPr>
          <w:color w:val="16191D"/>
          <w:sz w:val="21"/>
          <w:szCs w:val="21"/>
        </w:rPr>
        <w:t xml:space="preserve">. It decides the icon shape: square for work, round for study. That is the shape carrying information, so the two kinds separate at a glance without being read.</w:t>
      </w:r>
    </w:p>
    <w:p>
      <w:pPr>
        <w:pStyle w:val="Heading2"/>
        <w:spacing w:after="140" w:before="320"/>
      </w:pPr>
      <w:r>
        <w:rPr>
          <w:b/>
          <w:bCs/>
          <w:color w:val="16191D"/>
          <w:sz w:val="26"/>
          <w:szCs w:val="26"/>
        </w:rPr>
        <w:t xml:space="preserve">6.5 sections/projects/projects.json</w:t>
      </w:r>
    </w:p>
    <w:p>
      <w:pPr>
        <w:spacing w:after="140" w:line="288"/>
      </w:pPr>
      <w:r>
        <w:rPr>
          <w:color w:val="16191D"/>
          <w:sz w:val="21"/>
          <w:szCs w:val="21"/>
        </w:rPr>
        <w:t xml:space="preserve">Projects are grouped. Each group has a name, an icon, and a list of projects.</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w:t>
            </w:r>
          </w:p>
          <w:p>
            <w:pPr>
              <w:spacing w:after="0" w:line="240"/>
            </w:pPr>
            <w:r>
              <w:rPr>
                <w:rFonts w:ascii="Consolas" w:cs="Consolas" w:eastAsia="Consolas" w:hAnsi="Consolas"/>
                <w:color w:val="243447"/>
                <w:sz w:val="17"/>
                <w:szCs w:val="17"/>
              </w:rPr>
              <w:t xml:space="preserve">  "intro": "One line introducing the section.",</w:t>
            </w:r>
          </w:p>
          <w:p>
            <w:pPr>
              <w:spacing w:after="0" w:line="240"/>
            </w:pPr>
            <w:r>
              <w:rPr>
                <w:rFonts w:ascii="Consolas" w:cs="Consolas" w:eastAsia="Consolas" w:hAnsi="Consolas"/>
                <w:color w:val="243447"/>
                <w:sz w:val="17"/>
                <w:szCs w:val="17"/>
              </w:rPr>
              <w:t xml:space="preserve">  "groups":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"name": "AvePoint projects",</w:t>
            </w:r>
          </w:p>
          <w:p>
            <w:pPr>
              <w:spacing w:after="0" w:line="240"/>
            </w:pPr>
            <w:r>
              <w:rPr>
                <w:rFonts w:ascii="Consolas" w:cs="Consolas" w:eastAsia="Consolas" w:hAnsi="Consolas"/>
                <w:color w:val="243447"/>
                <w:sz w:val="17"/>
                <w:szCs w:val="17"/>
              </w:rPr>
              <w:t xml:space="preserve">      "icon": "briefcase",</w:t>
            </w:r>
          </w:p>
          <w:p>
            <w:pPr>
              <w:spacing w:after="0" w:line="240"/>
            </w:pPr>
            <w:r>
              <w:rPr>
                <w:rFonts w:ascii="Consolas" w:cs="Consolas" w:eastAsia="Consolas" w:hAnsi="Consolas"/>
                <w:color w:val="243447"/>
                <w:sz w:val="17"/>
                <w:szCs w:val="17"/>
              </w:rPr>
              <w:t xml:space="preserve">      "items":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"title": "Project name",</w:t>
            </w:r>
          </w:p>
          <w:p>
            <w:pPr>
              <w:spacing w:after="0" w:line="240"/>
            </w:pPr>
            <w:r>
              <w:rPr>
                <w:rFonts w:ascii="Consolas" w:cs="Consolas" w:eastAsia="Consolas" w:hAnsi="Consolas"/>
                <w:color w:val="243447"/>
                <w:sz w:val="17"/>
                <w:szCs w:val="17"/>
              </w:rPr>
              <w:t xml:space="preserve">          "client": "Who it is for",</w:t>
            </w:r>
          </w:p>
          <w:p>
            <w:pPr>
              <w:spacing w:after="0" w:line="240"/>
            </w:pPr>
            <w:r>
              <w:rPr>
                <w:rFonts w:ascii="Consolas" w:cs="Consolas" w:eastAsia="Consolas" w:hAnsi="Consolas"/>
                <w:color w:val="243447"/>
                <w:sz w:val="17"/>
                <w:szCs w:val="17"/>
              </w:rPr>
              <w:t xml:space="preserve">          "period": "Business Analyst",</w:t>
            </w:r>
          </w:p>
          <w:p>
            <w:pPr>
              <w:spacing w:after="0" w:line="240"/>
            </w:pPr>
            <w:r>
              <w:rPr>
                <w:rFonts w:ascii="Consolas" w:cs="Consolas" w:eastAsia="Consolas" w:hAnsi="Consolas"/>
                <w:color w:val="243447"/>
                <w:sz w:val="17"/>
                <w:szCs w:val="17"/>
              </w:rPr>
              <w:t xml:space="preserve">          "blurb": "Two lines, shown on the card.",</w:t>
            </w:r>
          </w:p>
          <w:p>
            <w:pPr>
              <w:spacing w:after="0" w:line="240"/>
            </w:pPr>
            <w:r>
              <w:rPr>
                <w:rFonts w:ascii="Consolas" w:cs="Consolas" w:eastAsia="Consolas" w:hAnsi="Consolas"/>
                <w:color w:val="243447"/>
                <w:sz w:val="17"/>
                <w:szCs w:val="17"/>
              </w:rPr>
              <w:t xml:space="preserve">          "detail": "The longer description, shown when opened."</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w:t>
            </w:r>
          </w:p>
        </w:tc>
      </w:tr>
    </w:tbl>
    <w:p>
      <w:pPr>
        <w:pStyle w:val="Heading2"/>
        <w:spacing w:after="140" w:before="320"/>
      </w:pPr>
      <w:r>
        <w:rPr>
          <w:b/>
          <w:bCs/>
          <w:color w:val="16191D"/>
          <w:sz w:val="26"/>
          <w:szCs w:val="26"/>
        </w:rPr>
        <w:t xml:space="preserve">6.6 sections/skills/skills.json</w:t>
      </w:r>
    </w:p>
    <w:p>
      <w:pPr>
        <w:spacing w:after="140" w:line="288"/>
      </w:pPr>
      <w:r>
        <w:rPr>
          <w:color w:val="16191D"/>
          <w:sz w:val="21"/>
          <w:szCs w:val="21"/>
        </w:rPr>
        <w:t xml:space="preserve">Groups of skills. Each group is a full-width row on the page.</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w:t>
            </w:r>
          </w:p>
          <w:p>
            <w:pPr>
              <w:spacing w:after="0" w:line="240"/>
            </w:pPr>
            <w:r>
              <w:rPr>
                <w:rFonts w:ascii="Consolas" w:cs="Consolas" w:eastAsia="Consolas" w:hAnsi="Consolas"/>
                <w:color w:val="243447"/>
                <w:sz w:val="17"/>
                <w:szCs w:val="17"/>
              </w:rPr>
              <w:t xml:space="preserve">  "intro": "One line introducing the section.",</w:t>
            </w:r>
          </w:p>
          <w:p>
            <w:pPr>
              <w:spacing w:after="0" w:line="240"/>
            </w:pPr>
            <w:r>
              <w:rPr>
                <w:rFonts w:ascii="Consolas" w:cs="Consolas" w:eastAsia="Consolas" w:hAnsi="Consolas"/>
                <w:color w:val="243447"/>
                <w:sz w:val="17"/>
                <w:szCs w:val="17"/>
              </w:rPr>
              <w:t xml:space="preserve">  "groups": [</w:t>
            </w:r>
          </w:p>
          <w:p>
            <w:pPr>
              <w:spacing w:after="0" w:line="240"/>
            </w:pPr>
            <w:r>
              <w:rPr>
                <w:rFonts w:ascii="Consolas" w:cs="Consolas" w:eastAsia="Consolas" w:hAnsi="Consolas"/>
                <w:color w:val="243447"/>
                <w:sz w:val="17"/>
                <w:szCs w:val="17"/>
              </w:rPr>
              <w:t xml:space="preserve">    { "name": "Business analysis", "icon": "chart",</w:t>
            </w:r>
          </w:p>
          <w:p>
            <w:pPr>
              <w:spacing w:after="0" w:line="240"/>
            </w:pPr>
            <w:r>
              <w:rPr>
                <w:rFonts w:ascii="Consolas" w:cs="Consolas" w:eastAsia="Consolas" w:hAnsi="Consolas"/>
                <w:color w:val="243447"/>
                <w:sz w:val="17"/>
                <w:szCs w:val="17"/>
              </w:rPr>
              <w:t xml:space="preserve">      "items": ["Requirements gathering", "Process documentation"]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w:t>
            </w:r>
          </w:p>
        </w:tc>
      </w:tr>
    </w:tbl>
    <w:p>
      <w:pPr>
        <w:pStyle w:val="Heading2"/>
        <w:spacing w:after="140" w:before="320"/>
      </w:pPr>
      <w:r>
        <w:rPr>
          <w:b/>
          <w:bCs/>
          <w:color w:val="16191D"/>
          <w:sz w:val="26"/>
          <w:szCs w:val="26"/>
        </w:rPr>
        <w:t xml:space="preserve">6.7 sections/achievements/achievements.json</w:t>
      </w:r>
    </w:p>
    <w:p>
      <w:pPr>
        <w:spacing w:after="140" w:line="288"/>
      </w:pPr>
      <w:r>
        <w:rPr>
          <w:color w:val="16191D"/>
          <w:sz w:val="21"/>
          <w:szCs w:val="21"/>
        </w:rPr>
        <w:t xml:space="preserve">A plain list, no wrapper object.</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"title": "Licensure Board Examination Passer",</w:t>
            </w:r>
          </w:p>
          <w:p>
            <w:pPr>
              <w:spacing w:after="0" w:line="240"/>
            </w:pPr>
            <w:r>
              <w:rPr>
                <w:rFonts w:ascii="Consolas" w:cs="Consolas" w:eastAsia="Consolas" w:hAnsi="Consolas"/>
                <w:color w:val="243447"/>
                <w:sz w:val="17"/>
                <w:szCs w:val="17"/>
              </w:rPr>
              <w:t xml:space="preserve">    "issuer": "Professional Regulation Commission",</w:t>
            </w:r>
          </w:p>
          <w:p>
            <w:pPr>
              <w:spacing w:after="0" w:line="240"/>
            </w:pPr>
            <w:r>
              <w:rPr>
                <w:rFonts w:ascii="Consolas" w:cs="Consolas" w:eastAsia="Consolas" w:hAnsi="Consolas"/>
                <w:color w:val="243447"/>
                <w:sz w:val="17"/>
                <w:szCs w:val="17"/>
              </w:rPr>
              <w:t xml:space="preserve">    "year": "Feb 2025",</w:t>
            </w:r>
          </w:p>
          <w:p>
            <w:pPr>
              <w:spacing w:after="0" w:line="240"/>
            </w:pPr>
            <w:r>
              <w:rPr>
                <w:rFonts w:ascii="Consolas" w:cs="Consolas" w:eastAsia="Consolas" w:hAnsi="Consolas"/>
                <w:color w:val="243447"/>
                <w:sz w:val="17"/>
                <w:szCs w:val="17"/>
              </w:rPr>
              <w:t xml:space="preserve">    "sort": 202502,</w:t>
            </w:r>
          </w:p>
          <w:p>
            <w:pPr>
              <w:spacing w:after="0" w:line="240"/>
            </w:pPr>
            <w:r>
              <w:rPr>
                <w:rFonts w:ascii="Consolas" w:cs="Consolas" w:eastAsia="Consolas" w:hAnsi="Consolas"/>
                <w:color w:val="243447"/>
                <w:sz w:val="17"/>
                <w:szCs w:val="17"/>
              </w:rPr>
              <w:t xml:space="preserve">    "note": "Registered Mechanical Engineer.",</w:t>
            </w:r>
          </w:p>
          <w:p>
            <w:pPr>
              <w:spacing w:after="0" w:line="240"/>
            </w:pPr>
            <w:r>
              <w:rPr>
                <w:rFonts w:ascii="Consolas" w:cs="Consolas" w:eastAsia="Consolas" w:hAnsi="Consolas"/>
                <w:color w:val="243447"/>
                <w:sz w:val="17"/>
                <w:szCs w:val="17"/>
              </w:rPr>
              <w:t xml:space="preserve">    "kind": "Licence"</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w:t>
            </w:r>
          </w:p>
        </w:tc>
      </w:tr>
    </w:tbl>
    <w:p>
      <w:pPr>
        <w:spacing w:after="140" w:line="288"/>
      </w:pPr>
      <w:r>
        <w:rPr>
          <w:rFonts w:ascii="Consolas" w:cs="Consolas" w:eastAsia="Consolas" w:hAnsi="Consolas"/>
          <w:color w:val="1F3D5C"/>
          <w:sz w:val="21"/>
          <w:szCs w:val="21"/>
          <w:shd w:fill="F2F4F6" w:val="clear"/>
        </w:rPr>
        <w:t xml:space="preserve">sort</w:t>
      </w:r>
      <w:r>
        <w:rPr>
          <w:color w:val="16191D"/>
          <w:sz w:val="21"/>
          <w:szCs w:val="21"/>
        </w:rPr>
        <w:t xml:space="preserve"> is a plain number and decides the order, highest first. Write it as year then month: February 2025 is 202502. This exists because "Feb 2025" and "2013 - 2018" cannot be compared as text, so the readable date and the sortable one are kept apart.</w:t>
      </w:r>
    </w:p>
    <w:p>
      <w:pPr>
        <w:spacing w:after="140" w:line="288"/>
      </w:pPr>
      <w:r>
        <w:rPr>
          <w:rFonts w:ascii="Consolas" w:cs="Consolas" w:eastAsia="Consolas" w:hAnsi="Consolas"/>
          <w:color w:val="1F3D5C"/>
          <w:sz w:val="21"/>
          <w:szCs w:val="21"/>
          <w:shd w:fill="F2F4F6" w:val="clear"/>
        </w:rPr>
        <w:t xml:space="preserve">kind</w:t>
      </w:r>
      <w:r>
        <w:rPr>
          <w:color w:val="16191D"/>
          <w:sz w:val="21"/>
          <w:szCs w:val="21"/>
        </w:rPr>
        <w:t xml:space="preserve"> is free text and becomes the pill on the right: Licence, Certification, Training, Conference, Academic, or anything you like.</w:t>
      </w:r>
    </w:p>
    <w:p>
      <w:pPr>
        <w:pStyle w:val="Heading2"/>
        <w:spacing w:after="140" w:before="320"/>
      </w:pPr>
      <w:r>
        <w:rPr>
          <w:b/>
          <w:bCs/>
          <w:color w:val="16191D"/>
          <w:sz w:val="26"/>
          <w:szCs w:val="26"/>
        </w:rPr>
        <w:t xml:space="preserve">6.8 sections/contact/contact.json</w:t>
      </w:r>
    </w:p>
    <w:tbl>
      <w:tblPr>
        <w:tblW w:type="dxa" w:w="9360"/>
        <w:tblBorders>
          <w:top w:val="single" w:color="D8DCE1" w:sz="4"/>
          <w:left w:val="none"/>
          <w:bottom w:val="single" w:color="D8DCE1" w:sz="4"/>
          <w:right w:val="none"/>
          <w:insideH w:val="single" w:color="D8DCE1" w:sz="2"/>
          <w:insideV w:val="none"/>
        </w:tblBorders>
      </w:tblPr>
      <w:tblGrid>
        <w:gridCol w:w="2100"/>
        <w:gridCol w:w="7260"/>
      </w:tblGrid>
      <w:tr>
        <w:trPr>
          <w:tblHeader/>
        </w:trPr>
        <w:tc>
          <w:tcPr>
            <w:tcW w:type="dxa" w:w="2100"/>
            <w:shd w:fill="EFF2F5" w:val="clear"/>
            <w:tcMar>
              <w:top w:type="dxa" w:w="90"/>
              <w:left w:type="dxa" w:w="130"/>
              <w:bottom w:type="dxa" w:w="90"/>
              <w:right w:type="dxa" w:w="130"/>
            </w:tcMar>
          </w:tcPr>
          <w:p>
            <w:pPr>
              <w:spacing w:after="0" w:line="264"/>
            </w:pPr>
            <w:r>
              <w:rPr>
                <w:b/>
                <w:bCs/>
                <w:color w:val="16191D"/>
                <w:sz w:val="19"/>
                <w:szCs w:val="19"/>
              </w:rPr>
              <w:t xml:space="preserve">Field</w:t>
            </w:r>
          </w:p>
        </w:tc>
        <w:tc>
          <w:tcPr>
            <w:tcW w:type="dxa" w:w="7260"/>
            <w:shd w:fill="EFF2F5" w:val="clear"/>
            <w:tcMar>
              <w:top w:type="dxa" w:w="90"/>
              <w:left w:type="dxa" w:w="130"/>
              <w:bottom w:type="dxa" w:w="90"/>
              <w:right w:type="dxa" w:w="130"/>
            </w:tcMar>
          </w:tcPr>
          <w:p>
            <w:pPr>
              <w:spacing w:after="0" w:line="264"/>
            </w:pPr>
            <w:r>
              <w:rPr>
                <w:b/>
                <w:bCs/>
                <w:color w:val="16191D"/>
                <w:sz w:val="19"/>
                <w:szCs w:val="19"/>
              </w:rPr>
              <w:t xml:space="preserve">Meaning</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intro</w:t>
            </w:r>
          </w:p>
        </w:tc>
        <w:tc>
          <w:tcPr>
            <w:tcW w:type="dxa" w:w="7260"/>
            <w:tcMar>
              <w:top w:type="dxa" w:w="90"/>
              <w:left w:type="dxa" w:w="130"/>
              <w:bottom w:type="dxa" w:w="90"/>
              <w:right w:type="dxa" w:w="130"/>
            </w:tcMar>
          </w:tcPr>
          <w:p>
            <w:pPr>
              <w:spacing w:after="0" w:line="264"/>
            </w:pPr>
            <w:r>
              <w:rPr>
                <w:color w:val="16191D"/>
                <w:sz w:val="19"/>
                <w:szCs w:val="19"/>
              </w:rPr>
              <w:t xml:space="preserve">A sentence about what you are open to.</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email</w:t>
            </w:r>
          </w:p>
        </w:tc>
        <w:tc>
          <w:tcPr>
            <w:tcW w:type="dxa" w:w="7260"/>
            <w:tcMar>
              <w:top w:type="dxa" w:w="90"/>
              <w:left w:type="dxa" w:w="130"/>
              <w:bottom w:type="dxa" w:w="90"/>
              <w:right w:type="dxa" w:w="130"/>
            </w:tcMar>
          </w:tcPr>
          <w:p>
            <w:pPr>
              <w:spacing w:after="0" w:line="264"/>
            </w:pPr>
            <w:r>
              <w:rPr>
                <w:color w:val="16191D"/>
                <w:sz w:val="19"/>
                <w:szCs w:val="19"/>
              </w:rPr>
              <w:t xml:space="preserve">Your email. Becomes a mailto link with a copy button.</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location</w:t>
            </w:r>
          </w:p>
        </w:tc>
        <w:tc>
          <w:tcPr>
            <w:tcW w:type="dxa" w:w="7260"/>
            <w:tcMar>
              <w:top w:type="dxa" w:w="90"/>
              <w:left w:type="dxa" w:w="130"/>
              <w:bottom w:type="dxa" w:w="90"/>
              <w:right w:type="dxa" w:w="130"/>
            </w:tcMar>
          </w:tcPr>
          <w:p>
            <w:pPr>
              <w:spacing w:after="0" w:line="264"/>
            </w:pPr>
            <w:r>
              <w:rPr>
                <w:color w:val="16191D"/>
                <w:sz w:val="19"/>
                <w:szCs w:val="19"/>
              </w:rPr>
              <w:t xml:space="preserve">Where you are based.</w:t>
            </w:r>
          </w:p>
        </w:tc>
      </w:tr>
      <w:tr>
        <w:tc>
          <w:tcPr>
            <w:tcW w:type="dxa" w:w="210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note</w:t>
            </w:r>
          </w:p>
        </w:tc>
        <w:tc>
          <w:tcPr>
            <w:tcW w:type="dxa" w:w="7260"/>
            <w:tcMar>
              <w:top w:type="dxa" w:w="90"/>
              <w:left w:type="dxa" w:w="130"/>
              <w:bottom w:type="dxa" w:w="90"/>
              <w:right w:type="dxa" w:w="130"/>
            </w:tcMar>
          </w:tcPr>
          <w:p>
            <w:pPr>
              <w:spacing w:after="0" w:line="264"/>
            </w:pPr>
            <w:r>
              <w:rPr>
                <w:color w:val="16191D"/>
                <w:sz w:val="19"/>
                <w:szCs w:val="19"/>
              </w:rPr>
              <w:t xml:space="preserve">The line underneath, for anything held back from the public page.</w:t>
            </w:r>
          </w:p>
        </w:tc>
      </w:tr>
    </w:tbl>
    <w:p>
      <w:pPr>
        <w:pStyle w:val="Heading2"/>
        <w:spacing w:after="140" w:before="320"/>
      </w:pPr>
      <w:r>
        <w:rPr>
          <w:b/>
          <w:bCs/>
          <w:color w:val="16191D"/>
          <w:sz w:val="26"/>
          <w:szCs w:val="26"/>
        </w:rPr>
        <w:t xml:space="preserve">6.9 The icon names</w:t>
      </w:r>
    </w:p>
    <w:p>
      <w:pPr>
        <w:spacing w:after="140" w:line="288"/>
      </w:pPr>
      <w:r>
        <w:rPr>
          <w:color w:val="16191D"/>
          <w:sz w:val="21"/>
          <w:szCs w:val="21"/>
        </w:rPr>
        <w:t xml:space="preserve">Anywhere an icon is chosen, these are the options:</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briefcase   cap        pin       badge      building</w:t>
            </w:r>
          </w:p>
          <w:p>
            <w:pPr>
              <w:spacing w:after="0" w:line="240"/>
            </w:pPr>
            <w:r>
              <w:rPr>
                <w:rFonts w:ascii="Consolas" w:cs="Consolas" w:eastAsia="Consolas" w:hAnsi="Consolas"/>
                <w:color w:val="243447"/>
                <w:sz w:val="17"/>
                <w:szCs w:val="17"/>
              </w:rPr>
              <w:t xml:space="preserve">seal        chart      gear      monitor    users</w:t>
            </w:r>
          </w:p>
        </w:tc>
      </w:tr>
    </w:tbl>
    <w:p>
      <w:pPr>
        <w:pStyle w:val="Heading1"/>
        <w:pageBreakBefore/>
        <w:spacing w:after="200" w:before="200"/>
      </w:pPr>
      <w:r>
        <w:rPr>
          <w:b/>
          <w:bCs/>
          <w:color w:val="16191D"/>
          <w:sz w:val="34"/>
          <w:szCs w:val="34"/>
        </w:rPr>
        <w:t xml:space="preserve">7. The admin</w:t>
      </w:r>
    </w:p>
    <w:p>
      <w:pPr>
        <w:spacing w:after="140" w:line="288"/>
      </w:pPr>
      <w:r>
        <w:rPr>
          <w:b/>
          <w:bCs/>
          <w:color w:val="16191D"/>
          <w:sz w:val="21"/>
          <w:szCs w:val="21"/>
        </w:rPr>
        <w:t xml:space="preserve">Address: </w:t>
      </w:r>
      <w:r>
        <w:rPr>
          <w:rFonts w:ascii="Consolas" w:cs="Consolas" w:eastAsia="Consolas" w:hAnsi="Consolas"/>
          <w:color w:val="1F3D5C"/>
          <w:sz w:val="21"/>
          <w:szCs w:val="21"/>
          <w:shd w:fill="F2F4F6" w:val="clear"/>
        </w:rPr>
        <w:t xml:space="preserve">https://perezfiles01-droid.github.io/Portfolio/admin.html</w:t>
      </w:r>
    </w:p>
    <w:p>
      <w:pPr>
        <w:pStyle w:val="Heading2"/>
        <w:spacing w:after="140" w:before="320"/>
      </w:pPr>
      <w:r>
        <w:rPr>
          <w:b/>
          <w:bCs/>
          <w:color w:val="16191D"/>
          <w:sz w:val="26"/>
          <w:szCs w:val="26"/>
        </w:rPr>
        <w:t xml:space="preserve">7.1 What it is, and what it is not</w:t>
      </w:r>
    </w:p>
    <w:p>
      <w:pPr>
        <w:spacing w:after="140" w:line="288"/>
      </w:pPr>
      <w:r>
        <w:rPr>
          <w:color w:val="16191D"/>
          <w:sz w:val="21"/>
          <w:szCs w:val="21"/>
        </w:rPr>
        <w:t xml:space="preserve">It is a form for every piece of text and every picture on your site. When you publish, it writes the content files back to GitHub through GitHub's own API; GitHub republishes; your site changes about a minute later.</w:t>
      </w:r>
    </w:p>
    <w:p>
      <w:pPr>
        <w:spacing w:after="140" w:line="288"/>
      </w:pPr>
      <w:r>
        <w:rPr>
          <w:color w:val="16191D"/>
          <w:sz w:val="21"/>
          <w:szCs w:val="21"/>
        </w:rPr>
        <w:t xml:space="preserve">It is not a design tool. Layout, colours and behaviour live in the CSS and JavaScript, and the admin cannot reach them. That boundary is deliberate: nothing you do in the admin can break the structure of the site, only change its words and pictures. The one exception is the Appearance tab, which switches between colour schemes that were designed in advance.</w:t>
      </w:r>
    </w:p>
    <w:p>
      <w:pPr>
        <w:spacing w:after="140" w:line="288"/>
      </w:pPr>
      <w:r>
        <w:rPr>
          <w:color w:val="16191D"/>
          <w:sz w:val="21"/>
          <w:szCs w:val="21"/>
        </w:rPr>
        <w:t xml:space="preserve">It is also not a lock. The page sits in a public repository, so anyone can open it. Without a token it can only read what the site already shows the world.</w:t>
      </w:r>
    </w:p>
    <w:p>
      <w:pPr>
        <w:pStyle w:val="Heading2"/>
        <w:spacing w:after="140" w:before="320"/>
      </w:pPr>
      <w:r>
        <w:rPr>
          <w:b/>
          <w:bCs/>
          <w:color w:val="16191D"/>
          <w:sz w:val="26"/>
          <w:szCs w:val="26"/>
        </w:rPr>
        <w:t xml:space="preserve">7.2 Making an access token</w:t>
      </w:r>
    </w:p>
    <w:p>
      <w:pPr>
        <w:spacing w:after="140" w:line="288"/>
      </w:pPr>
      <w:r>
        <w:rPr>
          <w:color w:val="16191D"/>
          <w:sz w:val="21"/>
          <w:szCs w:val="21"/>
        </w:rPr>
        <w:t xml:space="preserve">Publishing needs permission to write to your repository. That permission is a token you create and paste in once.</w:t>
      </w:r>
    </w:p>
    <w:p>
      <w:pPr>
        <w:pStyle w:val="ListParagraph"/>
        <w:numPr>
          <w:ilvl w:val="0"/>
          <w:numId w:val="3"/>
        </w:numPr>
        <w:spacing w:after="90" w:line="288"/>
      </w:pPr>
      <w:r>
        <w:rPr>
          <w:color w:val="16191D"/>
          <w:sz w:val="21"/>
          <w:szCs w:val="21"/>
        </w:rPr>
        <w:t xml:space="preserve">Go to </w:t>
      </w:r>
      <w:r>
        <w:rPr>
          <w:rFonts w:ascii="Consolas" w:cs="Consolas" w:eastAsia="Consolas" w:hAnsi="Consolas"/>
          <w:color w:val="1F3D5C"/>
          <w:sz w:val="21"/>
          <w:szCs w:val="21"/>
          <w:shd w:fill="F2F4F6" w:val="clear"/>
        </w:rPr>
        <w:t xml:space="preserve">github.com/settings/personal-access-tokens/new</w:t>
      </w:r>
      <w:r>
        <w:rPr>
          <w:color w:val="16191D"/>
          <w:sz w:val="21"/>
          <w:szCs w:val="21"/>
        </w:rPr>
        <w:t xml:space="preserve">.</w:t>
      </w:r>
    </w:p>
    <w:p>
      <w:pPr>
        <w:pStyle w:val="ListParagraph"/>
        <w:numPr>
          <w:ilvl w:val="0"/>
          <w:numId w:val="3"/>
        </w:numPr>
        <w:spacing w:after="90" w:line="288"/>
      </w:pPr>
      <w:r>
        <w:rPr>
          <w:color w:val="16191D"/>
          <w:sz w:val="21"/>
          <w:szCs w:val="21"/>
        </w:rPr>
        <w:t xml:space="preserve">Token name: anything memorable, such as "portfolio admin".</w:t>
      </w:r>
    </w:p>
    <w:p>
      <w:pPr>
        <w:pStyle w:val="ListParagraph"/>
        <w:numPr>
          <w:ilvl w:val="0"/>
          <w:numId w:val="3"/>
        </w:numPr>
        <w:spacing w:after="90" w:line="288"/>
      </w:pPr>
      <w:r>
        <w:rPr>
          <w:color w:val="16191D"/>
          <w:sz w:val="21"/>
          <w:szCs w:val="21"/>
        </w:rPr>
        <w:t xml:space="preserve">Expiration: 90 days is sensible. A shorter life is safer and renewing takes a minute.</w:t>
      </w:r>
    </w:p>
    <w:p>
      <w:pPr>
        <w:pStyle w:val="ListParagraph"/>
        <w:numPr>
          <w:ilvl w:val="0"/>
          <w:numId w:val="3"/>
        </w:numPr>
        <w:spacing w:after="90" w:line="288"/>
      </w:pPr>
      <w:r>
        <w:rPr>
          <w:color w:val="16191D"/>
          <w:sz w:val="21"/>
          <w:szCs w:val="21"/>
        </w:rPr>
        <w:t xml:space="preserve">Repository access: choose </w:t>
      </w:r>
      <w:r>
        <w:rPr>
          <w:b/>
          <w:bCs/>
          <w:color w:val="16191D"/>
          <w:sz w:val="21"/>
          <w:szCs w:val="21"/>
        </w:rPr>
        <w:t xml:space="preserve">Only select repositories</w:t>
      </w:r>
      <w:r>
        <w:rPr>
          <w:color w:val="16191D"/>
          <w:sz w:val="21"/>
          <w:szCs w:val="21"/>
        </w:rPr>
        <w:t xml:space="preserve"> and pick </w:t>
      </w:r>
      <w:r>
        <w:rPr>
          <w:rFonts w:ascii="Consolas" w:cs="Consolas" w:eastAsia="Consolas" w:hAnsi="Consolas"/>
          <w:color w:val="1F3D5C"/>
          <w:sz w:val="21"/>
          <w:szCs w:val="21"/>
          <w:shd w:fill="F2F4F6" w:val="clear"/>
        </w:rPr>
        <w:t xml:space="preserve">portfolio</w:t>
      </w:r>
      <w:r>
        <w:rPr>
          <w:color w:val="16191D"/>
          <w:sz w:val="21"/>
          <w:szCs w:val="21"/>
        </w:rPr>
        <w:t xml:space="preserve">. Nothing else.</w:t>
      </w:r>
    </w:p>
    <w:p>
      <w:pPr>
        <w:pStyle w:val="ListParagraph"/>
        <w:numPr>
          <w:ilvl w:val="0"/>
          <w:numId w:val="3"/>
        </w:numPr>
        <w:spacing w:after="90" w:line="288"/>
      </w:pPr>
      <w:r>
        <w:rPr>
          <w:color w:val="16191D"/>
          <w:sz w:val="21"/>
          <w:szCs w:val="21"/>
        </w:rPr>
        <w:t xml:space="preserve">Permissions: open </w:t>
      </w:r>
      <w:r>
        <w:rPr>
          <w:b/>
          <w:bCs/>
          <w:color w:val="16191D"/>
          <w:sz w:val="21"/>
          <w:szCs w:val="21"/>
        </w:rPr>
        <w:t xml:space="preserve">Repository permissions</w:t>
      </w:r>
      <w:r>
        <w:rPr>
          <w:color w:val="16191D"/>
          <w:sz w:val="21"/>
          <w:szCs w:val="21"/>
        </w:rPr>
        <w:t xml:space="preserve">, find </w:t>
      </w:r>
      <w:r>
        <w:rPr>
          <w:b/>
          <w:bCs/>
          <w:color w:val="16191D"/>
          <w:sz w:val="21"/>
          <w:szCs w:val="21"/>
        </w:rPr>
        <w:t xml:space="preserve">Contents</w:t>
      </w:r>
      <w:r>
        <w:rPr>
          <w:color w:val="16191D"/>
          <w:sz w:val="21"/>
          <w:szCs w:val="21"/>
        </w:rPr>
        <w:t xml:space="preserve">, set it to </w:t>
      </w:r>
      <w:r>
        <w:rPr>
          <w:b/>
          <w:bCs/>
          <w:color w:val="16191D"/>
          <w:sz w:val="21"/>
          <w:szCs w:val="21"/>
        </w:rPr>
        <w:t xml:space="preserve">Read and write</w:t>
      </w:r>
      <w:r>
        <w:rPr>
          <w:color w:val="16191D"/>
          <w:sz w:val="21"/>
          <w:szCs w:val="21"/>
        </w:rPr>
        <w:t xml:space="preserve">. Leave every other permission alone.</w:t>
      </w:r>
    </w:p>
    <w:p>
      <w:pPr>
        <w:pStyle w:val="ListParagraph"/>
        <w:numPr>
          <w:ilvl w:val="0"/>
          <w:numId w:val="3"/>
        </w:numPr>
        <w:spacing w:after="90" w:line="288"/>
      </w:pPr>
      <w:r>
        <w:rPr>
          <w:color w:val="16191D"/>
          <w:sz w:val="21"/>
          <w:szCs w:val="21"/>
        </w:rPr>
        <w:t xml:space="preserve">Click Generate token, and copy it. GitHub shows it once and never again.</w:t>
      </w:r>
    </w:p>
    <w:p>
      <w:pPr>
        <w:pStyle w:val="ListParagraph"/>
        <w:numPr>
          <w:ilvl w:val="0"/>
          <w:numId w:val="3"/>
        </w:numPr>
        <w:spacing w:after="90" w:line="288"/>
      </w:pPr>
      <w:r>
        <w:rPr>
          <w:color w:val="16191D"/>
          <w:sz w:val="21"/>
          <w:szCs w:val="21"/>
        </w:rPr>
        <w:t xml:space="preserve">Paste it into the admin and click Sign in. The bar will say "Signed in as" and your username.</w:t>
      </w:r>
    </w:p>
    <w:p>
      <w:pPr>
        <w:pStyle w:val="Heading2"/>
        <w:spacing w:after="140" w:before="320"/>
      </w:pPr>
      <w:r>
        <w:rPr>
          <w:b/>
          <w:bCs/>
          <w:color w:val="16191D"/>
          <w:sz w:val="26"/>
          <w:szCs w:val="26"/>
        </w:rPr>
        <w:t xml:space="preserve">7.3 Handling the token</w:t>
      </w:r>
    </w:p>
    <w:tbl>
      <w:tblPr>
        <w:tblW w:type="dxa" w:w="9360"/>
        <w:tblBorders>
          <w:top w:val="none"/>
          <w:left w:val="single" w:color="B4261A" w:sz="18"/>
          <w:bottom w:val="none"/>
          <w:right w:val="none"/>
          <w:insideH w:val="none"/>
          <w:insideV w:val="none"/>
        </w:tblBorders>
      </w:tblPr>
      <w:tblGrid>
        <w:gridCol w:w="9360"/>
      </w:tblGrid>
      <w:tr>
        <w:tc>
          <w:tcPr>
            <w:tcW w:type="dxa" w:w="9360"/>
            <w:shd w:fill="FDEDEB" w:val="clear"/>
            <w:tcMar>
              <w:top w:type="dxa" w:w="150"/>
              <w:left w:type="dxa" w:w="200"/>
              <w:bottom w:type="dxa" w:w="150"/>
              <w:right w:type="dxa" w:w="200"/>
            </w:tcMar>
          </w:tcPr>
          <w:p>
            <w:pPr>
              <w:spacing w:after="70"/>
            </w:pPr>
            <w:r>
              <w:rPr>
                <w:b/>
                <w:bCs/>
                <w:color w:val="B4261A"/>
                <w:spacing w:val="30"/>
                <w:sz w:val="17"/>
                <w:szCs w:val="17"/>
              </w:rPr>
              <w:t xml:space="preserve">TREAT IT AS A PASSWORD</w:t>
            </w:r>
          </w:p>
          <w:p>
            <w:pPr>
              <w:spacing w:after="90" w:line="276"/>
            </w:pPr>
            <w:r>
              <w:rPr>
                <w:color w:val="16191D"/>
                <w:sz w:val="20"/>
                <w:szCs w:val="20"/>
              </w:rPr>
              <w:t xml:space="preserve">Anyone holding this token can write to that repository.</w:t>
            </w:r>
          </w:p>
          <w:p>
            <w:pPr>
              <w:spacing w:after="90" w:line="276"/>
            </w:pPr>
            <w:r>
              <w:rPr>
                <w:color w:val="16191D"/>
                <w:sz w:val="20"/>
                <w:szCs w:val="20"/>
              </w:rPr>
              <w:t xml:space="preserve">Do not paste it into a chat, an email, a document, or a file in the repository.</w:t>
            </w:r>
          </w:p>
          <w:p>
            <w:pPr>
              <w:spacing w:after="90" w:line="276"/>
            </w:pPr>
            <w:r>
              <w:rPr>
                <w:color w:val="16191D"/>
                <w:sz w:val="20"/>
                <w:szCs w:val="20"/>
              </w:rPr>
              <w:t xml:space="preserve">Do not sign in on a shared or public computer.</w:t>
            </w:r>
          </w:p>
          <w:p>
            <w:pPr>
              <w:spacing w:after="90" w:line="276"/>
            </w:pPr>
            <w:r>
              <w:rPr>
                <w:color w:val="16191D"/>
                <w:sz w:val="20"/>
                <w:szCs w:val="20"/>
              </w:rPr>
              <w:t xml:space="preserve">It is stored in that browser only and is sent nowhere except GitHub. Sign out erases it.</w:t>
            </w:r>
          </w:p>
          <w:p>
            <w:pPr>
              <w:spacing w:after="0" w:line="276"/>
            </w:pPr>
            <w:r>
              <w:rPr>
                <w:color w:val="16191D"/>
                <w:sz w:val="20"/>
                <w:szCs w:val="20"/>
              </w:rPr>
              <w:t xml:space="preserve">If you ever think it has leaked: github.com/settings/tokens, delete it, make a new one. Deleting it is instant and total.</w:t>
            </w:r>
          </w:p>
        </w:tc>
      </w:tr>
    </w:tbl>
    <w:p>
      <w:pPr>
        <w:spacing w:after="140" w:line="288"/>
      </w:pPr>
      <w:r>
        <w:rPr>
          <w:color w:val="16191D"/>
          <w:sz w:val="21"/>
          <w:szCs w:val="21"/>
        </w:rPr>
        <w:t xml:space="preserve">The narrow scope is what makes this acceptable. The token can read and write files in one repository. It cannot delete the repository, change its settings, read your other repositories, or act anywhere else in your account.</w:t>
      </w:r>
    </w:p>
    <w:p>
      <w:pPr>
        <w:pStyle w:val="Heading2"/>
        <w:spacing w:after="140" w:before="320"/>
      </w:pPr>
      <w:r>
        <w:rPr>
          <w:b/>
          <w:bCs/>
          <w:color w:val="16191D"/>
          <w:sz w:val="26"/>
          <w:szCs w:val="26"/>
        </w:rPr>
        <w:t xml:space="preserve">7.4 The interface</w:t>
      </w:r>
    </w:p>
    <w:tbl>
      <w:tblPr>
        <w:tblW w:type="dxa" w:w="9360"/>
        <w:tblBorders>
          <w:top w:val="single" w:color="D8DCE1" w:sz="4"/>
          <w:left w:val="none"/>
          <w:bottom w:val="single" w:color="D8DCE1" w:sz="4"/>
          <w:right w:val="none"/>
          <w:insideH w:val="single" w:color="D8DCE1" w:sz="2"/>
          <w:insideV w:val="none"/>
        </w:tblBorders>
      </w:tblPr>
      <w:tblGrid>
        <w:gridCol w:w="2300"/>
        <w:gridCol w:w="7060"/>
      </w:tblGrid>
      <w:tr>
        <w:trPr>
          <w:tblHeader/>
        </w:trPr>
        <w:tc>
          <w:tcPr>
            <w:tcW w:type="dxa" w:w="2300"/>
            <w:shd w:fill="EFF2F5" w:val="clear"/>
            <w:tcMar>
              <w:top w:type="dxa" w:w="90"/>
              <w:left w:type="dxa" w:w="130"/>
              <w:bottom w:type="dxa" w:w="90"/>
              <w:right w:type="dxa" w:w="130"/>
            </w:tcMar>
          </w:tcPr>
          <w:p>
            <w:pPr>
              <w:spacing w:after="0" w:line="264"/>
            </w:pPr>
            <w:r>
              <w:rPr>
                <w:b/>
                <w:bCs/>
                <w:color w:val="16191D"/>
                <w:sz w:val="19"/>
                <w:szCs w:val="19"/>
              </w:rPr>
              <w:t xml:space="preserve">Control</w:t>
            </w:r>
          </w:p>
        </w:tc>
        <w:tc>
          <w:tcPr>
            <w:tcW w:type="dxa" w:w="7060"/>
            <w:shd w:fill="EFF2F5" w:val="clear"/>
            <w:tcMar>
              <w:top w:type="dxa" w:w="90"/>
              <w:left w:type="dxa" w:w="130"/>
              <w:bottom w:type="dxa" w:w="90"/>
              <w:right w:type="dxa" w:w="130"/>
            </w:tcMar>
          </w:tcPr>
          <w:p>
            <w:pPr>
              <w:spacing w:after="0" w:line="264"/>
            </w:pPr>
            <w:r>
              <w:rPr>
                <w:b/>
                <w:bCs/>
                <w:color w:val="16191D"/>
                <w:sz w:val="19"/>
                <w:szCs w:val="19"/>
              </w:rPr>
              <w:t xml:space="preserve">Does</w:t>
            </w:r>
          </w:p>
        </w:tc>
      </w:tr>
      <w:tr>
        <w:tc>
          <w:tcPr>
            <w:tcW w:type="dxa" w:w="2300"/>
            <w:tcMar>
              <w:top w:type="dxa" w:w="90"/>
              <w:left w:type="dxa" w:w="130"/>
              <w:bottom w:type="dxa" w:w="90"/>
              <w:right w:type="dxa" w:w="130"/>
            </w:tcMar>
          </w:tcPr>
          <w:p>
            <w:pPr>
              <w:spacing w:after="0" w:line="264"/>
            </w:pPr>
            <w:r>
              <w:rPr>
                <w:color w:val="16191D"/>
                <w:sz w:val="19"/>
                <w:szCs w:val="19"/>
              </w:rPr>
              <w:t xml:space="preserve">Tabs</w:t>
            </w:r>
          </w:p>
        </w:tc>
        <w:tc>
          <w:tcPr>
            <w:tcW w:type="dxa" w:w="7060"/>
            <w:tcMar>
              <w:top w:type="dxa" w:w="90"/>
              <w:left w:type="dxa" w:w="130"/>
              <w:bottom w:type="dxa" w:w="90"/>
              <w:right w:type="dxa" w:w="130"/>
            </w:tcMar>
          </w:tcPr>
          <w:p>
            <w:pPr>
              <w:spacing w:after="0" w:line="264"/>
            </w:pPr>
            <w:r>
              <w:rPr>
                <w:color w:val="16191D"/>
                <w:sz w:val="19"/>
                <w:szCs w:val="19"/>
              </w:rPr>
              <w:t xml:space="preserve">One per content file. A dot appears on a tab with unsaved changes.</w:t>
            </w:r>
          </w:p>
        </w:tc>
      </w:tr>
      <w:tr>
        <w:tc>
          <w:tcPr>
            <w:tcW w:type="dxa" w:w="2300"/>
            <w:tcMar>
              <w:top w:type="dxa" w:w="90"/>
              <w:left w:type="dxa" w:w="130"/>
              <w:bottom w:type="dxa" w:w="90"/>
              <w:right w:type="dxa" w:w="130"/>
            </w:tcMar>
          </w:tcPr>
          <w:p>
            <w:pPr>
              <w:spacing w:after="0" w:line="264"/>
            </w:pPr>
            <w:r>
              <w:rPr>
                <w:color w:val="16191D"/>
                <w:sz w:val="19"/>
                <w:szCs w:val="19"/>
              </w:rPr>
              <w:t xml:space="preserve">View site</w:t>
            </w:r>
          </w:p>
        </w:tc>
        <w:tc>
          <w:tcPr>
            <w:tcW w:type="dxa" w:w="7060"/>
            <w:tcMar>
              <w:top w:type="dxa" w:w="90"/>
              <w:left w:type="dxa" w:w="130"/>
              <w:bottom w:type="dxa" w:w="90"/>
              <w:right w:type="dxa" w:w="130"/>
            </w:tcMar>
          </w:tcPr>
          <w:p>
            <w:pPr>
              <w:spacing w:after="0" w:line="264"/>
            </w:pPr>
            <w:r>
              <w:rPr>
                <w:color w:val="16191D"/>
                <w:sz w:val="19"/>
                <w:szCs w:val="19"/>
              </w:rPr>
              <w:t xml:space="preserve">Opens the portfolio in a new tab.</w:t>
            </w:r>
          </w:p>
        </w:tc>
      </w:tr>
      <w:tr>
        <w:tc>
          <w:tcPr>
            <w:tcW w:type="dxa" w:w="2300"/>
            <w:tcMar>
              <w:top w:type="dxa" w:w="90"/>
              <w:left w:type="dxa" w:w="130"/>
              <w:bottom w:type="dxa" w:w="90"/>
              <w:right w:type="dxa" w:w="130"/>
            </w:tcMar>
          </w:tcPr>
          <w:p>
            <w:pPr>
              <w:spacing w:after="0" w:line="264"/>
            </w:pPr>
            <w:r>
              <w:rPr>
                <w:color w:val="16191D"/>
                <w:sz w:val="19"/>
                <w:szCs w:val="19"/>
              </w:rPr>
              <w:t xml:space="preserve">Reload</w:t>
            </w:r>
          </w:p>
        </w:tc>
        <w:tc>
          <w:tcPr>
            <w:tcW w:type="dxa" w:w="7060"/>
            <w:tcMar>
              <w:top w:type="dxa" w:w="90"/>
              <w:left w:type="dxa" w:w="130"/>
              <w:bottom w:type="dxa" w:w="90"/>
              <w:right w:type="dxa" w:w="130"/>
            </w:tcMar>
          </w:tcPr>
          <w:p>
            <w:pPr>
              <w:spacing w:after="0" w:line="264"/>
            </w:pPr>
            <w:r>
              <w:rPr>
                <w:color w:val="16191D"/>
                <w:sz w:val="19"/>
                <w:szCs w:val="19"/>
              </w:rPr>
              <w:t xml:space="preserve">Discards unsaved changes and reloads from the live site.</w:t>
            </w:r>
          </w:p>
        </w:tc>
      </w:tr>
      <w:tr>
        <w:tc>
          <w:tcPr>
            <w:tcW w:type="dxa" w:w="2300"/>
            <w:tcMar>
              <w:top w:type="dxa" w:w="90"/>
              <w:left w:type="dxa" w:w="130"/>
              <w:bottom w:type="dxa" w:w="90"/>
              <w:right w:type="dxa" w:w="130"/>
            </w:tcMar>
          </w:tcPr>
          <w:p>
            <w:pPr>
              <w:spacing w:after="0" w:line="264"/>
            </w:pPr>
            <w:r>
              <w:rPr>
                <w:color w:val="16191D"/>
                <w:sz w:val="19"/>
                <w:szCs w:val="19"/>
              </w:rPr>
              <w:t xml:space="preserve">Review</w:t>
            </w:r>
          </w:p>
        </w:tc>
        <w:tc>
          <w:tcPr>
            <w:tcW w:type="dxa" w:w="7060"/>
            <w:tcMar>
              <w:top w:type="dxa" w:w="90"/>
              <w:left w:type="dxa" w:w="130"/>
              <w:bottom w:type="dxa" w:w="90"/>
              <w:right w:type="dxa" w:w="130"/>
            </w:tcMar>
          </w:tcPr>
          <w:p>
            <w:pPr>
              <w:spacing w:after="0" w:line="264"/>
            </w:pPr>
            <w:r>
              <w:rPr>
                <w:color w:val="16191D"/>
                <w:sz w:val="19"/>
                <w:szCs w:val="19"/>
              </w:rPr>
              <w:t xml:space="preserve">Shows exactly what you changed. Enabled as soon as anything differs.</w:t>
            </w:r>
          </w:p>
        </w:tc>
      </w:tr>
      <w:tr>
        <w:tc>
          <w:tcPr>
            <w:tcW w:type="dxa" w:w="2300"/>
            <w:tcMar>
              <w:top w:type="dxa" w:w="90"/>
              <w:left w:type="dxa" w:w="130"/>
              <w:bottom w:type="dxa" w:w="90"/>
              <w:right w:type="dxa" w:w="130"/>
            </w:tcMar>
          </w:tcPr>
          <w:p>
            <w:pPr>
              <w:spacing w:after="0" w:line="264"/>
            </w:pPr>
            <w:r>
              <w:rPr>
                <w:color w:val="16191D"/>
                <w:sz w:val="19"/>
                <w:szCs w:val="19"/>
              </w:rPr>
              <w:t xml:space="preserve">Publish</w:t>
            </w:r>
          </w:p>
        </w:tc>
        <w:tc>
          <w:tcPr>
            <w:tcW w:type="dxa" w:w="7060"/>
            <w:tcMar>
              <w:top w:type="dxa" w:w="90"/>
              <w:left w:type="dxa" w:w="130"/>
              <w:bottom w:type="dxa" w:w="90"/>
              <w:right w:type="dxa" w:w="130"/>
            </w:tcMar>
          </w:tcPr>
          <w:p>
            <w:pPr>
              <w:spacing w:after="0" w:line="264"/>
            </w:pPr>
            <w:r>
              <w:rPr>
                <w:color w:val="16191D"/>
                <w:sz w:val="19"/>
                <w:szCs w:val="19"/>
              </w:rPr>
              <w:t xml:space="preserve">Writes the changed files to GitHub. Counts the files it will write.</w:t>
            </w:r>
          </w:p>
        </w:tc>
      </w:tr>
      <w:tr>
        <w:tc>
          <w:tcPr>
            <w:tcW w:type="dxa" w:w="2300"/>
            <w:tcMar>
              <w:top w:type="dxa" w:w="90"/>
              <w:left w:type="dxa" w:w="130"/>
              <w:bottom w:type="dxa" w:w="90"/>
              <w:right w:type="dxa" w:w="130"/>
            </w:tcMar>
          </w:tcPr>
          <w:p>
            <w:pPr>
              <w:spacing w:after="0" w:line="264"/>
            </w:pPr>
            <w:r>
              <w:rPr>
                <w:color w:val="16191D"/>
                <w:sz w:val="19"/>
                <w:szCs w:val="19"/>
              </w:rPr>
              <w:t xml:space="preserve">Sign out</w:t>
            </w:r>
          </w:p>
        </w:tc>
        <w:tc>
          <w:tcPr>
            <w:tcW w:type="dxa" w:w="7060"/>
            <w:tcMar>
              <w:top w:type="dxa" w:w="90"/>
              <w:left w:type="dxa" w:w="130"/>
              <w:bottom w:type="dxa" w:w="90"/>
              <w:right w:type="dxa" w:w="130"/>
            </w:tcMar>
          </w:tcPr>
          <w:p>
            <w:pPr>
              <w:spacing w:after="0" w:line="264"/>
            </w:pPr>
            <w:r>
              <w:rPr>
                <w:color w:val="16191D"/>
                <w:sz w:val="19"/>
                <w:szCs w:val="19"/>
              </w:rPr>
              <w:t xml:space="preserve">Erases the stored token from this browser.</w:t>
            </w:r>
          </w:p>
        </w:tc>
      </w:tr>
    </w:tbl>
    <w:p>
      <w:pPr>
        <w:spacing w:after="140" w:line="288"/>
      </w:pPr>
      <w:r>
        <w:rPr>
          <w:color w:val="16191D"/>
          <w:sz w:val="21"/>
          <w:szCs w:val="21"/>
        </w:rPr>
        <w:t xml:space="preserve">Within a tab, repeating things are collapsible cards. Each card has three controls on its right: up, down, and remove. The button above the list adds a new one.</w:t>
      </w:r>
    </w:p>
    <w:p>
      <w:pPr>
        <w:pStyle w:val="Heading2"/>
        <w:spacing w:after="140" w:before="320"/>
      </w:pPr>
      <w:r>
        <w:rPr>
          <w:b/>
          <w:bCs/>
          <w:color w:val="16191D"/>
          <w:sz w:val="26"/>
          <w:szCs w:val="26"/>
        </w:rPr>
        <w:t xml:space="preserve">7.5 Review</w:t>
      </w:r>
    </w:p>
    <w:p>
      <w:pPr>
        <w:spacing w:after="140" w:line="288"/>
      </w:pPr>
      <w:r>
        <w:rPr>
          <w:color w:val="16191D"/>
          <w:sz w:val="21"/>
          <w:szCs w:val="21"/>
        </w:rPr>
        <w:t xml:space="preserve">Review walks the version you loaded against the version you have edited and reports every difference: the field name, the old value struck through in red, and the new value beneath in green. Added and removed items are shown as such. Changes are grouped by file.</w:t>
      </w:r>
    </w:p>
    <w:p>
      <w:pPr>
        <w:spacing w:after="140" w:line="288"/>
      </w:pPr>
      <w:r>
        <w:rPr>
          <w:color w:val="16191D"/>
          <w:sz w:val="21"/>
          <w:szCs w:val="21"/>
        </w:rPr>
        <w:t xml:space="preserve">It is a real comparison, not a summary of what you touched. If you change something and change it back, Review says the result is the same as before.</w:t>
      </w:r>
    </w:p>
    <w:p>
      <w:pPr>
        <w:spacing w:after="140" w:line="288"/>
      </w:pPr>
      <w:r>
        <w:rPr>
          <w:color w:val="16191D"/>
          <w:sz w:val="21"/>
          <w:szCs w:val="21"/>
        </w:rPr>
        <w:t xml:space="preserve">You can publish from inside the dialog, or close it and keep editing.</w:t>
      </w:r>
    </w:p>
    <w:p>
      <w:pPr>
        <w:pStyle w:val="Heading2"/>
        <w:spacing w:after="140" w:before="320"/>
      </w:pPr>
      <w:r>
        <w:rPr>
          <w:b/>
          <w:bCs/>
          <w:color w:val="16191D"/>
          <w:sz w:val="26"/>
          <w:szCs w:val="26"/>
        </w:rPr>
        <w:t xml:space="preserve">7.6 Publishing</w:t>
      </w:r>
    </w:p>
    <w:p>
      <w:pPr>
        <w:spacing w:after="140" w:line="288"/>
      </w:pPr>
      <w:r>
        <w:rPr>
          <w:color w:val="16191D"/>
          <w:sz w:val="21"/>
          <w:szCs w:val="21"/>
        </w:rPr>
        <w:t xml:space="preserve">Publish writes one commit per changed file, with a message naming the section. Your site rebuilds automatically. Give it a minute, then refresh.</w:t>
      </w:r>
    </w:p>
    <w:p>
      <w:pPr>
        <w:spacing w:after="140" w:line="288"/>
      </w:pPr>
      <w:r>
        <w:rPr>
          <w:color w:val="16191D"/>
          <w:sz w:val="21"/>
          <w:szCs w:val="21"/>
        </w:rPr>
        <w:t xml:space="preserve">Each write quotes the version of the file that was loaded when you started. If that file changed on GitHub in the meantime — from another browser, or from the GitHub web editor — the write is refused and the admin tells you. Reload and make the change again. This is how it protects you from silently overwriting work you did somewhere else.</w:t>
      </w:r>
    </w:p>
    <w:p>
      <w:pPr>
        <w:pStyle w:val="Heading2"/>
        <w:spacing w:after="140" w:before="320"/>
      </w:pPr>
      <w:r>
        <w:rPr>
          <w:b/>
          <w:bCs/>
          <w:color w:val="16191D"/>
          <w:sz w:val="26"/>
          <w:szCs w:val="26"/>
        </w:rPr>
        <w:t xml:space="preserve">7.7 Pictures</w:t>
      </w:r>
    </w:p>
    <w:p>
      <w:pPr>
        <w:pStyle w:val="Heading3"/>
        <w:spacing w:after="110" w:before="240"/>
      </w:pPr>
      <w:r>
        <w:rPr>
          <w:b/>
          <w:bCs/>
          <w:color w:val="B4761A"/>
          <w:sz w:val="22"/>
          <w:szCs w:val="22"/>
        </w:rPr>
        <w:t xml:space="preserve">The normal way</w:t>
      </w:r>
    </w:p>
    <w:p>
      <w:pPr>
        <w:pStyle w:val="ListParagraph"/>
        <w:numPr>
          <w:ilvl w:val="0"/>
          <w:numId w:val="3"/>
        </w:numPr>
        <w:spacing w:after="90" w:line="288"/>
      </w:pPr>
      <w:r>
        <w:rPr>
          <w:color w:val="16191D"/>
          <w:sz w:val="21"/>
          <w:szCs w:val="21"/>
        </w:rPr>
        <w:t xml:space="preserve">Find the picture field and click </w:t>
      </w:r>
      <w:r>
        <w:rPr>
          <w:b/>
          <w:bCs/>
          <w:color w:val="16191D"/>
          <w:sz w:val="21"/>
          <w:szCs w:val="21"/>
        </w:rPr>
        <w:t xml:space="preserve">Upload</w:t>
      </w:r>
      <w:r>
        <w:rPr>
          <w:color w:val="16191D"/>
          <w:sz w:val="21"/>
          <w:szCs w:val="21"/>
        </w:rPr>
        <w:t xml:space="preserve">.</w:t>
      </w:r>
    </w:p>
    <w:p>
      <w:pPr>
        <w:pStyle w:val="ListParagraph"/>
        <w:numPr>
          <w:ilvl w:val="0"/>
          <w:numId w:val="3"/>
        </w:numPr>
        <w:spacing w:after="90" w:line="288"/>
      </w:pPr>
      <w:r>
        <w:rPr>
          <w:color w:val="16191D"/>
          <w:sz w:val="21"/>
          <w:szCs w:val="21"/>
        </w:rPr>
        <w:t xml:space="preserve">Choose a file. It uploads to the images folder and fills the path in for you.</w:t>
      </w:r>
    </w:p>
    <w:p>
      <w:pPr>
        <w:pStyle w:val="ListParagraph"/>
        <w:numPr>
          <w:ilvl w:val="0"/>
          <w:numId w:val="3"/>
        </w:numPr>
        <w:spacing w:after="90" w:line="288"/>
      </w:pPr>
      <w:r>
        <w:rPr>
          <w:color w:val="16191D"/>
          <w:sz w:val="21"/>
          <w:szCs w:val="21"/>
        </w:rPr>
        <w:t xml:space="preserve">The name is lowercased and hyphenated automatically, so a capital letter can never break it later.</w:t>
      </w:r>
    </w:p>
    <w:p>
      <w:pPr>
        <w:pStyle w:val="Heading3"/>
        <w:spacing w:after="110" w:before="240"/>
      </w:pPr>
      <w:r>
        <w:rPr>
          <w:b/>
          <w:bCs/>
          <w:color w:val="B4761A"/>
          <w:sz w:val="22"/>
          <w:szCs w:val="22"/>
        </w:rPr>
        <w:t xml:space="preserve">If the upload ever fails</w:t>
      </w:r>
    </w:p>
    <w:p>
      <w:pPr>
        <w:pStyle w:val="ListParagraph"/>
        <w:numPr>
          <w:ilvl w:val="0"/>
          <w:numId w:val="3"/>
        </w:numPr>
        <w:spacing w:after="90" w:line="288"/>
      </w:pPr>
      <w:r>
        <w:rPr>
          <w:color w:val="16191D"/>
          <w:sz w:val="21"/>
          <w:szCs w:val="21"/>
        </w:rPr>
        <w:t xml:space="preserve">Go to </w:t>
      </w:r>
      <w:r>
        <w:rPr>
          <w:rFonts w:ascii="Consolas" w:cs="Consolas" w:eastAsia="Consolas" w:hAnsi="Consolas"/>
          <w:color w:val="1F3D5C"/>
          <w:sz w:val="21"/>
          <w:szCs w:val="21"/>
          <w:shd w:fill="F2F4F6" w:val="clear"/>
        </w:rPr>
        <w:t xml:space="preserve">github.com/perezfiles01-droid/portfolio/upload/main/images</w:t>
      </w:r>
      <w:r>
        <w:rPr>
          <w:color w:val="16191D"/>
          <w:sz w:val="21"/>
          <w:szCs w:val="21"/>
        </w:rPr>
        <w:t xml:space="preserve"> — there is a link to it under every picture field.</w:t>
      </w:r>
    </w:p>
    <w:p>
      <w:pPr>
        <w:pStyle w:val="ListParagraph"/>
        <w:numPr>
          <w:ilvl w:val="0"/>
          <w:numId w:val="3"/>
        </w:numPr>
        <w:spacing w:after="90" w:line="288"/>
      </w:pPr>
      <w:r>
        <w:rPr>
          <w:color w:val="16191D"/>
          <w:sz w:val="21"/>
          <w:szCs w:val="21"/>
        </w:rPr>
        <w:t xml:space="preserve">Drag the file on, scroll down, click Commit changes.</w:t>
      </w:r>
    </w:p>
    <w:p>
      <w:pPr>
        <w:pStyle w:val="ListParagraph"/>
        <w:numPr>
          <w:ilvl w:val="0"/>
          <w:numId w:val="3"/>
        </w:numPr>
        <w:spacing w:after="90" w:line="288"/>
      </w:pPr>
      <w:r>
        <w:rPr>
          <w:color w:val="16191D"/>
          <w:sz w:val="21"/>
          <w:szCs w:val="21"/>
        </w:rPr>
        <w:t xml:space="preserve">Back in the admin, type the path into the box as </w:t>
      </w:r>
      <w:r>
        <w:rPr>
          <w:rFonts w:ascii="Consolas" w:cs="Consolas" w:eastAsia="Consolas" w:hAnsi="Consolas"/>
          <w:color w:val="1F3D5C"/>
          <w:sz w:val="21"/>
          <w:szCs w:val="21"/>
          <w:shd w:fill="F2F4F6" w:val="clear"/>
        </w:rPr>
        <w:t xml:space="preserve">images/yourfile.jpg</w:t>
      </w:r>
      <w:r>
        <w:rPr>
          <w:color w:val="16191D"/>
          <w:sz w:val="21"/>
          <w:szCs w:val="21"/>
        </w:rPr>
        <w:t xml:space="preserve">.</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NAMING RULE</w:t>
            </w:r>
          </w:p>
          <w:p>
            <w:pPr>
              <w:spacing w:after="90" w:line="276"/>
            </w:pPr>
            <w:r>
              <w:rPr>
                <w:color w:val="16191D"/>
                <w:sz w:val="20"/>
                <w:szCs w:val="20"/>
              </w:rPr>
              <w:t xml:space="preserve">Lower case. Hyphens instead of spaces. Keep the extension as it is.</w:t>
            </w:r>
          </w:p>
          <w:p>
            <w:pPr>
              <w:spacing w:after="90" w:line="276"/>
            </w:pPr>
            <w:r>
              <w:rPr>
                <w:color w:val="16191D"/>
                <w:sz w:val="20"/>
                <w:szCs w:val="20"/>
              </w:rPr>
              <w:t xml:space="preserve">thesis-reactor-1.jpg is fine. My Photo.JPG is not.</w:t>
            </w:r>
          </w:p>
          <w:p>
            <w:pPr>
              <w:spacing w:after="0" w:line="276"/>
            </w:pPr>
            <w:r>
              <w:rPr>
                <w:color w:val="16191D"/>
                <w:sz w:val="20"/>
                <w:szCs w:val="20"/>
              </w:rPr>
              <w:t xml:space="preserve">GitHub Pages is case-sensitive, so a name that differs by one capital letter is a different file and the image simply will not appear.</w:t>
            </w:r>
          </w:p>
        </w:tc>
      </w:tr>
    </w:tbl>
    <w:p>
      <w:pPr>
        <w:pStyle w:val="Heading3"/>
        <w:spacing w:after="110" w:before="240"/>
      </w:pPr>
      <w:r>
        <w:rPr>
          <w:b/>
          <w:bCs/>
          <w:color w:val="B4761A"/>
          <w:sz w:val="22"/>
          <w:szCs w:val="22"/>
        </w:rPr>
        <w:t xml:space="preserve">Before you upload</w:t>
      </w:r>
    </w:p>
    <w:p>
      <w:pPr>
        <w:spacing w:after="140" w:line="288"/>
      </w:pPr>
      <w:r>
        <w:rPr>
          <w:color w:val="16191D"/>
          <w:sz w:val="21"/>
          <w:szCs w:val="21"/>
        </w:rPr>
        <w:t xml:space="preserve">Resize anything wider than about 1600 pixels and compress it. A photograph straight from a phone can be 5 MB, which makes the page slow on mobile data. squoosh.app is free, runs in the browser, and typically takes a 2.8 MB photograph to about 300 KB with no visible difference at the size it is displayed.</w:t>
      </w:r>
    </w:p>
    <w:p>
      <w:pPr>
        <w:pStyle w:val="Heading2"/>
        <w:spacing w:after="140" w:before="320"/>
      </w:pPr>
      <w:r>
        <w:rPr>
          <w:b/>
          <w:bCs/>
          <w:color w:val="16191D"/>
          <w:sz w:val="26"/>
          <w:szCs w:val="26"/>
        </w:rPr>
        <w:t xml:space="preserve">7.8 Choosing a colour scheme</w:t>
      </w:r>
    </w:p>
    <w:p>
      <w:pPr>
        <w:spacing w:after="140" w:line="288"/>
      </w:pPr>
      <w:r>
        <w:rPr>
          <w:color w:val="16191D"/>
          <w:sz w:val="21"/>
          <w:szCs w:val="21"/>
        </w:rPr>
        <w:t xml:space="preserve">The Appearance tab offers six dark schemes. Each swatch is a miniature of your own site drawn in that scheme's colours, because a colour scheme is something you recognise by looking at it rather than by reading its name.</w:t>
      </w:r>
    </w:p>
    <w:tbl>
      <w:tblPr>
        <w:tblW w:type="dxa" w:w="9360"/>
        <w:tblBorders>
          <w:top w:val="single" w:color="D8DCE1" w:sz="4"/>
          <w:left w:val="none"/>
          <w:bottom w:val="single" w:color="D8DCE1" w:sz="4"/>
          <w:right w:val="none"/>
          <w:insideH w:val="single" w:color="D8DCE1" w:sz="2"/>
          <w:insideV w:val="none"/>
        </w:tblBorders>
      </w:tblPr>
      <w:tblGrid>
        <w:gridCol w:w="2200"/>
        <w:gridCol w:w="7160"/>
      </w:tblGrid>
      <w:tr>
        <w:trPr>
          <w:tblHeader/>
        </w:trPr>
        <w:tc>
          <w:tcPr>
            <w:tcW w:type="dxa" w:w="2200"/>
            <w:shd w:fill="EFF2F5" w:val="clear"/>
            <w:tcMar>
              <w:top w:type="dxa" w:w="90"/>
              <w:left w:type="dxa" w:w="130"/>
              <w:bottom w:type="dxa" w:w="90"/>
              <w:right w:type="dxa" w:w="130"/>
            </w:tcMar>
          </w:tcPr>
          <w:p>
            <w:pPr>
              <w:spacing w:after="0" w:line="264"/>
            </w:pPr>
            <w:r>
              <w:rPr>
                <w:b/>
                <w:bCs/>
                <w:color w:val="16191D"/>
                <w:sz w:val="19"/>
                <w:szCs w:val="19"/>
              </w:rPr>
              <w:t xml:space="preserve">Scheme</w:t>
            </w:r>
          </w:p>
        </w:tc>
        <w:tc>
          <w:tcPr>
            <w:tcW w:type="dxa" w:w="7160"/>
            <w:shd w:fill="EFF2F5" w:val="clear"/>
            <w:tcMar>
              <w:top w:type="dxa" w:w="90"/>
              <w:left w:type="dxa" w:w="130"/>
              <w:bottom w:type="dxa" w:w="90"/>
              <w:right w:type="dxa" w:w="130"/>
            </w:tcMar>
          </w:tcPr>
          <w:p>
            <w:pPr>
              <w:spacing w:after="0" w:line="264"/>
            </w:pPr>
            <w:r>
              <w:rPr>
                <w:b/>
                <w:bCs/>
                <w:color w:val="16191D"/>
                <w:sz w:val="19"/>
                <w:szCs w:val="19"/>
              </w:rPr>
              <w:t xml:space="preserve">Character</w:t>
            </w:r>
          </w:p>
        </w:tc>
      </w:tr>
      <w:tr>
        <w:tc>
          <w:tcPr>
            <w:tcW w:type="dxa" w:w="2200"/>
            <w:tcMar>
              <w:top w:type="dxa" w:w="90"/>
              <w:left w:type="dxa" w:w="130"/>
              <w:bottom w:type="dxa" w:w="90"/>
              <w:right w:type="dxa" w:w="130"/>
            </w:tcMar>
          </w:tcPr>
          <w:p>
            <w:pPr>
              <w:spacing w:after="0" w:line="264"/>
            </w:pPr>
            <w:r>
              <w:rPr>
                <w:color w:val="16191D"/>
                <w:sz w:val="19"/>
                <w:szCs w:val="19"/>
              </w:rPr>
              <w:t xml:space="preserve">Console amber</w:t>
            </w:r>
          </w:p>
        </w:tc>
        <w:tc>
          <w:tcPr>
            <w:tcW w:type="dxa" w:w="7160"/>
            <w:tcMar>
              <w:top w:type="dxa" w:w="90"/>
              <w:left w:type="dxa" w:w="130"/>
              <w:bottom w:type="dxa" w:w="90"/>
              <w:right w:type="dxa" w:w="130"/>
            </w:tcMar>
          </w:tcPr>
          <w:p>
            <w:pPr>
              <w:spacing w:after="0" w:line="264"/>
            </w:pPr>
            <w:r>
              <w:rPr>
                <w:color w:val="16191D"/>
                <w:sz w:val="19"/>
                <w:szCs w:val="19"/>
              </w:rPr>
              <w:t xml:space="preserve">Deep blue-black with a warm amber signal. The original.</w:t>
            </w:r>
          </w:p>
        </w:tc>
      </w:tr>
      <w:tr>
        <w:tc>
          <w:tcPr>
            <w:tcW w:type="dxa" w:w="2200"/>
            <w:tcMar>
              <w:top w:type="dxa" w:w="90"/>
              <w:left w:type="dxa" w:w="130"/>
              <w:bottom w:type="dxa" w:w="90"/>
              <w:right w:type="dxa" w:w="130"/>
            </w:tcMar>
          </w:tcPr>
          <w:p>
            <w:pPr>
              <w:spacing w:after="0" w:line="264"/>
            </w:pPr>
            <w:r>
              <w:rPr>
                <w:color w:val="16191D"/>
                <w:sz w:val="19"/>
                <w:szCs w:val="19"/>
              </w:rPr>
              <w:t xml:space="preserve">Deep teal</w:t>
            </w:r>
          </w:p>
        </w:tc>
        <w:tc>
          <w:tcPr>
            <w:tcW w:type="dxa" w:w="7160"/>
            <w:tcMar>
              <w:top w:type="dxa" w:w="90"/>
              <w:left w:type="dxa" w:w="130"/>
              <w:bottom w:type="dxa" w:w="90"/>
              <w:right w:type="dxa" w:w="130"/>
            </w:tcMar>
          </w:tcPr>
          <w:p>
            <w:pPr>
              <w:spacing w:after="0" w:line="264"/>
            </w:pPr>
            <w:r>
              <w:rPr>
                <w:color w:val="16191D"/>
                <w:sz w:val="19"/>
                <w:szCs w:val="19"/>
              </w:rPr>
              <w:t xml:space="preserve">Cooler and calmer, with a sea-green signal.</w:t>
            </w:r>
          </w:p>
        </w:tc>
      </w:tr>
      <w:tr>
        <w:tc>
          <w:tcPr>
            <w:tcW w:type="dxa" w:w="2200"/>
            <w:tcMar>
              <w:top w:type="dxa" w:w="90"/>
              <w:left w:type="dxa" w:w="130"/>
              <w:bottom w:type="dxa" w:w="90"/>
              <w:right w:type="dxa" w:w="130"/>
            </w:tcMar>
          </w:tcPr>
          <w:p>
            <w:pPr>
              <w:spacing w:after="0" w:line="264"/>
            </w:pPr>
            <w:r>
              <w:rPr>
                <w:color w:val="16191D"/>
                <w:sz w:val="19"/>
                <w:szCs w:val="19"/>
              </w:rPr>
              <w:t xml:space="preserve">Violet ink</w:t>
            </w:r>
          </w:p>
        </w:tc>
        <w:tc>
          <w:tcPr>
            <w:tcW w:type="dxa" w:w="7160"/>
            <w:tcMar>
              <w:top w:type="dxa" w:w="90"/>
              <w:left w:type="dxa" w:w="130"/>
              <w:bottom w:type="dxa" w:w="90"/>
              <w:right w:type="dxa" w:w="130"/>
            </w:tcMar>
          </w:tcPr>
          <w:p>
            <w:pPr>
              <w:spacing w:after="0" w:line="264"/>
            </w:pPr>
            <w:r>
              <w:rPr>
                <w:color w:val="16191D"/>
                <w:sz w:val="19"/>
                <w:szCs w:val="19"/>
              </w:rPr>
              <w:t xml:space="preserve">Indigo ground with a soft violet signal. Quieter, more editorial.</w:t>
            </w:r>
          </w:p>
        </w:tc>
      </w:tr>
      <w:tr>
        <w:tc>
          <w:tcPr>
            <w:tcW w:type="dxa" w:w="2200"/>
            <w:tcMar>
              <w:top w:type="dxa" w:w="90"/>
              <w:left w:type="dxa" w:w="130"/>
              <w:bottom w:type="dxa" w:w="90"/>
              <w:right w:type="dxa" w:w="130"/>
            </w:tcMar>
          </w:tcPr>
          <w:p>
            <w:pPr>
              <w:spacing w:after="0" w:line="264"/>
            </w:pPr>
            <w:r>
              <w:rPr>
                <w:color w:val="16191D"/>
                <w:sz w:val="19"/>
                <w:szCs w:val="19"/>
              </w:rPr>
              <w:t xml:space="preserve">Ember</w:t>
            </w:r>
          </w:p>
        </w:tc>
        <w:tc>
          <w:tcPr>
            <w:tcW w:type="dxa" w:w="7160"/>
            <w:tcMar>
              <w:top w:type="dxa" w:w="90"/>
              <w:left w:type="dxa" w:w="130"/>
              <w:bottom w:type="dxa" w:w="90"/>
              <w:right w:type="dxa" w:w="130"/>
            </w:tcMar>
          </w:tcPr>
          <w:p>
            <w:pPr>
              <w:spacing w:after="0" w:line="264"/>
            </w:pPr>
            <w:r>
              <w:rPr>
                <w:color w:val="16191D"/>
                <w:sz w:val="19"/>
                <w:szCs w:val="19"/>
              </w:rPr>
              <w:t xml:space="preserve">Near-black and warm, with a burnt orange signal.</w:t>
            </w:r>
          </w:p>
        </w:tc>
      </w:tr>
      <w:tr>
        <w:tc>
          <w:tcPr>
            <w:tcW w:type="dxa" w:w="2200"/>
            <w:tcMar>
              <w:top w:type="dxa" w:w="90"/>
              <w:left w:type="dxa" w:w="130"/>
              <w:bottom w:type="dxa" w:w="90"/>
              <w:right w:type="dxa" w:w="130"/>
            </w:tcMar>
          </w:tcPr>
          <w:p>
            <w:pPr>
              <w:spacing w:after="0" w:line="264"/>
            </w:pPr>
            <w:r>
              <w:rPr>
                <w:color w:val="16191D"/>
                <w:sz w:val="19"/>
                <w:szCs w:val="19"/>
              </w:rPr>
              <w:t xml:space="preserve">Forest</w:t>
            </w:r>
          </w:p>
        </w:tc>
        <w:tc>
          <w:tcPr>
            <w:tcW w:type="dxa" w:w="7160"/>
            <w:tcMar>
              <w:top w:type="dxa" w:w="90"/>
              <w:left w:type="dxa" w:w="130"/>
              <w:bottom w:type="dxa" w:w="90"/>
              <w:right w:type="dxa" w:w="130"/>
            </w:tcMar>
          </w:tcPr>
          <w:p>
            <w:pPr>
              <w:spacing w:after="0" w:line="264"/>
            </w:pPr>
            <w:r>
              <w:rPr>
                <w:color w:val="16191D"/>
                <w:sz w:val="19"/>
                <w:szCs w:val="19"/>
              </w:rPr>
              <w:t xml:space="preserve">Dark green ground with a fresh signal. Natural rather than technical.</w:t>
            </w:r>
          </w:p>
        </w:tc>
      </w:tr>
      <w:tr>
        <w:tc>
          <w:tcPr>
            <w:tcW w:type="dxa" w:w="2200"/>
            <w:tcMar>
              <w:top w:type="dxa" w:w="90"/>
              <w:left w:type="dxa" w:w="130"/>
              <w:bottom w:type="dxa" w:w="90"/>
              <w:right w:type="dxa" w:w="130"/>
            </w:tcMar>
          </w:tcPr>
          <w:p>
            <w:pPr>
              <w:spacing w:after="0" w:line="264"/>
            </w:pPr>
            <w:r>
              <w:rPr>
                <w:color w:val="16191D"/>
                <w:sz w:val="19"/>
                <w:szCs w:val="19"/>
              </w:rPr>
              <w:t xml:space="preserve">Slate</w:t>
            </w:r>
          </w:p>
        </w:tc>
        <w:tc>
          <w:tcPr>
            <w:tcW w:type="dxa" w:w="7160"/>
            <w:tcMar>
              <w:top w:type="dxa" w:w="90"/>
              <w:left w:type="dxa" w:w="130"/>
              <w:bottom w:type="dxa" w:w="90"/>
              <w:right w:type="dxa" w:w="130"/>
            </w:tcMar>
          </w:tcPr>
          <w:p>
            <w:pPr>
              <w:spacing w:after="0" w:line="264"/>
            </w:pPr>
            <w:r>
              <w:rPr>
                <w:color w:val="16191D"/>
                <w:sz w:val="19"/>
                <w:szCs w:val="19"/>
              </w:rPr>
              <w:t xml:space="preserve">Almost monochrome, with a cool steel signal. The most restrained.</w:t>
            </w:r>
          </w:p>
        </w:tc>
      </w:tr>
    </w:tbl>
    <w:p>
      <w:pPr>
        <w:spacing w:after="140" w:line="288"/>
      </w:pPr>
      <w:r>
        <w:rPr>
          <w:color w:val="16191D"/>
          <w:sz w:val="21"/>
          <w:szCs w:val="21"/>
        </w:rPr>
        <w:t xml:space="preserve">Choosing one changes the ground, the panels, the text, the accent, and the colours the aurora drifts in. Click a swatch, then Review, then Publish.</w:t>
      </w:r>
    </w:p>
    <w:p>
      <w:pPr>
        <w:pStyle w:val="Heading1"/>
        <w:pageBreakBefore/>
        <w:spacing w:after="200" w:before="200"/>
      </w:pPr>
      <w:r>
        <w:rPr>
          <w:b/>
          <w:bCs/>
          <w:color w:val="16191D"/>
          <w:sz w:val="34"/>
          <w:szCs w:val="34"/>
        </w:rPr>
        <w:t xml:space="preserve">8. Everyday tasks</w:t>
      </w:r>
    </w:p>
    <w:p>
      <w:pPr>
        <w:spacing w:after="140" w:line="288"/>
      </w:pPr>
      <w:r>
        <w:rPr>
          <w:color w:val="16191D"/>
          <w:sz w:val="21"/>
          <w:szCs w:val="21"/>
        </w:rPr>
        <w:t xml:space="preserve">Each of these is done entirely in the admin. All of them end the same way: Review, Publish, wait a minute, refresh.</w:t>
      </w:r>
    </w:p>
    <w:p>
      <w:pPr>
        <w:pStyle w:val="Heading2"/>
        <w:spacing w:after="140" w:before="320"/>
      </w:pPr>
      <w:r>
        <w:rPr>
          <w:b/>
          <w:bCs/>
          <w:color w:val="16191D"/>
          <w:sz w:val="26"/>
          <w:szCs w:val="26"/>
        </w:rPr>
        <w:t xml:space="preserve">Change any wording</w:t>
      </w:r>
    </w:p>
    <w:p>
      <w:pPr>
        <w:pStyle w:val="ListParagraph"/>
        <w:numPr>
          <w:ilvl w:val="0"/>
          <w:numId w:val="3"/>
        </w:numPr>
        <w:spacing w:after="90" w:line="288"/>
      </w:pPr>
      <w:r>
        <w:rPr>
          <w:color w:val="16191D"/>
          <w:sz w:val="21"/>
          <w:szCs w:val="21"/>
        </w:rPr>
        <w:t xml:space="preserve">Open the tab for that part of the site.</w:t>
      </w:r>
    </w:p>
    <w:p>
      <w:pPr>
        <w:pStyle w:val="ListParagraph"/>
        <w:numPr>
          <w:ilvl w:val="0"/>
          <w:numId w:val="3"/>
        </w:numPr>
        <w:spacing w:after="90" w:line="288"/>
      </w:pPr>
      <w:r>
        <w:rPr>
          <w:color w:val="16191D"/>
          <w:sz w:val="21"/>
          <w:szCs w:val="21"/>
        </w:rPr>
        <w:t xml:space="preserve">Edit the box.</w:t>
      </w:r>
    </w:p>
    <w:p>
      <w:pPr>
        <w:pStyle w:val="ListParagraph"/>
        <w:numPr>
          <w:ilvl w:val="0"/>
          <w:numId w:val="3"/>
        </w:numPr>
        <w:spacing w:after="90" w:line="288"/>
      </w:pPr>
      <w:r>
        <w:rPr>
          <w:color w:val="16191D"/>
          <w:sz w:val="21"/>
          <w:szCs w:val="21"/>
        </w:rPr>
        <w:t xml:space="preserve">Review, then Publish.</w:t>
      </w:r>
    </w:p>
    <w:p>
      <w:pPr>
        <w:pStyle w:val="Heading2"/>
        <w:spacing w:after="140" w:before="320"/>
      </w:pPr>
      <w:r>
        <w:rPr>
          <w:b/>
          <w:bCs/>
          <w:color w:val="16191D"/>
          <w:sz w:val="26"/>
          <w:szCs w:val="26"/>
        </w:rPr>
        <w:t xml:space="preserve">Add a moment to Get to know me</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Get to know me</w:t>
      </w:r>
      <w:r>
        <w:rPr>
          <w:color w:val="16191D"/>
          <w:sz w:val="21"/>
          <w:szCs w:val="21"/>
        </w:rPr>
        <w:t xml:space="preserve">.</w:t>
      </w:r>
    </w:p>
    <w:p>
      <w:pPr>
        <w:pStyle w:val="ListParagraph"/>
        <w:numPr>
          <w:ilvl w:val="0"/>
          <w:numId w:val="3"/>
        </w:numPr>
        <w:spacing w:after="90" w:line="288"/>
      </w:pPr>
      <w:r>
        <w:rPr>
          <w:color w:val="16191D"/>
          <w:sz w:val="21"/>
          <w:szCs w:val="21"/>
        </w:rPr>
        <w:t xml:space="preserve">Click </w:t>
      </w:r>
      <w:r>
        <w:rPr>
          <w:b/>
          <w:bCs/>
          <w:color w:val="16191D"/>
          <w:sz w:val="21"/>
          <w:szCs w:val="21"/>
        </w:rPr>
        <w:t xml:space="preserve">Add a slide</w:t>
      </w:r>
      <w:r>
        <w:rPr>
          <w:color w:val="16191D"/>
          <w:sz w:val="21"/>
          <w:szCs w:val="21"/>
        </w:rPr>
        <w:t xml:space="preserve">. A new empty card appears at the bottom.</w:t>
      </w:r>
    </w:p>
    <w:p>
      <w:pPr>
        <w:pStyle w:val="ListParagraph"/>
        <w:numPr>
          <w:ilvl w:val="0"/>
          <w:numId w:val="3"/>
        </w:numPr>
        <w:spacing w:after="90" w:line="288"/>
      </w:pPr>
      <w:r>
        <w:rPr>
          <w:color w:val="16191D"/>
          <w:sz w:val="21"/>
          <w:szCs w:val="21"/>
        </w:rPr>
        <w:t xml:space="preserve">Fill in the date, title and description.</w:t>
      </w:r>
    </w:p>
    <w:p>
      <w:pPr>
        <w:pStyle w:val="ListParagraph"/>
        <w:numPr>
          <w:ilvl w:val="0"/>
          <w:numId w:val="3"/>
        </w:numPr>
        <w:spacing w:after="90" w:line="288"/>
      </w:pPr>
      <w:r>
        <w:rPr>
          <w:color w:val="16191D"/>
          <w:sz w:val="21"/>
          <w:szCs w:val="21"/>
        </w:rPr>
        <w:t xml:space="preserve">Click </w:t>
      </w:r>
      <w:r>
        <w:rPr>
          <w:b/>
          <w:bCs/>
          <w:color w:val="16191D"/>
          <w:sz w:val="21"/>
          <w:szCs w:val="21"/>
        </w:rPr>
        <w:t xml:space="preserve">Add a picture</w:t>
      </w:r>
      <w:r>
        <w:rPr>
          <w:color w:val="16191D"/>
          <w:sz w:val="21"/>
          <w:szCs w:val="21"/>
        </w:rPr>
        <w:t xml:space="preserve"> inside that slide, then Upload.</w:t>
      </w:r>
    </w:p>
    <w:p>
      <w:pPr>
        <w:pStyle w:val="ListParagraph"/>
        <w:numPr>
          <w:ilvl w:val="0"/>
          <w:numId w:val="3"/>
        </w:numPr>
        <w:spacing w:after="90" w:line="288"/>
      </w:pPr>
      <w:r>
        <w:rPr>
          <w:color w:val="16191D"/>
          <w:sz w:val="21"/>
          <w:szCs w:val="21"/>
        </w:rPr>
        <w:t xml:space="preserve">Add a second picture if you want the side-by-side behaviour.</w:t>
      </w:r>
    </w:p>
    <w:p>
      <w:pPr>
        <w:pStyle w:val="ListParagraph"/>
        <w:numPr>
          <w:ilvl w:val="0"/>
          <w:numId w:val="3"/>
        </w:numPr>
        <w:spacing w:after="90" w:line="288"/>
      </w:pPr>
      <w:r>
        <w:rPr>
          <w:color w:val="16191D"/>
          <w:sz w:val="21"/>
          <w:szCs w:val="21"/>
        </w:rPr>
        <w:t xml:space="preserve">Use the up arrow to move the slide into chronological position.</w:t>
      </w:r>
    </w:p>
    <w:p>
      <w:pPr>
        <w:pStyle w:val="Heading2"/>
        <w:spacing w:after="140" w:before="320"/>
      </w:pPr>
      <w:r>
        <w:rPr>
          <w:b/>
          <w:bCs/>
          <w:color w:val="16191D"/>
          <w:sz w:val="26"/>
          <w:szCs w:val="26"/>
        </w:rPr>
        <w:t xml:space="preserve">Add a project</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Projects</w:t>
      </w:r>
      <w:r>
        <w:rPr>
          <w:color w:val="16191D"/>
          <w:sz w:val="21"/>
          <w:szCs w:val="21"/>
        </w:rPr>
        <w:t xml:space="preserve"> and expand the group it belongs to.</w:t>
      </w:r>
    </w:p>
    <w:p>
      <w:pPr>
        <w:pStyle w:val="ListParagraph"/>
        <w:numPr>
          <w:ilvl w:val="0"/>
          <w:numId w:val="3"/>
        </w:numPr>
        <w:spacing w:after="90" w:line="288"/>
      </w:pPr>
      <w:r>
        <w:rPr>
          <w:color w:val="16191D"/>
          <w:sz w:val="21"/>
          <w:szCs w:val="21"/>
        </w:rPr>
        <w:t xml:space="preserve">Click </w:t>
      </w:r>
      <w:r>
        <w:rPr>
          <w:b/>
          <w:bCs/>
          <w:color w:val="16191D"/>
          <w:sz w:val="21"/>
          <w:szCs w:val="21"/>
        </w:rPr>
        <w:t xml:space="preserve">Add a project</w:t>
      </w:r>
      <w:r>
        <w:rPr>
          <w:color w:val="16191D"/>
          <w:sz w:val="21"/>
          <w:szCs w:val="21"/>
        </w:rPr>
        <w:t xml:space="preserve">.</w:t>
      </w:r>
    </w:p>
    <w:p>
      <w:pPr>
        <w:pStyle w:val="ListParagraph"/>
        <w:numPr>
          <w:ilvl w:val="0"/>
          <w:numId w:val="3"/>
        </w:numPr>
        <w:spacing w:after="90" w:line="288"/>
      </w:pPr>
      <w:r>
        <w:rPr>
          <w:color w:val="16191D"/>
          <w:sz w:val="21"/>
          <w:szCs w:val="21"/>
        </w:rPr>
        <w:t xml:space="preserve">Fill in the title, the client, your role, a two-line blurb, and the longer description.</w:t>
      </w:r>
    </w:p>
    <w:p>
      <w:pPr>
        <w:pStyle w:val="Heading2"/>
        <w:spacing w:after="140" w:before="320"/>
      </w:pPr>
      <w:r>
        <w:rPr>
          <w:b/>
          <w:bCs/>
          <w:color w:val="16191D"/>
          <w:sz w:val="26"/>
          <w:szCs w:val="26"/>
        </w:rPr>
        <w:t xml:space="preserve">Add a whole new project group</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Projects</w:t>
      </w:r>
      <w:r>
        <w:rPr>
          <w:color w:val="16191D"/>
          <w:sz w:val="21"/>
          <w:szCs w:val="21"/>
        </w:rPr>
        <w:t xml:space="preserve"> and click </w:t>
      </w:r>
      <w:r>
        <w:rPr>
          <w:b/>
          <w:bCs/>
          <w:color w:val="16191D"/>
          <w:sz w:val="21"/>
          <w:szCs w:val="21"/>
        </w:rPr>
        <w:t xml:space="preserve">Add a group</w:t>
      </w:r>
      <w:r>
        <w:rPr>
          <w:color w:val="16191D"/>
          <w:sz w:val="21"/>
          <w:szCs w:val="21"/>
        </w:rPr>
        <w:t xml:space="preserve">.</w:t>
      </w:r>
    </w:p>
    <w:p>
      <w:pPr>
        <w:pStyle w:val="ListParagraph"/>
        <w:numPr>
          <w:ilvl w:val="0"/>
          <w:numId w:val="3"/>
        </w:numPr>
        <w:spacing w:after="90" w:line="288"/>
      </w:pPr>
      <w:r>
        <w:rPr>
          <w:color w:val="16191D"/>
          <w:sz w:val="21"/>
          <w:szCs w:val="21"/>
        </w:rPr>
        <w:t xml:space="preserve">Name it, choose an icon, then add projects inside it.</w:t>
      </w:r>
    </w:p>
    <w:p>
      <w:pPr>
        <w:pStyle w:val="ListParagraph"/>
        <w:numPr>
          <w:ilvl w:val="0"/>
          <w:numId w:val="3"/>
        </w:numPr>
        <w:spacing w:after="90" w:line="288"/>
      </w:pPr>
      <w:r>
        <w:rPr>
          <w:color w:val="16191D"/>
          <w:sz w:val="21"/>
          <w:szCs w:val="21"/>
        </w:rPr>
        <w:t xml:space="preserve">Use the arrows to put the group where you want it.</w:t>
      </w:r>
    </w:p>
    <w:p>
      <w:pPr>
        <w:pStyle w:val="Heading2"/>
        <w:spacing w:after="140" w:before="320"/>
      </w:pPr>
      <w:r>
        <w:rPr>
          <w:b/>
          <w:bCs/>
          <w:color w:val="16191D"/>
          <w:sz w:val="26"/>
          <w:szCs w:val="26"/>
        </w:rPr>
        <w:t xml:space="preserve">Add an achievement</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Achievements</w:t>
      </w:r>
      <w:r>
        <w:rPr>
          <w:color w:val="16191D"/>
          <w:sz w:val="21"/>
          <w:szCs w:val="21"/>
        </w:rPr>
        <w:t xml:space="preserve"> and click </w:t>
      </w:r>
      <w:r>
        <w:rPr>
          <w:b/>
          <w:bCs/>
          <w:color w:val="16191D"/>
          <w:sz w:val="21"/>
          <w:szCs w:val="21"/>
        </w:rPr>
        <w:t xml:space="preserve">Add an achievement</w:t>
      </w:r>
      <w:r>
        <w:rPr>
          <w:color w:val="16191D"/>
          <w:sz w:val="21"/>
          <w:szCs w:val="21"/>
        </w:rPr>
        <w:t xml:space="preserve">.</w:t>
      </w:r>
    </w:p>
    <w:p>
      <w:pPr>
        <w:pStyle w:val="ListParagraph"/>
        <w:numPr>
          <w:ilvl w:val="0"/>
          <w:numId w:val="3"/>
        </w:numPr>
        <w:spacing w:after="90" w:line="288"/>
      </w:pPr>
      <w:r>
        <w:rPr>
          <w:color w:val="16191D"/>
          <w:sz w:val="21"/>
          <w:szCs w:val="21"/>
        </w:rPr>
        <w:t xml:space="preserve">Fill in the title, issuer, the date as you want it read, and </w:t>
      </w:r>
      <w:r>
        <w:rPr>
          <w:rFonts w:ascii="Consolas" w:cs="Consolas" w:eastAsia="Consolas" w:hAnsi="Consolas"/>
          <w:color w:val="1F3D5C"/>
          <w:sz w:val="21"/>
          <w:szCs w:val="21"/>
          <w:shd w:fill="F2F4F6" w:val="clear"/>
        </w:rPr>
        <w:t xml:space="preserve">sort</w:t>
      </w:r>
      <w:r>
        <w:rPr>
          <w:color w:val="16191D"/>
          <w:sz w:val="21"/>
          <w:szCs w:val="21"/>
        </w:rPr>
        <w:t xml:space="preserve"> as a number: year then month.</w:t>
      </w:r>
    </w:p>
    <w:p>
      <w:pPr>
        <w:pStyle w:val="ListParagraph"/>
        <w:numPr>
          <w:ilvl w:val="0"/>
          <w:numId w:val="3"/>
        </w:numPr>
        <w:spacing w:after="90" w:line="288"/>
      </w:pPr>
      <w:r>
        <w:rPr>
          <w:color w:val="16191D"/>
          <w:sz w:val="21"/>
          <w:szCs w:val="21"/>
        </w:rPr>
        <w:t xml:space="preserve">The list re-sorts itself; position in the admin does not matter.</w:t>
      </w:r>
    </w:p>
    <w:p>
      <w:pPr>
        <w:pStyle w:val="Heading2"/>
        <w:spacing w:after="140" w:before="320"/>
      </w:pPr>
      <w:r>
        <w:rPr>
          <w:b/>
          <w:bCs/>
          <w:color w:val="16191D"/>
          <w:sz w:val="26"/>
          <w:szCs w:val="26"/>
        </w:rPr>
        <w:t xml:space="preserve">Add a skill</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Skills</w:t>
      </w:r>
      <w:r>
        <w:rPr>
          <w:color w:val="16191D"/>
          <w:sz w:val="21"/>
          <w:szCs w:val="21"/>
        </w:rPr>
        <w:t xml:space="preserve">, expand the group, and add a line to the Skills box.</w:t>
      </w:r>
    </w:p>
    <w:p>
      <w:pPr>
        <w:pStyle w:val="ListParagraph"/>
        <w:numPr>
          <w:ilvl w:val="0"/>
          <w:numId w:val="3"/>
        </w:numPr>
        <w:spacing w:after="90" w:line="288"/>
      </w:pPr>
      <w:r>
        <w:rPr>
          <w:color w:val="16191D"/>
          <w:sz w:val="21"/>
          <w:szCs w:val="21"/>
        </w:rPr>
        <w:t xml:space="preserve">One skill per line.</w:t>
      </w:r>
    </w:p>
    <w:p>
      <w:pPr>
        <w:pStyle w:val="Heading2"/>
        <w:spacing w:after="140" w:before="320"/>
      </w:pPr>
      <w:r>
        <w:rPr>
          <w:b/>
          <w:bCs/>
          <w:color w:val="16191D"/>
          <w:sz w:val="26"/>
          <w:szCs w:val="26"/>
        </w:rPr>
        <w:t xml:space="preserve">Reorder anything</w:t>
      </w:r>
    </w:p>
    <w:p>
      <w:pPr>
        <w:spacing w:after="140" w:line="288"/>
      </w:pPr>
      <w:r>
        <w:rPr>
          <w:color w:val="16191D"/>
          <w:sz w:val="21"/>
          <w:szCs w:val="21"/>
        </w:rPr>
        <w:t xml:space="preserve">Every repeating item has up and down arrows on its card. Use them. Order in the admin is order on the page, except for Achievements, which sorts itself by number.</w:t>
      </w:r>
    </w:p>
    <w:p>
      <w:pPr>
        <w:pStyle w:val="Heading2"/>
        <w:spacing w:after="140" w:before="320"/>
      </w:pPr>
      <w:r>
        <w:rPr>
          <w:b/>
          <w:bCs/>
          <w:color w:val="16191D"/>
          <w:sz w:val="26"/>
          <w:szCs w:val="26"/>
        </w:rPr>
        <w:t xml:space="preserve">Replace your portrait</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Home</w:t>
      </w:r>
      <w:r>
        <w:rPr>
          <w:color w:val="16191D"/>
          <w:sz w:val="21"/>
          <w:szCs w:val="21"/>
        </w:rPr>
        <w:t xml:space="preserve">, find Portrait, click Upload.</w:t>
      </w:r>
    </w:p>
    <w:p>
      <w:pPr>
        <w:pStyle w:val="ListParagraph"/>
        <w:numPr>
          <w:ilvl w:val="0"/>
          <w:numId w:val="3"/>
        </w:numPr>
        <w:spacing w:after="90" w:line="288"/>
      </w:pPr>
      <w:r>
        <w:rPr>
          <w:color w:val="16191D"/>
          <w:sz w:val="21"/>
          <w:szCs w:val="21"/>
        </w:rPr>
        <w:t xml:space="preserve">Update the portrait description if the new picture shows something different.</w:t>
      </w:r>
    </w:p>
    <w:p>
      <w:pPr>
        <w:pStyle w:val="Heading2"/>
        <w:spacing w:after="140" w:before="320"/>
      </w:pPr>
      <w:r>
        <w:rPr>
          <w:b/>
          <w:bCs/>
          <w:color w:val="16191D"/>
          <w:sz w:val="26"/>
          <w:szCs w:val="26"/>
        </w:rPr>
        <w:t xml:space="preserve">Change the colour scheme</w:t>
      </w:r>
    </w:p>
    <w:p>
      <w:pPr>
        <w:pStyle w:val="ListParagraph"/>
        <w:numPr>
          <w:ilvl w:val="0"/>
          <w:numId w:val="3"/>
        </w:numPr>
        <w:spacing w:after="90" w:line="288"/>
      </w:pPr>
      <w:r>
        <w:rPr>
          <w:color w:val="16191D"/>
          <w:sz w:val="21"/>
          <w:szCs w:val="21"/>
        </w:rPr>
        <w:t xml:space="preserve">Open </w:t>
      </w:r>
      <w:r>
        <w:rPr>
          <w:b/>
          <w:bCs/>
          <w:color w:val="16191D"/>
          <w:sz w:val="21"/>
          <w:szCs w:val="21"/>
        </w:rPr>
        <w:t xml:space="preserve">Appearance</w:t>
      </w:r>
      <w:r>
        <w:rPr>
          <w:color w:val="16191D"/>
          <w:sz w:val="21"/>
          <w:szCs w:val="21"/>
        </w:rPr>
        <w:t xml:space="preserve">, click a swatch, Review, Publish.</w:t>
      </w:r>
    </w:p>
    <w:p>
      <w:pPr>
        <w:pStyle w:val="Heading1"/>
        <w:pageBreakBefore/>
        <w:spacing w:after="200" w:before="200"/>
      </w:pPr>
      <w:r>
        <w:rPr>
          <w:b/>
          <w:bCs/>
          <w:color w:val="16191D"/>
          <w:sz w:val="34"/>
          <w:szCs w:val="34"/>
        </w:rPr>
        <w:t xml:space="preserve">9. Editing without the admin</w:t>
      </w:r>
    </w:p>
    <w:p>
      <w:pPr>
        <w:spacing w:after="140" w:line="288"/>
      </w:pPr>
      <w:r>
        <w:rPr>
          <w:color w:val="16191D"/>
          <w:sz w:val="21"/>
          <w:szCs w:val="21"/>
        </w:rPr>
        <w:t xml:space="preserve">The admin is a convenience, not a dependency. The site reads plain files, so those files can always be edited directly. This matters: if the admin ever breaks, nothing about your site is stuck.</w:t>
      </w:r>
    </w:p>
    <w:p>
      <w:pPr>
        <w:pStyle w:val="Heading2"/>
        <w:spacing w:after="140" w:before="320"/>
      </w:pPr>
      <w:r>
        <w:rPr>
          <w:b/>
          <w:bCs/>
          <w:color w:val="16191D"/>
          <w:sz w:val="26"/>
          <w:szCs w:val="26"/>
        </w:rPr>
        <w:t xml:space="preserve">9.1 In the GitHub web editor</w:t>
      </w:r>
    </w:p>
    <w:p>
      <w:pPr>
        <w:pStyle w:val="ListParagraph"/>
        <w:numPr>
          <w:ilvl w:val="0"/>
          <w:numId w:val="3"/>
        </w:numPr>
        <w:spacing w:after="90" w:line="288"/>
      </w:pPr>
      <w:r>
        <w:rPr>
          <w:color w:val="16191D"/>
          <w:sz w:val="21"/>
          <w:szCs w:val="21"/>
        </w:rPr>
        <w:t xml:space="preserve">Open the repository and click into the file, for example sections/contact/contact.json.</w:t>
      </w:r>
    </w:p>
    <w:p>
      <w:pPr>
        <w:pStyle w:val="ListParagraph"/>
        <w:numPr>
          <w:ilvl w:val="0"/>
          <w:numId w:val="3"/>
        </w:numPr>
        <w:spacing w:after="90" w:line="288"/>
      </w:pPr>
      <w:r>
        <w:rPr>
          <w:color w:val="16191D"/>
          <w:sz w:val="21"/>
          <w:szCs w:val="21"/>
        </w:rPr>
        <w:t xml:space="preserve">Click the pencil icon.</w:t>
      </w:r>
    </w:p>
    <w:p>
      <w:pPr>
        <w:pStyle w:val="ListParagraph"/>
        <w:numPr>
          <w:ilvl w:val="0"/>
          <w:numId w:val="3"/>
        </w:numPr>
        <w:spacing w:after="90" w:line="288"/>
      </w:pPr>
      <w:r>
        <w:rPr>
          <w:color w:val="16191D"/>
          <w:sz w:val="21"/>
          <w:szCs w:val="21"/>
        </w:rPr>
        <w:t xml:space="preserve">Edit the text.</w:t>
      </w:r>
    </w:p>
    <w:p>
      <w:pPr>
        <w:pStyle w:val="ListParagraph"/>
        <w:numPr>
          <w:ilvl w:val="0"/>
          <w:numId w:val="3"/>
        </w:numPr>
        <w:spacing w:after="90" w:line="288"/>
      </w:pPr>
      <w:r>
        <w:rPr>
          <w:color w:val="16191D"/>
          <w:sz w:val="21"/>
          <w:szCs w:val="21"/>
        </w:rPr>
        <w:t xml:space="preserve">Scroll down and click Commit changes.</w:t>
      </w:r>
    </w:p>
    <w:p>
      <w:pPr>
        <w:spacing w:after="140" w:line="288"/>
      </w:pPr>
      <w:r>
        <w:rPr>
          <w:color w:val="16191D"/>
          <w:sz w:val="21"/>
          <w:szCs w:val="21"/>
        </w:rPr>
        <w:t xml:space="preserve">The site updates a minute later, exactly as if you had used the admin.</w:t>
      </w:r>
    </w:p>
    <w:p>
      <w:pPr>
        <w:pStyle w:val="Heading2"/>
        <w:spacing w:after="140" w:before="320"/>
      </w:pPr>
      <w:r>
        <w:rPr>
          <w:b/>
          <w:bCs/>
          <w:color w:val="16191D"/>
          <w:sz w:val="26"/>
          <w:szCs w:val="26"/>
        </w:rPr>
        <w:t xml:space="preserve">9.2 On your own machine</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git clone https://github.com/perezfiles01-droid/portfolio.git</w:t>
            </w:r>
          </w:p>
          <w:p>
            <w:pPr>
              <w:spacing w:after="0" w:line="240"/>
            </w:pPr>
            <w:r>
              <w:rPr>
                <w:rFonts w:ascii="Consolas" w:cs="Consolas" w:eastAsia="Consolas" w:hAnsi="Consolas"/>
                <w:color w:val="243447"/>
                <w:sz w:val="17"/>
                <w:szCs w:val="17"/>
              </w:rPr>
              <w:t xml:space="preserve">cd portfolio</w:t>
            </w:r>
          </w:p>
          <w:p>
            <w:pPr>
              <w:spacing w:after="0" w:line="240"/>
            </w:pPr>
            <w:r>
              <w:rPr>
                <w:rFonts w:ascii="Consolas" w:cs="Consolas" w:eastAsia="Consolas" w:hAnsi="Consolas"/>
                <w:color w:val="243447"/>
                <w:sz w:val="17"/>
                <w:szCs w:val="17"/>
              </w:rPr>
              <w:t xml:space="preserve"># edit files</w:t>
            </w:r>
          </w:p>
          <w:p>
            <w:pPr>
              <w:spacing w:after="0" w:line="240"/>
            </w:pPr>
            <w:r>
              <w:rPr>
                <w:rFonts w:ascii="Consolas" w:cs="Consolas" w:eastAsia="Consolas" w:hAnsi="Consolas"/>
                <w:color w:val="243447"/>
                <w:sz w:val="17"/>
                <w:szCs w:val="17"/>
              </w:rPr>
              <w:t xml:space="preserve">python3 -m http.server        # then open http://localhost:8000</w:t>
            </w:r>
          </w:p>
          <w:p>
            <w:pPr>
              <w:spacing w:after="0" w:line="240"/>
            </w:pPr>
            <w:r>
              <w:rPr>
                <w:rFonts w:ascii="Consolas" w:cs="Consolas" w:eastAsia="Consolas" w:hAnsi="Consolas"/>
                <w:color w:val="243447"/>
                <w:sz w:val="17"/>
                <w:szCs w:val="17"/>
              </w:rPr>
              <w:t xml:space="preserve">git add -A &amp;&amp; git commit -m "Update content" &amp;&amp; git push origin main</w:t>
            </w:r>
          </w:p>
        </w:tc>
      </w:tr>
    </w:tbl>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TEST IN A SUBFOLDER, NOT AT THE ROOT</w:t>
            </w:r>
          </w:p>
          <w:p>
            <w:pPr>
              <w:spacing w:after="90" w:line="276"/>
            </w:pPr>
            <w:r>
              <w:rPr>
                <w:color w:val="16191D"/>
                <w:sz w:val="20"/>
                <w:szCs w:val="20"/>
              </w:rPr>
              <w:t xml:space="preserve">Serving the folder directly makes the site live at http://localhost:8000/, but GitHub serves it at /Portfolio/.</w:t>
            </w:r>
          </w:p>
          <w:p>
            <w:pPr>
              <w:spacing w:after="90" w:line="276"/>
            </w:pPr>
            <w:r>
              <w:rPr>
                <w:color w:val="16191D"/>
                <w:sz w:val="20"/>
                <w:szCs w:val="20"/>
              </w:rPr>
              <w:t xml:space="preserve">That one difference hides path bugs completely: a "../" that climbs out of the subfolder resolves harmlessly at a root but 404s once published.</w:t>
            </w:r>
          </w:p>
          <w:p>
            <w:pPr>
              <w:spacing w:after="0" w:line="276"/>
            </w:pPr>
            <w:r>
              <w:rPr>
                <w:color w:val="16191D"/>
                <w:sz w:val="20"/>
                <w:szCs w:val="20"/>
              </w:rPr>
              <w:t xml:space="preserve">To reproduce the real thing: make a folder, put a copy of the project inside it named Portfolio, serve the outer folder, and open /Portfolio/.</w:t>
            </w:r>
          </w:p>
        </w:tc>
      </w:tr>
    </w:tbl>
    <w:p>
      <w:pPr>
        <w:spacing w:after="140" w:line="288"/>
      </w:pPr>
      <w:r>
        <w:rPr>
          <w:color w:val="16191D"/>
          <w:sz w:val="21"/>
          <w:szCs w:val="21"/>
        </w:rPr>
        <w:t xml:space="preserve">Opening index.html by double-clicking will not work. Browsers refuse to let a page read local files, so the panels arrive empty with no clear error. You need a server, and the one line above is one.</w:t>
      </w:r>
    </w:p>
    <w:p>
      <w:pPr>
        <w:pStyle w:val="Heading1"/>
        <w:pageBreakBefore/>
        <w:spacing w:after="200" w:before="200"/>
      </w:pPr>
      <w:r>
        <w:rPr>
          <w:b/>
          <w:bCs/>
          <w:color w:val="16191D"/>
          <w:sz w:val="34"/>
          <w:szCs w:val="34"/>
        </w:rPr>
        <w:t xml:space="preserve">10. Troubleshooting</w:t>
      </w:r>
    </w:p>
    <w:p>
      <w:pPr>
        <w:spacing w:after="140" w:line="288"/>
      </w:pPr>
      <w:r>
        <w:rPr>
          <w:color w:val="16191D"/>
          <w:sz w:val="21"/>
          <w:szCs w:val="21"/>
        </w:rPr>
        <w:t xml:space="preserve">Every problem listed here is one that actually happened while building this, along with what it turned out to be.</w:t>
      </w:r>
    </w:p>
    <w:p>
      <w:pPr>
        <w:pStyle w:val="Heading2"/>
        <w:spacing w:after="140" w:before="320"/>
      </w:pPr>
      <w:r>
        <w:rPr>
          <w:b/>
          <w:bCs/>
          <w:color w:val="16191D"/>
          <w:sz w:val="26"/>
          <w:szCs w:val="26"/>
        </w:rPr>
        <w:t xml:space="preserve">10.1 I published, but the site looks the same</w:t>
      </w:r>
    </w:p>
    <w:p>
      <w:pPr>
        <w:spacing w:after="140" w:line="288"/>
      </w:pPr>
      <w:r>
        <w:rPr>
          <w:color w:val="16191D"/>
          <w:sz w:val="21"/>
          <w:szCs w:val="21"/>
        </w:rPr>
        <w:t xml:space="preserve">Almost always caching, in one of two places.</w:t>
      </w:r>
    </w:p>
    <w:p>
      <w:pPr>
        <w:pStyle w:val="ListParagraph"/>
        <w:numPr>
          <w:ilvl w:val="0"/>
          <w:numId w:val="3"/>
        </w:numPr>
        <w:spacing w:after="90" w:line="288"/>
      </w:pPr>
      <w:r>
        <w:rPr>
          <w:color w:val="16191D"/>
          <w:sz w:val="21"/>
          <w:szCs w:val="21"/>
        </w:rPr>
        <w:t xml:space="preserve">Check the deploy first. Repository, </w:t>
      </w:r>
      <w:r>
        <w:rPr>
          <w:b/>
          <w:bCs/>
          <w:color w:val="16191D"/>
          <w:sz w:val="21"/>
          <w:szCs w:val="21"/>
        </w:rPr>
        <w:t xml:space="preserve">Actions</w:t>
      </w:r>
      <w:r>
        <w:rPr>
          <w:color w:val="16191D"/>
          <w:sz w:val="21"/>
          <w:szCs w:val="21"/>
        </w:rPr>
        <w:t xml:space="preserve"> tab. A run named "pages build and deployment" should be green for your latest commit. If it is still running, wait.</w:t>
      </w:r>
    </w:p>
    <w:p>
      <w:pPr>
        <w:pStyle w:val="ListParagraph"/>
        <w:numPr>
          <w:ilvl w:val="0"/>
          <w:numId w:val="3"/>
        </w:numPr>
        <w:spacing w:after="90" w:line="288"/>
      </w:pPr>
      <w:r>
        <w:rPr>
          <w:color w:val="16191D"/>
          <w:sz w:val="21"/>
          <w:szCs w:val="21"/>
        </w:rPr>
        <w:t xml:space="preserve">Then defeat your browser cache. Open the address with a query string on the end: </w:t>
      </w:r>
      <w:r>
        <w:rPr>
          <w:rFonts w:ascii="Consolas" w:cs="Consolas" w:eastAsia="Consolas" w:hAnsi="Consolas"/>
          <w:color w:val="1F3D5C"/>
          <w:sz w:val="21"/>
          <w:szCs w:val="21"/>
          <w:shd w:fill="F2F4F6" w:val="clear"/>
        </w:rPr>
        <w:t xml:space="preserve">...github.io/Portfolio/?x=1</w:t>
      </w:r>
      <w:r>
        <w:rPr>
          <w:color w:val="16191D"/>
          <w:sz w:val="21"/>
          <w:szCs w:val="21"/>
        </w:rPr>
        <w:t xml:space="preserve">. This always works, where a hard refresh sometimes does not.</w:t>
      </w:r>
    </w:p>
    <w:p>
      <w:pPr>
        <w:pStyle w:val="ListParagraph"/>
        <w:numPr>
          <w:ilvl w:val="0"/>
          <w:numId w:val="3"/>
        </w:numPr>
        <w:spacing w:after="90" w:line="288"/>
      </w:pPr>
      <w:r>
        <w:rPr>
          <w:color w:val="16191D"/>
          <w:sz w:val="21"/>
          <w:szCs w:val="21"/>
        </w:rPr>
        <w:t xml:space="preserve">Or open the site in a private window, which ignores your cache entirely.</w:t>
      </w:r>
    </w:p>
    <w:p>
      <w:pPr>
        <w:pStyle w:val="ListParagraph"/>
        <w:numPr>
          <w:ilvl w:val="0"/>
          <w:numId w:val="3"/>
        </w:numPr>
        <w:spacing w:after="90" w:line="288"/>
      </w:pPr>
      <w:r>
        <w:rPr>
          <w:color w:val="16191D"/>
          <w:sz w:val="21"/>
          <w:szCs w:val="21"/>
        </w:rPr>
        <w:t xml:space="preserve">GitHub also caches at its own network edge for a few minutes. If a private window still shows the old page, wait five minutes rather than assuming it is broken.</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WHY A HARD REFRESH IS NOT ALWAYS ENOUGH</w:t>
            </w:r>
          </w:p>
          <w:p>
            <w:pPr>
              <w:spacing w:after="90" w:line="276"/>
            </w:pPr>
            <w:r>
              <w:rPr>
                <w:color w:val="16191D"/>
                <w:sz w:val="20"/>
                <w:szCs w:val="20"/>
              </w:rPr>
              <w:t xml:space="preserve">Ctrl+Shift+R reliably re-fetches the page you are looking at.</w:t>
            </w:r>
          </w:p>
          <w:p>
            <w:pPr>
              <w:spacing w:after="90" w:line="276"/>
            </w:pPr>
            <w:r>
              <w:rPr>
                <w:color w:val="16191D"/>
                <w:sz w:val="20"/>
                <w:szCs w:val="20"/>
              </w:rPr>
              <w:t xml:space="preserve">It does not always re-fetch the files that page then asks for in JavaScript.</w:t>
            </w:r>
          </w:p>
          <w:p>
            <w:pPr>
              <w:spacing w:after="90" w:line="276"/>
            </w:pPr>
            <w:r>
              <w:rPr>
                <w:color w:val="16191D"/>
                <w:sz w:val="20"/>
                <w:szCs w:val="20"/>
              </w:rPr>
              <w:t xml:space="preserve">The site now asks for its content files with cache: no-cache so they revalidate every load, but the page itself can still be stale, and a stale page asks for the old files.</w:t>
            </w:r>
          </w:p>
          <w:p>
            <w:pPr>
              <w:spacing w:after="0" w:line="276"/>
            </w:pPr>
            <w:r>
              <w:rPr>
                <w:color w:val="16191D"/>
                <w:sz w:val="20"/>
                <w:szCs w:val="20"/>
              </w:rPr>
              <w:t xml:space="preserve">A query string on the address changes the address, so nothing cached matches it.</w:t>
            </w:r>
          </w:p>
        </w:tc>
      </w:tr>
    </w:tbl>
    <w:p>
      <w:pPr>
        <w:pStyle w:val="Heading2"/>
        <w:spacing w:after="140" w:before="320"/>
      </w:pPr>
      <w:r>
        <w:rPr>
          <w:b/>
          <w:bCs/>
          <w:color w:val="16191D"/>
          <w:sz w:val="26"/>
          <w:szCs w:val="26"/>
        </w:rPr>
        <w:t xml:space="preserve">10.2 A panel says "Could not load"</w:t>
      </w:r>
    </w:p>
    <w:p>
      <w:pPr>
        <w:spacing w:after="140" w:line="288"/>
      </w:pPr>
      <w:r>
        <w:rPr>
          <w:color w:val="16191D"/>
          <w:sz w:val="21"/>
          <w:szCs w:val="21"/>
        </w:rPr>
        <w:t xml:space="preserve">The JSON for that panel is unreadable, and nine times in ten it is a comma. Every item in a list needs a comma after it except the last one.</w:t>
      </w:r>
    </w:p>
    <w:p>
      <w:pPr>
        <w:pStyle w:val="ListParagraph"/>
        <w:numPr>
          <w:ilvl w:val="0"/>
          <w:numId w:val="3"/>
        </w:numPr>
        <w:spacing w:after="90" w:line="288"/>
      </w:pPr>
      <w:r>
        <w:rPr>
          <w:color w:val="16191D"/>
          <w:sz w:val="21"/>
          <w:szCs w:val="21"/>
        </w:rPr>
        <w:t xml:space="preserve">Open the file on GitHub, for example </w:t>
      </w:r>
      <w:r>
        <w:rPr>
          <w:rFonts w:ascii="Consolas" w:cs="Consolas" w:eastAsia="Consolas" w:hAnsi="Consolas"/>
          <w:color w:val="1F3D5C"/>
          <w:sz w:val="21"/>
          <w:szCs w:val="21"/>
          <w:shd w:fill="F2F4F6" w:val="clear"/>
        </w:rPr>
        <w:t xml:space="preserve">sections/projects/projects.json</w:t>
      </w:r>
      <w:r>
        <w:rPr>
          <w:color w:val="16191D"/>
          <w:sz w:val="21"/>
          <w:szCs w:val="21"/>
        </w:rPr>
        <w:t xml:space="preserve">. GitHub will usually flag the bad line itself.</w:t>
      </w:r>
    </w:p>
    <w:p>
      <w:pPr>
        <w:pStyle w:val="ListParagraph"/>
        <w:numPr>
          <w:ilvl w:val="0"/>
          <w:numId w:val="3"/>
        </w:numPr>
        <w:spacing w:after="90" w:line="288"/>
      </w:pPr>
      <w:r>
        <w:rPr>
          <w:color w:val="16191D"/>
          <w:sz w:val="21"/>
          <w:szCs w:val="21"/>
        </w:rPr>
        <w:t xml:space="preserve">Or paste the contents into </w:t>
      </w:r>
      <w:r>
        <w:rPr>
          <w:rFonts w:ascii="Consolas" w:cs="Consolas" w:eastAsia="Consolas" w:hAnsi="Consolas"/>
          <w:color w:val="1F3D5C"/>
          <w:sz w:val="21"/>
          <w:szCs w:val="21"/>
          <w:shd w:fill="F2F4F6" w:val="clear"/>
        </w:rPr>
        <w:t xml:space="preserve">jsonlint.com</w:t>
      </w:r>
      <w:r>
        <w:rPr>
          <w:color w:val="16191D"/>
          <w:sz w:val="21"/>
          <w:szCs w:val="21"/>
        </w:rPr>
        <w:t xml:space="preserve">, which names the line.</w:t>
      </w:r>
    </w:p>
    <w:p>
      <w:pPr>
        <w:pStyle w:val="ListParagraph"/>
        <w:numPr>
          <w:ilvl w:val="0"/>
          <w:numId w:val="3"/>
        </w:numPr>
        <w:spacing w:after="90" w:line="288"/>
      </w:pPr>
      <w:r>
        <w:rPr>
          <w:color w:val="16191D"/>
          <w:sz w:val="21"/>
          <w:szCs w:val="21"/>
        </w:rPr>
        <w:t xml:space="preserve">Or open the repository history and revert that file to the previous version: </w:t>
      </w:r>
      <w:r>
        <w:rPr>
          <w:b/>
          <w:bCs/>
          <w:color w:val="16191D"/>
          <w:sz w:val="21"/>
          <w:szCs w:val="21"/>
        </w:rPr>
        <w:t xml:space="preserve">History</w:t>
      </w:r>
      <w:r>
        <w:rPr>
          <w:color w:val="16191D"/>
          <w:sz w:val="21"/>
          <w:szCs w:val="21"/>
        </w:rPr>
        <w:t xml:space="preserve">, pick the last good commit, then Revert.</w:t>
      </w:r>
    </w:p>
    <w:p>
      <w:pPr>
        <w:spacing w:after="140" w:line="288"/>
      </w:pPr>
      <w:r>
        <w:rPr>
          <w:color w:val="16191D"/>
          <w:sz w:val="21"/>
          <w:szCs w:val="21"/>
        </w:rPr>
        <w:t xml:space="preserve">The rest of the site stays up while you fix it. That isolation is deliberate.</w:t>
      </w:r>
    </w:p>
    <w:p>
      <w:pPr>
        <w:pStyle w:val="Heading2"/>
        <w:spacing w:after="140" w:before="320"/>
      </w:pPr>
      <w:r>
        <w:rPr>
          <w:b/>
          <w:bCs/>
          <w:color w:val="16191D"/>
          <w:sz w:val="26"/>
          <w:szCs w:val="26"/>
        </w:rPr>
        <w:t xml:space="preserve">10.3 The admin is completely blank</w:t>
      </w:r>
    </w:p>
    <w:p>
      <w:pPr>
        <w:spacing w:after="140" w:line="288"/>
      </w:pPr>
      <w:r>
        <w:rPr>
          <w:color w:val="16191D"/>
          <w:sz w:val="21"/>
          <w:szCs w:val="21"/>
        </w:rPr>
        <w:t xml:space="preserve">This happened twice, and both causes are now fixed. If it recurs:</w:t>
      </w:r>
    </w:p>
    <w:p>
      <w:pPr>
        <w:pStyle w:val="ListParagraph"/>
        <w:numPr>
          <w:ilvl w:val="0"/>
          <w:numId w:val="3"/>
        </w:numPr>
        <w:spacing w:after="90" w:line="288"/>
      </w:pPr>
      <w:r>
        <w:rPr>
          <w:color w:val="16191D"/>
          <w:sz w:val="21"/>
          <w:szCs w:val="21"/>
        </w:rPr>
        <w:t xml:space="preserve">Open the address with a query string: </w:t>
      </w:r>
      <w:r>
        <w:rPr>
          <w:rFonts w:ascii="Consolas" w:cs="Consolas" w:eastAsia="Consolas" w:hAnsi="Consolas"/>
          <w:color w:val="1F3D5C"/>
          <w:sz w:val="21"/>
          <w:szCs w:val="21"/>
          <w:shd w:fill="F2F4F6" w:val="clear"/>
        </w:rPr>
        <w:t xml:space="preserve">...github.io/Portfolio/admin.html?x=1</w:t>
      </w:r>
      <w:r>
        <w:rPr>
          <w:color w:val="16191D"/>
          <w:sz w:val="21"/>
          <w:szCs w:val="21"/>
        </w:rPr>
        <w:t xml:space="preserve">. A cached copy of the old admin is the usual cause.</w:t>
      </w:r>
    </w:p>
    <w:p>
      <w:pPr>
        <w:pStyle w:val="ListParagraph"/>
        <w:numPr>
          <w:ilvl w:val="0"/>
          <w:numId w:val="3"/>
        </w:numPr>
        <w:spacing w:after="90" w:line="288"/>
      </w:pPr>
      <w:r>
        <w:rPr>
          <w:color w:val="16191D"/>
          <w:sz w:val="21"/>
          <w:szCs w:val="21"/>
        </w:rPr>
        <w:t xml:space="preserve">Press </w:t>
      </w:r>
      <w:r>
        <w:rPr>
          <w:b/>
          <w:bCs/>
          <w:color w:val="16191D"/>
          <w:sz w:val="21"/>
          <w:szCs w:val="21"/>
        </w:rPr>
        <w:t xml:space="preserve">F12</w:t>
      </w:r>
      <w:r>
        <w:rPr>
          <w:color w:val="16191D"/>
          <w:sz w:val="21"/>
          <w:szCs w:val="21"/>
        </w:rPr>
        <w:t xml:space="preserve">, open the </w:t>
      </w:r>
      <w:r>
        <w:rPr>
          <w:b/>
          <w:bCs/>
          <w:color w:val="16191D"/>
          <w:sz w:val="21"/>
          <w:szCs w:val="21"/>
        </w:rPr>
        <w:t xml:space="preserve">Console</w:t>
      </w:r>
      <w:r>
        <w:rPr>
          <w:color w:val="16191D"/>
          <w:sz w:val="21"/>
          <w:szCs w:val="21"/>
        </w:rPr>
        <w:t xml:space="preserve"> tab, and read the red text. It will name the file that failed.</w:t>
      </w:r>
    </w:p>
    <w:p>
      <w:pPr>
        <w:pStyle w:val="ListParagraph"/>
        <w:numPr>
          <w:ilvl w:val="0"/>
          <w:numId w:val="3"/>
        </w:numPr>
        <w:spacing w:after="90" w:line="288"/>
      </w:pPr>
      <w:r>
        <w:rPr>
          <w:color w:val="16191D"/>
          <w:sz w:val="21"/>
          <w:szCs w:val="21"/>
        </w:rPr>
        <w:t xml:space="preserve">Check that </w:t>
      </w:r>
      <w:r>
        <w:rPr>
          <w:rFonts w:ascii="Consolas" w:cs="Consolas" w:eastAsia="Consolas" w:hAnsi="Consolas"/>
          <w:color w:val="1F3D5C"/>
          <w:sz w:val="21"/>
          <w:szCs w:val="21"/>
          <w:shd w:fill="F2F4F6" w:val="clear"/>
        </w:rPr>
        <w:t xml:space="preserve">https://perezfiles01-droid.github.io/Portfolio/sections/hero/hero.json</w:t>
      </w:r>
      <w:r>
        <w:rPr>
          <w:color w:val="16191D"/>
          <w:sz w:val="21"/>
          <w:szCs w:val="21"/>
        </w:rPr>
        <w:t xml:space="preserve"> returns JSON and not a 404 page.</w:t>
      </w:r>
    </w:p>
    <w:p>
      <w:pPr>
        <w:pStyle w:val="Heading2"/>
        <w:spacing w:after="140" w:before="320"/>
      </w:pPr>
      <w:r>
        <w:rPr>
          <w:b/>
          <w:bCs/>
          <w:color w:val="16191D"/>
          <w:sz w:val="26"/>
          <w:szCs w:val="26"/>
        </w:rPr>
        <w:t xml:space="preserve">10.4 A picture does not appear</w:t>
      </w:r>
    </w:p>
    <w:p>
      <w:pPr>
        <w:pStyle w:val="ListParagraph"/>
        <w:numPr>
          <w:ilvl w:val="0"/>
          <w:numId w:val="3"/>
        </w:numPr>
        <w:spacing w:after="90" w:line="288"/>
      </w:pPr>
      <w:r>
        <w:rPr>
          <w:color w:val="16191D"/>
          <w:sz w:val="21"/>
          <w:szCs w:val="21"/>
        </w:rPr>
        <w:t xml:space="preserve">Check the file is actually in the repository under </w:t>
      </w:r>
      <w:r>
        <w:rPr>
          <w:rFonts w:ascii="Consolas" w:cs="Consolas" w:eastAsia="Consolas" w:hAnsi="Consolas"/>
          <w:color w:val="1F3D5C"/>
          <w:sz w:val="21"/>
          <w:szCs w:val="21"/>
          <w:shd w:fill="F2F4F6" w:val="clear"/>
        </w:rPr>
        <w:t xml:space="preserve">images/</w:t>
      </w:r>
      <w:r>
        <w:rPr>
          <w:color w:val="16191D"/>
          <w:sz w:val="21"/>
          <w:szCs w:val="21"/>
        </w:rPr>
        <w:t xml:space="preserve">.</w:t>
      </w:r>
    </w:p>
    <w:p>
      <w:pPr>
        <w:pStyle w:val="ListParagraph"/>
        <w:numPr>
          <w:ilvl w:val="0"/>
          <w:numId w:val="3"/>
        </w:numPr>
        <w:spacing w:after="90" w:line="288"/>
      </w:pPr>
      <w:r>
        <w:rPr>
          <w:color w:val="16191D"/>
          <w:sz w:val="21"/>
          <w:szCs w:val="21"/>
        </w:rPr>
        <w:t xml:space="preserve">Check the name matches exactly, including case. This is the single most common cause. GitHub Pages treats Profile.JPG and profile.jpg as different files, while Windows and macOS do not, so it works on your machine and fails once published.</w:t>
      </w:r>
    </w:p>
    <w:p>
      <w:pPr>
        <w:pStyle w:val="ListParagraph"/>
        <w:numPr>
          <w:ilvl w:val="0"/>
          <w:numId w:val="3"/>
        </w:numPr>
        <w:spacing w:after="90" w:line="288"/>
      </w:pPr>
      <w:r>
        <w:rPr>
          <w:color w:val="16191D"/>
          <w:sz w:val="21"/>
          <w:szCs w:val="21"/>
        </w:rPr>
        <w:t xml:space="preserve">Check the path in the admin starts with </w:t>
      </w:r>
      <w:r>
        <w:rPr>
          <w:rFonts w:ascii="Consolas" w:cs="Consolas" w:eastAsia="Consolas" w:hAnsi="Consolas"/>
          <w:color w:val="1F3D5C"/>
          <w:sz w:val="21"/>
          <w:szCs w:val="21"/>
          <w:shd w:fill="F2F4F6" w:val="clear"/>
        </w:rPr>
        <w:t xml:space="preserve">images/</w:t>
      </w:r>
      <w:r>
        <w:rPr>
          <w:color w:val="16191D"/>
          <w:sz w:val="21"/>
          <w:szCs w:val="21"/>
        </w:rPr>
        <w:t xml:space="preserve"> and has no leading slash.</w:t>
      </w:r>
    </w:p>
    <w:p>
      <w:pPr>
        <w:pStyle w:val="Heading2"/>
        <w:spacing w:after="140" w:before="320"/>
      </w:pPr>
      <w:r>
        <w:rPr>
          <w:b/>
          <w:bCs/>
          <w:color w:val="16191D"/>
          <w:sz w:val="26"/>
          <w:szCs w:val="26"/>
        </w:rPr>
        <w:t xml:space="preserve">10.5 Publish was refused</w:t>
      </w:r>
    </w:p>
    <w:tbl>
      <w:tblPr>
        <w:tblW w:type="dxa" w:w="9360"/>
        <w:tblBorders>
          <w:top w:val="single" w:color="D8DCE1" w:sz="4"/>
          <w:left w:val="none"/>
          <w:bottom w:val="single" w:color="D8DCE1" w:sz="4"/>
          <w:right w:val="none"/>
          <w:insideH w:val="single" w:color="D8DCE1" w:sz="2"/>
          <w:insideV w:val="none"/>
        </w:tblBorders>
      </w:tblPr>
      <w:tblGrid>
        <w:gridCol w:w="2900"/>
        <w:gridCol w:w="6460"/>
      </w:tblGrid>
      <w:tr>
        <w:trPr>
          <w:tblHeader/>
        </w:trPr>
        <w:tc>
          <w:tcPr>
            <w:tcW w:type="dxa" w:w="2900"/>
            <w:shd w:fill="EFF2F5" w:val="clear"/>
            <w:tcMar>
              <w:top w:type="dxa" w:w="90"/>
              <w:left w:type="dxa" w:w="130"/>
              <w:bottom w:type="dxa" w:w="90"/>
              <w:right w:type="dxa" w:w="130"/>
            </w:tcMar>
          </w:tcPr>
          <w:p>
            <w:pPr>
              <w:spacing w:after="0" w:line="264"/>
            </w:pPr>
            <w:r>
              <w:rPr>
                <w:b/>
                <w:bCs/>
                <w:color w:val="16191D"/>
                <w:sz w:val="19"/>
                <w:szCs w:val="19"/>
              </w:rPr>
              <w:t xml:space="preserve">Message</w:t>
            </w:r>
          </w:p>
        </w:tc>
        <w:tc>
          <w:tcPr>
            <w:tcW w:type="dxa" w:w="6460"/>
            <w:shd w:fill="EFF2F5" w:val="clear"/>
            <w:tcMar>
              <w:top w:type="dxa" w:w="90"/>
              <w:left w:type="dxa" w:w="130"/>
              <w:bottom w:type="dxa" w:w="90"/>
              <w:right w:type="dxa" w:w="130"/>
            </w:tcMar>
          </w:tcPr>
          <w:p>
            <w:pPr>
              <w:spacing w:after="0" w:line="264"/>
            </w:pPr>
            <w:r>
              <w:rPr>
                <w:b/>
                <w:bCs/>
                <w:color w:val="16191D"/>
                <w:sz w:val="19"/>
                <w:szCs w:val="19"/>
              </w:rPr>
              <w:t xml:space="preserve">Meaning and fix</w:t>
            </w:r>
          </w:p>
        </w:tc>
      </w:tr>
      <w:tr>
        <w:tc>
          <w:tcPr>
            <w:tcW w:type="dxa" w:w="2900"/>
            <w:tcMar>
              <w:top w:type="dxa" w:w="90"/>
              <w:left w:type="dxa" w:w="130"/>
              <w:bottom w:type="dxa" w:w="90"/>
              <w:right w:type="dxa" w:w="130"/>
            </w:tcMar>
          </w:tcPr>
          <w:p>
            <w:pPr>
              <w:spacing w:after="0" w:line="264"/>
            </w:pPr>
            <w:r>
              <w:rPr>
                <w:color w:val="16191D"/>
                <w:sz w:val="19"/>
                <w:szCs w:val="19"/>
              </w:rPr>
              <w:t xml:space="preserve">That token was refused</w:t>
            </w:r>
          </w:p>
        </w:tc>
        <w:tc>
          <w:tcPr>
            <w:tcW w:type="dxa" w:w="6460"/>
            <w:tcMar>
              <w:top w:type="dxa" w:w="90"/>
              <w:left w:type="dxa" w:w="130"/>
              <w:bottom w:type="dxa" w:w="90"/>
              <w:right w:type="dxa" w:w="130"/>
            </w:tcMar>
          </w:tcPr>
          <w:p>
            <w:pPr>
              <w:spacing w:after="0" w:line="264"/>
            </w:pPr>
            <w:r>
              <w:rPr>
                <w:color w:val="16191D"/>
                <w:sz w:val="19"/>
                <w:szCs w:val="19"/>
              </w:rPr>
              <w:t xml:space="preserve">The token is wrong or has expired. Make a new one.</w:t>
            </w:r>
          </w:p>
        </w:tc>
      </w:tr>
      <w:tr>
        <w:tc>
          <w:tcPr>
            <w:tcW w:type="dxa" w:w="2900"/>
            <w:tcMar>
              <w:top w:type="dxa" w:w="90"/>
              <w:left w:type="dxa" w:w="130"/>
              <w:bottom w:type="dxa" w:w="90"/>
              <w:right w:type="dxa" w:w="130"/>
            </w:tcMar>
          </w:tcPr>
          <w:p>
            <w:pPr>
              <w:spacing w:after="0" w:line="264"/>
            </w:pPr>
            <w:r>
              <w:rPr>
                <w:color w:val="16191D"/>
                <w:sz w:val="19"/>
                <w:szCs w:val="19"/>
              </w:rPr>
              <w:t xml:space="preserve">That token is not allowed to write</w:t>
            </w:r>
          </w:p>
        </w:tc>
        <w:tc>
          <w:tcPr>
            <w:tcW w:type="dxa" w:w="6460"/>
            <w:tcMar>
              <w:top w:type="dxa" w:w="90"/>
              <w:left w:type="dxa" w:w="130"/>
              <w:bottom w:type="dxa" w:w="90"/>
              <w:right w:type="dxa" w:w="130"/>
            </w:tcMar>
          </w:tcPr>
          <w:p>
            <w:pPr>
              <w:spacing w:after="0" w:line="264"/>
            </w:pPr>
            <w:r>
              <w:rPr>
                <w:color w:val="16191D"/>
                <w:sz w:val="19"/>
                <w:szCs w:val="19"/>
              </w:rPr>
              <w:t xml:space="preserve">The token was scoped to the wrong repository, or Contents was not set to Read and write. Make a new one with the right settings.</w:t>
            </w:r>
          </w:p>
        </w:tc>
      </w:tr>
      <w:tr>
        <w:tc>
          <w:tcPr>
            <w:tcW w:type="dxa" w:w="2900"/>
            <w:tcMar>
              <w:top w:type="dxa" w:w="90"/>
              <w:left w:type="dxa" w:w="130"/>
              <w:bottom w:type="dxa" w:w="90"/>
              <w:right w:type="dxa" w:w="130"/>
            </w:tcMar>
          </w:tcPr>
          <w:p>
            <w:pPr>
              <w:spacing w:after="0" w:line="264"/>
            </w:pPr>
            <w:r>
              <w:rPr>
                <w:color w:val="16191D"/>
                <w:sz w:val="19"/>
                <w:szCs w:val="19"/>
              </w:rPr>
              <w:t xml:space="preserve">This file changed on GitHub since you loaded it</w:t>
            </w:r>
          </w:p>
        </w:tc>
        <w:tc>
          <w:tcPr>
            <w:tcW w:type="dxa" w:w="6460"/>
            <w:tcMar>
              <w:top w:type="dxa" w:w="90"/>
              <w:left w:type="dxa" w:w="130"/>
              <w:bottom w:type="dxa" w:w="90"/>
              <w:right w:type="dxa" w:w="130"/>
            </w:tcMar>
          </w:tcPr>
          <w:p>
            <w:pPr>
              <w:spacing w:after="0" w:line="264"/>
            </w:pPr>
            <w:r>
              <w:rPr>
                <w:color w:val="16191D"/>
                <w:sz w:val="19"/>
                <w:szCs w:val="19"/>
              </w:rPr>
              <w:t xml:space="preserve">Something else edited that file. Click Reload, make the change again, publish. This is protecting work you did elsewhere.</w:t>
            </w:r>
          </w:p>
        </w:tc>
      </w:tr>
    </w:tbl>
    <w:p>
      <w:pPr>
        <w:pStyle w:val="Heading2"/>
        <w:spacing w:after="140" w:before="320"/>
      </w:pPr>
      <w:r>
        <w:rPr>
          <w:b/>
          <w:bCs/>
          <w:color w:val="16191D"/>
          <w:sz w:val="26"/>
          <w:szCs w:val="26"/>
        </w:rPr>
        <w:t xml:space="preserve">10.6 The live address gives a 404</w:t>
      </w:r>
    </w:p>
    <w:p>
      <w:pPr>
        <w:pStyle w:val="ListParagraph"/>
        <w:numPr>
          <w:ilvl w:val="0"/>
          <w:numId w:val="2"/>
        </w:numPr>
        <w:spacing w:after="90" w:line="288"/>
      </w:pPr>
      <w:r>
        <w:rPr>
          <w:color w:val="16191D"/>
          <w:sz w:val="21"/>
          <w:szCs w:val="21"/>
        </w:rPr>
        <w:t xml:space="preserve">Settings, Pages: is Source set to Deploy from a branch, main, / (root)?</w:t>
      </w:r>
    </w:p>
    <w:p>
      <w:pPr>
        <w:pStyle w:val="ListParagraph"/>
        <w:numPr>
          <w:ilvl w:val="0"/>
          <w:numId w:val="2"/>
        </w:numPr>
        <w:spacing w:after="90" w:line="288"/>
      </w:pPr>
      <w:r>
        <w:rPr>
          <w:color w:val="16191D"/>
          <w:sz w:val="21"/>
          <w:szCs w:val="21"/>
        </w:rPr>
        <w:t xml:space="preserve">Is the repository Public?</w:t>
      </w:r>
    </w:p>
    <w:p>
      <w:pPr>
        <w:pStyle w:val="ListParagraph"/>
        <w:numPr>
          <w:ilvl w:val="0"/>
          <w:numId w:val="2"/>
        </w:numPr>
        <w:spacing w:after="90" w:line="288"/>
      </w:pPr>
      <w:r>
        <w:rPr>
          <w:color w:val="16191D"/>
          <w:sz w:val="21"/>
          <w:szCs w:val="21"/>
        </w:rPr>
        <w:t xml:space="preserve">Is your GitHub email verified? Pages will not publish otherwise.</w:t>
      </w:r>
    </w:p>
    <w:p>
      <w:pPr>
        <w:pStyle w:val="ListParagraph"/>
        <w:numPr>
          <w:ilvl w:val="0"/>
          <w:numId w:val="2"/>
        </w:numPr>
        <w:spacing w:after="90" w:line="288"/>
      </w:pPr>
      <w:r>
        <w:rPr>
          <w:color w:val="16191D"/>
          <w:sz w:val="21"/>
          <w:szCs w:val="21"/>
        </w:rPr>
        <w:t xml:space="preserve">Is index.html at the top level of the repository, rather than inside a folder?</w:t>
      </w:r>
    </w:p>
    <w:p>
      <w:pPr>
        <w:pStyle w:val="ListParagraph"/>
        <w:numPr>
          <w:ilvl w:val="0"/>
          <w:numId w:val="2"/>
        </w:numPr>
        <w:spacing w:after="90" w:line="288"/>
      </w:pPr>
      <w:r>
        <w:rPr>
          <w:color w:val="16191D"/>
          <w:sz w:val="21"/>
          <w:szCs w:val="21"/>
        </w:rPr>
        <w:t xml:space="preserve">Does the address match the banner on the Pages settings screen exactly, including capitals?</w:t>
      </w:r>
    </w:p>
    <w:p>
      <w:pPr>
        <w:pStyle w:val="Heading2"/>
        <w:spacing w:after="140" w:before="320"/>
      </w:pPr>
      <w:r>
        <w:rPr>
          <w:b/>
          <w:bCs/>
          <w:color w:val="16191D"/>
          <w:sz w:val="26"/>
          <w:szCs w:val="26"/>
        </w:rPr>
        <w:t xml:space="preserve">10.7 I broke something and want to go back</w:t>
      </w:r>
    </w:p>
    <w:p>
      <w:pPr>
        <w:spacing w:after="140" w:line="288"/>
      </w:pPr>
      <w:r>
        <w:rPr>
          <w:color w:val="16191D"/>
          <w:sz w:val="21"/>
          <w:szCs w:val="21"/>
        </w:rPr>
        <w:t xml:space="preserve">Nothing here is ever really lost. Every change is a commit.</w:t>
      </w:r>
    </w:p>
    <w:p>
      <w:pPr>
        <w:pStyle w:val="ListParagraph"/>
        <w:numPr>
          <w:ilvl w:val="0"/>
          <w:numId w:val="3"/>
        </w:numPr>
        <w:spacing w:after="90" w:line="288"/>
      </w:pPr>
      <w:r>
        <w:rPr>
          <w:color w:val="16191D"/>
          <w:sz w:val="21"/>
          <w:szCs w:val="21"/>
        </w:rPr>
        <w:t xml:space="preserve">Open the repository and click the file.</w:t>
      </w:r>
    </w:p>
    <w:p>
      <w:pPr>
        <w:pStyle w:val="ListParagraph"/>
        <w:numPr>
          <w:ilvl w:val="0"/>
          <w:numId w:val="3"/>
        </w:numPr>
        <w:spacing w:after="90" w:line="288"/>
      </w:pPr>
      <w:r>
        <w:rPr>
          <w:color w:val="16191D"/>
          <w:sz w:val="21"/>
          <w:szCs w:val="21"/>
        </w:rPr>
        <w:t xml:space="preserve">Click History.</w:t>
      </w:r>
    </w:p>
    <w:p>
      <w:pPr>
        <w:pStyle w:val="ListParagraph"/>
        <w:numPr>
          <w:ilvl w:val="0"/>
          <w:numId w:val="3"/>
        </w:numPr>
        <w:spacing w:after="90" w:line="288"/>
      </w:pPr>
      <w:r>
        <w:rPr>
          <w:color w:val="16191D"/>
          <w:sz w:val="21"/>
          <w:szCs w:val="21"/>
        </w:rPr>
        <w:t xml:space="preserve">Find the last version that was good.</w:t>
      </w:r>
    </w:p>
    <w:p>
      <w:pPr>
        <w:pStyle w:val="ListParagraph"/>
        <w:numPr>
          <w:ilvl w:val="0"/>
          <w:numId w:val="3"/>
        </w:numPr>
        <w:spacing w:after="90" w:line="288"/>
      </w:pPr>
      <w:r>
        <w:rPr>
          <w:color w:val="16191D"/>
          <w:sz w:val="21"/>
          <w:szCs w:val="21"/>
        </w:rPr>
        <w:t xml:space="preserve">Open it, click the three dots, and choose Revert, or copy the old contents back into the editor.</w:t>
      </w:r>
    </w:p>
    <w:p>
      <w:pPr>
        <w:pStyle w:val="Heading1"/>
        <w:pageBreakBefore/>
        <w:spacing w:after="200" w:before="200"/>
      </w:pPr>
      <w:r>
        <w:rPr>
          <w:b/>
          <w:bCs/>
          <w:color w:val="16191D"/>
          <w:sz w:val="34"/>
          <w:szCs w:val="34"/>
        </w:rPr>
        <w:t xml:space="preserve">11. Extending it</w:t>
      </w:r>
    </w:p>
    <w:p>
      <w:pPr>
        <w:spacing w:after="140" w:line="288"/>
      </w:pPr>
      <w:r>
        <w:rPr>
          <w:color w:val="16191D"/>
          <w:sz w:val="21"/>
          <w:szCs w:val="21"/>
        </w:rPr>
        <w:t xml:space="preserve">This chapter needs some HTML, CSS and JavaScript. Everything before it does not.</w:t>
      </w:r>
    </w:p>
    <w:p>
      <w:pPr>
        <w:pStyle w:val="Heading2"/>
        <w:spacing w:after="140" w:before="320"/>
      </w:pPr>
      <w:r>
        <w:rPr>
          <w:b/>
          <w:bCs/>
          <w:color w:val="16191D"/>
          <w:sz w:val="26"/>
          <w:szCs w:val="26"/>
        </w:rPr>
        <w:t xml:space="preserve">11.1 Adding a whole new panel</w:t>
      </w:r>
    </w:p>
    <w:p>
      <w:pPr>
        <w:spacing w:after="140" w:line="288"/>
      </w:pPr>
      <w:r>
        <w:rPr>
          <w:color w:val="16191D"/>
          <w:sz w:val="21"/>
          <w:szCs w:val="21"/>
        </w:rPr>
        <w:t xml:space="preserve">Say you want a Publications panel. Five steps.</w:t>
      </w:r>
    </w:p>
    <w:p>
      <w:pPr>
        <w:pStyle w:val="ListParagraph"/>
        <w:numPr>
          <w:ilvl w:val="0"/>
          <w:numId w:val="3"/>
        </w:numPr>
        <w:spacing w:after="90" w:line="288"/>
      </w:pPr>
      <w:r>
        <w:rPr>
          <w:color w:val="16191D"/>
          <w:sz w:val="21"/>
          <w:szCs w:val="21"/>
        </w:rPr>
        <w:t xml:space="preserve">Create </w:t>
      </w:r>
      <w:r>
        <w:rPr>
          <w:rFonts w:ascii="Consolas" w:cs="Consolas" w:eastAsia="Consolas" w:hAnsi="Consolas"/>
          <w:color w:val="1F3D5C"/>
          <w:sz w:val="21"/>
          <w:szCs w:val="21"/>
          <w:shd w:fill="F2F4F6" w:val="clear"/>
        </w:rPr>
        <w:t xml:space="preserve">sections/publications/</w:t>
      </w:r>
      <w:r>
        <w:rPr>
          <w:color w:val="16191D"/>
          <w:sz w:val="21"/>
          <w:szCs w:val="21"/>
        </w:rPr>
        <w:t xml:space="preserve"> with four files: </w:t>
      </w:r>
      <w:r>
        <w:rPr>
          <w:rFonts w:ascii="Consolas" w:cs="Consolas" w:eastAsia="Consolas" w:hAnsi="Consolas"/>
          <w:color w:val="1F3D5C"/>
          <w:sz w:val="21"/>
          <w:szCs w:val="21"/>
          <w:shd w:fill="F2F4F6" w:val="clear"/>
        </w:rPr>
        <w:t xml:space="preserve">publications.html</w:t>
      </w:r>
      <w:r>
        <w:rPr>
          <w:color w:val="16191D"/>
          <w:sz w:val="21"/>
          <w:szCs w:val="21"/>
        </w:rPr>
        <w:t xml:space="preserve">, </w:t>
      </w:r>
      <w:r>
        <w:rPr>
          <w:rFonts w:ascii="Consolas" w:cs="Consolas" w:eastAsia="Consolas" w:hAnsi="Consolas"/>
          <w:color w:val="1F3D5C"/>
          <w:sz w:val="21"/>
          <w:szCs w:val="21"/>
          <w:shd w:fill="F2F4F6" w:val="clear"/>
        </w:rPr>
        <w:t xml:space="preserve">.css</w:t>
      </w:r>
      <w:r>
        <w:rPr>
          <w:color w:val="16191D"/>
          <w:sz w:val="21"/>
          <w:szCs w:val="21"/>
        </w:rPr>
        <w:t xml:space="preserve">, </w:t>
      </w:r>
      <w:r>
        <w:rPr>
          <w:rFonts w:ascii="Consolas" w:cs="Consolas" w:eastAsia="Consolas" w:hAnsi="Consolas"/>
          <w:color w:val="1F3D5C"/>
          <w:sz w:val="21"/>
          <w:szCs w:val="21"/>
          <w:shd w:fill="F2F4F6" w:val="clear"/>
        </w:rPr>
        <w:t xml:space="preserve">.js</w:t>
      </w:r>
      <w:r>
        <w:rPr>
          <w:color w:val="16191D"/>
          <w:sz w:val="21"/>
          <w:szCs w:val="21"/>
        </w:rPr>
        <w:t xml:space="preserve">, </w:t>
      </w:r>
      <w:r>
        <w:rPr>
          <w:rFonts w:ascii="Consolas" w:cs="Consolas" w:eastAsia="Consolas" w:hAnsi="Consolas"/>
          <w:color w:val="1F3D5C"/>
          <w:sz w:val="21"/>
          <w:szCs w:val="21"/>
          <w:shd w:fill="F2F4F6" w:val="clear"/>
        </w:rPr>
        <w:t xml:space="preserve">.json</w:t>
      </w:r>
      <w:r>
        <w:rPr>
          <w:color w:val="16191D"/>
          <w:sz w:val="21"/>
          <w:szCs w:val="21"/>
        </w:rPr>
        <w:t xml:space="preserve">. Copying the achievements folder and renaming is the fastest start, since it is the simplest panel.</w:t>
      </w:r>
    </w:p>
    <w:p>
      <w:pPr>
        <w:pStyle w:val="ListParagraph"/>
        <w:numPr>
          <w:ilvl w:val="0"/>
          <w:numId w:val="3"/>
        </w:numPr>
        <w:spacing w:after="90" w:line="288"/>
      </w:pPr>
      <w:r>
        <w:rPr>
          <w:color w:val="16191D"/>
          <w:sz w:val="21"/>
          <w:szCs w:val="21"/>
        </w:rPr>
        <w:t xml:space="preserve">Add a slot in </w:t>
      </w:r>
      <w:r>
        <w:rPr>
          <w:rFonts w:ascii="Consolas" w:cs="Consolas" w:eastAsia="Consolas" w:hAnsi="Consolas"/>
          <w:color w:val="1F3D5C"/>
          <w:sz w:val="21"/>
          <w:szCs w:val="21"/>
          <w:shd w:fill="F2F4F6" w:val="clear"/>
        </w:rPr>
        <w:t xml:space="preserve">index.html</w:t>
      </w:r>
      <w:r>
        <w:rPr>
          <w:color w:val="16191D"/>
          <w:sz w:val="21"/>
          <w:szCs w:val="21"/>
        </w:rPr>
        <w:t xml:space="preserve">:</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&lt;section id="publications" data-section="publications"&gt;&lt;/section&gt;</w:t>
            </w:r>
          </w:p>
        </w:tc>
      </w:tr>
    </w:tbl>
    <w:p>
      <w:pPr>
        <w:pStyle w:val="ListParagraph"/>
        <w:numPr>
          <w:ilvl w:val="0"/>
          <w:numId w:val="3"/>
        </w:numPr>
        <w:spacing w:after="90" w:line="288"/>
      </w:pPr>
      <w:r>
        <w:rPr>
          <w:color w:val="16191D"/>
          <w:sz w:val="21"/>
          <w:szCs w:val="21"/>
        </w:rPr>
        <w:t xml:space="preserve">Add the name to the </w:t>
      </w:r>
      <w:r>
        <w:rPr>
          <w:rFonts w:ascii="Consolas" w:cs="Consolas" w:eastAsia="Consolas" w:hAnsi="Consolas"/>
          <w:color w:val="1F3D5C"/>
          <w:sz w:val="21"/>
          <w:szCs w:val="21"/>
          <w:shd w:fill="F2F4F6" w:val="clear"/>
        </w:rPr>
        <w:t xml:space="preserve">SECTIONS</w:t>
      </w:r>
      <w:r>
        <w:rPr>
          <w:color w:val="16191D"/>
          <w:sz w:val="21"/>
          <w:szCs w:val="21"/>
        </w:rPr>
        <w:t xml:space="preserve"> array in </w:t>
      </w:r>
      <w:r>
        <w:rPr>
          <w:rFonts w:ascii="Consolas" w:cs="Consolas" w:eastAsia="Consolas" w:hAnsi="Consolas"/>
          <w:color w:val="1F3D5C"/>
          <w:sz w:val="21"/>
          <w:szCs w:val="21"/>
          <w:shd w:fill="F2F4F6" w:val="clear"/>
        </w:rPr>
        <w:t xml:space="preserve">assets/app.js</w:t>
      </w:r>
      <w:r>
        <w:rPr>
          <w:color w:val="16191D"/>
          <w:sz w:val="21"/>
          <w:szCs w:val="21"/>
        </w:rPr>
        <w:t xml:space="preserve">, in the position you want it to appear.</w:t>
      </w:r>
    </w:p>
    <w:p>
      <w:pPr>
        <w:pStyle w:val="ListParagraph"/>
        <w:numPr>
          <w:ilvl w:val="0"/>
          <w:numId w:val="3"/>
        </w:numPr>
        <w:spacing w:after="90" w:line="288"/>
      </w:pPr>
      <w:r>
        <w:rPr>
          <w:color w:val="16191D"/>
          <w:sz w:val="21"/>
          <w:szCs w:val="21"/>
        </w:rPr>
        <w:t xml:space="preserve">Add a nav link in </w:t>
      </w:r>
      <w:r>
        <w:rPr>
          <w:rFonts w:ascii="Consolas" w:cs="Consolas" w:eastAsia="Consolas" w:hAnsi="Consolas"/>
          <w:color w:val="1F3D5C"/>
          <w:sz w:val="21"/>
          <w:szCs w:val="21"/>
          <w:shd w:fill="F2F4F6" w:val="clear"/>
        </w:rPr>
        <w:t xml:space="preserve">index.html</w:t>
      </w:r>
      <w:r>
        <w:rPr>
          <w:color w:val="16191D"/>
          <w:sz w:val="21"/>
          <w:szCs w:val="21"/>
        </w:rPr>
        <w:t xml:space="preserve">:</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&lt;a class="tab" href="#publications"&gt;Publications&lt;/a&gt;</w:t>
            </w:r>
          </w:p>
        </w:tc>
      </w:tr>
    </w:tbl>
    <w:p>
      <w:pPr>
        <w:pStyle w:val="ListParagraph"/>
        <w:numPr>
          <w:ilvl w:val="0"/>
          <w:numId w:val="3"/>
        </w:numPr>
        <w:spacing w:after="90" w:line="288"/>
      </w:pPr>
      <w:r>
        <w:rPr>
          <w:color w:val="16191D"/>
          <w:sz w:val="21"/>
          <w:szCs w:val="21"/>
        </w:rPr>
        <w:t xml:space="preserve">Bump </w:t>
      </w:r>
      <w:r>
        <w:rPr>
          <w:rFonts w:ascii="Consolas" w:cs="Consolas" w:eastAsia="Consolas" w:hAnsi="Consolas"/>
          <w:color w:val="1F3D5C"/>
          <w:sz w:val="21"/>
          <w:szCs w:val="21"/>
          <w:shd w:fill="F2F4F6" w:val="clear"/>
        </w:rPr>
        <w:t xml:space="preserve">VERSION</w:t>
      </w:r>
      <w:r>
        <w:rPr>
          <w:color w:val="16191D"/>
          <w:sz w:val="21"/>
          <w:szCs w:val="21"/>
        </w:rPr>
        <w:t xml:space="preserve"> in </w:t>
      </w:r>
      <w:r>
        <w:rPr>
          <w:rFonts w:ascii="Consolas" w:cs="Consolas" w:eastAsia="Consolas" w:hAnsi="Consolas"/>
          <w:color w:val="1F3D5C"/>
          <w:sz w:val="21"/>
          <w:szCs w:val="21"/>
          <w:shd w:fill="F2F4F6" w:val="clear"/>
        </w:rPr>
        <w:t xml:space="preserve">assets/app.js</w:t>
      </w:r>
      <w:r>
        <w:rPr>
          <w:color w:val="16191D"/>
          <w:sz w:val="21"/>
          <w:szCs w:val="21"/>
        </w:rPr>
        <w:t xml:space="preserve"> and the matching </w:t>
      </w:r>
      <w:r>
        <w:rPr>
          <w:rFonts w:ascii="Consolas" w:cs="Consolas" w:eastAsia="Consolas" w:hAnsi="Consolas"/>
          <w:color w:val="1F3D5C"/>
          <w:sz w:val="21"/>
          <w:szCs w:val="21"/>
          <w:shd w:fill="F2F4F6" w:val="clear"/>
        </w:rPr>
        <w:t xml:space="preserve">?v=</w:t>
      </w:r>
      <w:r>
        <w:rPr>
          <w:color w:val="16191D"/>
          <w:sz w:val="21"/>
          <w:szCs w:val="21"/>
        </w:rPr>
        <w:t xml:space="preserve"> on the script tag in </w:t>
      </w:r>
      <w:r>
        <w:rPr>
          <w:rFonts w:ascii="Consolas" w:cs="Consolas" w:eastAsia="Consolas" w:hAnsi="Consolas"/>
          <w:color w:val="1F3D5C"/>
          <w:sz w:val="21"/>
          <w:szCs w:val="21"/>
          <w:shd w:fill="F2F4F6" w:val="clear"/>
        </w:rPr>
        <w:t xml:space="preserve">index.html</w:t>
      </w:r>
      <w:r>
        <w:rPr>
          <w:color w:val="16191D"/>
          <w:sz w:val="21"/>
          <w:szCs w:val="21"/>
        </w:rPr>
        <w:t xml:space="preserve">.</w:t>
      </w:r>
    </w:p>
    <w:p>
      <w:pPr>
        <w:spacing w:after="140" w:line="288"/>
      </w:pPr>
      <w:r>
        <w:rPr>
          <w:color w:val="16191D"/>
          <w:sz w:val="21"/>
          <w:szCs w:val="21"/>
        </w:rPr>
        <w:t xml:space="preserve">To make it editable in the admin, add one entry to admin/schema.js describing its fields. You do not write a form; the admin builds one from the description.</w:t>
      </w:r>
    </w:p>
    <w:p>
      <w:pPr>
        <w:pStyle w:val="Heading2"/>
        <w:spacing w:after="140" w:before="320"/>
      </w:pPr>
      <w:r>
        <w:rPr>
          <w:b/>
          <w:bCs/>
          <w:color w:val="16191D"/>
          <w:sz w:val="26"/>
          <w:szCs w:val="26"/>
        </w:rPr>
        <w:t xml:space="preserve">11.2 The shape of a panel module</w:t>
      </w:r>
    </w:p>
    <w:tbl>
      <w:tblPr>
        <w:tblW w:type="dxa" w:w="9360"/>
        <w:tblBorders>
          <w:top w:val="single" w:color="D8DCE1" w:sz="4"/>
          <w:left w:val="single" w:color="D8DCE1" w:sz="4"/>
          <w:bottom w:val="single" w:color="D8DCE1" w:sz="4"/>
          <w:right w:val="single" w:color="D8DCE1" w:sz="4"/>
          <w:insideH w:val="none"/>
          <w:insideV w:val="none"/>
        </w:tblBorders>
      </w:tblPr>
      <w:tblGrid>
        <w:gridCol w:w="9360"/>
      </w:tblGrid>
      <w:tr>
        <w:tc>
          <w:tcPr>
            <w:tcW w:type="dxa" w:w="9360"/>
            <w:shd w:fill="F2F4F6" w:val="clear"/>
            <w:tcMar>
              <w:top w:type="dxa" w:w="160"/>
              <w:left w:type="dxa" w:w="180"/>
              <w:bottom w:type="dxa" w:w="160"/>
              <w:right w:type="dxa" w:w="180"/>
            </w:tcMar>
          </w:tcPr>
          <w:p>
            <w:pPr>
              <w:spacing w:after="0" w:line="240"/>
            </w:pPr>
            <w:r>
              <w:rPr>
                <w:rFonts w:ascii="Consolas" w:cs="Consolas" w:eastAsia="Consolas" w:hAnsi="Consolas"/>
                <w:color w:val="243447"/>
                <w:sz w:val="17"/>
                <w:szCs w:val="17"/>
              </w:rPr>
              <w:t xml:space="preserve">import { icon } from '../../assets/icons.js';</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const escape = (value) =&gt;</w:t>
            </w:r>
          </w:p>
          <w:p>
            <w:pPr>
              <w:spacing w:after="0" w:line="240"/>
            </w:pPr>
            <w:r>
              <w:rPr>
                <w:rFonts w:ascii="Consolas" w:cs="Consolas" w:eastAsia="Consolas" w:hAnsi="Consolas"/>
                <w:color w:val="243447"/>
                <w:sz w:val="17"/>
                <w:szCs w:val="17"/>
              </w:rPr>
              <w:t xml:space="preserve">  String(value).replace(/[&amp;&lt;&gt;"]/g, (c) =&gt;</w:t>
            </w:r>
          </w:p>
          <w:p>
            <w:pPr>
              <w:spacing w:after="0" w:line="240"/>
            </w:pPr>
            <w:r>
              <w:rPr>
                <w:rFonts w:ascii="Consolas" w:cs="Consolas" w:eastAsia="Consolas" w:hAnsi="Consolas"/>
                <w:color w:val="243447"/>
                <w:sz w:val="17"/>
                <w:szCs w:val="17"/>
              </w:rPr>
              <w:t xml:space="preserve">    ({ '&amp;': '&amp;amp;', '&lt;': '&amp;lt;', '&gt;': '&amp;gt;', '"': '&amp;quot;' })[c]</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export default async function init(root) {</w:t>
            </w:r>
          </w:p>
          <w:p>
            <w:pPr>
              <w:spacing w:after="0" w:line="240"/>
            </w:pPr>
            <w:r>
              <w:rPr>
                <w:rFonts w:ascii="Consolas" w:cs="Consolas" w:eastAsia="Consolas" w:hAnsi="Consolas"/>
                <w:color w:val="243447"/>
                <w:sz w:val="17"/>
                <w:szCs w:val="17"/>
              </w:rPr>
              <w:t xml:space="preserve">  const url = new URL('./publications.json', import.meta.url);</w:t>
            </w:r>
          </w:p>
          <w:p>
            <w:pPr>
              <w:spacing w:after="0" w:line="240"/>
            </w:pPr>
            <w:r>
              <w:rPr>
                <w:rFonts w:ascii="Consolas" w:cs="Consolas" w:eastAsia="Consolas" w:hAnsi="Consolas"/>
                <w:color w:val="243447"/>
                <w:sz w:val="17"/>
                <w:szCs w:val="17"/>
              </w:rPr>
              <w:t xml:space="preserve">  const data = await fetch(url, { cache: 'no-cache' }).then((r) =&gt; r.json());</w:t>
            </w:r>
          </w:p>
          <w:p>
            <w:pPr>
              <w:spacing w:after="0" w:line="240"/>
            </w:pPr>
            <w:r>
              <w:rPr>
                <w:rFonts w:ascii="Consolas" w:cs="Consolas" w:eastAsia="Consolas" w:hAnsi="Consolas"/>
                <w:color w:val="243447"/>
                <w:sz w:val="17"/>
                <w:szCs w:val="17"/>
              </w:rPr>
              <w:t xml:space="preserve"> </w:t>
            </w:r>
          </w:p>
          <w:p>
            <w:pPr>
              <w:spacing w:after="0" w:line="240"/>
            </w:pPr>
            <w:r>
              <w:rPr>
                <w:rFonts w:ascii="Consolas" w:cs="Consolas" w:eastAsia="Consolas" w:hAnsi="Consolas"/>
                <w:color w:val="243447"/>
                <w:sz w:val="17"/>
                <w:szCs w:val="17"/>
              </w:rPr>
              <w:t xml:space="preserve">  root.querySelector('[data-list]').innerHTML = data.items</w:t>
            </w:r>
          </w:p>
          <w:p>
            <w:pPr>
              <w:spacing w:after="0" w:line="240"/>
            </w:pPr>
            <w:r>
              <w:rPr>
                <w:rFonts w:ascii="Consolas" w:cs="Consolas" w:eastAsia="Consolas" w:hAnsi="Consolas"/>
                <w:color w:val="243447"/>
                <w:sz w:val="17"/>
                <w:szCs w:val="17"/>
              </w:rPr>
              <w:t xml:space="preserve">    .map((item) =&gt; `&lt;li&gt;${escape(item.title)}&lt;/li&gt;`)</w:t>
            </w:r>
          </w:p>
          <w:p>
            <w:pPr>
              <w:spacing w:after="0" w:line="240"/>
            </w:pPr>
            <w:r>
              <w:rPr>
                <w:rFonts w:ascii="Consolas" w:cs="Consolas" w:eastAsia="Consolas" w:hAnsi="Consolas"/>
                <w:color w:val="243447"/>
                <w:sz w:val="17"/>
                <w:szCs w:val="17"/>
              </w:rPr>
              <w:t xml:space="preserve">    .join('');</w:t>
            </w:r>
          </w:p>
          <w:p>
            <w:pPr>
              <w:spacing w:after="0" w:line="240"/>
            </w:pPr>
            <w:r>
              <w:rPr>
                <w:rFonts w:ascii="Consolas" w:cs="Consolas" w:eastAsia="Consolas" w:hAnsi="Consolas"/>
                <w:color w:val="243447"/>
                <w:sz w:val="17"/>
                <w:szCs w:val="17"/>
              </w:rPr>
              <w:t xml:space="preserve">}</w:t>
            </w:r>
          </w:p>
        </w:tc>
      </w:tr>
    </w:tbl>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TWO THINGS THAT ARE NOT OPTIONAL</w:t>
            </w:r>
          </w:p>
          <w:p>
            <w:pPr>
              <w:spacing w:after="90" w:line="276"/>
            </w:pPr>
            <w:r>
              <w:rPr>
                <w:color w:val="16191D"/>
                <w:sz w:val="20"/>
                <w:szCs w:val="20"/>
              </w:rPr>
              <w:t xml:space="preserve">Escape every value that comes from JSON before putting it into HTML. Without it, an angle bracket in your own text can break the page.</w:t>
            </w:r>
          </w:p>
          <w:p>
            <w:pPr>
              <w:spacing w:after="0" w:line="276"/>
            </w:pPr>
            <w:r>
              <w:rPr>
                <w:color w:val="16191D"/>
                <w:sz w:val="20"/>
                <w:szCs w:val="20"/>
              </w:rPr>
              <w:t xml:space="preserve">Use cache: no-cache on the fetch, or an edited file will not show up until the cache happens to expire.</w:t>
            </w:r>
          </w:p>
        </w:tc>
      </w:tr>
    </w:tbl>
    <w:p>
      <w:pPr>
        <w:pStyle w:val="Heading2"/>
        <w:spacing w:after="140" w:before="320"/>
      </w:pPr>
      <w:r>
        <w:rPr>
          <w:b/>
          <w:bCs/>
          <w:color w:val="16191D"/>
          <w:sz w:val="26"/>
          <w:szCs w:val="26"/>
        </w:rPr>
        <w:t xml:space="preserve">11.3 Adding a colour scheme</w:t>
      </w:r>
    </w:p>
    <w:p>
      <w:pPr>
        <w:pStyle w:val="ListParagraph"/>
        <w:numPr>
          <w:ilvl w:val="0"/>
          <w:numId w:val="3"/>
        </w:numPr>
        <w:spacing w:after="90" w:line="288"/>
      </w:pPr>
      <w:r>
        <w:rPr>
          <w:color w:val="16191D"/>
          <w:sz w:val="21"/>
          <w:szCs w:val="21"/>
        </w:rPr>
        <w:t xml:space="preserve">Open </w:t>
      </w:r>
      <w:r>
        <w:rPr>
          <w:rFonts w:ascii="Consolas" w:cs="Consolas" w:eastAsia="Consolas" w:hAnsi="Consolas"/>
          <w:color w:val="1F3D5C"/>
          <w:sz w:val="21"/>
          <w:szCs w:val="21"/>
          <w:shd w:fill="F2F4F6" w:val="clear"/>
        </w:rPr>
        <w:t xml:space="preserve">assets/themes.js</w:t>
      </w:r>
      <w:r>
        <w:rPr>
          <w:color w:val="16191D"/>
          <w:sz w:val="21"/>
          <w:szCs w:val="21"/>
        </w:rPr>
        <w:t xml:space="preserve"> and copy an existing entry.</w:t>
      </w:r>
    </w:p>
    <w:p>
      <w:pPr>
        <w:pStyle w:val="ListParagraph"/>
        <w:numPr>
          <w:ilvl w:val="0"/>
          <w:numId w:val="3"/>
        </w:numPr>
        <w:spacing w:after="90" w:line="288"/>
      </w:pPr>
      <w:r>
        <w:rPr>
          <w:color w:val="16191D"/>
          <w:sz w:val="21"/>
          <w:szCs w:val="21"/>
        </w:rPr>
        <w:t xml:space="preserve">Give it a new id, a name, and a one-line note. The note appears under the swatch in the admin.</w:t>
      </w:r>
    </w:p>
    <w:p>
      <w:pPr>
        <w:pStyle w:val="ListParagraph"/>
        <w:numPr>
          <w:ilvl w:val="0"/>
          <w:numId w:val="3"/>
        </w:numPr>
        <w:spacing w:after="90" w:line="288"/>
      </w:pPr>
      <w:r>
        <w:rPr>
          <w:color w:val="16191D"/>
          <w:sz w:val="21"/>
          <w:szCs w:val="21"/>
        </w:rPr>
        <w:t xml:space="preserve">Set the seven token colours: ground, panel, ink, ink-dim, muted, signal, line.</w:t>
      </w:r>
    </w:p>
    <w:p>
      <w:pPr>
        <w:pStyle w:val="ListParagraph"/>
        <w:numPr>
          <w:ilvl w:val="0"/>
          <w:numId w:val="3"/>
        </w:numPr>
        <w:spacing w:after="90" w:line="288"/>
      </w:pPr>
      <w:r>
        <w:rPr>
          <w:color w:val="16191D"/>
          <w:sz w:val="21"/>
          <w:szCs w:val="21"/>
        </w:rPr>
        <w:t xml:space="preserve">Set four aurora hues for the hero and four for the page, written as "r, g, b" strings.</w:t>
      </w:r>
    </w:p>
    <w:p>
      <w:pPr>
        <w:spacing w:after="140" w:line="288"/>
      </w:pPr>
      <w:r>
        <w:rPr>
          <w:color w:val="16191D"/>
          <w:sz w:val="21"/>
          <w:szCs w:val="21"/>
        </w:rPr>
        <w:t xml:space="preserve">It appears in the admin automatically. The picker is built from the list.</w:t>
      </w:r>
    </w:p>
    <w:tbl>
      <w:tblPr>
        <w:tblW w:type="dxa" w:w="9360"/>
        <w:tblBorders>
          <w:top w:val="none"/>
          <w:left w:val="single" w:color="B4761A" w:sz="18"/>
          <w:bottom w:val="none"/>
          <w:right w:val="none"/>
          <w:insideH w:val="none"/>
          <w:insideV w:val="none"/>
        </w:tblBorders>
      </w:tblPr>
      <w:tblGrid>
        <w:gridCol w:w="9360"/>
      </w:tblGrid>
      <w:tr>
        <w:tc>
          <w:tcPr>
            <w:tcW w:type="dxa" w:w="9360"/>
            <w:shd w:fill="FBF3E4" w:val="clear"/>
            <w:tcMar>
              <w:top w:type="dxa" w:w="150"/>
              <w:left w:type="dxa" w:w="200"/>
              <w:bottom w:type="dxa" w:w="150"/>
              <w:right w:type="dxa" w:w="200"/>
            </w:tcMar>
          </w:tcPr>
          <w:p>
            <w:pPr>
              <w:spacing w:after="70"/>
            </w:pPr>
            <w:r>
              <w:rPr>
                <w:b/>
                <w:bCs/>
                <w:color w:val="B4761A"/>
                <w:spacing w:val="30"/>
                <w:sz w:val="17"/>
                <w:szCs w:val="17"/>
              </w:rPr>
              <w:t xml:space="preserve">KEEP THE CONTRAST HONEST</w:t>
            </w:r>
          </w:p>
          <w:p>
            <w:pPr>
              <w:spacing w:after="90" w:line="276"/>
            </w:pPr>
            <w:r>
              <w:rPr>
                <w:color w:val="16191D"/>
                <w:sz w:val="20"/>
                <w:szCs w:val="20"/>
              </w:rPr>
              <w:t xml:space="preserve">ink on ground must stay comfortably readable. Aim for a contrast ratio of at least 7 to 1 for body text.</w:t>
            </w:r>
          </w:p>
          <w:p>
            <w:pPr>
              <w:spacing w:after="90" w:line="276"/>
            </w:pPr>
            <w:r>
              <w:rPr>
                <w:color w:val="16191D"/>
                <w:sz w:val="20"/>
                <w:szCs w:val="20"/>
              </w:rPr>
              <w:t xml:space="preserve">signal is used for small text as well as accents, so it cannot be too dark against the ground.</w:t>
            </w:r>
          </w:p>
          <w:p>
            <w:pPr>
              <w:spacing w:after="0" w:line="276"/>
            </w:pPr>
            <w:r>
              <w:rPr>
                <w:color w:val="16191D"/>
                <w:sz w:val="20"/>
                <w:szCs w:val="20"/>
              </w:rPr>
              <w:t xml:space="preserve">Check it at webaim.org/resources/contrastchecker before publishing.</w:t>
            </w:r>
          </w:p>
        </w:tc>
      </w:tr>
    </w:tbl>
    <w:p>
      <w:pPr>
        <w:pStyle w:val="Heading2"/>
        <w:spacing w:after="140" w:before="320"/>
      </w:pPr>
      <w:r>
        <w:rPr>
          <w:b/>
          <w:bCs/>
          <w:color w:val="16191D"/>
          <w:sz w:val="26"/>
          <w:szCs w:val="26"/>
        </w:rPr>
        <w:t xml:space="preserve">11.4 Adding an icon</w:t>
      </w:r>
    </w:p>
    <w:p>
      <w:pPr>
        <w:pStyle w:val="ListParagraph"/>
        <w:numPr>
          <w:ilvl w:val="0"/>
          <w:numId w:val="3"/>
        </w:numPr>
        <w:spacing w:after="90" w:line="288"/>
      </w:pPr>
      <w:r>
        <w:rPr>
          <w:color w:val="16191D"/>
          <w:sz w:val="21"/>
          <w:szCs w:val="21"/>
        </w:rPr>
        <w:t xml:space="preserve">Open </w:t>
      </w:r>
      <w:r>
        <w:rPr>
          <w:rFonts w:ascii="Consolas" w:cs="Consolas" w:eastAsia="Consolas" w:hAnsi="Consolas"/>
          <w:color w:val="1F3D5C"/>
          <w:sz w:val="21"/>
          <w:szCs w:val="21"/>
          <w:shd w:fill="F2F4F6" w:val="clear"/>
        </w:rPr>
        <w:t xml:space="preserve">assets/icons.js</w:t>
      </w:r>
      <w:r>
        <w:rPr>
          <w:color w:val="16191D"/>
          <w:sz w:val="21"/>
          <w:szCs w:val="21"/>
        </w:rPr>
        <w:t xml:space="preserve"> and add an entry to </w:t>
      </w:r>
      <w:r>
        <w:rPr>
          <w:rFonts w:ascii="Consolas" w:cs="Consolas" w:eastAsia="Consolas" w:hAnsi="Consolas"/>
          <w:color w:val="1F3D5C"/>
          <w:sz w:val="21"/>
          <w:szCs w:val="21"/>
          <w:shd w:fill="F2F4F6" w:val="clear"/>
        </w:rPr>
        <w:t xml:space="preserve">PATHS</w:t>
      </w:r>
      <w:r>
        <w:rPr>
          <w:color w:val="16191D"/>
          <w:sz w:val="21"/>
          <w:szCs w:val="21"/>
        </w:rPr>
        <w:t xml:space="preserve">.</w:t>
      </w:r>
    </w:p>
    <w:p>
      <w:pPr>
        <w:pStyle w:val="ListParagraph"/>
        <w:numPr>
          <w:ilvl w:val="0"/>
          <w:numId w:val="3"/>
        </w:numPr>
        <w:spacing w:after="90" w:line="288"/>
      </w:pPr>
      <w:r>
        <w:rPr>
          <w:color w:val="16191D"/>
          <w:sz w:val="21"/>
          <w:szCs w:val="21"/>
        </w:rPr>
        <w:t xml:space="preserve">Draw it on a 24 by 24 grid. Strokes only, no fills, so it takes the colour around it.</w:t>
      </w:r>
    </w:p>
    <w:p>
      <w:pPr>
        <w:pStyle w:val="ListParagraph"/>
        <w:numPr>
          <w:ilvl w:val="0"/>
          <w:numId w:val="3"/>
        </w:numPr>
        <w:spacing w:after="90" w:line="288"/>
      </w:pPr>
      <w:r>
        <w:rPr>
          <w:color w:val="16191D"/>
          <w:sz w:val="21"/>
          <w:szCs w:val="21"/>
        </w:rPr>
        <w:t xml:space="preserve">Add its name to </w:t>
      </w:r>
      <w:r>
        <w:rPr>
          <w:rFonts w:ascii="Consolas" w:cs="Consolas" w:eastAsia="Consolas" w:hAnsi="Consolas"/>
          <w:color w:val="1F3D5C"/>
          <w:sz w:val="21"/>
          <w:szCs w:val="21"/>
          <w:shd w:fill="F2F4F6" w:val="clear"/>
        </w:rPr>
        <w:t xml:space="preserve">ICON_NAMES</w:t>
      </w:r>
      <w:r>
        <w:rPr>
          <w:color w:val="16191D"/>
          <w:sz w:val="21"/>
          <w:szCs w:val="21"/>
        </w:rPr>
        <w:t xml:space="preserve"> in </w:t>
      </w:r>
      <w:r>
        <w:rPr>
          <w:rFonts w:ascii="Consolas" w:cs="Consolas" w:eastAsia="Consolas" w:hAnsi="Consolas"/>
          <w:color w:val="1F3D5C"/>
          <w:sz w:val="21"/>
          <w:szCs w:val="21"/>
          <w:shd w:fill="F2F4F6" w:val="clear"/>
        </w:rPr>
        <w:t xml:space="preserve">admin/schema.js</w:t>
      </w:r>
      <w:r>
        <w:rPr>
          <w:color w:val="16191D"/>
          <w:sz w:val="21"/>
          <w:szCs w:val="21"/>
        </w:rPr>
        <w:t xml:space="preserve"> so it appears in the dropdowns.</w:t>
      </w:r>
    </w:p>
    <w:p>
      <w:pPr>
        <w:pStyle w:val="Heading1"/>
        <w:pageBreakBefore/>
        <w:spacing w:after="200" w:before="200"/>
      </w:pPr>
      <w:r>
        <w:rPr>
          <w:b/>
          <w:bCs/>
          <w:color w:val="16191D"/>
          <w:sz w:val="34"/>
          <w:szCs w:val="34"/>
        </w:rPr>
        <w:t xml:space="preserve">12. The rules, and why they exist</w:t>
      </w:r>
    </w:p>
    <w:p>
      <w:pPr>
        <w:spacing w:after="140" w:line="288"/>
      </w:pPr>
      <w:r>
        <w:rPr>
          <w:color w:val="16191D"/>
          <w:sz w:val="21"/>
          <w:szCs w:val="21"/>
        </w:rPr>
        <w:t xml:space="preserve">Each of these was learned by getting it wrong. They are worth keeping.</w:t>
      </w:r>
    </w:p>
    <w:p>
      <w:pPr>
        <w:pStyle w:val="Heading2"/>
        <w:spacing w:after="140" w:before="320"/>
      </w:pPr>
      <w:r>
        <w:rPr>
          <w:b/>
          <w:bCs/>
          <w:color w:val="16191D"/>
          <w:sz w:val="26"/>
          <w:szCs w:val="26"/>
        </w:rPr>
        <w:t xml:space="preserve">12.1 Filenames are case-sensitive once published</w:t>
      </w:r>
    </w:p>
    <w:p>
      <w:pPr>
        <w:spacing w:after="140" w:line="288"/>
      </w:pPr>
      <w:r>
        <w:rPr>
          <w:color w:val="16191D"/>
          <w:sz w:val="21"/>
          <w:szCs w:val="21"/>
        </w:rPr>
        <w:t xml:space="preserve">Windows and macOS treat Photo.JPG and photo.jpg as the same file. GitHub Pages does not. A picture that works perfectly on your machine can vanish the moment it is live, with no error explaining why. Keep every filename lower case with hyphens and the problem cannot occur.</w:t>
      </w:r>
    </w:p>
    <w:p>
      <w:pPr>
        <w:pStyle w:val="Heading2"/>
        <w:spacing w:after="140" w:before="320"/>
      </w:pPr>
      <w:r>
        <w:rPr>
          <w:b/>
          <w:bCs/>
          <w:color w:val="16191D"/>
          <w:sz w:val="26"/>
          <w:szCs w:val="26"/>
        </w:rPr>
        <w:t xml:space="preserve">12.2 Test in a subfolder</w:t>
      </w:r>
    </w:p>
    <w:p>
      <w:pPr>
        <w:spacing w:after="140" w:line="288"/>
      </w:pPr>
      <w:r>
        <w:rPr>
          <w:color w:val="16191D"/>
          <w:sz w:val="21"/>
          <w:szCs w:val="21"/>
        </w:rPr>
        <w:t xml:space="preserve">Your site is served from /Portfolio/, not from the root. A relative path with "../" in it climbs out of that subfolder and lands outside the site. Served from a local root there is nothing above to climb into, so the same path resolves harmlessly. This produced an admin that worked locally and was blank once published.</w:t>
      </w:r>
    </w:p>
    <w:p>
      <w:pPr>
        <w:pStyle w:val="Heading2"/>
        <w:spacing w:after="140" w:before="320"/>
      </w:pPr>
      <w:r>
        <w:rPr>
          <w:b/>
          <w:bCs/>
          <w:color w:val="16191D"/>
          <w:sz w:val="26"/>
          <w:szCs w:val="26"/>
        </w:rPr>
        <w:t xml:space="preserve">12.3 A panel is three files that must agree</w:t>
      </w:r>
    </w:p>
    <w:p>
      <w:pPr>
        <w:spacing w:after="140" w:line="288"/>
      </w:pPr>
      <w:r>
        <w:rPr>
          <w:color w:val="16191D"/>
          <w:sz w:val="21"/>
          <w:szCs w:val="21"/>
        </w:rPr>
        <w:t xml:space="preserve">Markup, styling and behaviour are fetched separately, and a browser will happily serve you a new one alongside a cached old one. When the script looks for an element the markup no longer has, the panel dies. The version marker on every request is what makes that impossible.</w:t>
      </w:r>
    </w:p>
    <w:p>
      <w:pPr>
        <w:pStyle w:val="Heading2"/>
        <w:spacing w:after="140" w:before="320"/>
      </w:pPr>
      <w:r>
        <w:rPr>
          <w:b/>
          <w:bCs/>
          <w:color w:val="16191D"/>
          <w:sz w:val="26"/>
          <w:szCs w:val="26"/>
        </w:rPr>
        <w:t xml:space="preserve">12.4 Draw the shell before the content</w:t>
      </w:r>
    </w:p>
    <w:p>
      <w:pPr>
        <w:spacing w:after="140" w:line="288"/>
      </w:pPr>
      <w:r>
        <w:rPr>
          <w:color w:val="16191D"/>
          <w:sz w:val="21"/>
          <w:szCs w:val="21"/>
        </w:rPr>
        <w:t xml:space="preserve">The tabs and the sign-in panel depend on no content at all, so they should never wait for it. When they did, one failed request produced a completely black page with nothing to explain it. A visible interface with an error message in it is worth a great deal more than a correct one that renders nothing.</w:t>
      </w:r>
    </w:p>
    <w:p>
      <w:pPr>
        <w:pStyle w:val="Heading2"/>
        <w:spacing w:after="140" w:before="320"/>
      </w:pPr>
      <w:r>
        <w:rPr>
          <w:b/>
          <w:bCs/>
          <w:color w:val="16191D"/>
          <w:sz w:val="26"/>
          <w:szCs w:val="26"/>
        </w:rPr>
        <w:t xml:space="preserve">12.5 Never crop a photograph to fit a frame</w:t>
      </w:r>
    </w:p>
    <w:p>
      <w:pPr>
        <w:spacing w:after="140" w:line="288"/>
      </w:pPr>
      <w:r>
        <w:rPr>
          <w:color w:val="16191D"/>
          <w:sz w:val="21"/>
          <w:szCs w:val="21"/>
        </w:rPr>
        <w:t xml:space="preserve">Fit it instead, and if it is alone give the frame the picture's own shape. A crop chosen by a stylesheet will eventually cut off the part that mattered — in this case the reactor, which was the entire point of the photograph.</w:t>
      </w:r>
    </w:p>
    <w:p>
      <w:pPr>
        <w:pStyle w:val="Heading2"/>
        <w:spacing w:after="140" w:before="320"/>
      </w:pPr>
      <w:r>
        <w:rPr>
          <w:b/>
          <w:bCs/>
          <w:color w:val="16191D"/>
          <w:sz w:val="26"/>
          <w:szCs w:val="26"/>
        </w:rPr>
        <w:t xml:space="preserve">12.6 Public means public</w:t>
      </w:r>
    </w:p>
    <w:p>
      <w:pPr>
        <w:spacing w:after="140" w:line="288"/>
      </w:pPr>
      <w:r>
        <w:rPr>
          <w:color w:val="16191D"/>
          <w:sz w:val="21"/>
          <w:szCs w:val="21"/>
        </w:rPr>
        <w:t xml:space="preserve">Anything in the repository is readable by anyone, permanently, and is scraped continuously. Your home address, your phone number and your reference's contact details are deliberately not on the site. A résumé goes to one reader who asked for it; a web page goes to everyone forever. "Available on request" costs you nothing.</w:t>
      </w:r>
    </w:p>
    <w:p>
      <w:pPr>
        <w:pStyle w:val="Heading2"/>
        <w:spacing w:after="140" w:before="320"/>
      </w:pPr>
      <w:r>
        <w:rPr>
          <w:b/>
          <w:bCs/>
          <w:color w:val="16191D"/>
          <w:sz w:val="26"/>
          <w:szCs w:val="26"/>
        </w:rPr>
        <w:t xml:space="preserve">12.7 Failures should say something</w:t>
      </w:r>
    </w:p>
    <w:p>
      <w:pPr>
        <w:spacing w:after="140" w:line="288"/>
      </w:pPr>
      <w:r>
        <w:rPr>
          <w:color w:val="16191D"/>
          <w:sz w:val="21"/>
          <w:szCs w:val="21"/>
        </w:rPr>
        <w:t xml:space="preserve">Every failure mode in this site now announces itself: a panel that cannot load says so in its own space, the admin names a file it could not fetch, a refused publish explains why. Silence was the actual problem in every difficult bug here, not the underlying fault.</w:t>
      </w:r>
    </w:p>
    <w:p>
      <w:pPr>
        <w:pStyle w:val="Heading1"/>
        <w:pageBreakBefore/>
        <w:spacing w:after="200" w:before="200"/>
      </w:pPr>
      <w:r>
        <w:rPr>
          <w:b/>
          <w:bCs/>
          <w:color w:val="16191D"/>
          <w:sz w:val="34"/>
          <w:szCs w:val="34"/>
        </w:rPr>
        <w:t xml:space="preserve">13. Quick reference</w:t>
      </w:r>
    </w:p>
    <w:p>
      <w:pPr>
        <w:pStyle w:val="Heading2"/>
        <w:spacing w:after="140" w:before="320"/>
      </w:pPr>
      <w:r>
        <w:rPr>
          <w:b/>
          <w:bCs/>
          <w:color w:val="16191D"/>
          <w:sz w:val="26"/>
          <w:szCs w:val="26"/>
        </w:rPr>
        <w:t xml:space="preserve">Addresses</w:t>
      </w:r>
    </w:p>
    <w:tbl>
      <w:tblPr>
        <w:tblW w:type="dxa" w:w="9360"/>
        <w:tblBorders>
          <w:top w:val="single" w:color="D8DCE1" w:sz="4"/>
          <w:left w:val="none"/>
          <w:bottom w:val="single" w:color="D8DCE1" w:sz="4"/>
          <w:right w:val="none"/>
          <w:insideH w:val="single" w:color="D8DCE1" w:sz="2"/>
          <w:insideV w:val="none"/>
        </w:tblBorders>
      </w:tblPr>
      <w:tblGrid>
        <w:gridCol w:w="2600"/>
        <w:gridCol w:w="6760"/>
      </w:tblGrid>
      <w:tr>
        <w:trPr>
          <w:tblHeader/>
        </w:trPr>
        <w:tc>
          <w:tcPr>
            <w:tcW w:type="dxa" w:w="2600"/>
            <w:shd w:fill="EFF2F5" w:val="clear"/>
            <w:tcMar>
              <w:top w:type="dxa" w:w="90"/>
              <w:left w:type="dxa" w:w="130"/>
              <w:bottom w:type="dxa" w:w="90"/>
              <w:right w:type="dxa" w:w="130"/>
            </w:tcMar>
          </w:tcPr>
          <w:p>
            <w:pPr>
              <w:spacing w:after="0" w:line="264"/>
            </w:pPr>
            <w:r>
              <w:rPr>
                <w:b/>
                <w:bCs/>
                <w:color w:val="16191D"/>
                <w:sz w:val="19"/>
                <w:szCs w:val="19"/>
              </w:rPr>
              <w:t xml:space="preserve">What</w:t>
            </w:r>
          </w:p>
        </w:tc>
        <w:tc>
          <w:tcPr>
            <w:tcW w:type="dxa" w:w="6760"/>
            <w:shd w:fill="EFF2F5" w:val="clear"/>
            <w:tcMar>
              <w:top w:type="dxa" w:w="90"/>
              <w:left w:type="dxa" w:w="130"/>
              <w:bottom w:type="dxa" w:w="90"/>
              <w:right w:type="dxa" w:w="130"/>
            </w:tcMar>
          </w:tcPr>
          <w:p>
            <w:pPr>
              <w:spacing w:after="0" w:line="264"/>
            </w:pPr>
            <w:r>
              <w:rPr>
                <w:b/>
                <w:bCs/>
                <w:color w:val="16191D"/>
                <w:sz w:val="19"/>
                <w:szCs w:val="19"/>
              </w:rPr>
              <w:t xml:space="preserve">Where</w:t>
            </w:r>
          </w:p>
        </w:tc>
      </w:tr>
      <w:tr>
        <w:tc>
          <w:tcPr>
            <w:tcW w:type="dxa" w:w="2600"/>
            <w:tcMar>
              <w:top w:type="dxa" w:w="90"/>
              <w:left w:type="dxa" w:w="130"/>
              <w:bottom w:type="dxa" w:w="90"/>
              <w:right w:type="dxa" w:w="130"/>
            </w:tcMar>
          </w:tcPr>
          <w:p>
            <w:pPr>
              <w:spacing w:after="0" w:line="264"/>
            </w:pPr>
            <w:r>
              <w:rPr>
                <w:color w:val="16191D"/>
                <w:sz w:val="19"/>
                <w:szCs w:val="19"/>
              </w:rPr>
              <w:t xml:space="preserve">Live site</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https://perezfiles01-droid.github.io/Portfolio/</w:t>
            </w:r>
          </w:p>
        </w:tc>
      </w:tr>
      <w:tr>
        <w:tc>
          <w:tcPr>
            <w:tcW w:type="dxa" w:w="2600"/>
            <w:tcMar>
              <w:top w:type="dxa" w:w="90"/>
              <w:left w:type="dxa" w:w="130"/>
              <w:bottom w:type="dxa" w:w="90"/>
              <w:right w:type="dxa" w:w="130"/>
            </w:tcMar>
          </w:tcPr>
          <w:p>
            <w:pPr>
              <w:spacing w:after="0" w:line="264"/>
            </w:pPr>
            <w:r>
              <w:rPr>
                <w:color w:val="16191D"/>
                <w:sz w:val="19"/>
                <w:szCs w:val="19"/>
              </w:rPr>
              <w:t xml:space="preserve">Admin</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https://perezfiles01-droid.github.io/Portfolio/admin.html</w:t>
            </w:r>
          </w:p>
        </w:tc>
      </w:tr>
      <w:tr>
        <w:tc>
          <w:tcPr>
            <w:tcW w:type="dxa" w:w="2600"/>
            <w:tcMar>
              <w:top w:type="dxa" w:w="90"/>
              <w:left w:type="dxa" w:w="130"/>
              <w:bottom w:type="dxa" w:w="90"/>
              <w:right w:type="dxa" w:w="130"/>
            </w:tcMar>
          </w:tcPr>
          <w:p>
            <w:pPr>
              <w:spacing w:after="0" w:line="264"/>
            </w:pPr>
            <w:r>
              <w:rPr>
                <w:color w:val="16191D"/>
                <w:sz w:val="19"/>
                <w:szCs w:val="19"/>
              </w:rPr>
              <w:t xml:space="preserve">Repository</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https://github.com/perezfiles01-droid/portfolio</w:t>
            </w:r>
          </w:p>
        </w:tc>
      </w:tr>
      <w:tr>
        <w:tc>
          <w:tcPr>
            <w:tcW w:type="dxa" w:w="2600"/>
            <w:tcMar>
              <w:top w:type="dxa" w:w="90"/>
              <w:left w:type="dxa" w:w="130"/>
              <w:bottom w:type="dxa" w:w="90"/>
              <w:right w:type="dxa" w:w="130"/>
            </w:tcMar>
          </w:tcPr>
          <w:p>
            <w:pPr>
              <w:spacing w:after="0" w:line="264"/>
            </w:pPr>
            <w:r>
              <w:rPr>
                <w:color w:val="16191D"/>
                <w:sz w:val="19"/>
                <w:szCs w:val="19"/>
              </w:rPr>
              <w:t xml:space="preserve">Upload pictures</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https://github.com/perezfiles01-droid/portfolio/upload/main/images</w:t>
            </w:r>
          </w:p>
        </w:tc>
      </w:tr>
      <w:tr>
        <w:tc>
          <w:tcPr>
            <w:tcW w:type="dxa" w:w="2600"/>
            <w:tcMar>
              <w:top w:type="dxa" w:w="90"/>
              <w:left w:type="dxa" w:w="130"/>
              <w:bottom w:type="dxa" w:w="90"/>
              <w:right w:type="dxa" w:w="130"/>
            </w:tcMar>
          </w:tcPr>
          <w:p>
            <w:pPr>
              <w:spacing w:after="0" w:line="264"/>
            </w:pPr>
            <w:r>
              <w:rPr>
                <w:color w:val="16191D"/>
                <w:sz w:val="19"/>
                <w:szCs w:val="19"/>
              </w:rPr>
              <w:t xml:space="preserve">Pages settings</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https://github.com/perezfiles01-droid/portfolio/settings/pages</w:t>
            </w:r>
          </w:p>
        </w:tc>
      </w:tr>
      <w:tr>
        <w:tc>
          <w:tcPr>
            <w:tcW w:type="dxa" w:w="2600"/>
            <w:tcMar>
              <w:top w:type="dxa" w:w="90"/>
              <w:left w:type="dxa" w:w="130"/>
              <w:bottom w:type="dxa" w:w="90"/>
              <w:right w:type="dxa" w:w="130"/>
            </w:tcMar>
          </w:tcPr>
          <w:p>
            <w:pPr>
              <w:spacing w:after="0" w:line="264"/>
            </w:pPr>
            <w:r>
              <w:rPr>
                <w:color w:val="16191D"/>
                <w:sz w:val="19"/>
                <w:szCs w:val="19"/>
              </w:rPr>
              <w:t xml:space="preserve">Deploy log</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https://github.com/perezfiles01-droid/portfolio/actions</w:t>
            </w:r>
          </w:p>
        </w:tc>
      </w:tr>
      <w:tr>
        <w:tc>
          <w:tcPr>
            <w:tcW w:type="dxa" w:w="2600"/>
            <w:tcMar>
              <w:top w:type="dxa" w:w="90"/>
              <w:left w:type="dxa" w:w="130"/>
              <w:bottom w:type="dxa" w:w="90"/>
              <w:right w:type="dxa" w:w="130"/>
            </w:tcMar>
          </w:tcPr>
          <w:p>
            <w:pPr>
              <w:spacing w:after="0" w:line="264"/>
            </w:pPr>
            <w:r>
              <w:rPr>
                <w:color w:val="16191D"/>
                <w:sz w:val="19"/>
                <w:szCs w:val="19"/>
              </w:rPr>
              <w:t xml:space="preserve">Make a token</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https://github.com/settings/personal-access-tokens/new</w:t>
            </w:r>
          </w:p>
        </w:tc>
      </w:tr>
      <w:tr>
        <w:tc>
          <w:tcPr>
            <w:tcW w:type="dxa" w:w="2600"/>
            <w:tcMar>
              <w:top w:type="dxa" w:w="90"/>
              <w:left w:type="dxa" w:w="130"/>
              <w:bottom w:type="dxa" w:w="90"/>
              <w:right w:type="dxa" w:w="130"/>
            </w:tcMar>
          </w:tcPr>
          <w:p>
            <w:pPr>
              <w:spacing w:after="0" w:line="264"/>
            </w:pPr>
            <w:r>
              <w:rPr>
                <w:color w:val="16191D"/>
                <w:sz w:val="19"/>
                <w:szCs w:val="19"/>
              </w:rPr>
              <w:t xml:space="preserve">Revoke a token</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https://github.com/settings/tokens</w:t>
            </w:r>
          </w:p>
        </w:tc>
      </w:tr>
      <w:tr>
        <w:tc>
          <w:tcPr>
            <w:tcW w:type="dxa" w:w="2600"/>
            <w:tcMar>
              <w:top w:type="dxa" w:w="90"/>
              <w:left w:type="dxa" w:w="130"/>
              <w:bottom w:type="dxa" w:w="90"/>
              <w:right w:type="dxa" w:w="130"/>
            </w:tcMar>
          </w:tcPr>
          <w:p>
            <w:pPr>
              <w:spacing w:after="0" w:line="264"/>
            </w:pPr>
            <w:r>
              <w:rPr>
                <w:color w:val="16191D"/>
                <w:sz w:val="19"/>
                <w:szCs w:val="19"/>
              </w:rPr>
              <w:t xml:space="preserve">Compress a picture</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https://squoosh.app</w:t>
            </w:r>
          </w:p>
        </w:tc>
      </w:tr>
      <w:tr>
        <w:tc>
          <w:tcPr>
            <w:tcW w:type="dxa" w:w="2600"/>
            <w:tcMar>
              <w:top w:type="dxa" w:w="90"/>
              <w:left w:type="dxa" w:w="130"/>
              <w:bottom w:type="dxa" w:w="90"/>
              <w:right w:type="dxa" w:w="130"/>
            </w:tcMar>
          </w:tcPr>
          <w:p>
            <w:pPr>
              <w:spacing w:after="0" w:line="264"/>
            </w:pPr>
            <w:r>
              <w:rPr>
                <w:color w:val="16191D"/>
                <w:sz w:val="19"/>
                <w:szCs w:val="19"/>
              </w:rPr>
              <w:t xml:space="preserve">Check JSON</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https://jsonlint.com</w:t>
            </w:r>
          </w:p>
        </w:tc>
      </w:tr>
      <w:tr>
        <w:tc>
          <w:tcPr>
            <w:tcW w:type="dxa" w:w="2600"/>
            <w:tcMar>
              <w:top w:type="dxa" w:w="90"/>
              <w:left w:type="dxa" w:w="130"/>
              <w:bottom w:type="dxa" w:w="90"/>
              <w:right w:type="dxa" w:w="130"/>
            </w:tcMar>
          </w:tcPr>
          <w:p>
            <w:pPr>
              <w:spacing w:after="0" w:line="264"/>
            </w:pPr>
            <w:r>
              <w:rPr>
                <w:color w:val="16191D"/>
                <w:sz w:val="19"/>
                <w:szCs w:val="19"/>
              </w:rPr>
              <w:t xml:space="preserve">Check contrast</w:t>
            </w:r>
          </w:p>
        </w:tc>
        <w:tc>
          <w:tcPr>
            <w:tcW w:type="dxa" w:w="6760"/>
            <w:tcMar>
              <w:top w:type="dxa" w:w="90"/>
              <w:left w:type="dxa" w:w="130"/>
              <w:bottom w:type="dxa" w:w="90"/>
              <w:right w:type="dxa" w:w="130"/>
            </w:tcMar>
          </w:tcPr>
          <w:p>
            <w:pPr>
              <w:spacing w:after="0" w:line="264"/>
            </w:pPr>
            <w:r>
              <w:rPr>
                <w:rFonts w:ascii="Consolas" w:cs="Consolas" w:eastAsia="Consolas" w:hAnsi="Consolas"/>
                <w:color w:val="243447"/>
                <w:sz w:val="17"/>
                <w:szCs w:val="17"/>
              </w:rPr>
              <w:t xml:space="preserve">https://webaim.org/resources/contrastchecker</w:t>
            </w:r>
          </w:p>
        </w:tc>
      </w:tr>
    </w:tbl>
    <w:p>
      <w:pPr>
        <w:pStyle w:val="Heading2"/>
        <w:spacing w:after="140" w:before="320"/>
      </w:pPr>
      <w:r>
        <w:rPr>
          <w:b/>
          <w:bCs/>
          <w:color w:val="16191D"/>
          <w:sz w:val="26"/>
          <w:szCs w:val="26"/>
        </w:rPr>
        <w:t xml:space="preserve">The loop, every time</w:t>
      </w:r>
    </w:p>
    <w:p>
      <w:pPr>
        <w:pStyle w:val="ListParagraph"/>
        <w:numPr>
          <w:ilvl w:val="0"/>
          <w:numId w:val="3"/>
        </w:numPr>
        <w:spacing w:after="90" w:line="288"/>
      </w:pPr>
      <w:r>
        <w:rPr>
          <w:color w:val="16191D"/>
          <w:sz w:val="21"/>
          <w:szCs w:val="21"/>
        </w:rPr>
        <w:t xml:space="preserve">Open the admin.</w:t>
      </w:r>
    </w:p>
    <w:p>
      <w:pPr>
        <w:pStyle w:val="ListParagraph"/>
        <w:numPr>
          <w:ilvl w:val="0"/>
          <w:numId w:val="3"/>
        </w:numPr>
        <w:spacing w:after="90" w:line="288"/>
      </w:pPr>
      <w:r>
        <w:rPr>
          <w:color w:val="16191D"/>
          <w:sz w:val="21"/>
          <w:szCs w:val="21"/>
        </w:rPr>
        <w:t xml:space="preserve">Sign in if the bar does not already show your name.</w:t>
      </w:r>
    </w:p>
    <w:p>
      <w:pPr>
        <w:pStyle w:val="ListParagraph"/>
        <w:numPr>
          <w:ilvl w:val="0"/>
          <w:numId w:val="3"/>
        </w:numPr>
        <w:spacing w:after="90" w:line="288"/>
      </w:pPr>
      <w:r>
        <w:rPr>
          <w:color w:val="16191D"/>
          <w:sz w:val="21"/>
          <w:szCs w:val="21"/>
        </w:rPr>
        <w:t xml:space="preserve">Make the change.</w:t>
      </w:r>
    </w:p>
    <w:p>
      <w:pPr>
        <w:pStyle w:val="ListParagraph"/>
        <w:numPr>
          <w:ilvl w:val="0"/>
          <w:numId w:val="3"/>
        </w:numPr>
        <w:spacing w:after="90" w:line="288"/>
      </w:pPr>
      <w:r>
        <w:rPr>
          <w:color w:val="16191D"/>
          <w:sz w:val="21"/>
          <w:szCs w:val="21"/>
        </w:rPr>
        <w:t xml:space="preserve">Review.</w:t>
      </w:r>
    </w:p>
    <w:p>
      <w:pPr>
        <w:pStyle w:val="ListParagraph"/>
        <w:numPr>
          <w:ilvl w:val="0"/>
          <w:numId w:val="3"/>
        </w:numPr>
        <w:spacing w:after="90" w:line="288"/>
      </w:pPr>
      <w:r>
        <w:rPr>
          <w:color w:val="16191D"/>
          <w:sz w:val="21"/>
          <w:szCs w:val="21"/>
        </w:rPr>
        <w:t xml:space="preserve">Publish.</w:t>
      </w:r>
    </w:p>
    <w:p>
      <w:pPr>
        <w:pStyle w:val="ListParagraph"/>
        <w:numPr>
          <w:ilvl w:val="0"/>
          <w:numId w:val="3"/>
        </w:numPr>
        <w:spacing w:after="90" w:line="288"/>
      </w:pPr>
      <w:r>
        <w:rPr>
          <w:color w:val="16191D"/>
          <w:sz w:val="21"/>
          <w:szCs w:val="21"/>
        </w:rPr>
        <w:t xml:space="preserve">Wait a minute, then refresh the site.</w:t>
      </w:r>
    </w:p>
    <w:p>
      <w:pPr>
        <w:pStyle w:val="Heading2"/>
        <w:spacing w:after="140" w:before="320"/>
      </w:pPr>
      <w:r>
        <w:rPr>
          <w:b/>
          <w:bCs/>
          <w:color w:val="16191D"/>
          <w:sz w:val="26"/>
          <w:szCs w:val="26"/>
        </w:rPr>
        <w:t xml:space="preserve">When something looks wrong</w:t>
      </w:r>
    </w:p>
    <w:p>
      <w:pPr>
        <w:pStyle w:val="ListParagraph"/>
        <w:numPr>
          <w:ilvl w:val="0"/>
          <w:numId w:val="3"/>
        </w:numPr>
        <w:spacing w:after="90" w:line="288"/>
      </w:pPr>
      <w:r>
        <w:rPr>
          <w:color w:val="16191D"/>
          <w:sz w:val="21"/>
          <w:szCs w:val="21"/>
        </w:rPr>
        <w:t xml:space="preserve">Is the deploy green? Check the Actions tab.</w:t>
      </w:r>
    </w:p>
    <w:p>
      <w:pPr>
        <w:pStyle w:val="ListParagraph"/>
        <w:numPr>
          <w:ilvl w:val="0"/>
          <w:numId w:val="3"/>
        </w:numPr>
        <w:spacing w:after="90" w:line="288"/>
      </w:pPr>
      <w:r>
        <w:rPr>
          <w:color w:val="16191D"/>
          <w:sz w:val="21"/>
          <w:szCs w:val="21"/>
        </w:rPr>
        <w:t xml:space="preserve">Have you defeated the cache? Add </w:t>
      </w:r>
      <w:r>
        <w:rPr>
          <w:rFonts w:ascii="Consolas" w:cs="Consolas" w:eastAsia="Consolas" w:hAnsi="Consolas"/>
          <w:color w:val="1F3D5C"/>
          <w:sz w:val="21"/>
          <w:szCs w:val="21"/>
          <w:shd w:fill="F2F4F6" w:val="clear"/>
        </w:rPr>
        <w:t xml:space="preserve">?x=1</w:t>
      </w:r>
      <w:r>
        <w:rPr>
          <w:color w:val="16191D"/>
          <w:sz w:val="21"/>
          <w:szCs w:val="21"/>
        </w:rPr>
        <w:t xml:space="preserve"> to the address.</w:t>
      </w:r>
    </w:p>
    <w:p>
      <w:pPr>
        <w:pStyle w:val="ListParagraph"/>
        <w:numPr>
          <w:ilvl w:val="0"/>
          <w:numId w:val="3"/>
        </w:numPr>
        <w:spacing w:after="90" w:line="288"/>
      </w:pPr>
      <w:r>
        <w:rPr>
          <w:color w:val="16191D"/>
          <w:sz w:val="21"/>
          <w:szCs w:val="21"/>
        </w:rPr>
        <w:t xml:space="preserve">What does the console say? F12, Console, read the red text.</w:t>
      </w:r>
    </w:p>
    <w:p>
      <w:pPr>
        <w:pStyle w:val="ListParagraph"/>
        <w:numPr>
          <w:ilvl w:val="0"/>
          <w:numId w:val="3"/>
        </w:numPr>
        <w:spacing w:after="90" w:line="288"/>
      </w:pPr>
      <w:r>
        <w:rPr>
          <w:color w:val="16191D"/>
          <w:sz w:val="21"/>
          <w:szCs w:val="21"/>
        </w:rPr>
        <w:t xml:space="preserve">Is it the JSON? Check the commas in the file for the panel that broke.</w:t>
      </w:r>
    </w:p>
    <w:p>
      <w:pPr>
        <w:pStyle w:val="ListParagraph"/>
        <w:numPr>
          <w:ilvl w:val="0"/>
          <w:numId w:val="3"/>
        </w:numPr>
        <w:spacing w:after="90" w:line="288"/>
      </w:pPr>
      <w:r>
        <w:rPr>
          <w:color w:val="16191D"/>
          <w:sz w:val="21"/>
          <w:szCs w:val="21"/>
        </w:rPr>
        <w:t xml:space="preserve">Is it a filename? Check the case.</w:t>
      </w:r>
    </w:p>
    <w:p>
      <w:pPr>
        <w:pStyle w:val="Heading2"/>
        <w:spacing w:after="140" w:before="320"/>
      </w:pPr>
      <w:r>
        <w:rPr>
          <w:b/>
          <w:bCs/>
          <w:color w:val="16191D"/>
          <w:sz w:val="26"/>
          <w:szCs w:val="26"/>
        </w:rPr>
        <w:t xml:space="preserve">Glossary</w:t>
      </w:r>
    </w:p>
    <w:tbl>
      <w:tblPr>
        <w:tblW w:type="dxa" w:w="9360"/>
        <w:tblBorders>
          <w:top w:val="single" w:color="D8DCE1" w:sz="4"/>
          <w:left w:val="none"/>
          <w:bottom w:val="single" w:color="D8DCE1" w:sz="4"/>
          <w:right w:val="none"/>
          <w:insideH w:val="single" w:color="D8DCE1" w:sz="2"/>
          <w:insideV w:val="none"/>
        </w:tblBorders>
      </w:tblPr>
      <w:tblGrid>
        <w:gridCol w:w="2400"/>
        <w:gridCol w:w="6960"/>
      </w:tblGrid>
      <w:tr>
        <w:trPr>
          <w:tblHeader/>
        </w:trPr>
        <w:tc>
          <w:tcPr>
            <w:tcW w:type="dxa" w:w="2400"/>
            <w:shd w:fill="EFF2F5" w:val="clear"/>
            <w:tcMar>
              <w:top w:type="dxa" w:w="90"/>
              <w:left w:type="dxa" w:w="130"/>
              <w:bottom w:type="dxa" w:w="90"/>
              <w:right w:type="dxa" w:w="130"/>
            </w:tcMar>
          </w:tcPr>
          <w:p>
            <w:pPr>
              <w:spacing w:after="0" w:line="264"/>
            </w:pPr>
            <w:r>
              <w:rPr>
                <w:b/>
                <w:bCs/>
                <w:color w:val="16191D"/>
                <w:sz w:val="19"/>
                <w:szCs w:val="19"/>
              </w:rPr>
              <w:t xml:space="preserve">Term</w:t>
            </w:r>
          </w:p>
        </w:tc>
        <w:tc>
          <w:tcPr>
            <w:tcW w:type="dxa" w:w="6960"/>
            <w:shd w:fill="EFF2F5" w:val="clear"/>
            <w:tcMar>
              <w:top w:type="dxa" w:w="90"/>
              <w:left w:type="dxa" w:w="130"/>
              <w:bottom w:type="dxa" w:w="90"/>
              <w:right w:type="dxa" w:w="130"/>
            </w:tcMar>
          </w:tcPr>
          <w:p>
            <w:pPr>
              <w:spacing w:after="0" w:line="264"/>
            </w:pPr>
            <w:r>
              <w:rPr>
                <w:b/>
                <w:bCs/>
                <w:color w:val="16191D"/>
                <w:sz w:val="19"/>
                <w:szCs w:val="19"/>
              </w:rPr>
              <w:t xml:space="preserve">Meaning here</w:t>
            </w:r>
          </w:p>
        </w:tc>
      </w:tr>
      <w:tr>
        <w:tc>
          <w:tcPr>
            <w:tcW w:type="dxa" w:w="2400"/>
            <w:tcMar>
              <w:top w:type="dxa" w:w="90"/>
              <w:left w:type="dxa" w:w="130"/>
              <w:bottom w:type="dxa" w:w="90"/>
              <w:right w:type="dxa" w:w="130"/>
            </w:tcMar>
          </w:tcPr>
          <w:p>
            <w:pPr>
              <w:spacing w:after="0" w:line="264"/>
            </w:pPr>
            <w:r>
              <w:rPr>
                <w:color w:val="16191D"/>
                <w:sz w:val="19"/>
                <w:szCs w:val="19"/>
              </w:rPr>
              <w:t xml:space="preserve">Repository</w:t>
            </w:r>
          </w:p>
        </w:tc>
        <w:tc>
          <w:tcPr>
            <w:tcW w:type="dxa" w:w="6960"/>
            <w:tcMar>
              <w:top w:type="dxa" w:w="90"/>
              <w:left w:type="dxa" w:w="130"/>
              <w:bottom w:type="dxa" w:w="90"/>
              <w:right w:type="dxa" w:w="130"/>
            </w:tcMar>
          </w:tcPr>
          <w:p>
            <w:pPr>
              <w:spacing w:after="0" w:line="264"/>
            </w:pPr>
            <w:r>
              <w:rPr>
                <w:color w:val="16191D"/>
                <w:sz w:val="19"/>
                <w:szCs w:val="19"/>
              </w:rPr>
              <w:t xml:space="preserve">The folder of files on GitHub. Often shortened to "repo".</w:t>
            </w:r>
          </w:p>
        </w:tc>
      </w:tr>
      <w:tr>
        <w:tc>
          <w:tcPr>
            <w:tcW w:type="dxa" w:w="2400"/>
            <w:tcMar>
              <w:top w:type="dxa" w:w="90"/>
              <w:left w:type="dxa" w:w="130"/>
              <w:bottom w:type="dxa" w:w="90"/>
              <w:right w:type="dxa" w:w="130"/>
            </w:tcMar>
          </w:tcPr>
          <w:p>
            <w:pPr>
              <w:spacing w:after="0" w:line="264"/>
            </w:pPr>
            <w:r>
              <w:rPr>
                <w:color w:val="16191D"/>
                <w:sz w:val="19"/>
                <w:szCs w:val="19"/>
              </w:rPr>
              <w:t xml:space="preserve">Commit</w:t>
            </w:r>
          </w:p>
        </w:tc>
        <w:tc>
          <w:tcPr>
            <w:tcW w:type="dxa" w:w="6960"/>
            <w:tcMar>
              <w:top w:type="dxa" w:w="90"/>
              <w:left w:type="dxa" w:w="130"/>
              <w:bottom w:type="dxa" w:w="90"/>
              <w:right w:type="dxa" w:w="130"/>
            </w:tcMar>
          </w:tcPr>
          <w:p>
            <w:pPr>
              <w:spacing w:after="0" w:line="264"/>
            </w:pPr>
            <w:r>
              <w:rPr>
                <w:color w:val="16191D"/>
                <w:sz w:val="19"/>
                <w:szCs w:val="19"/>
              </w:rPr>
              <w:t xml:space="preserve">One saved change, with a message. The history is a list of these.</w:t>
            </w:r>
          </w:p>
        </w:tc>
      </w:tr>
      <w:tr>
        <w:tc>
          <w:tcPr>
            <w:tcW w:type="dxa" w:w="2400"/>
            <w:tcMar>
              <w:top w:type="dxa" w:w="90"/>
              <w:left w:type="dxa" w:w="130"/>
              <w:bottom w:type="dxa" w:w="90"/>
              <w:right w:type="dxa" w:w="130"/>
            </w:tcMar>
          </w:tcPr>
          <w:p>
            <w:pPr>
              <w:spacing w:after="0" w:line="264"/>
            </w:pPr>
            <w:r>
              <w:rPr>
                <w:color w:val="16191D"/>
                <w:sz w:val="19"/>
                <w:szCs w:val="19"/>
              </w:rPr>
              <w:t xml:space="preserve">Push</w:t>
            </w:r>
          </w:p>
        </w:tc>
        <w:tc>
          <w:tcPr>
            <w:tcW w:type="dxa" w:w="6960"/>
            <w:tcMar>
              <w:top w:type="dxa" w:w="90"/>
              <w:left w:type="dxa" w:w="130"/>
              <w:bottom w:type="dxa" w:w="90"/>
              <w:right w:type="dxa" w:w="130"/>
            </w:tcMar>
          </w:tcPr>
          <w:p>
            <w:pPr>
              <w:spacing w:after="0" w:line="264"/>
            </w:pPr>
            <w:r>
              <w:rPr>
                <w:color w:val="16191D"/>
                <w:sz w:val="19"/>
                <w:szCs w:val="19"/>
              </w:rPr>
              <w:t xml:space="preserve">Sending commits from your machine to GitHub. Not needed if you edit in the browser.</w:t>
            </w:r>
          </w:p>
        </w:tc>
      </w:tr>
      <w:tr>
        <w:tc>
          <w:tcPr>
            <w:tcW w:type="dxa" w:w="2400"/>
            <w:tcMar>
              <w:top w:type="dxa" w:w="90"/>
              <w:left w:type="dxa" w:w="130"/>
              <w:bottom w:type="dxa" w:w="90"/>
              <w:right w:type="dxa" w:w="130"/>
            </w:tcMar>
          </w:tcPr>
          <w:p>
            <w:pPr>
              <w:spacing w:after="0" w:line="264"/>
            </w:pPr>
            <w:r>
              <w:rPr>
                <w:color w:val="16191D"/>
                <w:sz w:val="19"/>
                <w:szCs w:val="19"/>
              </w:rPr>
              <w:t xml:space="preserve">GitHub Pages</w:t>
            </w:r>
          </w:p>
        </w:tc>
        <w:tc>
          <w:tcPr>
            <w:tcW w:type="dxa" w:w="6960"/>
            <w:tcMar>
              <w:top w:type="dxa" w:w="90"/>
              <w:left w:type="dxa" w:w="130"/>
              <w:bottom w:type="dxa" w:w="90"/>
              <w:right w:type="dxa" w:w="130"/>
            </w:tcMar>
          </w:tcPr>
          <w:p>
            <w:pPr>
              <w:spacing w:after="0" w:line="264"/>
            </w:pPr>
            <w:r>
              <w:rPr>
                <w:color w:val="16191D"/>
                <w:sz w:val="19"/>
                <w:szCs w:val="19"/>
              </w:rPr>
              <w:t xml:space="preserve">The free service that turns a repository into a website.</w:t>
            </w:r>
          </w:p>
        </w:tc>
      </w:tr>
      <w:tr>
        <w:tc>
          <w:tcPr>
            <w:tcW w:type="dxa" w:w="2400"/>
            <w:tcMar>
              <w:top w:type="dxa" w:w="90"/>
              <w:left w:type="dxa" w:w="130"/>
              <w:bottom w:type="dxa" w:w="90"/>
              <w:right w:type="dxa" w:w="130"/>
            </w:tcMar>
          </w:tcPr>
          <w:p>
            <w:pPr>
              <w:spacing w:after="0" w:line="264"/>
            </w:pPr>
            <w:r>
              <w:rPr>
                <w:color w:val="16191D"/>
                <w:sz w:val="19"/>
                <w:szCs w:val="19"/>
              </w:rPr>
              <w:t xml:space="preserve">JSON</w:t>
            </w:r>
          </w:p>
        </w:tc>
        <w:tc>
          <w:tcPr>
            <w:tcW w:type="dxa" w:w="6960"/>
            <w:tcMar>
              <w:top w:type="dxa" w:w="90"/>
              <w:left w:type="dxa" w:w="130"/>
              <w:bottom w:type="dxa" w:w="90"/>
              <w:right w:type="dxa" w:w="130"/>
            </w:tcMar>
          </w:tcPr>
          <w:p>
            <w:pPr>
              <w:spacing w:after="0" w:line="264"/>
            </w:pPr>
            <w:r>
              <w:rPr>
                <w:color w:val="16191D"/>
                <w:sz w:val="19"/>
                <w:szCs w:val="19"/>
              </w:rPr>
              <w:t xml:space="preserve">A plain text format for structured data. Your content lives in it.</w:t>
            </w:r>
          </w:p>
        </w:tc>
      </w:tr>
      <w:tr>
        <w:tc>
          <w:tcPr>
            <w:tcW w:type="dxa" w:w="2400"/>
            <w:tcMar>
              <w:top w:type="dxa" w:w="90"/>
              <w:left w:type="dxa" w:w="130"/>
              <w:bottom w:type="dxa" w:w="90"/>
              <w:right w:type="dxa" w:w="130"/>
            </w:tcMar>
          </w:tcPr>
          <w:p>
            <w:pPr>
              <w:spacing w:after="0" w:line="264"/>
            </w:pPr>
            <w:r>
              <w:rPr>
                <w:color w:val="16191D"/>
                <w:sz w:val="19"/>
                <w:szCs w:val="19"/>
              </w:rPr>
              <w:t xml:space="preserve">Token</w:t>
            </w:r>
          </w:p>
        </w:tc>
        <w:tc>
          <w:tcPr>
            <w:tcW w:type="dxa" w:w="6960"/>
            <w:tcMar>
              <w:top w:type="dxa" w:w="90"/>
              <w:left w:type="dxa" w:w="130"/>
              <w:bottom w:type="dxa" w:w="90"/>
              <w:right w:type="dxa" w:w="130"/>
            </w:tcMar>
          </w:tcPr>
          <w:p>
            <w:pPr>
              <w:spacing w:after="0" w:line="264"/>
            </w:pPr>
            <w:r>
              <w:rPr>
                <w:color w:val="16191D"/>
                <w:sz w:val="19"/>
                <w:szCs w:val="19"/>
              </w:rPr>
              <w:t xml:space="preserve">A password-like string that grants specific, limited permissions.</w:t>
            </w:r>
          </w:p>
        </w:tc>
      </w:tr>
      <w:tr>
        <w:tc>
          <w:tcPr>
            <w:tcW w:type="dxa" w:w="2400"/>
            <w:tcMar>
              <w:top w:type="dxa" w:w="90"/>
              <w:left w:type="dxa" w:w="130"/>
              <w:bottom w:type="dxa" w:w="90"/>
              <w:right w:type="dxa" w:w="130"/>
            </w:tcMar>
          </w:tcPr>
          <w:p>
            <w:pPr>
              <w:spacing w:after="0" w:line="264"/>
            </w:pPr>
            <w:r>
              <w:rPr>
                <w:color w:val="16191D"/>
                <w:sz w:val="19"/>
                <w:szCs w:val="19"/>
              </w:rPr>
              <w:t xml:space="preserve">Cache</w:t>
            </w:r>
          </w:p>
        </w:tc>
        <w:tc>
          <w:tcPr>
            <w:tcW w:type="dxa" w:w="6960"/>
            <w:tcMar>
              <w:top w:type="dxa" w:w="90"/>
              <w:left w:type="dxa" w:w="130"/>
              <w:bottom w:type="dxa" w:w="90"/>
              <w:right w:type="dxa" w:w="130"/>
            </w:tcMar>
          </w:tcPr>
          <w:p>
            <w:pPr>
              <w:spacing w:after="0" w:line="264"/>
            </w:pPr>
            <w:r>
              <w:rPr>
                <w:color w:val="16191D"/>
                <w:sz w:val="19"/>
                <w:szCs w:val="19"/>
              </w:rPr>
              <w:t xml:space="preserve">A saved copy a browser keeps so it need not re-download. The cause of most "it did not change" confusion.</w:t>
            </w:r>
          </w:p>
        </w:tc>
      </w:tr>
      <w:tr>
        <w:tc>
          <w:tcPr>
            <w:tcW w:type="dxa" w:w="2400"/>
            <w:tcMar>
              <w:top w:type="dxa" w:w="90"/>
              <w:left w:type="dxa" w:w="130"/>
              <w:bottom w:type="dxa" w:w="90"/>
              <w:right w:type="dxa" w:w="130"/>
            </w:tcMar>
          </w:tcPr>
          <w:p>
            <w:pPr>
              <w:spacing w:after="0" w:line="264"/>
            </w:pPr>
            <w:r>
              <w:rPr>
                <w:color w:val="16191D"/>
                <w:sz w:val="19"/>
                <w:szCs w:val="19"/>
              </w:rPr>
              <w:t xml:space="preserve">Deploy</w:t>
            </w:r>
          </w:p>
        </w:tc>
        <w:tc>
          <w:tcPr>
            <w:tcW w:type="dxa" w:w="6960"/>
            <w:tcMar>
              <w:top w:type="dxa" w:w="90"/>
              <w:left w:type="dxa" w:w="130"/>
              <w:bottom w:type="dxa" w:w="90"/>
              <w:right w:type="dxa" w:w="130"/>
            </w:tcMar>
          </w:tcPr>
          <w:p>
            <w:pPr>
              <w:spacing w:after="0" w:line="264"/>
            </w:pPr>
            <w:r>
              <w:rPr>
                <w:color w:val="16191D"/>
                <w:sz w:val="19"/>
                <w:szCs w:val="19"/>
              </w:rPr>
              <w:t xml:space="preserve">GitHub rebuilding and republishing the site after a change.</w:t>
            </w:r>
          </w:p>
        </w:tc>
      </w:tr>
      <w:tr>
        <w:tc>
          <w:tcPr>
            <w:tcW w:type="dxa" w:w="2400"/>
            <w:tcMar>
              <w:top w:type="dxa" w:w="90"/>
              <w:left w:type="dxa" w:w="130"/>
              <w:bottom w:type="dxa" w:w="90"/>
              <w:right w:type="dxa" w:w="130"/>
            </w:tcMar>
          </w:tcPr>
          <w:p>
            <w:pPr>
              <w:spacing w:after="0" w:line="264"/>
            </w:pPr>
            <w:r>
              <w:rPr>
                <w:color w:val="16191D"/>
                <w:sz w:val="19"/>
                <w:szCs w:val="19"/>
              </w:rPr>
              <w:t xml:space="preserve">Panel / section</w:t>
            </w:r>
          </w:p>
        </w:tc>
        <w:tc>
          <w:tcPr>
            <w:tcW w:type="dxa" w:w="6960"/>
            <w:tcMar>
              <w:top w:type="dxa" w:w="90"/>
              <w:left w:type="dxa" w:w="130"/>
              <w:bottom w:type="dxa" w:w="90"/>
              <w:right w:type="dxa" w:w="130"/>
            </w:tcMar>
          </w:tcPr>
          <w:p>
            <w:pPr>
              <w:spacing w:after="0" w:line="264"/>
            </w:pPr>
            <w:r>
              <w:rPr>
                <w:color w:val="16191D"/>
                <w:sz w:val="19"/>
                <w:szCs w:val="19"/>
              </w:rPr>
              <w:t xml:space="preserve">One block of the page, with its own folder.</w:t>
            </w:r>
          </w:p>
        </w:tc>
      </w:tr>
      <w:tr>
        <w:tc>
          <w:tcPr>
            <w:tcW w:type="dxa" w:w="2400"/>
            <w:tcMar>
              <w:top w:type="dxa" w:w="90"/>
              <w:left w:type="dxa" w:w="130"/>
              <w:bottom w:type="dxa" w:w="90"/>
              <w:right w:type="dxa" w:w="130"/>
            </w:tcMar>
          </w:tcPr>
          <w:p>
            <w:pPr>
              <w:spacing w:after="0" w:line="264"/>
            </w:pPr>
            <w:r>
              <w:rPr>
                <w:color w:val="16191D"/>
                <w:sz w:val="19"/>
                <w:szCs w:val="19"/>
              </w:rPr>
              <w:t xml:space="preserve">Custom property</w:t>
            </w:r>
          </w:p>
        </w:tc>
        <w:tc>
          <w:tcPr>
            <w:tcW w:type="dxa" w:w="6960"/>
            <w:tcMar>
              <w:top w:type="dxa" w:w="90"/>
              <w:left w:type="dxa" w:w="130"/>
              <w:bottom w:type="dxa" w:w="90"/>
              <w:right w:type="dxa" w:w="130"/>
            </w:tcMar>
          </w:tcPr>
          <w:p>
            <w:pPr>
              <w:spacing w:after="0" w:line="264"/>
            </w:pPr>
            <w:r>
              <w:rPr>
                <w:color w:val="16191D"/>
                <w:sz w:val="19"/>
                <w:szCs w:val="19"/>
              </w:rPr>
              <w:t xml:space="preserve">A named colour or value in CSS, written --like-this. The theme sets these.</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920" w:hanging="23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pPr>
    <w:rPr>
      <w:rFonts w:ascii="Calibri" w:cs="Calibri" w:eastAsia="Calibri" w:hAnsi="Calibri"/>
      <w:b/>
      <w:bCs/>
      <w:color w:val="16191D"/>
      <w:sz w:val="34"/>
      <w:szCs w:val="34"/>
    </w:rPr>
  </w:style>
  <w:style w:type="paragraph" w:styleId="Heading2">
    <w:name w:val="Heading 2"/>
    <w:basedOn w:val="Normal"/>
    <w:next w:val="Normal"/>
    <w:qFormat/>
    <w:pPr>
      <w:spacing w:after="140" w:before="320"/>
    </w:pPr>
    <w:rPr>
      <w:rFonts w:ascii="Calibri" w:cs="Calibri" w:eastAsia="Calibri" w:hAnsi="Calibri"/>
      <w:b/>
      <w:bCs/>
      <w:color w:val="16191D"/>
      <w:sz w:val="26"/>
      <w:szCs w:val="26"/>
    </w:rPr>
  </w:style>
  <w:style w:type="paragraph" w:styleId="Heading3">
    <w:name w:val="Heading 3"/>
    <w:basedOn w:val="Normal"/>
    <w:next w:val="Normal"/>
    <w:qFormat/>
    <w:pPr>
      <w:spacing w:after="110" w:before="240"/>
    </w:pPr>
    <w:rPr>
      <w:rFonts w:ascii="Calibri" w:cs="Calibri" w:eastAsia="Calibri" w:hAnsi="Calibri"/>
      <w:b/>
      <w:bCs/>
      <w:color w:val="B476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Site — The Complete Manual</dc:title>
  <dc:creator>Jimwyl Steve D. Perez</dc:creator>
  <dc:description>How the portfolio and its admin were built, how they work, and how to rebuild them.</dc:description>
  <cp:lastModifiedBy>Un-named</cp:lastModifiedBy>
  <cp:revision>1</cp:revision>
  <dcterms:created xsi:type="dcterms:W3CDTF">2026-08-03T12:37:54.196Z</dcterms:created>
  <dcterms:modified xsi:type="dcterms:W3CDTF">2026-08-03T12:37:54.196Z</dcterms:modified>
</cp:coreProperties>
</file>

<file path=docProps/custom.xml><?xml version="1.0" encoding="utf-8"?>
<Properties xmlns="http://schemas.openxmlformats.org/officeDocument/2006/custom-properties" xmlns:vt="http://schemas.openxmlformats.org/officeDocument/2006/docPropsVTypes"/>
</file>