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6316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200" w:type="dxa"/>
              <w:bottom w:w="220" w:type="dxa"/>
              <w:right w:w="200" w:type="dxa"/>
            </w:tcMar>
          </w:tcPr>
          <w:p w:rsidR="0016316C" w:rsidRDefault="00A21010">
            <w:pPr>
              <w:spacing w:after="60"/>
              <w:jc w:val="center"/>
            </w:pPr>
            <w:r>
              <w:rPr>
                <w:b/>
                <w:bCs/>
                <w:color w:val="FFFFFF"/>
                <w:spacing w:val="50"/>
                <w:sz w:val="32"/>
                <w:szCs w:val="32"/>
              </w:rPr>
              <w:t>UNIVERSIDAD DE CALDAS</w:t>
            </w:r>
          </w:p>
          <w:p w:rsidR="0016316C" w:rsidRDefault="00A21010">
            <w:pPr>
              <w:jc w:val="center"/>
            </w:pPr>
            <w:r>
              <w:rPr>
                <w:color w:val="D9E2F3"/>
                <w:sz w:val="24"/>
                <w:szCs w:val="24"/>
              </w:rPr>
              <w:t>Módulo: Programación Web II</w:t>
            </w:r>
          </w:p>
        </w:tc>
      </w:tr>
    </w:tbl>
    <w:p w:rsidR="0016316C" w:rsidRDefault="0016316C">
      <w:pPr>
        <w:pBdr>
          <w:bottom w:val="single" w:sz="12" w:space="0" w:color="C9A227"/>
        </w:pBdr>
        <w:spacing w:line="20" w:lineRule="exact"/>
      </w:pPr>
    </w:p>
    <w:p w:rsidR="0016316C" w:rsidRDefault="00A21010">
      <w:pPr>
        <w:spacing w:before="300" w:after="100"/>
        <w:jc w:val="center"/>
      </w:pPr>
      <w:r>
        <w:rPr>
          <w:b/>
          <w:bCs/>
          <w:color w:val="1F3864"/>
          <w:spacing w:val="140"/>
          <w:sz w:val="60"/>
          <w:szCs w:val="60"/>
        </w:rPr>
        <w:t>PARCIAL</w:t>
      </w:r>
    </w:p>
    <w:p w:rsidR="0016316C" w:rsidRDefault="00A21010">
      <w:pPr>
        <w:spacing w:after="40"/>
        <w:jc w:val="center"/>
      </w:pPr>
      <w:r>
        <w:rPr>
          <w:color w:val="262626"/>
        </w:rPr>
        <w:t>Docente: Andrés Felipe Osorio Quintero</w:t>
      </w:r>
    </w:p>
    <w:p w:rsidR="0016316C" w:rsidRDefault="00A21010">
      <w:pPr>
        <w:spacing w:after="140"/>
        <w:jc w:val="center"/>
      </w:pPr>
      <w:r>
        <w:rPr>
          <w:i/>
          <w:iCs/>
          <w:color w:val="595959"/>
          <w:sz w:val="21"/>
          <w:szCs w:val="21"/>
        </w:rPr>
        <w:t>Unidad 2: Interactividad avanzada y almacenamiento local · Validación avanzada de formularios</w:t>
      </w:r>
    </w:p>
    <w:p w:rsidR="0016316C" w:rsidRDefault="0016316C">
      <w:pPr>
        <w:pBdr>
          <w:bottom w:val="single" w:sz="6" w:space="0" w:color="C9A227"/>
        </w:pBdr>
        <w:spacing w:after="240" w:line="20" w:lineRule="exact"/>
      </w:pP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left w:w="10" w:type="dxa"/>
          <w:right w:w="10" w:type="dxa"/>
        </w:tblCellMar>
        <w:tblLook w:val="0000" w:firstRow="0" w:lastRow="0" w:firstColumn="0" w:lastColumn="0" w:noHBand="0" w:noVBand="0"/>
      </w:tblPr>
      <w:tblGrid>
        <w:gridCol w:w="2600"/>
        <w:gridCol w:w="6760"/>
      </w:tblGrid>
      <w:tr w:rsidR="0016316C">
        <w:tblPrEx>
          <w:tblCellMar>
            <w:top w:w="0" w:type="dxa"/>
            <w:bottom w:w="0" w:type="dxa"/>
          </w:tblCellMar>
        </w:tblPrEx>
        <w:trPr>
          <w:trHeight w:val="520"/>
        </w:trPr>
        <w:tc>
          <w:tcPr>
            <w:tcW w:w="2600" w:type="dxa"/>
            <w:tcBorders>
              <w:top w:val="single" w:sz="4" w:space="0" w:color="8496B0"/>
              <w:left w:val="single" w:sz="4" w:space="0" w:color="8496B0"/>
              <w:bottom w:val="single" w:sz="4" w:space="0" w:color="8496B0"/>
              <w:right w:val="single" w:sz="4" w:space="0" w:color="8496B0"/>
            </w:tcBorders>
            <w:shd w:val="clear" w:color="auto" w:fill="E9EDF5"/>
            <w:tcMar>
              <w:top w:w="80" w:type="dxa"/>
              <w:left w:w="140" w:type="dxa"/>
              <w:bottom w:w="80" w:type="dxa"/>
              <w:right w:w="100" w:type="dxa"/>
            </w:tcMar>
            <w:vAlign w:val="center"/>
          </w:tcPr>
          <w:p w:rsidR="0016316C" w:rsidRDefault="00A21010">
            <w:r>
              <w:rPr>
                <w:b/>
                <w:bCs/>
                <w:color w:val="1F3864"/>
              </w:rPr>
              <w:t>Nombre del estudiante:</w:t>
            </w:r>
          </w:p>
        </w:tc>
        <w:tc>
          <w:tcPr>
            <w:tcW w:w="6760" w:type="dxa"/>
            <w:tcBorders>
              <w:top w:val="single" w:sz="4" w:space="0" w:color="8496B0"/>
              <w:left w:val="single" w:sz="4" w:space="0" w:color="8496B0"/>
              <w:bottom w:val="single" w:sz="4" w:space="0" w:color="8496B0"/>
              <w:right w:val="single" w:sz="4" w:space="0" w:color="8496B0"/>
            </w:tcBorders>
            <w:tcMar>
              <w:top w:w="80" w:type="dxa"/>
              <w:left w:w="140" w:type="dxa"/>
              <w:bottom w:w="80" w:type="dxa"/>
              <w:right w:w="100" w:type="dxa"/>
            </w:tcMar>
            <w:vAlign w:val="center"/>
          </w:tcPr>
          <w:p w:rsidR="0016316C" w:rsidRDefault="0091203E">
            <w:r>
              <w:t>PABLO MARIN, YULIAN PEREZ, SIMON ALZATE, SERGIO MEJIA</w:t>
            </w:r>
          </w:p>
        </w:tc>
      </w:tr>
      <w:tr w:rsidR="0016316C">
        <w:tblPrEx>
          <w:tblCellMar>
            <w:top w:w="0" w:type="dxa"/>
            <w:bottom w:w="0" w:type="dxa"/>
          </w:tblCellMar>
        </w:tblPrEx>
        <w:trPr>
          <w:trHeight w:val="520"/>
        </w:trPr>
        <w:tc>
          <w:tcPr>
            <w:tcW w:w="2600" w:type="dxa"/>
            <w:tcBorders>
              <w:top w:val="single" w:sz="4" w:space="0" w:color="8496B0"/>
              <w:left w:val="single" w:sz="4" w:space="0" w:color="8496B0"/>
              <w:bottom w:val="single" w:sz="4" w:space="0" w:color="8496B0"/>
              <w:right w:val="single" w:sz="4" w:space="0" w:color="8496B0"/>
            </w:tcBorders>
            <w:shd w:val="clear" w:color="auto" w:fill="E9EDF5"/>
            <w:tcMar>
              <w:top w:w="80" w:type="dxa"/>
              <w:left w:w="140" w:type="dxa"/>
              <w:bottom w:w="80" w:type="dxa"/>
              <w:right w:w="100" w:type="dxa"/>
            </w:tcMar>
            <w:vAlign w:val="center"/>
          </w:tcPr>
          <w:p w:rsidR="0016316C" w:rsidRDefault="00A21010">
            <w:r>
              <w:rPr>
                <w:b/>
                <w:bCs/>
                <w:color w:val="1F3864"/>
              </w:rPr>
              <w:t>Fecha:</w:t>
            </w:r>
          </w:p>
        </w:tc>
        <w:tc>
          <w:tcPr>
            <w:tcW w:w="6760" w:type="dxa"/>
            <w:tcBorders>
              <w:top w:val="single" w:sz="4" w:space="0" w:color="8496B0"/>
              <w:left w:val="single" w:sz="4" w:space="0" w:color="8496B0"/>
              <w:bottom w:val="single" w:sz="4" w:space="0" w:color="8496B0"/>
              <w:right w:val="single" w:sz="4" w:space="0" w:color="8496B0"/>
            </w:tcBorders>
            <w:tcMar>
              <w:top w:w="80" w:type="dxa"/>
              <w:left w:w="140" w:type="dxa"/>
              <w:bottom w:w="80" w:type="dxa"/>
              <w:right w:w="100" w:type="dxa"/>
            </w:tcMar>
            <w:vAlign w:val="center"/>
          </w:tcPr>
          <w:p w:rsidR="0016316C" w:rsidRDefault="0091203E">
            <w:r>
              <w:t>29/10/26</w:t>
            </w:r>
          </w:p>
        </w:tc>
      </w:tr>
    </w:tbl>
    <w:p w:rsidR="0016316C" w:rsidRDefault="0016316C">
      <w:pPr>
        <w:spacing w:after="2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6316C">
        <w:tblPrEx>
          <w:tblCellMar>
            <w:top w:w="0" w:type="dxa"/>
            <w:bottom w:w="0" w:type="dxa"/>
          </w:tblCellMar>
        </w:tblPrEx>
        <w:trPr>
          <w:cantSplit/>
        </w:trPr>
        <w:tc>
          <w:tcPr>
            <w:tcW w:w="9360" w:type="dxa"/>
            <w:tcBorders>
              <w:top w:val="none" w:sz="0" w:space="0" w:color="FFFFFF"/>
              <w:left w:val="single" w:sz="36" w:space="0" w:color="C9A227"/>
              <w:bottom w:val="none" w:sz="0" w:space="0" w:color="FFFFFF"/>
              <w:right w:val="none" w:sz="0" w:space="0" w:color="FFFFFF"/>
            </w:tcBorders>
            <w:shd w:val="clear" w:color="auto" w:fill="F3F5FA"/>
            <w:tcMar>
              <w:top w:w="140" w:type="dxa"/>
              <w:left w:w="220" w:type="dxa"/>
              <w:bottom w:w="140" w:type="dxa"/>
              <w:right w:w="200" w:type="dxa"/>
            </w:tcMar>
          </w:tcPr>
          <w:p w:rsidR="0016316C" w:rsidRDefault="00A21010">
            <w:pPr>
              <w:spacing w:after="60"/>
            </w:pPr>
            <w:r>
              <w:rPr>
                <w:b/>
                <w:bCs/>
                <w:i/>
                <w:iCs/>
                <w:color w:val="595959"/>
                <w:sz w:val="19"/>
                <w:szCs w:val="19"/>
              </w:rPr>
              <w:t>Instrucciones</w:t>
            </w:r>
          </w:p>
          <w:p w:rsidR="0016316C" w:rsidRDefault="00A21010">
            <w:pPr>
              <w:spacing w:after="60"/>
            </w:pPr>
            <w:r>
              <w:rPr>
                <w:i/>
                <w:iCs/>
                <w:color w:val="595959"/>
                <w:sz w:val="19"/>
                <w:szCs w:val="19"/>
              </w:rPr>
              <w:t>Lea con atención cada pregunta y responda con base en los contenidos de la unidad. El parcial consta de 30 preguntas distribuidas en tres secciones.</w:t>
            </w:r>
          </w:p>
          <w:p w:rsidR="0016316C" w:rsidRDefault="00A21010">
            <w:pPr>
              <w:spacing w:after="60"/>
            </w:pPr>
            <w:r>
              <w:rPr>
                <w:i/>
                <w:iCs/>
                <w:color w:val="595959"/>
                <w:sz w:val="19"/>
                <w:szCs w:val="19"/>
              </w:rPr>
              <w:t>Sección I (1 a 20): seleccione una sola opción y marque con claridad la letra elegida (A, B, C o D).</w:t>
            </w:r>
          </w:p>
          <w:p w:rsidR="0016316C" w:rsidRDefault="00A21010">
            <w:r>
              <w:rPr>
                <w:i/>
                <w:iCs/>
                <w:color w:val="595959"/>
                <w:sz w:val="19"/>
                <w:szCs w:val="19"/>
              </w:rPr>
              <w:t>Seccio</w:t>
            </w:r>
            <w:r>
              <w:rPr>
                <w:i/>
                <w:iCs/>
                <w:color w:val="595959"/>
                <w:sz w:val="19"/>
                <w:szCs w:val="19"/>
              </w:rPr>
              <w:t>nes II y III (21 a 30): responda en las líneas dispuestas bajo cada pregunta, de forma clara, ordenada y argumentada.</w:t>
            </w:r>
          </w:p>
        </w:tc>
      </w:tr>
    </w:tbl>
    <w:p w:rsidR="0016316C" w:rsidRDefault="0016316C">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6316C">
        <w:tblPrEx>
          <w:tblCellMar>
            <w:top w:w="0" w:type="dxa"/>
            <w:bottom w:w="0" w:type="dxa"/>
          </w:tblCellMar>
        </w:tblPrEx>
        <w:trPr>
          <w:cantSplit/>
        </w:trPr>
        <w:tc>
          <w:tcPr>
            <w:tcW w:w="9360" w:type="dxa"/>
            <w:tcBorders>
              <w:top w:val="none" w:sz="0" w:space="0" w:color="FFFFFF"/>
              <w:left w:val="single" w:sz="48" w:space="0" w:color="C9A227"/>
              <w:bottom w:val="none" w:sz="0" w:space="0" w:color="FFFFFF"/>
              <w:right w:val="none" w:sz="0" w:space="0" w:color="FFFFFF"/>
            </w:tcBorders>
            <w:shd w:val="clear" w:color="auto" w:fill="1F3864"/>
            <w:tcMar>
              <w:top w:w="110" w:type="dxa"/>
              <w:left w:w="220" w:type="dxa"/>
              <w:bottom w:w="110" w:type="dxa"/>
              <w:right w:w="200" w:type="dxa"/>
            </w:tcMar>
          </w:tcPr>
          <w:p w:rsidR="0016316C" w:rsidRDefault="00A21010">
            <w:pPr>
              <w:keepNext/>
            </w:pPr>
            <w:r>
              <w:rPr>
                <w:b/>
                <w:bCs/>
                <w:color w:val="FFFFFF"/>
                <w:sz w:val="24"/>
                <w:szCs w:val="24"/>
              </w:rPr>
              <w:t>SECCIÓN I. SELECCIÓN MÚLTIPLE</w:t>
            </w:r>
          </w:p>
        </w:tc>
      </w:tr>
    </w:tbl>
    <w:p w:rsidR="0016316C" w:rsidRDefault="00A21010">
      <w:pPr>
        <w:keepNext/>
        <w:spacing w:before="80"/>
      </w:pPr>
      <w:r>
        <w:rPr>
          <w:i/>
          <w:iCs/>
          <w:color w:val="595959"/>
          <w:sz w:val="20"/>
          <w:szCs w:val="20"/>
        </w:rPr>
        <w:t>Preguntas 1 a 20 · Selección múltiple con única respuesta</w:t>
      </w:r>
    </w:p>
    <w:p w:rsidR="0016316C" w:rsidRDefault="00A21010">
      <w:pPr>
        <w:keepNext/>
        <w:keepLines/>
        <w:tabs>
          <w:tab w:val="left" w:pos="500"/>
        </w:tabs>
        <w:spacing w:before="340" w:after="120"/>
        <w:ind w:left="500" w:hanging="500"/>
      </w:pPr>
      <w:r>
        <w:rPr>
          <w:b/>
          <w:bCs/>
          <w:color w:val="C9A227"/>
          <w:sz w:val="23"/>
          <w:szCs w:val="23"/>
        </w:rPr>
        <w:t>1.</w:t>
      </w:r>
      <w:r>
        <w:rPr>
          <w:sz w:val="23"/>
          <w:szCs w:val="23"/>
        </w:rPr>
        <w:tab/>
      </w:r>
      <w:r>
        <w:rPr>
          <w:color w:val="1F3864"/>
          <w:sz w:val="23"/>
          <w:szCs w:val="23"/>
        </w:rPr>
        <w:t xml:space="preserve">En un formulario de edad, el campo es </w:t>
      </w:r>
      <w:r>
        <w:rPr>
          <w:rFonts w:ascii="Consolas" w:eastAsia="Consolas" w:hAnsi="Consolas" w:cs="Consolas"/>
          <w:color w:val="1F3864"/>
          <w:shd w:val="clear" w:color="auto" w:fill="EEF1F7"/>
        </w:rPr>
        <w:t>&lt;</w:t>
      </w:r>
      <w:r>
        <w:rPr>
          <w:rFonts w:ascii="Consolas" w:eastAsia="Consolas" w:hAnsi="Consolas" w:cs="Consolas"/>
          <w:color w:val="1F3864"/>
          <w:shd w:val="clear" w:color="auto" w:fill="EEF1F7"/>
        </w:rPr>
        <w:t>input type="number" required min="18" max="99"&gt;</w:t>
      </w:r>
      <w:r>
        <w:rPr>
          <w:color w:val="1F3864"/>
          <w:sz w:val="23"/>
          <w:szCs w:val="23"/>
        </w:rPr>
        <w:t xml:space="preserve">. Si el navegador no puede convertir lo que la persona escribió en un número, ¿qué propiedad de </w:t>
      </w:r>
      <w:r>
        <w:rPr>
          <w:rFonts w:ascii="Consolas" w:eastAsia="Consolas" w:hAnsi="Consolas" w:cs="Consolas"/>
          <w:color w:val="1F3864"/>
          <w:shd w:val="clear" w:color="auto" w:fill="EEF1F7"/>
        </w:rPr>
        <w:t>validity</w:t>
      </w:r>
      <w:r>
        <w:rPr>
          <w:color w:val="1F3864"/>
          <w:sz w:val="23"/>
          <w:szCs w:val="23"/>
        </w:rPr>
        <w:t xml:space="preserve"> se activa?</w:t>
      </w:r>
    </w:p>
    <w:p w:rsidR="0016316C" w:rsidRDefault="00A21010">
      <w:pPr>
        <w:keepNext/>
        <w:keepLines/>
        <w:tabs>
          <w:tab w:val="left" w:pos="1100"/>
        </w:tabs>
        <w:spacing w:after="30"/>
        <w:ind w:left="1100" w:hanging="420"/>
      </w:pPr>
      <w:r>
        <w:rPr>
          <w:b/>
          <w:bCs/>
          <w:color w:val="1F3864"/>
        </w:rPr>
        <w:t>A.</w:t>
      </w:r>
      <w:r>
        <w:tab/>
      </w:r>
      <w:r>
        <w:rPr>
          <w:rFonts w:ascii="Consolas" w:eastAsia="Consolas" w:hAnsi="Consolas" w:cs="Consolas"/>
          <w:color w:val="1F3864"/>
          <w:sz w:val="21"/>
          <w:szCs w:val="21"/>
          <w:shd w:val="clear" w:color="auto" w:fill="EEF1F7"/>
        </w:rPr>
        <w:t>typeMismatch</w:t>
      </w:r>
      <w:r>
        <w:rPr>
          <w:color w:val="262626"/>
        </w:rPr>
        <w:t>, porque el texto no tiene el formato esperado para el tipo</w:t>
      </w:r>
    </w:p>
    <w:p w:rsidR="0016316C" w:rsidRDefault="00A21010">
      <w:pPr>
        <w:keepNext/>
        <w:keepLines/>
        <w:tabs>
          <w:tab w:val="left" w:pos="1100"/>
        </w:tabs>
        <w:spacing w:after="30"/>
        <w:ind w:left="1100" w:hanging="420"/>
      </w:pPr>
      <w:r>
        <w:rPr>
          <w:b/>
          <w:bCs/>
          <w:color w:val="1F3864"/>
        </w:rPr>
        <w:t>B.</w:t>
      </w:r>
      <w:r>
        <w:tab/>
      </w:r>
      <w:r w:rsidRPr="0091203E">
        <w:rPr>
          <w:rFonts w:ascii="Consolas" w:eastAsia="Consolas" w:hAnsi="Consolas" w:cs="Consolas"/>
          <w:color w:val="1F3864"/>
          <w:sz w:val="21"/>
          <w:szCs w:val="21"/>
          <w:highlight w:val="yellow"/>
          <w:shd w:val="clear" w:color="auto" w:fill="EEF1F7"/>
        </w:rPr>
        <w:t>badInput</w:t>
      </w:r>
      <w:r w:rsidRPr="0091203E">
        <w:rPr>
          <w:color w:val="262626"/>
          <w:highlight w:val="yellow"/>
        </w:rPr>
        <w:t>, porqu</w:t>
      </w:r>
      <w:r w:rsidRPr="0091203E">
        <w:rPr>
          <w:color w:val="262626"/>
          <w:highlight w:val="yellow"/>
        </w:rPr>
        <w:t>e el navegador no puede interpretar el valor escrito</w:t>
      </w:r>
    </w:p>
    <w:p w:rsidR="0016316C" w:rsidRDefault="00A21010">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rangeUnderflow</w:t>
      </w:r>
      <w:r>
        <w:rPr>
          <w:color w:val="262626"/>
        </w:rPr>
        <w:t>, porque el valor queda por debajo del mínimo permitido</w:t>
      </w:r>
    </w:p>
    <w:p w:rsidR="0016316C" w:rsidRDefault="00A21010">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valueMissing</w:t>
      </w:r>
      <w:r>
        <w:rPr>
          <w:color w:val="262626"/>
        </w:rPr>
        <w:t>, porque el campo queda sin un valor numérico utilizable</w:t>
      </w:r>
    </w:p>
    <w:p w:rsidR="0016316C" w:rsidRDefault="00A21010">
      <w:pPr>
        <w:keepNext/>
        <w:keepLines/>
        <w:tabs>
          <w:tab w:val="left" w:pos="500"/>
        </w:tabs>
        <w:spacing w:before="340" w:after="120"/>
        <w:ind w:left="500" w:hanging="500"/>
      </w:pPr>
      <w:r>
        <w:rPr>
          <w:b/>
          <w:bCs/>
          <w:color w:val="C9A227"/>
          <w:sz w:val="23"/>
          <w:szCs w:val="23"/>
        </w:rPr>
        <w:lastRenderedPageBreak/>
        <w:t>2.</w:t>
      </w:r>
      <w:r>
        <w:rPr>
          <w:sz w:val="23"/>
          <w:szCs w:val="23"/>
        </w:rPr>
        <w:tab/>
      </w:r>
      <w:r>
        <w:rPr>
          <w:color w:val="1F3864"/>
          <w:sz w:val="23"/>
          <w:szCs w:val="23"/>
        </w:rPr>
        <w:t xml:space="preserve">Un usuario cambia la contraseña en </w:t>
      </w:r>
      <w:r>
        <w:rPr>
          <w:rFonts w:ascii="Consolas" w:eastAsia="Consolas" w:hAnsi="Consolas" w:cs="Consolas"/>
          <w:color w:val="1F3864"/>
          <w:shd w:val="clear" w:color="auto" w:fill="EEF1F7"/>
        </w:rPr>
        <w:t>clave</w:t>
      </w:r>
      <w:r>
        <w:rPr>
          <w:color w:val="1F3864"/>
          <w:sz w:val="23"/>
          <w:szCs w:val="23"/>
        </w:rPr>
        <w:t xml:space="preserve"> después de hab</w:t>
      </w:r>
      <w:r>
        <w:rPr>
          <w:color w:val="1F3864"/>
          <w:sz w:val="23"/>
          <w:szCs w:val="23"/>
        </w:rPr>
        <w:t xml:space="preserve">er llenado </w:t>
      </w:r>
      <w:r>
        <w:rPr>
          <w:rFonts w:ascii="Consolas" w:eastAsia="Consolas" w:hAnsi="Consolas" w:cs="Consolas"/>
          <w:color w:val="1F3864"/>
          <w:shd w:val="clear" w:color="auto" w:fill="EEF1F7"/>
        </w:rPr>
        <w:t>confirmacion</w:t>
      </w:r>
      <w:r>
        <w:rPr>
          <w:color w:val="1F3864"/>
          <w:sz w:val="23"/>
          <w:szCs w:val="23"/>
        </w:rPr>
        <w:t xml:space="preserve"> con el mismo valor. Si el código solo revalida el campo que se está editando, </w:t>
      </w:r>
      <w:r>
        <w:rPr>
          <w:rFonts w:ascii="Consolas" w:eastAsia="Consolas" w:hAnsi="Consolas" w:cs="Consolas"/>
          <w:color w:val="1F3864"/>
          <w:shd w:val="clear" w:color="auto" w:fill="EEF1F7"/>
        </w:rPr>
        <w:t>confirmacion</w:t>
      </w:r>
      <w:r>
        <w:rPr>
          <w:color w:val="1F3864"/>
          <w:sz w:val="23"/>
          <w:szCs w:val="23"/>
        </w:rPr>
        <w:t xml:space="preserve"> sigue marcado como correcto aunque ya no coincida. ¿Cuál es la solución propuesta en el caso integrador?</w:t>
      </w:r>
    </w:p>
    <w:p w:rsidR="0016316C" w:rsidRDefault="00A21010">
      <w:pPr>
        <w:keepNext/>
        <w:keepLines/>
        <w:tabs>
          <w:tab w:val="left" w:pos="1100"/>
        </w:tabs>
        <w:spacing w:after="30"/>
        <w:ind w:left="1100" w:hanging="420"/>
      </w:pPr>
      <w:r>
        <w:rPr>
          <w:b/>
          <w:bCs/>
          <w:color w:val="1F3864"/>
        </w:rPr>
        <w:t>A.</w:t>
      </w:r>
      <w:r>
        <w:tab/>
      </w:r>
      <w:r>
        <w:rPr>
          <w:color w:val="262626"/>
        </w:rPr>
        <w:t>Validar únicamente al enviar y retirar los mensajes mientras se escribe</w:t>
      </w:r>
    </w:p>
    <w:p w:rsidR="0016316C" w:rsidRDefault="00A21010">
      <w:pPr>
        <w:keepNext/>
        <w:keepLines/>
        <w:tabs>
          <w:tab w:val="left" w:pos="1100"/>
        </w:tabs>
        <w:spacing w:after="30"/>
        <w:ind w:left="1100" w:hanging="420"/>
      </w:pPr>
      <w:r>
        <w:rPr>
          <w:b/>
          <w:bCs/>
          <w:color w:val="1F3864"/>
        </w:rPr>
        <w:t>B.</w:t>
      </w:r>
      <w:r>
        <w:tab/>
      </w:r>
      <w:r>
        <w:rPr>
          <w:color w:val="262626"/>
        </w:rPr>
        <w:t xml:space="preserve">Eliminar el atributo </w:t>
      </w:r>
      <w:r>
        <w:rPr>
          <w:rFonts w:ascii="Consolas" w:eastAsia="Consolas" w:hAnsi="Consolas" w:cs="Consolas"/>
          <w:color w:val="1F3864"/>
          <w:sz w:val="21"/>
          <w:szCs w:val="21"/>
          <w:shd w:val="clear" w:color="auto" w:fill="EEF1F7"/>
        </w:rPr>
        <w:t>required</w:t>
      </w:r>
      <w:r>
        <w:rPr>
          <w:color w:val="262626"/>
        </w:rPr>
        <w:t xml:space="preserve"> del campo de confirmación</w:t>
      </w:r>
    </w:p>
    <w:p w:rsidR="0016316C" w:rsidRDefault="00A21010">
      <w:pPr>
        <w:keepNext/>
        <w:keepLines/>
        <w:tabs>
          <w:tab w:val="left" w:pos="1100"/>
        </w:tabs>
        <w:spacing w:after="30"/>
        <w:ind w:left="1100" w:hanging="420"/>
      </w:pPr>
      <w:r>
        <w:rPr>
          <w:b/>
          <w:bCs/>
          <w:color w:val="1F3864"/>
        </w:rPr>
        <w:t>C.</w:t>
      </w:r>
      <w:r>
        <w:tab/>
      </w:r>
      <w:r>
        <w:rPr>
          <w:color w:val="262626"/>
        </w:rPr>
        <w:t xml:space="preserve">Usar </w:t>
      </w:r>
      <w:r>
        <w:rPr>
          <w:rFonts w:ascii="Consolas" w:eastAsia="Consolas" w:hAnsi="Consolas" w:cs="Consolas"/>
          <w:color w:val="1F3864"/>
          <w:sz w:val="21"/>
          <w:szCs w:val="21"/>
          <w:shd w:val="clear" w:color="auto" w:fill="EEF1F7"/>
        </w:rPr>
        <w:t>pattern</w:t>
      </w:r>
      <w:r>
        <w:rPr>
          <w:color w:val="262626"/>
        </w:rPr>
        <w:t xml:space="preserve"> en </w:t>
      </w:r>
      <w:r>
        <w:rPr>
          <w:rFonts w:ascii="Consolas" w:eastAsia="Consolas" w:hAnsi="Consolas" w:cs="Consolas"/>
          <w:color w:val="1F3864"/>
          <w:sz w:val="21"/>
          <w:szCs w:val="21"/>
          <w:shd w:val="clear" w:color="auto" w:fill="EEF1F7"/>
        </w:rPr>
        <w:t>confirmacion</w:t>
      </w:r>
      <w:r>
        <w:rPr>
          <w:color w:val="262626"/>
        </w:rPr>
        <w:t xml:space="preserve"> con el valor inicial de </w:t>
      </w:r>
      <w:r>
        <w:rPr>
          <w:rFonts w:ascii="Consolas" w:eastAsia="Consolas" w:hAnsi="Consolas" w:cs="Consolas"/>
          <w:color w:val="1F3864"/>
          <w:sz w:val="21"/>
          <w:szCs w:val="21"/>
          <w:shd w:val="clear" w:color="auto" w:fill="EEF1F7"/>
        </w:rPr>
        <w:t>clave</w:t>
      </w:r>
    </w:p>
    <w:p w:rsidR="0016316C" w:rsidRDefault="00A21010">
      <w:pPr>
        <w:keepLines/>
        <w:tabs>
          <w:tab w:val="left" w:pos="1100"/>
        </w:tabs>
        <w:ind w:left="1100" w:hanging="420"/>
      </w:pPr>
      <w:r w:rsidRPr="0091203E">
        <w:rPr>
          <w:b/>
          <w:bCs/>
          <w:color w:val="1F3864"/>
          <w:highlight w:val="yellow"/>
        </w:rPr>
        <w:t>D.</w:t>
      </w:r>
      <w:r w:rsidRPr="0091203E">
        <w:rPr>
          <w:highlight w:val="yellow"/>
        </w:rPr>
        <w:tab/>
      </w:r>
      <w:r w:rsidRPr="0091203E">
        <w:rPr>
          <w:color w:val="262626"/>
          <w:highlight w:val="yellow"/>
        </w:rPr>
        <w:t xml:space="preserve">Revalidar </w:t>
      </w:r>
      <w:r w:rsidRPr="0091203E">
        <w:rPr>
          <w:rFonts w:ascii="Consolas" w:eastAsia="Consolas" w:hAnsi="Consolas" w:cs="Consolas"/>
          <w:color w:val="1F3864"/>
          <w:sz w:val="21"/>
          <w:szCs w:val="21"/>
          <w:highlight w:val="yellow"/>
          <w:shd w:val="clear" w:color="auto" w:fill="EEF1F7"/>
        </w:rPr>
        <w:t>confirmacion</w:t>
      </w:r>
      <w:r w:rsidRPr="0091203E">
        <w:rPr>
          <w:color w:val="262626"/>
          <w:highlight w:val="yellow"/>
        </w:rPr>
        <w:t xml:space="preserve"> en el evento </w:t>
      </w:r>
      <w:r w:rsidRPr="0091203E">
        <w:rPr>
          <w:rFonts w:ascii="Consolas" w:eastAsia="Consolas" w:hAnsi="Consolas" w:cs="Consolas"/>
          <w:color w:val="1F3864"/>
          <w:sz w:val="21"/>
          <w:szCs w:val="21"/>
          <w:highlight w:val="yellow"/>
          <w:shd w:val="clear" w:color="auto" w:fill="EEF1F7"/>
        </w:rPr>
        <w:t>input</w:t>
      </w:r>
      <w:r w:rsidRPr="0091203E">
        <w:rPr>
          <w:color w:val="262626"/>
          <w:highlight w:val="yellow"/>
        </w:rPr>
        <w:t xml:space="preserve"> de </w:t>
      </w:r>
      <w:r w:rsidRPr="0091203E">
        <w:rPr>
          <w:rFonts w:ascii="Consolas" w:eastAsia="Consolas" w:hAnsi="Consolas" w:cs="Consolas"/>
          <w:color w:val="1F3864"/>
          <w:sz w:val="21"/>
          <w:szCs w:val="21"/>
          <w:highlight w:val="yellow"/>
          <w:shd w:val="clear" w:color="auto" w:fill="EEF1F7"/>
        </w:rPr>
        <w:t>clave</w:t>
      </w:r>
      <w:r w:rsidRPr="0091203E">
        <w:rPr>
          <w:color w:val="262626"/>
          <w:highlight w:val="yellow"/>
        </w:rPr>
        <w:t xml:space="preserve"> si ya fue tocado</w:t>
      </w:r>
    </w:p>
    <w:p w:rsidR="0016316C" w:rsidRDefault="00A21010">
      <w:pPr>
        <w:keepNext/>
        <w:keepLines/>
        <w:tabs>
          <w:tab w:val="left" w:pos="500"/>
        </w:tabs>
        <w:spacing w:before="340" w:after="120"/>
        <w:ind w:left="500" w:hanging="500"/>
      </w:pPr>
      <w:r>
        <w:rPr>
          <w:b/>
          <w:bCs/>
          <w:color w:val="C9A227"/>
          <w:sz w:val="23"/>
          <w:szCs w:val="23"/>
        </w:rPr>
        <w:t>3.</w:t>
      </w:r>
      <w:r>
        <w:rPr>
          <w:sz w:val="23"/>
          <w:szCs w:val="23"/>
        </w:rPr>
        <w:tab/>
      </w:r>
      <w:r>
        <w:rPr>
          <w:color w:val="1F3864"/>
          <w:sz w:val="23"/>
          <w:szCs w:val="23"/>
        </w:rPr>
        <w:t xml:space="preserve">Un campo tiene </w:t>
      </w:r>
      <w:r>
        <w:rPr>
          <w:rFonts w:ascii="Consolas" w:eastAsia="Consolas" w:hAnsi="Consolas" w:cs="Consolas"/>
          <w:color w:val="1F3864"/>
          <w:shd w:val="clear" w:color="auto" w:fill="EEF1F7"/>
        </w:rPr>
        <w:t>validity.customError</w:t>
      </w:r>
      <w:r>
        <w:rPr>
          <w:color w:val="1F3864"/>
          <w:sz w:val="23"/>
          <w:szCs w:val="23"/>
        </w:rPr>
        <w:t xml:space="preserve"> en </w:t>
      </w:r>
      <w:r>
        <w:rPr>
          <w:rFonts w:ascii="Consolas" w:eastAsia="Consolas" w:hAnsi="Consolas" w:cs="Consolas"/>
          <w:color w:val="1F3864"/>
          <w:shd w:val="clear" w:color="auto" w:fill="EEF1F7"/>
        </w:rPr>
        <w:t>true</w:t>
      </w:r>
      <w:r>
        <w:rPr>
          <w:color w:val="1F3864"/>
          <w:sz w:val="23"/>
          <w:szCs w:val="23"/>
        </w:rPr>
        <w:t xml:space="preserve"> y todas las demás propiedades de </w:t>
      </w:r>
      <w:r>
        <w:rPr>
          <w:rFonts w:ascii="Consolas" w:eastAsia="Consolas" w:hAnsi="Consolas" w:cs="Consolas"/>
          <w:color w:val="1F3864"/>
          <w:shd w:val="clear" w:color="auto" w:fill="EEF1F7"/>
        </w:rPr>
        <w:t>validity</w:t>
      </w:r>
      <w:r>
        <w:rPr>
          <w:color w:val="1F3864"/>
          <w:sz w:val="23"/>
          <w:szCs w:val="23"/>
        </w:rPr>
        <w:t xml:space="preserve"> en </w:t>
      </w:r>
      <w:r>
        <w:rPr>
          <w:rFonts w:ascii="Consolas" w:eastAsia="Consolas" w:hAnsi="Consolas" w:cs="Consolas"/>
          <w:color w:val="1F3864"/>
          <w:shd w:val="clear" w:color="auto" w:fill="EEF1F7"/>
        </w:rPr>
        <w:t>false</w:t>
      </w:r>
      <w:r>
        <w:rPr>
          <w:color w:val="1F3864"/>
          <w:sz w:val="23"/>
          <w:szCs w:val="23"/>
        </w:rPr>
        <w:t xml:space="preserve">. ¿Qué valor tendrá </w:t>
      </w:r>
      <w:r>
        <w:rPr>
          <w:rFonts w:ascii="Consolas" w:eastAsia="Consolas" w:hAnsi="Consolas" w:cs="Consolas"/>
          <w:color w:val="1F3864"/>
          <w:shd w:val="clear" w:color="auto" w:fill="EEF1F7"/>
        </w:rPr>
        <w:t>validity.valid</w:t>
      </w:r>
      <w:r>
        <w:rPr>
          <w:color w:val="1F3864"/>
          <w:sz w:val="23"/>
          <w:szCs w:val="23"/>
        </w:rPr>
        <w:t>?</w:t>
      </w:r>
    </w:p>
    <w:p w:rsidR="0016316C" w:rsidRDefault="00A21010">
      <w:pPr>
        <w:keepNext/>
        <w:keepLines/>
        <w:tabs>
          <w:tab w:val="left" w:pos="1100"/>
        </w:tabs>
        <w:spacing w:after="30"/>
        <w:ind w:left="1100" w:hanging="420"/>
      </w:pPr>
      <w:r w:rsidRPr="0091203E">
        <w:rPr>
          <w:b/>
          <w:bCs/>
          <w:color w:val="1F3864"/>
          <w:highlight w:val="yellow"/>
        </w:rPr>
        <w:t>A.</w:t>
      </w:r>
      <w:r w:rsidRPr="0091203E">
        <w:rPr>
          <w:highlight w:val="yellow"/>
        </w:rPr>
        <w:tab/>
      </w:r>
      <w:r w:rsidRPr="0091203E">
        <w:rPr>
          <w:rFonts w:ascii="Consolas" w:eastAsia="Consolas" w:hAnsi="Consolas" w:cs="Consolas"/>
          <w:color w:val="1F3864"/>
          <w:sz w:val="21"/>
          <w:szCs w:val="21"/>
          <w:highlight w:val="yellow"/>
          <w:shd w:val="clear" w:color="auto" w:fill="EEF1F7"/>
        </w:rPr>
        <w:t>false</w:t>
      </w:r>
      <w:r w:rsidRPr="0091203E">
        <w:rPr>
          <w:color w:val="262626"/>
          <w:highlight w:val="yellow"/>
        </w:rPr>
        <w:t xml:space="preserve">, porque </w:t>
      </w:r>
      <w:r w:rsidRPr="0091203E">
        <w:rPr>
          <w:rFonts w:ascii="Consolas" w:eastAsia="Consolas" w:hAnsi="Consolas" w:cs="Consolas"/>
          <w:color w:val="1F3864"/>
          <w:sz w:val="21"/>
          <w:szCs w:val="21"/>
          <w:highlight w:val="yellow"/>
          <w:shd w:val="clear" w:color="auto" w:fill="EEF1F7"/>
        </w:rPr>
        <w:t>customError</w:t>
      </w:r>
      <w:r w:rsidRPr="0091203E">
        <w:rPr>
          <w:color w:val="262626"/>
          <w:highlight w:val="yellow"/>
        </w:rPr>
        <w:t xml:space="preserve"> también cuenta como restricción incumplida</w:t>
      </w:r>
    </w:p>
    <w:p w:rsidR="0016316C" w:rsidRDefault="00A21010">
      <w:pPr>
        <w:keepNext/>
        <w:keepLines/>
        <w:tabs>
          <w:tab w:val="left" w:pos="1100"/>
        </w:tabs>
        <w:spacing w:after="30"/>
        <w:ind w:left="1100" w:hanging="420"/>
      </w:pPr>
      <w:r>
        <w:rPr>
          <w:b/>
          <w:bCs/>
          <w:color w:val="1F3864"/>
        </w:rPr>
        <w:t>B.</w:t>
      </w:r>
      <w:r>
        <w:tab/>
      </w:r>
      <w:r>
        <w:rPr>
          <w:rFonts w:ascii="Consolas" w:eastAsia="Consolas" w:hAnsi="Consolas" w:cs="Consolas"/>
          <w:color w:val="1F3864"/>
          <w:sz w:val="21"/>
          <w:szCs w:val="21"/>
          <w:shd w:val="clear" w:color="auto" w:fill="EEF1F7"/>
        </w:rPr>
        <w:t>true</w:t>
      </w:r>
      <w:r>
        <w:rPr>
          <w:color w:val="262626"/>
        </w:rPr>
        <w:t xml:space="preserve">, porque </w:t>
      </w:r>
      <w:r>
        <w:rPr>
          <w:rFonts w:ascii="Consolas" w:eastAsia="Consolas" w:hAnsi="Consolas" w:cs="Consolas"/>
          <w:color w:val="1F3864"/>
          <w:sz w:val="21"/>
          <w:szCs w:val="21"/>
          <w:shd w:val="clear" w:color="auto" w:fill="EEF1F7"/>
        </w:rPr>
        <w:t>customError</w:t>
      </w:r>
      <w:r>
        <w:rPr>
          <w:color w:val="262626"/>
        </w:rPr>
        <w:t xml:space="preserve"> no es una restricción nativa del navegador</w:t>
      </w:r>
    </w:p>
    <w:p w:rsidR="0016316C" w:rsidRDefault="00A21010">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true</w:t>
      </w:r>
      <w:r>
        <w:rPr>
          <w:color w:val="262626"/>
        </w:rPr>
        <w:t xml:space="preserve">, porque solo las propiedades de atributos HTML afectan a </w:t>
      </w:r>
      <w:r>
        <w:rPr>
          <w:rFonts w:ascii="Consolas" w:eastAsia="Consolas" w:hAnsi="Consolas" w:cs="Consolas"/>
          <w:color w:val="1F3864"/>
          <w:sz w:val="21"/>
          <w:szCs w:val="21"/>
          <w:shd w:val="clear" w:color="auto" w:fill="EEF1F7"/>
        </w:rPr>
        <w:t>valid</w:t>
      </w:r>
    </w:p>
    <w:p w:rsidR="0016316C" w:rsidRDefault="00A21010">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false</w:t>
      </w:r>
      <w:r>
        <w:rPr>
          <w:color w:val="262626"/>
        </w:rPr>
        <w:t xml:space="preserve">, pero únicamente hasta que se dispare el evento </w:t>
      </w:r>
      <w:r>
        <w:rPr>
          <w:rFonts w:ascii="Consolas" w:eastAsia="Consolas" w:hAnsi="Consolas" w:cs="Consolas"/>
          <w:color w:val="1F3864"/>
          <w:sz w:val="21"/>
          <w:szCs w:val="21"/>
          <w:shd w:val="clear" w:color="auto" w:fill="EEF1F7"/>
        </w:rPr>
        <w:t>blur</w:t>
      </w:r>
      <w:r>
        <w:rPr>
          <w:color w:val="262626"/>
        </w:rPr>
        <w:t xml:space="preserve"> del campo</w:t>
      </w:r>
    </w:p>
    <w:p w:rsidR="0016316C" w:rsidRDefault="00A21010">
      <w:pPr>
        <w:keepNext/>
        <w:keepLines/>
        <w:tabs>
          <w:tab w:val="left" w:pos="500"/>
        </w:tabs>
        <w:spacing w:before="340" w:after="120"/>
        <w:ind w:left="500" w:hanging="500"/>
      </w:pPr>
      <w:r>
        <w:rPr>
          <w:b/>
          <w:bCs/>
          <w:color w:val="C9A227"/>
          <w:sz w:val="23"/>
          <w:szCs w:val="23"/>
        </w:rPr>
        <w:t>4.</w:t>
      </w:r>
      <w:r>
        <w:rPr>
          <w:sz w:val="23"/>
          <w:szCs w:val="23"/>
        </w:rPr>
        <w:tab/>
      </w:r>
      <w:r>
        <w:rPr>
          <w:color w:val="1F3864"/>
          <w:sz w:val="23"/>
          <w:szCs w:val="23"/>
        </w:rPr>
        <w:t xml:space="preserve">Un estudiante escribe </w:t>
      </w:r>
      <w:r>
        <w:rPr>
          <w:rFonts w:ascii="Consolas" w:eastAsia="Consolas" w:hAnsi="Consolas" w:cs="Consolas"/>
          <w:color w:val="1F3864"/>
          <w:shd w:val="clear" w:color="auto" w:fill="EEF1F7"/>
        </w:rPr>
        <w:t>formulario.addEventListener('invalid', manej</w:t>
      </w:r>
      <w:r>
        <w:rPr>
          <w:rFonts w:ascii="Consolas" w:eastAsia="Consolas" w:hAnsi="Consolas" w:cs="Consolas"/>
          <w:color w:val="1F3864"/>
          <w:shd w:val="clear" w:color="auto" w:fill="EEF1F7"/>
        </w:rPr>
        <w:t>ador)</w:t>
      </w:r>
      <w:r>
        <w:rPr>
          <w:color w:val="1F3864"/>
          <w:sz w:val="23"/>
          <w:szCs w:val="23"/>
        </w:rPr>
        <w:t xml:space="preserve"> y el manejador nunca se ejecuta al enviar el formulario con campos inválidos. ¿Cuál es la causa más probable?</w:t>
      </w:r>
    </w:p>
    <w:p w:rsidR="0016316C" w:rsidRDefault="00A21010">
      <w:pPr>
        <w:keepNext/>
        <w:keepLines/>
        <w:tabs>
          <w:tab w:val="left" w:pos="1100"/>
        </w:tabs>
        <w:spacing w:after="30"/>
        <w:ind w:left="1100" w:hanging="420"/>
      </w:pPr>
      <w:r>
        <w:rPr>
          <w:b/>
          <w:bCs/>
          <w:color w:val="1F3864"/>
        </w:rPr>
        <w:t>A.</w:t>
      </w:r>
      <w:r>
        <w:tab/>
      </w:r>
      <w:r>
        <w:rPr>
          <w:color w:val="262626"/>
        </w:rPr>
        <w:t xml:space="preserve">El evento </w:t>
      </w:r>
      <w:r>
        <w:rPr>
          <w:rFonts w:ascii="Consolas" w:eastAsia="Consolas" w:hAnsi="Consolas" w:cs="Consolas"/>
          <w:color w:val="1F3864"/>
          <w:sz w:val="21"/>
          <w:szCs w:val="21"/>
          <w:shd w:val="clear" w:color="auto" w:fill="EEF1F7"/>
        </w:rPr>
        <w:t>invalid</w:t>
      </w:r>
      <w:r>
        <w:rPr>
          <w:color w:val="262626"/>
        </w:rPr>
        <w:t xml:space="preserve"> solo se dispara cuando el formulario tiene </w:t>
      </w:r>
      <w:r>
        <w:rPr>
          <w:rFonts w:ascii="Consolas" w:eastAsia="Consolas" w:hAnsi="Consolas" w:cs="Consolas"/>
          <w:color w:val="1F3864"/>
          <w:sz w:val="21"/>
          <w:szCs w:val="21"/>
          <w:shd w:val="clear" w:color="auto" w:fill="EEF1F7"/>
        </w:rPr>
        <w:t>novalidate</w:t>
      </w:r>
    </w:p>
    <w:p w:rsidR="0016316C" w:rsidRDefault="00A21010">
      <w:pPr>
        <w:keepNext/>
        <w:keepLines/>
        <w:tabs>
          <w:tab w:val="left" w:pos="1100"/>
        </w:tabs>
        <w:spacing w:after="30"/>
        <w:ind w:left="1100" w:hanging="420"/>
      </w:pPr>
      <w:r>
        <w:rPr>
          <w:b/>
          <w:bCs/>
          <w:color w:val="1F3864"/>
        </w:rPr>
        <w:t>B.</w:t>
      </w:r>
      <w:r>
        <w:tab/>
      </w:r>
      <w:r>
        <w:rPr>
          <w:color w:val="262626"/>
        </w:rPr>
        <w:t xml:space="preserve">El evento </w:t>
      </w:r>
      <w:r>
        <w:rPr>
          <w:rFonts w:ascii="Consolas" w:eastAsia="Consolas" w:hAnsi="Consolas" w:cs="Consolas"/>
          <w:color w:val="1F3864"/>
          <w:sz w:val="21"/>
          <w:szCs w:val="21"/>
          <w:shd w:val="clear" w:color="auto" w:fill="EEF1F7"/>
        </w:rPr>
        <w:t>invalid</w:t>
      </w:r>
      <w:r>
        <w:rPr>
          <w:color w:val="262626"/>
        </w:rPr>
        <w:t xml:space="preserve"> se dispara únicamente sobre el botón de enví</w:t>
      </w:r>
      <w:r>
        <w:rPr>
          <w:color w:val="262626"/>
        </w:rPr>
        <w:t>o</w:t>
      </w:r>
    </w:p>
    <w:p w:rsidR="0016316C" w:rsidRDefault="00A21010">
      <w:pPr>
        <w:keepNext/>
        <w:keepLines/>
        <w:tabs>
          <w:tab w:val="left" w:pos="1100"/>
        </w:tabs>
        <w:spacing w:after="30"/>
        <w:ind w:left="1100" w:hanging="420"/>
      </w:pPr>
      <w:r w:rsidRPr="0091203E">
        <w:rPr>
          <w:b/>
          <w:bCs/>
          <w:color w:val="1F3864"/>
          <w:highlight w:val="yellow"/>
        </w:rPr>
        <w:t>C.</w:t>
      </w:r>
      <w:r w:rsidRPr="0091203E">
        <w:rPr>
          <w:highlight w:val="yellow"/>
        </w:rPr>
        <w:tab/>
      </w:r>
      <w:r w:rsidRPr="0091203E">
        <w:rPr>
          <w:color w:val="262626"/>
          <w:highlight w:val="yellow"/>
        </w:rPr>
        <w:t xml:space="preserve">El evento </w:t>
      </w:r>
      <w:r w:rsidRPr="0091203E">
        <w:rPr>
          <w:rFonts w:ascii="Consolas" w:eastAsia="Consolas" w:hAnsi="Consolas" w:cs="Consolas"/>
          <w:color w:val="1F3864"/>
          <w:sz w:val="21"/>
          <w:szCs w:val="21"/>
          <w:highlight w:val="yellow"/>
          <w:shd w:val="clear" w:color="auto" w:fill="EEF1F7"/>
        </w:rPr>
        <w:t>invalid</w:t>
      </w:r>
      <w:r w:rsidRPr="0091203E">
        <w:rPr>
          <w:color w:val="262626"/>
          <w:highlight w:val="yellow"/>
        </w:rPr>
        <w:t xml:space="preserve"> no burbujea, por lo que debe escucharse en la fase de captura</w:t>
      </w:r>
    </w:p>
    <w:p w:rsidR="0016316C" w:rsidRDefault="00A21010">
      <w:pPr>
        <w:keepLines/>
        <w:tabs>
          <w:tab w:val="left" w:pos="1100"/>
        </w:tabs>
        <w:ind w:left="1100" w:hanging="420"/>
      </w:pPr>
      <w:r>
        <w:rPr>
          <w:b/>
          <w:bCs/>
          <w:color w:val="1F3864"/>
        </w:rPr>
        <w:t>D.</w:t>
      </w:r>
      <w:r>
        <w:tab/>
      </w:r>
      <w:r>
        <w:rPr>
          <w:color w:val="262626"/>
        </w:rPr>
        <w:t xml:space="preserve">El evento </w:t>
      </w:r>
      <w:r>
        <w:rPr>
          <w:rFonts w:ascii="Consolas" w:eastAsia="Consolas" w:hAnsi="Consolas" w:cs="Consolas"/>
          <w:color w:val="1F3864"/>
          <w:sz w:val="21"/>
          <w:szCs w:val="21"/>
          <w:shd w:val="clear" w:color="auto" w:fill="EEF1F7"/>
        </w:rPr>
        <w:t>invalid</w:t>
      </w:r>
      <w:r>
        <w:rPr>
          <w:color w:val="262626"/>
        </w:rPr>
        <w:t xml:space="preserve"> requiere llamar antes a </w:t>
      </w:r>
      <w:r>
        <w:rPr>
          <w:rFonts w:ascii="Consolas" w:eastAsia="Consolas" w:hAnsi="Consolas" w:cs="Consolas"/>
          <w:color w:val="1F3864"/>
          <w:sz w:val="21"/>
          <w:szCs w:val="21"/>
          <w:shd w:val="clear" w:color="auto" w:fill="EEF1F7"/>
        </w:rPr>
        <w:t>reportValidity()</w:t>
      </w:r>
      <w:r>
        <w:rPr>
          <w:color w:val="262626"/>
        </w:rPr>
        <w:t xml:space="preserve"> en cada campo</w:t>
      </w:r>
    </w:p>
    <w:p w:rsidR="0016316C" w:rsidRDefault="00A21010">
      <w:pPr>
        <w:keepNext/>
        <w:keepLines/>
        <w:tabs>
          <w:tab w:val="left" w:pos="500"/>
        </w:tabs>
        <w:spacing w:before="340" w:after="120"/>
        <w:ind w:left="500" w:hanging="500"/>
      </w:pPr>
      <w:r>
        <w:rPr>
          <w:b/>
          <w:bCs/>
          <w:color w:val="C9A227"/>
          <w:sz w:val="23"/>
          <w:szCs w:val="23"/>
        </w:rPr>
        <w:t>5.</w:t>
      </w:r>
      <w:r>
        <w:rPr>
          <w:sz w:val="23"/>
          <w:szCs w:val="23"/>
        </w:rPr>
        <w:tab/>
      </w:r>
      <w:r>
        <w:rPr>
          <w:color w:val="1F3864"/>
          <w:sz w:val="23"/>
          <w:szCs w:val="23"/>
        </w:rPr>
        <w:t xml:space="preserve">Un formulario declara </w:t>
      </w:r>
      <w:r>
        <w:rPr>
          <w:rFonts w:ascii="Consolas" w:eastAsia="Consolas" w:hAnsi="Consolas" w:cs="Consolas"/>
          <w:color w:val="1F3864"/>
          <w:shd w:val="clear" w:color="auto" w:fill="EEF1F7"/>
        </w:rPr>
        <w:t>novalidate</w:t>
      </w:r>
      <w:r>
        <w:rPr>
          <w:color w:val="1F3864"/>
          <w:sz w:val="23"/>
          <w:szCs w:val="23"/>
        </w:rPr>
        <w:t xml:space="preserve"> y tiene un campo </w:t>
      </w:r>
      <w:r>
        <w:rPr>
          <w:rFonts w:ascii="Consolas" w:eastAsia="Consolas" w:hAnsi="Consolas" w:cs="Consolas"/>
          <w:color w:val="1F3864"/>
          <w:shd w:val="clear" w:color="auto" w:fill="EEF1F7"/>
        </w:rPr>
        <w:t>required</w:t>
      </w:r>
      <w:r>
        <w:rPr>
          <w:color w:val="1F3864"/>
          <w:sz w:val="23"/>
          <w:szCs w:val="23"/>
        </w:rPr>
        <w:t xml:space="preserve"> vacío. Al pulsar el botón de envío, ¿qué ocurre?</w:t>
      </w:r>
    </w:p>
    <w:p w:rsidR="0016316C" w:rsidRDefault="00A21010">
      <w:pPr>
        <w:keepNext/>
        <w:keepLines/>
        <w:tabs>
          <w:tab w:val="left" w:pos="1100"/>
        </w:tabs>
        <w:spacing w:after="30"/>
        <w:ind w:left="1100" w:hanging="420"/>
      </w:pPr>
      <w:r>
        <w:rPr>
          <w:b/>
          <w:bCs/>
          <w:color w:val="1F3864"/>
        </w:rPr>
        <w:t>A.</w:t>
      </w:r>
      <w:r>
        <w:tab/>
      </w:r>
      <w:r>
        <w:rPr>
          <w:color w:val="262626"/>
        </w:rPr>
        <w:t xml:space="preserve">La API de validación queda desactivada y </w:t>
      </w:r>
      <w:r>
        <w:rPr>
          <w:rFonts w:ascii="Consolas" w:eastAsia="Consolas" w:hAnsi="Consolas" w:cs="Consolas"/>
          <w:color w:val="1F3864"/>
          <w:sz w:val="21"/>
          <w:szCs w:val="21"/>
          <w:shd w:val="clear" w:color="auto" w:fill="EEF1F7"/>
        </w:rPr>
        <w:t>validity</w:t>
      </w:r>
      <w:r>
        <w:rPr>
          <w:color w:val="262626"/>
        </w:rPr>
        <w:t xml:space="preserve"> ya no refleja el estado</w:t>
      </w:r>
    </w:p>
    <w:p w:rsidR="0016316C" w:rsidRDefault="00A21010">
      <w:pPr>
        <w:keepNext/>
        <w:keepLines/>
        <w:tabs>
          <w:tab w:val="left" w:pos="1100"/>
        </w:tabs>
        <w:spacing w:after="30"/>
        <w:ind w:left="1100" w:hanging="420"/>
      </w:pPr>
      <w:r w:rsidRPr="0091203E">
        <w:rPr>
          <w:b/>
          <w:bCs/>
          <w:color w:val="1F3864"/>
          <w:highlight w:val="yellow"/>
        </w:rPr>
        <w:t>B.</w:t>
      </w:r>
      <w:r w:rsidRPr="0091203E">
        <w:rPr>
          <w:highlight w:val="yellow"/>
        </w:rPr>
        <w:tab/>
      </w:r>
      <w:r w:rsidRPr="0091203E">
        <w:rPr>
          <w:color w:val="262626"/>
          <w:highlight w:val="yellow"/>
        </w:rPr>
        <w:t xml:space="preserve">El navegador no bloquea el envío ni muestra su burbuja, pero el código puede consultar </w:t>
      </w:r>
      <w:r w:rsidRPr="0091203E">
        <w:rPr>
          <w:rFonts w:ascii="Consolas" w:eastAsia="Consolas" w:hAnsi="Consolas" w:cs="Consolas"/>
          <w:color w:val="1F3864"/>
          <w:sz w:val="21"/>
          <w:szCs w:val="21"/>
          <w:highlight w:val="yellow"/>
          <w:shd w:val="clear" w:color="auto" w:fill="EEF1F7"/>
        </w:rPr>
        <w:t>validity</w:t>
      </w:r>
    </w:p>
    <w:p w:rsidR="0016316C" w:rsidRDefault="00A21010">
      <w:pPr>
        <w:keepNext/>
        <w:keepLines/>
        <w:tabs>
          <w:tab w:val="left" w:pos="1100"/>
        </w:tabs>
        <w:spacing w:after="30"/>
        <w:ind w:left="1100" w:hanging="420"/>
      </w:pPr>
      <w:r>
        <w:rPr>
          <w:b/>
          <w:bCs/>
          <w:color w:val="1F3864"/>
        </w:rPr>
        <w:t>C.</w:t>
      </w:r>
      <w:r>
        <w:tab/>
      </w:r>
      <w:r>
        <w:rPr>
          <w:color w:val="262626"/>
        </w:rPr>
        <w:t>El navegador bloquea el env</w:t>
      </w:r>
      <w:r>
        <w:rPr>
          <w:color w:val="262626"/>
        </w:rPr>
        <w:t>ío, pero muestra mensajes propios de forma automática</w:t>
      </w:r>
    </w:p>
    <w:p w:rsidR="0016316C" w:rsidRDefault="00A21010">
      <w:pPr>
        <w:keepLines/>
        <w:tabs>
          <w:tab w:val="left" w:pos="1100"/>
        </w:tabs>
        <w:ind w:left="1100" w:hanging="420"/>
      </w:pPr>
      <w:r>
        <w:rPr>
          <w:b/>
          <w:bCs/>
          <w:color w:val="1F3864"/>
        </w:rPr>
        <w:t>D.</w:t>
      </w:r>
      <w:r>
        <w:tab/>
      </w:r>
      <w:r>
        <w:rPr>
          <w:color w:val="262626"/>
        </w:rPr>
        <w:t>El navegador muestra la burbuja solo en el primer campo, sin bloquear el envío</w:t>
      </w:r>
    </w:p>
    <w:p w:rsidR="0016316C" w:rsidRDefault="00A21010">
      <w:pPr>
        <w:keepNext/>
        <w:keepLines/>
        <w:tabs>
          <w:tab w:val="left" w:pos="500"/>
        </w:tabs>
        <w:spacing w:before="340" w:after="120"/>
        <w:ind w:left="500" w:hanging="500"/>
      </w:pPr>
      <w:r>
        <w:rPr>
          <w:b/>
          <w:bCs/>
          <w:color w:val="C9A227"/>
          <w:sz w:val="23"/>
          <w:szCs w:val="23"/>
        </w:rPr>
        <w:t>6.</w:t>
      </w:r>
      <w:r>
        <w:rPr>
          <w:sz w:val="23"/>
          <w:szCs w:val="23"/>
        </w:rPr>
        <w:tab/>
      </w:r>
      <w:r>
        <w:rPr>
          <w:color w:val="1F3864"/>
          <w:sz w:val="23"/>
          <w:szCs w:val="23"/>
        </w:rPr>
        <w:t xml:space="preserve">Un servicio recibe del servidor el mensaje de error de un campo y lo inserta con </w:t>
      </w:r>
      <w:r>
        <w:rPr>
          <w:rFonts w:ascii="Consolas" w:eastAsia="Consolas" w:hAnsi="Consolas" w:cs="Consolas"/>
          <w:color w:val="1F3864"/>
          <w:shd w:val="clear" w:color="auto" w:fill="EEF1F7"/>
        </w:rPr>
        <w:t>caja.innerHTML = error.mensaje</w:t>
      </w:r>
      <w:r>
        <w:rPr>
          <w:color w:val="1F3864"/>
          <w:sz w:val="23"/>
          <w:szCs w:val="23"/>
        </w:rPr>
        <w:t>. ¿Qué</w:t>
      </w:r>
      <w:r>
        <w:rPr>
          <w:color w:val="1F3864"/>
          <w:sz w:val="23"/>
          <w:szCs w:val="23"/>
        </w:rPr>
        <w:t xml:space="preserve"> riesgo implica y cuál es la práctica recomendada?</w:t>
      </w:r>
    </w:p>
    <w:p w:rsidR="0016316C" w:rsidRDefault="00A21010">
      <w:pPr>
        <w:keepNext/>
        <w:keepLines/>
        <w:tabs>
          <w:tab w:val="left" w:pos="1100"/>
        </w:tabs>
        <w:spacing w:after="30"/>
        <w:ind w:left="1100" w:hanging="420"/>
      </w:pPr>
      <w:r w:rsidRPr="0091203E">
        <w:rPr>
          <w:b/>
          <w:bCs/>
          <w:color w:val="1F3864"/>
          <w:highlight w:val="yellow"/>
        </w:rPr>
        <w:t>A.</w:t>
      </w:r>
      <w:r w:rsidRPr="0091203E">
        <w:rPr>
          <w:highlight w:val="yellow"/>
        </w:rPr>
        <w:tab/>
      </w:r>
      <w:r w:rsidRPr="0091203E">
        <w:rPr>
          <w:color w:val="262626"/>
          <w:highlight w:val="yellow"/>
        </w:rPr>
        <w:t xml:space="preserve">Permite inyectar HTML (XSS); el texto debe insertarse con </w:t>
      </w:r>
      <w:r w:rsidRPr="0091203E">
        <w:rPr>
          <w:rFonts w:ascii="Consolas" w:eastAsia="Consolas" w:hAnsi="Consolas" w:cs="Consolas"/>
          <w:color w:val="1F3864"/>
          <w:sz w:val="21"/>
          <w:szCs w:val="21"/>
          <w:highlight w:val="yellow"/>
          <w:shd w:val="clear" w:color="auto" w:fill="EEF1F7"/>
        </w:rPr>
        <w:t>textContent</w:t>
      </w:r>
    </w:p>
    <w:p w:rsidR="0016316C" w:rsidRDefault="00A21010">
      <w:pPr>
        <w:keepNext/>
        <w:keepLines/>
        <w:tabs>
          <w:tab w:val="left" w:pos="1100"/>
        </w:tabs>
        <w:spacing w:after="30"/>
        <w:ind w:left="1100" w:hanging="420"/>
      </w:pPr>
      <w:r>
        <w:rPr>
          <w:b/>
          <w:bCs/>
          <w:color w:val="1F3864"/>
        </w:rPr>
        <w:t>B.</w:t>
      </w:r>
      <w:r>
        <w:tab/>
      </w:r>
      <w:r>
        <w:rPr>
          <w:color w:val="262626"/>
        </w:rPr>
        <w:t xml:space="preserve">Impide que </w:t>
      </w:r>
      <w:r>
        <w:rPr>
          <w:rFonts w:ascii="Consolas" w:eastAsia="Consolas" w:hAnsi="Consolas" w:cs="Consolas"/>
          <w:color w:val="1F3864"/>
          <w:sz w:val="21"/>
          <w:szCs w:val="21"/>
          <w:shd w:val="clear" w:color="auto" w:fill="EEF1F7"/>
        </w:rPr>
        <w:t>aria-describedby</w:t>
      </w:r>
      <w:r>
        <w:rPr>
          <w:color w:val="262626"/>
        </w:rPr>
        <w:t xml:space="preserve"> funcione; debe usarse </w:t>
      </w:r>
      <w:r>
        <w:rPr>
          <w:rFonts w:ascii="Consolas" w:eastAsia="Consolas" w:hAnsi="Consolas" w:cs="Consolas"/>
          <w:color w:val="1F3864"/>
          <w:sz w:val="21"/>
          <w:szCs w:val="21"/>
          <w:shd w:val="clear" w:color="auto" w:fill="EEF1F7"/>
        </w:rPr>
        <w:t>setAttribute</w:t>
      </w:r>
    </w:p>
    <w:p w:rsidR="0016316C" w:rsidRDefault="00A21010">
      <w:pPr>
        <w:keepNext/>
        <w:keepLines/>
        <w:tabs>
          <w:tab w:val="left" w:pos="1100"/>
        </w:tabs>
        <w:spacing w:after="30"/>
        <w:ind w:left="1100" w:hanging="420"/>
      </w:pPr>
      <w:r>
        <w:rPr>
          <w:b/>
          <w:bCs/>
          <w:color w:val="1F3864"/>
        </w:rPr>
        <w:t>C.</w:t>
      </w:r>
      <w:r>
        <w:tab/>
      </w:r>
      <w:r>
        <w:rPr>
          <w:color w:val="262626"/>
        </w:rPr>
        <w:t xml:space="preserve">Evita que el mensaje se anuncie; debe añadirse </w:t>
      </w:r>
      <w:r>
        <w:rPr>
          <w:rFonts w:ascii="Consolas" w:eastAsia="Consolas" w:hAnsi="Consolas" w:cs="Consolas"/>
          <w:color w:val="1F3864"/>
          <w:sz w:val="21"/>
          <w:szCs w:val="21"/>
          <w:shd w:val="clear" w:color="auto" w:fill="EEF1F7"/>
        </w:rPr>
        <w:t>role="alert"</w:t>
      </w:r>
      <w:r>
        <w:rPr>
          <w:color w:val="262626"/>
        </w:rPr>
        <w:t xml:space="preserve"> al campo</w:t>
      </w:r>
    </w:p>
    <w:p w:rsidR="0016316C" w:rsidRDefault="00A21010">
      <w:pPr>
        <w:keepLines/>
        <w:tabs>
          <w:tab w:val="left" w:pos="1100"/>
        </w:tabs>
        <w:ind w:left="1100" w:hanging="420"/>
      </w:pPr>
      <w:r>
        <w:rPr>
          <w:b/>
          <w:bCs/>
          <w:color w:val="1F3864"/>
        </w:rPr>
        <w:t>D.</w:t>
      </w:r>
      <w:r>
        <w:tab/>
      </w:r>
      <w:r>
        <w:rPr>
          <w:color w:val="262626"/>
        </w:rPr>
        <w:t xml:space="preserve">Bloquea el campo de forma permanente; debe llamarse </w:t>
      </w:r>
      <w:r>
        <w:rPr>
          <w:rFonts w:ascii="Consolas" w:eastAsia="Consolas" w:hAnsi="Consolas" w:cs="Consolas"/>
          <w:color w:val="1F3864"/>
          <w:sz w:val="21"/>
          <w:szCs w:val="21"/>
          <w:shd w:val="clear" w:color="auto" w:fill="EEF1F7"/>
        </w:rPr>
        <w:t>setCustomValidity("")</w:t>
      </w:r>
    </w:p>
    <w:p w:rsidR="0016316C" w:rsidRDefault="00A21010">
      <w:pPr>
        <w:keepNext/>
        <w:keepLines/>
        <w:tabs>
          <w:tab w:val="left" w:pos="500"/>
        </w:tabs>
        <w:spacing w:before="340" w:after="120"/>
        <w:ind w:left="500" w:hanging="500"/>
      </w:pPr>
      <w:r>
        <w:rPr>
          <w:b/>
          <w:bCs/>
          <w:color w:val="C9A227"/>
          <w:sz w:val="23"/>
          <w:szCs w:val="23"/>
        </w:rPr>
        <w:lastRenderedPageBreak/>
        <w:t>7.</w:t>
      </w:r>
      <w:r>
        <w:rPr>
          <w:sz w:val="23"/>
          <w:szCs w:val="23"/>
        </w:rPr>
        <w:tab/>
      </w:r>
      <w:r>
        <w:rPr>
          <w:color w:val="1F3864"/>
          <w:sz w:val="23"/>
          <w:szCs w:val="23"/>
        </w:rPr>
        <w:t xml:space="preserve">Un código ejecuta </w:t>
      </w:r>
      <w:r>
        <w:rPr>
          <w:rFonts w:ascii="Consolas" w:eastAsia="Consolas" w:hAnsi="Consolas" w:cs="Consolas"/>
          <w:color w:val="1F3864"/>
          <w:shd w:val="clear" w:color="auto" w:fill="EEF1F7"/>
        </w:rPr>
        <w:t>campo.setCustomValidity('Usuario no disponible')</w:t>
      </w:r>
      <w:r>
        <w:rPr>
          <w:color w:val="1F3864"/>
          <w:sz w:val="23"/>
          <w:szCs w:val="23"/>
        </w:rPr>
        <w:t xml:space="preserve"> al salir del campo y nunca vuelve a llamar al método. La persona corrige el valor por uno aceptable</w:t>
      </w:r>
      <w:r>
        <w:rPr>
          <w:color w:val="1F3864"/>
          <w:sz w:val="23"/>
          <w:szCs w:val="23"/>
        </w:rPr>
        <w:t>. ¿Qué sucede con el campo?</w:t>
      </w:r>
    </w:p>
    <w:p w:rsidR="0016316C" w:rsidRDefault="00A21010">
      <w:pPr>
        <w:keepNext/>
        <w:keepLines/>
        <w:tabs>
          <w:tab w:val="left" w:pos="1100"/>
        </w:tabs>
        <w:spacing w:after="30"/>
        <w:ind w:left="1100" w:hanging="420"/>
      </w:pPr>
      <w:r>
        <w:rPr>
          <w:b/>
          <w:bCs/>
          <w:color w:val="1F3864"/>
        </w:rPr>
        <w:t>A.</w:t>
      </w:r>
      <w:r>
        <w:tab/>
      </w:r>
      <w:r>
        <w:rPr>
          <w:color w:val="262626"/>
        </w:rPr>
        <w:t>Vuelve a ser válido en cuanto el navegador reevalúa las restricciones nativas</w:t>
      </w:r>
    </w:p>
    <w:p w:rsidR="0016316C" w:rsidRDefault="00A21010">
      <w:pPr>
        <w:keepNext/>
        <w:keepLines/>
        <w:tabs>
          <w:tab w:val="left" w:pos="1100"/>
        </w:tabs>
        <w:spacing w:after="30"/>
        <w:ind w:left="1100" w:hanging="420"/>
      </w:pPr>
      <w:r>
        <w:rPr>
          <w:b/>
          <w:bCs/>
          <w:color w:val="1F3864"/>
        </w:rPr>
        <w:t>B.</w:t>
      </w:r>
      <w:r>
        <w:tab/>
      </w:r>
      <w:r>
        <w:rPr>
          <w:color w:val="262626"/>
        </w:rPr>
        <w:t xml:space="preserve">Vuelve a ser válido cuando se dispara el siguiente evento </w:t>
      </w:r>
      <w:r>
        <w:rPr>
          <w:rFonts w:ascii="Consolas" w:eastAsia="Consolas" w:hAnsi="Consolas" w:cs="Consolas"/>
          <w:color w:val="1F3864"/>
          <w:sz w:val="21"/>
          <w:szCs w:val="21"/>
          <w:shd w:val="clear" w:color="auto" w:fill="EEF1F7"/>
        </w:rPr>
        <w:t>blur</w:t>
      </w:r>
      <w:r>
        <w:rPr>
          <w:color w:val="262626"/>
        </w:rPr>
        <w:t xml:space="preserve"> sobre él</w:t>
      </w:r>
    </w:p>
    <w:p w:rsidR="0016316C" w:rsidRDefault="00A21010">
      <w:pPr>
        <w:keepNext/>
        <w:keepLines/>
        <w:tabs>
          <w:tab w:val="left" w:pos="1100"/>
        </w:tabs>
        <w:spacing w:after="30"/>
        <w:ind w:left="1100" w:hanging="420"/>
      </w:pPr>
      <w:r>
        <w:rPr>
          <w:b/>
          <w:bCs/>
          <w:color w:val="1F3864"/>
        </w:rPr>
        <w:t>C.</w:t>
      </w:r>
      <w:r>
        <w:tab/>
      </w:r>
      <w:r>
        <w:rPr>
          <w:color w:val="262626"/>
        </w:rPr>
        <w:t xml:space="preserve">Queda válido, pero </w:t>
      </w:r>
      <w:r>
        <w:rPr>
          <w:rFonts w:ascii="Consolas" w:eastAsia="Consolas" w:hAnsi="Consolas" w:cs="Consolas"/>
          <w:color w:val="1F3864"/>
          <w:sz w:val="21"/>
          <w:szCs w:val="21"/>
          <w:shd w:val="clear" w:color="auto" w:fill="EEF1F7"/>
        </w:rPr>
        <w:t>validationMessage</w:t>
      </w:r>
      <w:r>
        <w:rPr>
          <w:color w:val="262626"/>
        </w:rPr>
        <w:t xml:space="preserve"> conserva el texto anterior hasta recargar</w:t>
      </w:r>
    </w:p>
    <w:p w:rsidR="0016316C" w:rsidRDefault="00A21010">
      <w:pPr>
        <w:keepLines/>
        <w:tabs>
          <w:tab w:val="left" w:pos="1100"/>
        </w:tabs>
        <w:ind w:left="1100" w:hanging="420"/>
      </w:pPr>
      <w:r w:rsidRPr="0091203E">
        <w:rPr>
          <w:b/>
          <w:bCs/>
          <w:color w:val="1F3864"/>
          <w:highlight w:val="yellow"/>
        </w:rPr>
        <w:t>D.</w:t>
      </w:r>
      <w:r w:rsidRPr="0091203E">
        <w:rPr>
          <w:highlight w:val="yellow"/>
        </w:rPr>
        <w:tab/>
      </w:r>
      <w:r w:rsidRPr="0091203E">
        <w:rPr>
          <w:color w:val="262626"/>
          <w:highlight w:val="yellow"/>
        </w:rPr>
        <w:t xml:space="preserve">Sigue inválido porque </w:t>
      </w:r>
      <w:r w:rsidRPr="0091203E">
        <w:rPr>
          <w:rFonts w:ascii="Consolas" w:eastAsia="Consolas" w:hAnsi="Consolas" w:cs="Consolas"/>
          <w:color w:val="1F3864"/>
          <w:sz w:val="21"/>
          <w:szCs w:val="21"/>
          <w:highlight w:val="yellow"/>
          <w:shd w:val="clear" w:color="auto" w:fill="EEF1F7"/>
        </w:rPr>
        <w:t>customError</w:t>
      </w:r>
      <w:r w:rsidRPr="0091203E">
        <w:rPr>
          <w:color w:val="262626"/>
          <w:highlight w:val="yellow"/>
        </w:rPr>
        <w:t xml:space="preserve"> permanece activo hasta llamar </w:t>
      </w:r>
      <w:r w:rsidRPr="0091203E">
        <w:rPr>
          <w:rFonts w:ascii="Consolas" w:eastAsia="Consolas" w:hAnsi="Consolas" w:cs="Consolas"/>
          <w:color w:val="1F3864"/>
          <w:sz w:val="21"/>
          <w:szCs w:val="21"/>
          <w:highlight w:val="yellow"/>
          <w:shd w:val="clear" w:color="auto" w:fill="EEF1F7"/>
        </w:rPr>
        <w:t>setCustomValidity("")</w:t>
      </w:r>
    </w:p>
    <w:p w:rsidR="0016316C" w:rsidRDefault="00A21010">
      <w:pPr>
        <w:keepNext/>
        <w:keepLines/>
        <w:tabs>
          <w:tab w:val="left" w:pos="500"/>
        </w:tabs>
        <w:spacing w:before="340" w:after="120"/>
        <w:ind w:left="500" w:hanging="500"/>
      </w:pPr>
      <w:r>
        <w:rPr>
          <w:b/>
          <w:bCs/>
          <w:color w:val="C9A227"/>
          <w:sz w:val="23"/>
          <w:szCs w:val="23"/>
        </w:rPr>
        <w:t>8.</w:t>
      </w:r>
      <w:r>
        <w:rPr>
          <w:sz w:val="23"/>
          <w:szCs w:val="23"/>
        </w:rPr>
        <w:tab/>
      </w:r>
      <w:r>
        <w:rPr>
          <w:color w:val="1F3864"/>
          <w:sz w:val="23"/>
          <w:szCs w:val="23"/>
        </w:rPr>
        <w:t xml:space="preserve">En el Ejemplo 2, la persona escribe </w:t>
      </w:r>
      <w:r>
        <w:rPr>
          <w:rFonts w:ascii="Consolas" w:eastAsia="Consolas" w:hAnsi="Consolas" w:cs="Consolas"/>
          <w:color w:val="1F3864"/>
          <w:shd w:val="clear" w:color="auto" w:fill="EEF1F7"/>
        </w:rPr>
        <w:t>a#</w:t>
      </w:r>
      <w:r>
        <w:rPr>
          <w:color w:val="1F3864"/>
          <w:sz w:val="23"/>
          <w:szCs w:val="23"/>
        </w:rPr>
        <w:t xml:space="preserve"> en el campo</w:t>
      </w:r>
      <w:r>
        <w:rPr>
          <w:color w:val="1F3864"/>
          <w:sz w:val="23"/>
          <w:szCs w:val="23"/>
        </w:rPr>
        <w:t xml:space="preserve"> </w:t>
      </w:r>
      <w:r>
        <w:rPr>
          <w:rFonts w:ascii="Consolas" w:eastAsia="Consolas" w:hAnsi="Consolas" w:cs="Consolas"/>
          <w:color w:val="1F3864"/>
          <w:shd w:val="clear" w:color="auto" w:fill="EEF1F7"/>
        </w:rPr>
        <w:t>usuario</w:t>
      </w:r>
      <w:r>
        <w:rPr>
          <w:color w:val="1F3864"/>
          <w:sz w:val="23"/>
          <w:szCs w:val="23"/>
        </w:rPr>
        <w:t xml:space="preserve"> (</w:t>
      </w:r>
      <w:r>
        <w:rPr>
          <w:rFonts w:ascii="Consolas" w:eastAsia="Consolas" w:hAnsi="Consolas" w:cs="Consolas"/>
          <w:color w:val="1F3864"/>
          <w:shd w:val="clear" w:color="auto" w:fill="EEF1F7"/>
        </w:rPr>
        <w:t>minlength="4"</w:t>
      </w:r>
      <w:r>
        <w:rPr>
          <w:color w:val="1F3864"/>
          <w:sz w:val="23"/>
          <w:szCs w:val="23"/>
        </w:rPr>
        <w:t xml:space="preserve"> y </w:t>
      </w:r>
      <w:r>
        <w:rPr>
          <w:rFonts w:ascii="Consolas" w:eastAsia="Consolas" w:hAnsi="Consolas" w:cs="Consolas"/>
          <w:color w:val="1F3864"/>
          <w:shd w:val="clear" w:color="auto" w:fill="EEF1F7"/>
        </w:rPr>
        <w:t>pattern="[A-Za-z0-9_]+"</w:t>
      </w:r>
      <w:r>
        <w:rPr>
          <w:color w:val="1F3864"/>
          <w:sz w:val="23"/>
          <w:szCs w:val="23"/>
        </w:rPr>
        <w:t xml:space="preserve">). El arreglo </w:t>
      </w:r>
      <w:r>
        <w:rPr>
          <w:rFonts w:ascii="Consolas" w:eastAsia="Consolas" w:hAnsi="Consolas" w:cs="Consolas"/>
          <w:color w:val="1F3864"/>
          <w:shd w:val="clear" w:color="auto" w:fill="EEF1F7"/>
        </w:rPr>
        <w:t>ORDEN</w:t>
      </w:r>
      <w:r>
        <w:rPr>
          <w:color w:val="1F3864"/>
          <w:sz w:val="23"/>
          <w:szCs w:val="23"/>
        </w:rPr>
        <w:t xml:space="preserve"> comienza con </w:t>
      </w:r>
      <w:r>
        <w:rPr>
          <w:rFonts w:ascii="Consolas" w:eastAsia="Consolas" w:hAnsi="Consolas" w:cs="Consolas"/>
          <w:color w:val="1F3864"/>
          <w:shd w:val="clear" w:color="auto" w:fill="EEF1F7"/>
        </w:rPr>
        <w:t>valueMissing</w:t>
      </w:r>
      <w:r>
        <w:rPr>
          <w:color w:val="1F3864"/>
          <w:sz w:val="23"/>
          <w:szCs w:val="23"/>
        </w:rPr>
        <w:t xml:space="preserve">, </w:t>
      </w:r>
      <w:r>
        <w:rPr>
          <w:rFonts w:ascii="Consolas" w:eastAsia="Consolas" w:hAnsi="Consolas" w:cs="Consolas"/>
          <w:color w:val="1F3864"/>
          <w:shd w:val="clear" w:color="auto" w:fill="EEF1F7"/>
        </w:rPr>
        <w:t>typeMismatch</w:t>
      </w:r>
      <w:r>
        <w:rPr>
          <w:color w:val="1F3864"/>
          <w:sz w:val="23"/>
          <w:szCs w:val="23"/>
        </w:rPr>
        <w:t xml:space="preserve">, </w:t>
      </w:r>
      <w:r>
        <w:rPr>
          <w:rFonts w:ascii="Consolas" w:eastAsia="Consolas" w:hAnsi="Consolas" w:cs="Consolas"/>
          <w:color w:val="1F3864"/>
          <w:shd w:val="clear" w:color="auto" w:fill="EEF1F7"/>
        </w:rPr>
        <w:t>patternMismatch</w:t>
      </w:r>
      <w:r>
        <w:rPr>
          <w:color w:val="1F3864"/>
          <w:sz w:val="23"/>
          <w:szCs w:val="23"/>
        </w:rPr>
        <w:t xml:space="preserve"> y </w:t>
      </w:r>
      <w:r>
        <w:rPr>
          <w:rFonts w:ascii="Consolas" w:eastAsia="Consolas" w:hAnsi="Consolas" w:cs="Consolas"/>
          <w:color w:val="1F3864"/>
          <w:shd w:val="clear" w:color="auto" w:fill="EEF1F7"/>
        </w:rPr>
        <w:t>tooShort</w:t>
      </w:r>
      <w:r>
        <w:rPr>
          <w:color w:val="1F3864"/>
          <w:sz w:val="23"/>
          <w:szCs w:val="23"/>
        </w:rPr>
        <w:t>. Si ambas reglas fallan, ¿qué mensaje se asigna?</w:t>
      </w:r>
    </w:p>
    <w:p w:rsidR="0016316C" w:rsidRDefault="00A21010">
      <w:pPr>
        <w:keepNext/>
        <w:keepLines/>
        <w:tabs>
          <w:tab w:val="left" w:pos="1100"/>
        </w:tabs>
        <w:spacing w:after="30"/>
        <w:ind w:left="1100" w:hanging="420"/>
      </w:pPr>
      <w:r>
        <w:rPr>
          <w:b/>
          <w:bCs/>
          <w:color w:val="1F3864"/>
        </w:rPr>
        <w:t>A.</w:t>
      </w:r>
      <w:r>
        <w:tab/>
      </w:r>
      <w:r>
        <w:rPr>
          <w:color w:val="262626"/>
        </w:rPr>
        <w:t xml:space="preserve">“Escribe un nombre de usuario.”, por ser el primero definido en </w:t>
      </w:r>
      <w:r>
        <w:rPr>
          <w:rFonts w:ascii="Consolas" w:eastAsia="Consolas" w:hAnsi="Consolas" w:cs="Consolas"/>
          <w:color w:val="1F3864"/>
          <w:sz w:val="21"/>
          <w:szCs w:val="21"/>
          <w:shd w:val="clear" w:color="auto" w:fill="EEF1F7"/>
        </w:rPr>
        <w:t>MENSAJES</w:t>
      </w:r>
    </w:p>
    <w:p w:rsidR="0016316C" w:rsidRDefault="00A21010">
      <w:pPr>
        <w:keepNext/>
        <w:keepLines/>
        <w:tabs>
          <w:tab w:val="left" w:pos="1100"/>
        </w:tabs>
        <w:spacing w:after="30"/>
        <w:ind w:left="1100" w:hanging="420"/>
      </w:pPr>
      <w:r>
        <w:rPr>
          <w:b/>
          <w:bCs/>
          <w:color w:val="1F3864"/>
        </w:rPr>
        <w:t>B.</w:t>
      </w:r>
      <w:r>
        <w:tab/>
      </w:r>
      <w:r>
        <w:rPr>
          <w:color w:val="262626"/>
        </w:rPr>
        <w:t xml:space="preserve">“El usuario debe tener al menos 4 caracteres.”, por ser la </w:t>
      </w:r>
      <w:r>
        <w:rPr>
          <w:color w:val="262626"/>
        </w:rPr>
        <w:t>regla más simple</w:t>
      </w:r>
    </w:p>
    <w:p w:rsidR="0016316C" w:rsidRDefault="00A21010">
      <w:pPr>
        <w:keepNext/>
        <w:keepLines/>
        <w:tabs>
          <w:tab w:val="left" w:pos="1100"/>
        </w:tabs>
        <w:spacing w:after="30"/>
        <w:ind w:left="1100" w:hanging="420"/>
      </w:pPr>
      <w:r w:rsidRPr="0091203E">
        <w:rPr>
          <w:b/>
          <w:bCs/>
          <w:color w:val="1F3864"/>
          <w:highlight w:val="yellow"/>
        </w:rPr>
        <w:t>C.</w:t>
      </w:r>
      <w:r w:rsidRPr="0091203E">
        <w:rPr>
          <w:highlight w:val="yellow"/>
        </w:rPr>
        <w:tab/>
      </w:r>
      <w:r w:rsidRPr="0091203E">
        <w:rPr>
          <w:color w:val="262626"/>
          <w:highlight w:val="yellow"/>
        </w:rPr>
        <w:t xml:space="preserve">“Usa solo letras, números y guion bajo (_).”, porque </w:t>
      </w:r>
      <w:r w:rsidRPr="0091203E">
        <w:rPr>
          <w:rFonts w:ascii="Consolas" w:eastAsia="Consolas" w:hAnsi="Consolas" w:cs="Consolas"/>
          <w:color w:val="1F3864"/>
          <w:sz w:val="21"/>
          <w:szCs w:val="21"/>
          <w:highlight w:val="yellow"/>
          <w:shd w:val="clear" w:color="auto" w:fill="EEF1F7"/>
        </w:rPr>
        <w:t>patternMismatch</w:t>
      </w:r>
      <w:r w:rsidRPr="0091203E">
        <w:rPr>
          <w:color w:val="262626"/>
          <w:highlight w:val="yellow"/>
        </w:rPr>
        <w:t xml:space="preserve"> se evalúa antes</w:t>
      </w:r>
    </w:p>
    <w:p w:rsidR="0016316C" w:rsidRDefault="00A21010">
      <w:pPr>
        <w:keepLines/>
        <w:tabs>
          <w:tab w:val="left" w:pos="1100"/>
        </w:tabs>
        <w:ind w:left="1100" w:hanging="420"/>
      </w:pPr>
      <w:r>
        <w:rPr>
          <w:b/>
          <w:bCs/>
          <w:color w:val="1F3864"/>
        </w:rPr>
        <w:t>D.</w:t>
      </w:r>
      <w:r>
        <w:tab/>
      </w:r>
      <w:r>
        <w:rPr>
          <w:color w:val="262626"/>
        </w:rPr>
        <w:t xml:space="preserve">El mensaje nativo </w:t>
      </w:r>
      <w:r>
        <w:rPr>
          <w:rFonts w:ascii="Consolas" w:eastAsia="Consolas" w:hAnsi="Consolas" w:cs="Consolas"/>
          <w:color w:val="1F3864"/>
          <w:sz w:val="21"/>
          <w:szCs w:val="21"/>
          <w:shd w:val="clear" w:color="auto" w:fill="EEF1F7"/>
        </w:rPr>
        <w:t>validationMessage</w:t>
      </w:r>
      <w:r>
        <w:rPr>
          <w:color w:val="262626"/>
        </w:rPr>
        <w:t>, porque hay más de una regla incumplida</w:t>
      </w:r>
    </w:p>
    <w:p w:rsidR="0016316C" w:rsidRDefault="00A21010">
      <w:pPr>
        <w:keepNext/>
        <w:keepLines/>
        <w:tabs>
          <w:tab w:val="left" w:pos="500"/>
        </w:tabs>
        <w:spacing w:before="340" w:after="120"/>
        <w:ind w:left="500" w:hanging="500"/>
      </w:pPr>
      <w:r>
        <w:rPr>
          <w:b/>
          <w:bCs/>
          <w:color w:val="C9A227"/>
          <w:sz w:val="23"/>
          <w:szCs w:val="23"/>
        </w:rPr>
        <w:t>9.</w:t>
      </w:r>
      <w:r>
        <w:rPr>
          <w:sz w:val="23"/>
          <w:szCs w:val="23"/>
        </w:rPr>
        <w:tab/>
      </w:r>
      <w:r>
        <w:rPr>
          <w:color w:val="1F3864"/>
          <w:sz w:val="23"/>
          <w:szCs w:val="23"/>
        </w:rPr>
        <w:t>Para un campo de teléfono que exige 10 dígitos, ¿cuál mensaje de validación cumple mejor los criterios de redacción de la unidad?</w:t>
      </w:r>
    </w:p>
    <w:p w:rsidR="0016316C" w:rsidRDefault="00A21010">
      <w:pPr>
        <w:keepNext/>
        <w:keepLines/>
        <w:tabs>
          <w:tab w:val="left" w:pos="1100"/>
        </w:tabs>
        <w:spacing w:after="30"/>
        <w:ind w:left="1100" w:hanging="420"/>
      </w:pPr>
      <w:r>
        <w:rPr>
          <w:b/>
          <w:bCs/>
          <w:color w:val="1F3864"/>
        </w:rPr>
        <w:t>A.</w:t>
      </w:r>
      <w:r>
        <w:tab/>
      </w:r>
      <w:r>
        <w:rPr>
          <w:color w:val="262626"/>
        </w:rPr>
        <w:t>“ERROR: el teléfono es incorrecto, revisa lo que escribiste.”</w:t>
      </w:r>
    </w:p>
    <w:p w:rsidR="0016316C" w:rsidRDefault="00A21010">
      <w:pPr>
        <w:keepNext/>
        <w:keepLines/>
        <w:tabs>
          <w:tab w:val="left" w:pos="1100"/>
        </w:tabs>
        <w:spacing w:after="30"/>
        <w:ind w:left="1100" w:hanging="420"/>
      </w:pPr>
      <w:r>
        <w:rPr>
          <w:b/>
          <w:bCs/>
          <w:color w:val="1F3864"/>
        </w:rPr>
        <w:t>B.</w:t>
      </w:r>
      <w:r>
        <w:tab/>
      </w:r>
      <w:r>
        <w:rPr>
          <w:color w:val="262626"/>
        </w:rPr>
        <w:t>“El valor ingresado no coincide con el patrón esperado.”</w:t>
      </w:r>
    </w:p>
    <w:p w:rsidR="0016316C" w:rsidRDefault="00A21010">
      <w:pPr>
        <w:keepNext/>
        <w:keepLines/>
        <w:tabs>
          <w:tab w:val="left" w:pos="1100"/>
        </w:tabs>
        <w:spacing w:after="30"/>
        <w:ind w:left="1100" w:hanging="420"/>
      </w:pPr>
      <w:r w:rsidRPr="0091203E">
        <w:rPr>
          <w:b/>
          <w:bCs/>
          <w:color w:val="1F3864"/>
          <w:highlight w:val="yellow"/>
        </w:rPr>
        <w:t>C</w:t>
      </w:r>
      <w:r w:rsidRPr="0091203E">
        <w:rPr>
          <w:b/>
          <w:bCs/>
          <w:color w:val="1F3864"/>
          <w:highlight w:val="yellow"/>
        </w:rPr>
        <w:t>.</w:t>
      </w:r>
      <w:r w:rsidRPr="0091203E">
        <w:rPr>
          <w:highlight w:val="yellow"/>
        </w:rPr>
        <w:tab/>
      </w:r>
      <w:r w:rsidRPr="0091203E">
        <w:rPr>
          <w:color w:val="262626"/>
          <w:highlight w:val="yellow"/>
        </w:rPr>
        <w:t>“Escribe 10 dígitos sin espacios ni guiones. Ejemplo: 3101234567.”</w:t>
      </w:r>
    </w:p>
    <w:p w:rsidR="0016316C" w:rsidRDefault="00A21010">
      <w:pPr>
        <w:keepLines/>
        <w:tabs>
          <w:tab w:val="left" w:pos="1100"/>
        </w:tabs>
        <w:ind w:left="1100" w:hanging="420"/>
      </w:pPr>
      <w:r>
        <w:rPr>
          <w:b/>
          <w:bCs/>
          <w:color w:val="1F3864"/>
        </w:rPr>
        <w:t>D.</w:t>
      </w:r>
      <w:r>
        <w:tab/>
      </w:r>
      <w:r>
        <w:rPr>
          <w:color w:val="262626"/>
        </w:rPr>
        <w:t>“Has escrito mal el teléfono; vuelve a intentarlo con más cuidado.”</w:t>
      </w:r>
    </w:p>
    <w:p w:rsidR="0016316C" w:rsidRDefault="00A21010">
      <w:pPr>
        <w:keepNext/>
        <w:keepLines/>
        <w:tabs>
          <w:tab w:val="left" w:pos="500"/>
        </w:tabs>
        <w:spacing w:before="340" w:after="120"/>
        <w:ind w:left="500" w:hanging="500"/>
      </w:pPr>
      <w:r>
        <w:rPr>
          <w:b/>
          <w:bCs/>
          <w:color w:val="C9A227"/>
          <w:sz w:val="23"/>
          <w:szCs w:val="23"/>
        </w:rPr>
        <w:t>10.</w:t>
      </w:r>
      <w:r>
        <w:rPr>
          <w:sz w:val="23"/>
          <w:szCs w:val="23"/>
        </w:rPr>
        <w:tab/>
      </w:r>
      <w:r>
        <w:rPr>
          <w:color w:val="1F3864"/>
          <w:sz w:val="23"/>
          <w:szCs w:val="23"/>
        </w:rPr>
        <w:t>En un panel administrativo, el personal digita cientos de fichas por día y no se debe interrumpir su ritmo de tr</w:t>
      </w:r>
      <w:r>
        <w:rPr>
          <w:color w:val="1F3864"/>
          <w:sz w:val="23"/>
          <w:szCs w:val="23"/>
        </w:rPr>
        <w:t>abajo. ¿Qué estrategia de validación es la más adecuada?</w:t>
      </w:r>
    </w:p>
    <w:p w:rsidR="0016316C" w:rsidRDefault="00A21010">
      <w:pPr>
        <w:keepNext/>
        <w:keepLines/>
        <w:tabs>
          <w:tab w:val="left" w:pos="1100"/>
        </w:tabs>
        <w:spacing w:after="30"/>
        <w:ind w:left="1100" w:hanging="420"/>
      </w:pPr>
      <w:r w:rsidRPr="0091203E">
        <w:rPr>
          <w:b/>
          <w:bCs/>
          <w:color w:val="1F3864"/>
          <w:highlight w:val="yellow"/>
        </w:rPr>
        <w:t>A.</w:t>
      </w:r>
      <w:r w:rsidRPr="0091203E">
        <w:rPr>
          <w:highlight w:val="yellow"/>
        </w:rPr>
        <w:tab/>
      </w:r>
      <w:r w:rsidRPr="0091203E">
        <w:rPr>
          <w:color w:val="262626"/>
          <w:highlight w:val="yellow"/>
        </w:rPr>
        <w:t>Validar al salir de cada campo (</w:t>
      </w:r>
      <w:r w:rsidRPr="0091203E">
        <w:rPr>
          <w:rFonts w:ascii="Consolas" w:eastAsia="Consolas" w:hAnsi="Consolas" w:cs="Consolas"/>
          <w:color w:val="1F3864"/>
          <w:sz w:val="21"/>
          <w:szCs w:val="21"/>
          <w:highlight w:val="yellow"/>
          <w:shd w:val="clear" w:color="auto" w:fill="EEF1F7"/>
        </w:rPr>
        <w:t>blur</w:t>
      </w:r>
      <w:r w:rsidRPr="0091203E">
        <w:rPr>
          <w:color w:val="262626"/>
          <w:highlight w:val="yellow"/>
        </w:rPr>
        <w:t xml:space="preserve">), revalidar en </w:t>
      </w:r>
      <w:r w:rsidRPr="0091203E">
        <w:rPr>
          <w:rFonts w:ascii="Consolas" w:eastAsia="Consolas" w:hAnsi="Consolas" w:cs="Consolas"/>
          <w:color w:val="1F3864"/>
          <w:sz w:val="21"/>
          <w:szCs w:val="21"/>
          <w:highlight w:val="yellow"/>
          <w:shd w:val="clear" w:color="auto" w:fill="EEF1F7"/>
        </w:rPr>
        <w:t>input</w:t>
      </w:r>
      <w:r w:rsidRPr="0091203E">
        <w:rPr>
          <w:color w:val="262626"/>
          <w:highlight w:val="yellow"/>
        </w:rPr>
        <w:t xml:space="preserve"> tras un error y evitar ventanas</w:t>
      </w:r>
      <w:r>
        <w:rPr>
          <w:color w:val="262626"/>
        </w:rPr>
        <w:t xml:space="preserve"> </w:t>
      </w:r>
      <w:r w:rsidRPr="0091203E">
        <w:rPr>
          <w:color w:val="262626"/>
          <w:highlight w:val="yellow"/>
        </w:rPr>
        <w:t>modales</w:t>
      </w:r>
    </w:p>
    <w:p w:rsidR="0016316C" w:rsidRDefault="00A21010">
      <w:pPr>
        <w:keepNext/>
        <w:keepLines/>
        <w:tabs>
          <w:tab w:val="left" w:pos="1100"/>
        </w:tabs>
        <w:spacing w:after="30"/>
        <w:ind w:left="1100" w:hanging="420"/>
      </w:pPr>
      <w:r>
        <w:rPr>
          <w:b/>
          <w:bCs/>
          <w:color w:val="1F3864"/>
        </w:rPr>
        <w:t>B.</w:t>
      </w:r>
      <w:r>
        <w:tab/>
      </w:r>
      <w:r>
        <w:rPr>
          <w:color w:val="262626"/>
        </w:rPr>
        <w:t>Validar con la primera pulsación en cada campo y mostrar una ventana modal con el error</w:t>
      </w:r>
    </w:p>
    <w:p w:rsidR="0016316C" w:rsidRDefault="00A21010">
      <w:pPr>
        <w:keepNext/>
        <w:keepLines/>
        <w:tabs>
          <w:tab w:val="left" w:pos="1100"/>
        </w:tabs>
        <w:spacing w:after="30"/>
        <w:ind w:left="1100" w:hanging="420"/>
      </w:pPr>
      <w:r>
        <w:rPr>
          <w:b/>
          <w:bCs/>
          <w:color w:val="1F3864"/>
        </w:rPr>
        <w:t>C.</w:t>
      </w:r>
      <w:r>
        <w:tab/>
      </w:r>
      <w:r>
        <w:rPr>
          <w:color w:val="262626"/>
        </w:rPr>
        <w:t>Vali</w:t>
      </w:r>
      <w:r>
        <w:rPr>
          <w:color w:val="262626"/>
        </w:rPr>
        <w:t>dar solo al enviar cada ficha y mostrar todos los errores en una única alerta</w:t>
      </w:r>
    </w:p>
    <w:p w:rsidR="0016316C" w:rsidRDefault="00A21010">
      <w:pPr>
        <w:keepLines/>
        <w:tabs>
          <w:tab w:val="left" w:pos="1100"/>
        </w:tabs>
        <w:ind w:left="1100" w:hanging="420"/>
      </w:pPr>
      <w:r>
        <w:rPr>
          <w:b/>
          <w:bCs/>
          <w:color w:val="1F3864"/>
        </w:rPr>
        <w:t>D.</w:t>
      </w:r>
      <w:r>
        <w:tab/>
      </w:r>
      <w:r>
        <w:rPr>
          <w:color w:val="262626"/>
        </w:rPr>
        <w:t>Validar al cargar la página para que los campos obligatorios aparezcan señalados</w:t>
      </w:r>
    </w:p>
    <w:p w:rsidR="0016316C" w:rsidRDefault="00A21010">
      <w:pPr>
        <w:keepNext/>
        <w:keepLines/>
        <w:tabs>
          <w:tab w:val="left" w:pos="500"/>
        </w:tabs>
        <w:spacing w:before="340" w:after="120"/>
        <w:ind w:left="500" w:hanging="500"/>
      </w:pPr>
      <w:r>
        <w:rPr>
          <w:b/>
          <w:bCs/>
          <w:color w:val="C9A227"/>
          <w:sz w:val="23"/>
          <w:szCs w:val="23"/>
        </w:rPr>
        <w:t>11.</w:t>
      </w:r>
      <w:r>
        <w:rPr>
          <w:sz w:val="23"/>
          <w:szCs w:val="23"/>
        </w:rPr>
        <w:tab/>
      </w:r>
      <w:r>
        <w:rPr>
          <w:color w:val="1F3864"/>
          <w:sz w:val="23"/>
          <w:szCs w:val="23"/>
        </w:rPr>
        <w:t>Un equipo necesita que varios errores se vean al mismo tiempo, con estilo propio y asociad</w:t>
      </w:r>
      <w:r>
        <w:rPr>
          <w:color w:val="1F3864"/>
          <w:sz w:val="23"/>
          <w:szCs w:val="23"/>
        </w:rPr>
        <w:t>os de forma explícita a cada campo. ¿Qué alternativa de presentación debe elegir?</w:t>
      </w:r>
    </w:p>
    <w:p w:rsidR="0016316C" w:rsidRDefault="00A21010">
      <w:pPr>
        <w:keepNext/>
        <w:keepLines/>
        <w:tabs>
          <w:tab w:val="left" w:pos="1100"/>
        </w:tabs>
        <w:spacing w:after="30"/>
        <w:ind w:left="1100" w:hanging="420"/>
      </w:pPr>
      <w:r>
        <w:rPr>
          <w:b/>
          <w:bCs/>
          <w:color w:val="1F3864"/>
        </w:rPr>
        <w:t>A.</w:t>
      </w:r>
      <w:r>
        <w:tab/>
      </w:r>
      <w:r>
        <w:rPr>
          <w:color w:val="262626"/>
        </w:rPr>
        <w:t>La burbuja nativa del navegador, porque se integra automáticamente con cada campo</w:t>
      </w:r>
    </w:p>
    <w:p w:rsidR="0016316C" w:rsidRDefault="00A21010">
      <w:pPr>
        <w:keepNext/>
        <w:keepLines/>
        <w:tabs>
          <w:tab w:val="left" w:pos="1100"/>
        </w:tabs>
        <w:spacing w:after="30"/>
        <w:ind w:left="1100" w:hanging="420"/>
      </w:pPr>
      <w:r>
        <w:rPr>
          <w:b/>
          <w:bCs/>
          <w:color w:val="1F3864"/>
        </w:rPr>
        <w:t>B.</w:t>
      </w:r>
      <w:r>
        <w:tab/>
      </w:r>
      <w:r>
        <w:rPr>
          <w:color w:val="262626"/>
        </w:rPr>
        <w:t>Un mensaje generado solo con CSS, porque no requiere código de JavaScript</w:t>
      </w:r>
    </w:p>
    <w:p w:rsidR="0016316C" w:rsidRDefault="00A21010">
      <w:pPr>
        <w:keepNext/>
        <w:keepLines/>
        <w:tabs>
          <w:tab w:val="left" w:pos="1100"/>
        </w:tabs>
        <w:spacing w:after="30"/>
        <w:ind w:left="1100" w:hanging="420"/>
      </w:pPr>
      <w:r>
        <w:rPr>
          <w:b/>
          <w:bCs/>
          <w:color w:val="1F3864"/>
        </w:rPr>
        <w:t>C.</w:t>
      </w:r>
      <w:r>
        <w:tab/>
      </w:r>
      <w:r>
        <w:rPr>
          <w:color w:val="262626"/>
        </w:rPr>
        <w:t>Un único resumen de errores al enviar, porque reemplaza los mensajes por campo</w:t>
      </w:r>
    </w:p>
    <w:p w:rsidR="0016316C" w:rsidRDefault="00A21010">
      <w:pPr>
        <w:keepLines/>
        <w:tabs>
          <w:tab w:val="left" w:pos="1100"/>
        </w:tabs>
        <w:ind w:left="1100" w:hanging="420"/>
      </w:pPr>
      <w:r w:rsidRPr="0091203E">
        <w:rPr>
          <w:b/>
          <w:bCs/>
          <w:color w:val="1F3864"/>
          <w:highlight w:val="yellow"/>
        </w:rPr>
        <w:t>D.</w:t>
      </w:r>
      <w:r w:rsidRPr="0091203E">
        <w:rPr>
          <w:highlight w:val="yellow"/>
        </w:rPr>
        <w:tab/>
      </w:r>
      <w:r w:rsidRPr="0091203E">
        <w:rPr>
          <w:color w:val="262626"/>
          <w:highlight w:val="yellow"/>
        </w:rPr>
        <w:t>Un mensaje propio junto a cada campo, enlazado con ARIA y controlado por código</w:t>
      </w:r>
    </w:p>
    <w:p w:rsidR="0016316C" w:rsidRDefault="00A21010">
      <w:pPr>
        <w:keepNext/>
        <w:keepLines/>
        <w:tabs>
          <w:tab w:val="left" w:pos="500"/>
        </w:tabs>
        <w:spacing w:before="340" w:after="120"/>
        <w:ind w:left="500" w:hanging="500"/>
      </w:pPr>
      <w:r>
        <w:rPr>
          <w:b/>
          <w:bCs/>
          <w:color w:val="C9A227"/>
          <w:sz w:val="23"/>
          <w:szCs w:val="23"/>
        </w:rPr>
        <w:lastRenderedPageBreak/>
        <w:t>12.</w:t>
      </w:r>
      <w:r>
        <w:rPr>
          <w:sz w:val="23"/>
          <w:szCs w:val="23"/>
        </w:rPr>
        <w:tab/>
      </w:r>
      <w:r>
        <w:rPr>
          <w:color w:val="1F3864"/>
          <w:sz w:val="23"/>
          <w:szCs w:val="23"/>
        </w:rPr>
        <w:t xml:space="preserve">Una diseñadora aplica </w:t>
      </w:r>
      <w:r>
        <w:rPr>
          <w:rFonts w:ascii="Consolas" w:eastAsia="Consolas" w:hAnsi="Consolas" w:cs="Consolas"/>
          <w:color w:val="1F3864"/>
          <w:shd w:val="clear" w:color="auto" w:fill="EEF1F7"/>
        </w:rPr>
        <w:t>input:invalid { border-color: red; }</w:t>
      </w:r>
      <w:r>
        <w:rPr>
          <w:color w:val="1F3864"/>
          <w:sz w:val="23"/>
          <w:szCs w:val="23"/>
        </w:rPr>
        <w:t xml:space="preserve"> y todos los campos </w:t>
      </w:r>
      <w:r>
        <w:rPr>
          <w:rFonts w:ascii="Consolas" w:eastAsia="Consolas" w:hAnsi="Consolas" w:cs="Consolas"/>
          <w:color w:val="1F3864"/>
          <w:shd w:val="clear" w:color="auto" w:fill="EEF1F7"/>
        </w:rPr>
        <w:t>required</w:t>
      </w:r>
      <w:r>
        <w:rPr>
          <w:color w:val="1F3864"/>
          <w:sz w:val="23"/>
          <w:szCs w:val="23"/>
        </w:rPr>
        <w:t xml:space="preserve"> aparecen rojos apenas se carga la página. ¿Cuál es la explicación y la corrección adecuada?</w:t>
      </w:r>
    </w:p>
    <w:p w:rsidR="0016316C" w:rsidRDefault="00A21010">
      <w:pPr>
        <w:keepNext/>
        <w:keepLines/>
        <w:tabs>
          <w:tab w:val="left" w:pos="1100"/>
        </w:tabs>
        <w:spacing w:after="30"/>
        <w:ind w:left="1100" w:hanging="420"/>
      </w:pPr>
      <w:r>
        <w:rPr>
          <w:b/>
          <w:bCs/>
          <w:color w:val="1F3864"/>
        </w:rPr>
        <w:t>A.</w:t>
      </w:r>
      <w:r>
        <w:tab/>
      </w:r>
      <w:r>
        <w:rPr>
          <w:rFonts w:ascii="Consolas" w:eastAsia="Consolas" w:hAnsi="Consolas" w:cs="Consolas"/>
          <w:color w:val="1F3864"/>
          <w:sz w:val="21"/>
          <w:szCs w:val="21"/>
          <w:shd w:val="clear" w:color="auto" w:fill="EEF1F7"/>
        </w:rPr>
        <w:t>:invalid</w:t>
      </w:r>
      <w:r>
        <w:rPr>
          <w:color w:val="262626"/>
        </w:rPr>
        <w:t xml:space="preserve"> solo actúa tras el evento </w:t>
      </w:r>
      <w:r>
        <w:rPr>
          <w:rFonts w:ascii="Consolas" w:eastAsia="Consolas" w:hAnsi="Consolas" w:cs="Consolas"/>
          <w:color w:val="1F3864"/>
          <w:sz w:val="21"/>
          <w:szCs w:val="21"/>
          <w:shd w:val="clear" w:color="auto" w:fill="EEF1F7"/>
        </w:rPr>
        <w:t>blur</w:t>
      </w:r>
      <w:r>
        <w:rPr>
          <w:color w:val="262626"/>
        </w:rPr>
        <w:t xml:space="preserve">; basta añadir </w:t>
      </w:r>
      <w:r>
        <w:rPr>
          <w:rFonts w:ascii="Consolas" w:eastAsia="Consolas" w:hAnsi="Consolas" w:cs="Consolas"/>
          <w:color w:val="1F3864"/>
          <w:sz w:val="21"/>
          <w:szCs w:val="21"/>
          <w:shd w:val="clear" w:color="auto" w:fill="EEF1F7"/>
        </w:rPr>
        <w:t>novalidate</w:t>
      </w:r>
      <w:r>
        <w:rPr>
          <w:color w:val="262626"/>
        </w:rPr>
        <w:t xml:space="preserve"> al formulario</w:t>
      </w:r>
    </w:p>
    <w:p w:rsidR="0016316C" w:rsidRDefault="00A21010">
      <w:pPr>
        <w:keepNext/>
        <w:keepLines/>
        <w:tabs>
          <w:tab w:val="left" w:pos="1100"/>
        </w:tabs>
        <w:spacing w:after="30"/>
        <w:ind w:left="1100" w:hanging="420"/>
      </w:pPr>
      <w:r w:rsidRPr="0091203E">
        <w:rPr>
          <w:b/>
          <w:bCs/>
          <w:color w:val="1F3864"/>
          <w:highlight w:val="yellow"/>
        </w:rPr>
        <w:t>B.</w:t>
      </w:r>
      <w:r w:rsidRPr="0091203E">
        <w:rPr>
          <w:highlight w:val="yellow"/>
        </w:rPr>
        <w:tab/>
      </w:r>
      <w:r w:rsidRPr="0091203E">
        <w:rPr>
          <w:rFonts w:ascii="Consolas" w:eastAsia="Consolas" w:hAnsi="Consolas" w:cs="Consolas"/>
          <w:color w:val="1F3864"/>
          <w:sz w:val="21"/>
          <w:szCs w:val="21"/>
          <w:highlight w:val="yellow"/>
          <w:shd w:val="clear" w:color="auto" w:fill="EEF1F7"/>
        </w:rPr>
        <w:t>:invalid</w:t>
      </w:r>
      <w:r w:rsidRPr="0091203E">
        <w:rPr>
          <w:color w:val="262626"/>
          <w:highlight w:val="yellow"/>
        </w:rPr>
        <w:t xml:space="preserve"> se evalúa de forma continua; conviene usar </w:t>
      </w:r>
      <w:r w:rsidRPr="0091203E">
        <w:rPr>
          <w:rFonts w:ascii="Consolas" w:eastAsia="Consolas" w:hAnsi="Consolas" w:cs="Consolas"/>
          <w:color w:val="1F3864"/>
          <w:sz w:val="21"/>
          <w:szCs w:val="21"/>
          <w:highlight w:val="yellow"/>
          <w:shd w:val="clear" w:color="auto" w:fill="EEF1F7"/>
        </w:rPr>
        <w:t>:user-invalid</w:t>
      </w:r>
      <w:r w:rsidRPr="0091203E">
        <w:rPr>
          <w:color w:val="262626"/>
          <w:highlight w:val="yellow"/>
        </w:rPr>
        <w:t xml:space="preserve"> o una clase </w:t>
      </w:r>
      <w:r w:rsidRPr="0091203E">
        <w:rPr>
          <w:color w:val="262626"/>
          <w:highlight w:val="yellow"/>
        </w:rPr>
        <w:t>controlada</w:t>
      </w:r>
    </w:p>
    <w:p w:rsidR="0016316C" w:rsidRDefault="00A21010">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:invalid</w:t>
      </w:r>
      <w:r>
        <w:rPr>
          <w:color w:val="262626"/>
        </w:rPr>
        <w:t xml:space="preserve"> depende de </w:t>
      </w:r>
      <w:r>
        <w:rPr>
          <w:rFonts w:ascii="Consolas" w:eastAsia="Consolas" w:hAnsi="Consolas" w:cs="Consolas"/>
          <w:color w:val="1F3864"/>
          <w:sz w:val="21"/>
          <w:szCs w:val="21"/>
          <w:shd w:val="clear" w:color="auto" w:fill="EEF1F7"/>
        </w:rPr>
        <w:t>setCustomValidity</w:t>
      </w:r>
      <w:r>
        <w:rPr>
          <w:color w:val="262626"/>
        </w:rPr>
        <w:t>; hay que llamarlo antes de aplicar el estilo</w:t>
      </w:r>
    </w:p>
    <w:p w:rsidR="0016316C" w:rsidRDefault="00A21010">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:invalid</w:t>
      </w:r>
      <w:r>
        <w:rPr>
          <w:color w:val="262626"/>
        </w:rPr>
        <w:t xml:space="preserve"> se aplica solo con </w:t>
      </w:r>
      <w:r>
        <w:rPr>
          <w:rFonts w:ascii="Consolas" w:eastAsia="Consolas" w:hAnsi="Consolas" w:cs="Consolas"/>
          <w:color w:val="1F3864"/>
          <w:sz w:val="21"/>
          <w:szCs w:val="21"/>
          <w:shd w:val="clear" w:color="auto" w:fill="EEF1F7"/>
        </w:rPr>
        <w:t>pattern</w:t>
      </w:r>
      <w:r>
        <w:rPr>
          <w:color w:val="262626"/>
        </w:rPr>
        <w:t xml:space="preserve">; hay que sustituir </w:t>
      </w:r>
      <w:r>
        <w:rPr>
          <w:rFonts w:ascii="Consolas" w:eastAsia="Consolas" w:hAnsi="Consolas" w:cs="Consolas"/>
          <w:color w:val="1F3864"/>
          <w:sz w:val="21"/>
          <w:szCs w:val="21"/>
          <w:shd w:val="clear" w:color="auto" w:fill="EEF1F7"/>
        </w:rPr>
        <w:t>required</w:t>
      </w:r>
      <w:r>
        <w:rPr>
          <w:color w:val="262626"/>
        </w:rPr>
        <w:t xml:space="preserve"> por </w:t>
      </w:r>
      <w:r>
        <w:rPr>
          <w:rFonts w:ascii="Consolas" w:eastAsia="Consolas" w:hAnsi="Consolas" w:cs="Consolas"/>
          <w:color w:val="1F3864"/>
          <w:sz w:val="21"/>
          <w:szCs w:val="21"/>
          <w:shd w:val="clear" w:color="auto" w:fill="EEF1F7"/>
        </w:rPr>
        <w:t>pattern</w:t>
      </w:r>
    </w:p>
    <w:p w:rsidR="0016316C" w:rsidRDefault="00A21010">
      <w:pPr>
        <w:keepNext/>
        <w:keepLines/>
        <w:tabs>
          <w:tab w:val="left" w:pos="500"/>
        </w:tabs>
        <w:spacing w:before="340" w:after="120"/>
        <w:ind w:left="500" w:hanging="500"/>
      </w:pPr>
      <w:r>
        <w:rPr>
          <w:b/>
          <w:bCs/>
          <w:color w:val="C9A227"/>
          <w:sz w:val="23"/>
          <w:szCs w:val="23"/>
        </w:rPr>
        <w:t>13.</w:t>
      </w:r>
      <w:r>
        <w:rPr>
          <w:sz w:val="23"/>
          <w:szCs w:val="23"/>
        </w:rPr>
        <w:tab/>
      </w:r>
      <w:r>
        <w:rPr>
          <w:color w:val="1F3864"/>
          <w:sz w:val="23"/>
          <w:szCs w:val="23"/>
        </w:rPr>
        <w:t xml:space="preserve">Un formulario muestra su ayuda con </w:t>
      </w:r>
      <w:r>
        <w:rPr>
          <w:rFonts w:ascii="Consolas" w:eastAsia="Consolas" w:hAnsi="Consolas" w:cs="Consolas"/>
          <w:color w:val="1F3864"/>
          <w:shd w:val="clear" w:color="auto" w:fill="EEF1F7"/>
        </w:rPr>
        <w:t>input:user-invalid + .mensaje { display: block; }</w:t>
      </w:r>
      <w:r>
        <w:rPr>
          <w:color w:val="1F3864"/>
          <w:sz w:val="23"/>
          <w:szCs w:val="23"/>
        </w:rPr>
        <w:t xml:space="preserve"> y no usa JavaScript. Si este fuera el único canal de comunicación del error, ¿qué limitación debe considerarse?</w:t>
      </w:r>
    </w:p>
    <w:p w:rsidR="0016316C" w:rsidRDefault="00A21010">
      <w:pPr>
        <w:keepNext/>
        <w:keepLines/>
        <w:tabs>
          <w:tab w:val="left" w:pos="1100"/>
        </w:tabs>
        <w:spacing w:after="30"/>
        <w:ind w:left="1100" w:hanging="420"/>
      </w:pPr>
      <w:r>
        <w:rPr>
          <w:b/>
          <w:bCs/>
          <w:color w:val="1F3864"/>
        </w:rPr>
        <w:t>A.</w:t>
      </w:r>
      <w:r>
        <w:tab/>
      </w:r>
      <w:r>
        <w:rPr>
          <w:color w:val="262626"/>
        </w:rPr>
        <w:t>El mensaje no puede ocultarse de nuevo cuando la persona corrige el valor</w:t>
      </w:r>
    </w:p>
    <w:p w:rsidR="0016316C" w:rsidRDefault="00A21010">
      <w:pPr>
        <w:keepNext/>
        <w:keepLines/>
        <w:tabs>
          <w:tab w:val="left" w:pos="1100"/>
        </w:tabs>
        <w:spacing w:after="30"/>
        <w:ind w:left="1100" w:hanging="420"/>
      </w:pPr>
      <w:r>
        <w:rPr>
          <w:b/>
          <w:bCs/>
          <w:color w:val="1F3864"/>
        </w:rPr>
        <w:t>B.</w:t>
      </w:r>
      <w:r>
        <w:tab/>
      </w:r>
      <w:r>
        <w:rPr>
          <w:color w:val="262626"/>
        </w:rPr>
        <w:t>El mensaje sol</w:t>
      </w:r>
      <w:r>
        <w:rPr>
          <w:color w:val="262626"/>
        </w:rPr>
        <w:t>o aparece si el navegador está configurado en idioma inglés</w:t>
      </w:r>
    </w:p>
    <w:p w:rsidR="0016316C" w:rsidRDefault="00A21010">
      <w:pPr>
        <w:keepNext/>
        <w:keepLines/>
        <w:tabs>
          <w:tab w:val="left" w:pos="1100"/>
        </w:tabs>
        <w:spacing w:after="30"/>
        <w:ind w:left="1100" w:hanging="420"/>
      </w:pPr>
      <w:r w:rsidRPr="0091203E">
        <w:rPr>
          <w:b/>
          <w:bCs/>
          <w:color w:val="1F3864"/>
          <w:highlight w:val="yellow"/>
        </w:rPr>
        <w:t>C.</w:t>
      </w:r>
      <w:r w:rsidRPr="0091203E">
        <w:rPr>
          <w:highlight w:val="yellow"/>
        </w:rPr>
        <w:tab/>
      </w:r>
      <w:r w:rsidRPr="0091203E">
        <w:rPr>
          <w:color w:val="262626"/>
          <w:highlight w:val="yellow"/>
        </w:rPr>
        <w:t>El mensaje puede no ser anunciado por lectores de pantalla y no varía según la regla incumplida</w:t>
      </w:r>
    </w:p>
    <w:p w:rsidR="0016316C" w:rsidRDefault="00A21010">
      <w:pPr>
        <w:keepLines/>
        <w:tabs>
          <w:tab w:val="left" w:pos="1100"/>
        </w:tabs>
        <w:ind w:left="1100" w:hanging="420"/>
      </w:pPr>
      <w:r>
        <w:rPr>
          <w:b/>
          <w:bCs/>
          <w:color w:val="1F3864"/>
        </w:rPr>
        <w:t>D.</w:t>
      </w:r>
      <w:r>
        <w:tab/>
      </w:r>
      <w:r>
        <w:rPr>
          <w:color w:val="262626"/>
        </w:rPr>
        <w:t>El mensaje impide que el campo reciba el foco al navegar con el teclado</w:t>
      </w:r>
    </w:p>
    <w:p w:rsidR="0016316C" w:rsidRDefault="00A21010">
      <w:pPr>
        <w:keepNext/>
        <w:keepLines/>
        <w:tabs>
          <w:tab w:val="left" w:pos="500"/>
        </w:tabs>
        <w:spacing w:before="340" w:after="120"/>
        <w:ind w:left="500" w:hanging="500"/>
      </w:pPr>
      <w:r>
        <w:rPr>
          <w:b/>
          <w:bCs/>
          <w:color w:val="C9A227"/>
          <w:sz w:val="23"/>
          <w:szCs w:val="23"/>
        </w:rPr>
        <w:t>14.</w:t>
      </w:r>
      <w:r>
        <w:rPr>
          <w:sz w:val="23"/>
          <w:szCs w:val="23"/>
        </w:rPr>
        <w:tab/>
      </w:r>
      <w:r>
        <w:rPr>
          <w:color w:val="1F3864"/>
          <w:sz w:val="23"/>
          <w:szCs w:val="23"/>
        </w:rPr>
        <w:t xml:space="preserve">En el respaldo </w:t>
      </w:r>
      <w:r>
        <w:rPr>
          <w:rFonts w:ascii="Consolas" w:eastAsia="Consolas" w:hAnsi="Consolas" w:cs="Consolas"/>
          <w:color w:val="1F3864"/>
          <w:shd w:val="clear" w:color="auto" w:fill="EEF1F7"/>
        </w:rPr>
        <w:t>inp</w:t>
      </w:r>
      <w:r>
        <w:rPr>
          <w:rFonts w:ascii="Consolas" w:eastAsia="Consolas" w:hAnsi="Consolas" w:cs="Consolas"/>
          <w:color w:val="1F3864"/>
          <w:shd w:val="clear" w:color="auto" w:fill="EEF1F7"/>
        </w:rPr>
        <w:t>ut:not(:placeholder-shown):invalid</w:t>
      </w:r>
      <w:r>
        <w:rPr>
          <w:color w:val="1F3864"/>
          <w:sz w:val="23"/>
          <w:szCs w:val="23"/>
        </w:rPr>
        <w:t xml:space="preserve"> del Ejemplo 1, ¿qué función cumple el atributo </w:t>
      </w:r>
      <w:r>
        <w:rPr>
          <w:rFonts w:ascii="Consolas" w:eastAsia="Consolas" w:hAnsi="Consolas" w:cs="Consolas"/>
          <w:color w:val="1F3864"/>
          <w:shd w:val="clear" w:color="auto" w:fill="EEF1F7"/>
        </w:rPr>
        <w:t>placeholder=" "</w:t>
      </w:r>
      <w:r>
        <w:rPr>
          <w:color w:val="1F3864"/>
          <w:sz w:val="23"/>
          <w:szCs w:val="23"/>
        </w:rPr>
        <w:t xml:space="preserve"> en el campo?</w:t>
      </w:r>
    </w:p>
    <w:p w:rsidR="0016316C" w:rsidRDefault="00A21010">
      <w:pPr>
        <w:keepNext/>
        <w:keepLines/>
        <w:tabs>
          <w:tab w:val="left" w:pos="1100"/>
        </w:tabs>
        <w:spacing w:after="30"/>
        <w:ind w:left="1100" w:hanging="420"/>
      </w:pPr>
      <w:r w:rsidRPr="0091203E">
        <w:rPr>
          <w:b/>
          <w:bCs/>
          <w:color w:val="1F3864"/>
          <w:highlight w:val="yellow"/>
        </w:rPr>
        <w:t>A.</w:t>
      </w:r>
      <w:r w:rsidRPr="0091203E">
        <w:rPr>
          <w:highlight w:val="yellow"/>
        </w:rPr>
        <w:tab/>
      </w:r>
      <w:r w:rsidRPr="0091203E">
        <w:rPr>
          <w:color w:val="262626"/>
          <w:highlight w:val="yellow"/>
        </w:rPr>
        <w:t xml:space="preserve">Permite que </w:t>
      </w:r>
      <w:r w:rsidRPr="0091203E">
        <w:rPr>
          <w:rFonts w:ascii="Consolas" w:eastAsia="Consolas" w:hAnsi="Consolas" w:cs="Consolas"/>
          <w:color w:val="1F3864"/>
          <w:sz w:val="21"/>
          <w:szCs w:val="21"/>
          <w:highlight w:val="yellow"/>
          <w:shd w:val="clear" w:color="auto" w:fill="EEF1F7"/>
        </w:rPr>
        <w:t>:placeholder-shown</w:t>
      </w:r>
      <w:r w:rsidRPr="0091203E">
        <w:rPr>
          <w:color w:val="262626"/>
          <w:highlight w:val="yellow"/>
        </w:rPr>
        <w:t xml:space="preserve"> distinga un campo vacío de uno con texto, aproximando “ya hubo escritura”</w:t>
      </w:r>
    </w:p>
    <w:p w:rsidR="0016316C" w:rsidRDefault="00A21010">
      <w:pPr>
        <w:keepNext/>
        <w:keepLines/>
        <w:tabs>
          <w:tab w:val="left" w:pos="1100"/>
        </w:tabs>
        <w:spacing w:after="30"/>
        <w:ind w:left="1100" w:hanging="420"/>
      </w:pPr>
      <w:r>
        <w:rPr>
          <w:b/>
          <w:bCs/>
          <w:color w:val="1F3864"/>
        </w:rPr>
        <w:t>B.</w:t>
      </w:r>
      <w:r>
        <w:tab/>
      </w:r>
      <w:r>
        <w:rPr>
          <w:color w:val="262626"/>
        </w:rPr>
        <w:t xml:space="preserve">Evita que el navegador evalúe </w:t>
      </w:r>
      <w:r>
        <w:rPr>
          <w:rFonts w:ascii="Consolas" w:eastAsia="Consolas" w:hAnsi="Consolas" w:cs="Consolas"/>
          <w:color w:val="1F3864"/>
          <w:sz w:val="21"/>
          <w:szCs w:val="21"/>
          <w:shd w:val="clear" w:color="auto" w:fill="EEF1F7"/>
        </w:rPr>
        <w:t>requ</w:t>
      </w:r>
      <w:r>
        <w:rPr>
          <w:rFonts w:ascii="Consolas" w:eastAsia="Consolas" w:hAnsi="Consolas" w:cs="Consolas"/>
          <w:color w:val="1F3864"/>
          <w:sz w:val="21"/>
          <w:szCs w:val="21"/>
          <w:shd w:val="clear" w:color="auto" w:fill="EEF1F7"/>
        </w:rPr>
        <w:t>ired</w:t>
      </w:r>
      <w:r>
        <w:rPr>
          <w:color w:val="262626"/>
        </w:rPr>
        <w:t xml:space="preserve"> mientras el campo permanezca sin contenido</w:t>
      </w:r>
    </w:p>
    <w:p w:rsidR="0016316C" w:rsidRDefault="00A21010">
      <w:pPr>
        <w:keepNext/>
        <w:keepLines/>
        <w:tabs>
          <w:tab w:val="left" w:pos="1100"/>
        </w:tabs>
        <w:spacing w:after="30"/>
        <w:ind w:left="1100" w:hanging="420"/>
      </w:pPr>
      <w:r>
        <w:rPr>
          <w:b/>
          <w:bCs/>
          <w:color w:val="1F3864"/>
        </w:rPr>
        <w:t>C.</w:t>
      </w:r>
      <w:r>
        <w:tab/>
      </w:r>
      <w:r>
        <w:rPr>
          <w:color w:val="262626"/>
        </w:rPr>
        <w:t xml:space="preserve">Activa </w:t>
      </w:r>
      <w:r>
        <w:rPr>
          <w:rFonts w:ascii="Consolas" w:eastAsia="Consolas" w:hAnsi="Consolas" w:cs="Consolas"/>
          <w:color w:val="1F3864"/>
          <w:sz w:val="21"/>
          <w:szCs w:val="21"/>
          <w:shd w:val="clear" w:color="auto" w:fill="EEF1F7"/>
        </w:rPr>
        <w:t>:user-invalid</w:t>
      </w:r>
      <w:r>
        <w:rPr>
          <w:color w:val="262626"/>
        </w:rPr>
        <w:t xml:space="preserve"> en navegadores antiguos que no admiten esa pseudo-clase</w:t>
      </w:r>
    </w:p>
    <w:p w:rsidR="0016316C" w:rsidRDefault="00A21010">
      <w:pPr>
        <w:keepLines/>
        <w:tabs>
          <w:tab w:val="left" w:pos="1100"/>
        </w:tabs>
        <w:ind w:left="1100" w:hanging="420"/>
      </w:pPr>
      <w:r>
        <w:rPr>
          <w:b/>
          <w:bCs/>
          <w:color w:val="1F3864"/>
        </w:rPr>
        <w:t>D.</w:t>
      </w:r>
      <w:r>
        <w:tab/>
      </w:r>
      <w:r>
        <w:rPr>
          <w:color w:val="262626"/>
        </w:rPr>
        <w:t>Reserva el espacio visual del mensaje para evitar saltos en el diseño de la página</w:t>
      </w:r>
    </w:p>
    <w:p w:rsidR="0016316C" w:rsidRDefault="00A21010">
      <w:pPr>
        <w:keepNext/>
        <w:keepLines/>
        <w:tabs>
          <w:tab w:val="left" w:pos="500"/>
        </w:tabs>
        <w:spacing w:before="340" w:after="120"/>
        <w:ind w:left="500" w:hanging="500"/>
      </w:pPr>
      <w:r>
        <w:rPr>
          <w:b/>
          <w:bCs/>
          <w:color w:val="C9A227"/>
          <w:sz w:val="23"/>
          <w:szCs w:val="23"/>
        </w:rPr>
        <w:t>15.</w:t>
      </w:r>
      <w:r>
        <w:rPr>
          <w:sz w:val="23"/>
          <w:szCs w:val="23"/>
        </w:rPr>
        <w:tab/>
      </w:r>
      <w:r>
        <w:rPr>
          <w:color w:val="1F3864"/>
          <w:sz w:val="23"/>
          <w:szCs w:val="23"/>
        </w:rPr>
        <w:t>Un formulario debe mostrar el error “este correo ya está registrado”, devuelto por el servidor, y validar además reglas que dependen de dos campos. ¿Qué estrategia de estados visuales es más adecuada?</w:t>
      </w:r>
    </w:p>
    <w:p w:rsidR="0016316C" w:rsidRDefault="00A21010">
      <w:pPr>
        <w:keepNext/>
        <w:keepLines/>
        <w:tabs>
          <w:tab w:val="left" w:pos="1100"/>
        </w:tabs>
        <w:spacing w:after="30"/>
        <w:ind w:left="1100" w:hanging="420"/>
      </w:pPr>
      <w:r>
        <w:rPr>
          <w:b/>
          <w:bCs/>
          <w:color w:val="1F3864"/>
        </w:rPr>
        <w:t>A.</w:t>
      </w:r>
      <w:r>
        <w:tab/>
      </w:r>
      <w:r>
        <w:rPr>
          <w:color w:val="262626"/>
        </w:rPr>
        <w:t xml:space="preserve">Usar solo </w:t>
      </w:r>
      <w:r>
        <w:rPr>
          <w:rFonts w:ascii="Consolas" w:eastAsia="Consolas" w:hAnsi="Consolas" w:cs="Consolas"/>
          <w:color w:val="1F3864"/>
          <w:sz w:val="21"/>
          <w:szCs w:val="21"/>
          <w:shd w:val="clear" w:color="auto" w:fill="EEF1F7"/>
        </w:rPr>
        <w:t>:user-invalid</w:t>
      </w:r>
      <w:r>
        <w:rPr>
          <w:color w:val="262626"/>
        </w:rPr>
        <w:t>, porque el navegador también</w:t>
      </w:r>
      <w:r>
        <w:rPr>
          <w:color w:val="262626"/>
        </w:rPr>
        <w:t xml:space="preserve"> detecta los errores del servidor</w:t>
      </w:r>
    </w:p>
    <w:p w:rsidR="0016316C" w:rsidRDefault="00A21010">
      <w:pPr>
        <w:keepNext/>
        <w:keepLines/>
        <w:tabs>
          <w:tab w:val="left" w:pos="1100"/>
        </w:tabs>
        <w:spacing w:after="30"/>
        <w:ind w:left="1100" w:hanging="420"/>
      </w:pPr>
      <w:r>
        <w:rPr>
          <w:b/>
          <w:bCs/>
          <w:color w:val="1F3864"/>
        </w:rPr>
        <w:t>B.</w:t>
      </w:r>
      <w:r>
        <w:tab/>
      </w:r>
      <w:r>
        <w:rPr>
          <w:color w:val="262626"/>
        </w:rPr>
        <w:t xml:space="preserve">Usar solo </w:t>
      </w:r>
      <w:r>
        <w:rPr>
          <w:rFonts w:ascii="Consolas" w:eastAsia="Consolas" w:hAnsi="Consolas" w:cs="Consolas"/>
          <w:color w:val="1F3864"/>
          <w:sz w:val="21"/>
          <w:szCs w:val="21"/>
          <w:shd w:val="clear" w:color="auto" w:fill="EEF1F7"/>
        </w:rPr>
        <w:t>:invalid</w:t>
      </w:r>
      <w:r>
        <w:rPr>
          <w:color w:val="262626"/>
        </w:rPr>
        <w:t>, porque se evalúa de forma continua sobre todos los campos</w:t>
      </w:r>
    </w:p>
    <w:p w:rsidR="0016316C" w:rsidRDefault="00A21010">
      <w:pPr>
        <w:keepNext/>
        <w:keepLines/>
        <w:tabs>
          <w:tab w:val="left" w:pos="1100"/>
        </w:tabs>
        <w:spacing w:after="30"/>
        <w:ind w:left="1100" w:hanging="420"/>
      </w:pPr>
      <w:r>
        <w:rPr>
          <w:b/>
          <w:bCs/>
          <w:color w:val="1F3864"/>
        </w:rPr>
        <w:t>C.</w:t>
      </w:r>
      <w:r>
        <w:tab/>
      </w:r>
      <w:r>
        <w:rPr>
          <w:color w:val="262626"/>
        </w:rPr>
        <w:t>Mostrar los errores del servidor en una alerta aparte y los del cliente con CSS</w:t>
      </w:r>
    </w:p>
    <w:p w:rsidR="0016316C" w:rsidRDefault="00A21010">
      <w:pPr>
        <w:keepLines/>
        <w:tabs>
          <w:tab w:val="left" w:pos="1100"/>
        </w:tabs>
        <w:ind w:left="1100" w:hanging="420"/>
      </w:pPr>
      <w:r w:rsidRPr="0091203E">
        <w:rPr>
          <w:b/>
          <w:bCs/>
          <w:color w:val="1F3864"/>
          <w:highlight w:val="yellow"/>
        </w:rPr>
        <w:t>D.</w:t>
      </w:r>
      <w:r w:rsidRPr="0091203E">
        <w:rPr>
          <w:highlight w:val="yellow"/>
        </w:rPr>
        <w:tab/>
      </w:r>
      <w:r w:rsidRPr="0091203E">
        <w:rPr>
          <w:color w:val="262626"/>
          <w:highlight w:val="yellow"/>
        </w:rPr>
        <w:t xml:space="preserve">Usar clases o atributos controlados por código, como </w:t>
      </w:r>
      <w:r w:rsidRPr="0091203E">
        <w:rPr>
          <w:rFonts w:ascii="Consolas" w:eastAsia="Consolas" w:hAnsi="Consolas" w:cs="Consolas"/>
          <w:color w:val="1F3864"/>
          <w:sz w:val="21"/>
          <w:szCs w:val="21"/>
          <w:highlight w:val="yellow"/>
          <w:shd w:val="clear" w:color="auto" w:fill="EEF1F7"/>
        </w:rPr>
        <w:t>.e</w:t>
      </w:r>
      <w:r w:rsidRPr="0091203E">
        <w:rPr>
          <w:rFonts w:ascii="Consolas" w:eastAsia="Consolas" w:hAnsi="Consolas" w:cs="Consolas"/>
          <w:color w:val="1F3864"/>
          <w:sz w:val="21"/>
          <w:szCs w:val="21"/>
          <w:highlight w:val="yellow"/>
          <w:shd w:val="clear" w:color="auto" w:fill="EEF1F7"/>
        </w:rPr>
        <w:t>s-invalido</w:t>
      </w:r>
      <w:r w:rsidRPr="0091203E">
        <w:rPr>
          <w:color w:val="262626"/>
          <w:highlight w:val="yellow"/>
        </w:rPr>
        <w:t xml:space="preserve"> o </w:t>
      </w:r>
      <w:r w:rsidRPr="0091203E">
        <w:rPr>
          <w:rFonts w:ascii="Consolas" w:eastAsia="Consolas" w:hAnsi="Consolas" w:cs="Consolas"/>
          <w:color w:val="1F3864"/>
          <w:sz w:val="21"/>
          <w:szCs w:val="21"/>
          <w:highlight w:val="yellow"/>
          <w:shd w:val="clear" w:color="auto" w:fill="EEF1F7"/>
        </w:rPr>
        <w:t>[aria-invalid="true"]</w:t>
      </w:r>
    </w:p>
    <w:p w:rsidR="0016316C" w:rsidRDefault="00A21010">
      <w:pPr>
        <w:keepNext/>
        <w:keepLines/>
        <w:tabs>
          <w:tab w:val="left" w:pos="500"/>
        </w:tabs>
        <w:spacing w:before="340" w:after="120"/>
        <w:ind w:left="500" w:hanging="500"/>
      </w:pPr>
      <w:r>
        <w:rPr>
          <w:b/>
          <w:bCs/>
          <w:color w:val="C9A227"/>
          <w:sz w:val="23"/>
          <w:szCs w:val="23"/>
        </w:rPr>
        <w:t>16.</w:t>
      </w:r>
      <w:r>
        <w:rPr>
          <w:sz w:val="23"/>
          <w:szCs w:val="23"/>
        </w:rPr>
        <w:tab/>
      </w:r>
      <w:r>
        <w:rPr>
          <w:color w:val="1F3864"/>
          <w:sz w:val="23"/>
          <w:szCs w:val="23"/>
        </w:rPr>
        <w:t>Un equipo añade una breve sacudida</w:t>
      </w:r>
      <w:r>
        <w:rPr>
          <w:color w:val="1F3864"/>
          <w:sz w:val="23"/>
          <w:szCs w:val="23"/>
        </w:rPr>
        <w:t xml:space="preserve"> a los campos erróneos para llamar la atención de la persona. ¿Qué medida de accesibilidad debe incluir?</w:t>
      </w:r>
    </w:p>
    <w:p w:rsidR="0016316C" w:rsidRDefault="00A21010">
      <w:pPr>
        <w:keepNext/>
        <w:keepLines/>
        <w:tabs>
          <w:tab w:val="left" w:pos="1100"/>
        </w:tabs>
        <w:spacing w:after="30"/>
        <w:ind w:left="1100" w:hanging="420"/>
      </w:pPr>
      <w:r>
        <w:rPr>
          <w:b/>
          <w:bCs/>
          <w:color w:val="1F3864"/>
        </w:rPr>
        <w:t>A.</w:t>
      </w:r>
      <w:r>
        <w:tab/>
      </w:r>
      <w:r>
        <w:rPr>
          <w:color w:val="262626"/>
        </w:rPr>
        <w:t>Repetir la sacudida de forma continua hasta que el campo sea corregido</w:t>
      </w:r>
    </w:p>
    <w:p w:rsidR="0016316C" w:rsidRDefault="00A21010">
      <w:pPr>
        <w:keepNext/>
        <w:keepLines/>
        <w:tabs>
          <w:tab w:val="left" w:pos="1100"/>
        </w:tabs>
        <w:spacing w:after="30"/>
        <w:ind w:left="1100" w:hanging="420"/>
      </w:pPr>
      <w:r w:rsidRPr="0091203E">
        <w:rPr>
          <w:b/>
          <w:bCs/>
          <w:color w:val="1F3864"/>
          <w:highlight w:val="yellow"/>
        </w:rPr>
        <w:t>B.</w:t>
      </w:r>
      <w:r w:rsidRPr="0091203E">
        <w:rPr>
          <w:highlight w:val="yellow"/>
        </w:rPr>
        <w:tab/>
      </w:r>
      <w:r w:rsidRPr="0091203E">
        <w:rPr>
          <w:color w:val="262626"/>
          <w:highlight w:val="yellow"/>
        </w:rPr>
        <w:t xml:space="preserve">Desactivar o simplificar la animación con </w:t>
      </w:r>
      <w:r w:rsidRPr="0091203E">
        <w:rPr>
          <w:rFonts w:ascii="Consolas" w:eastAsia="Consolas" w:hAnsi="Consolas" w:cs="Consolas"/>
          <w:color w:val="1F3864"/>
          <w:sz w:val="21"/>
          <w:szCs w:val="21"/>
          <w:highlight w:val="yellow"/>
          <w:shd w:val="clear" w:color="auto" w:fill="EEF1F7"/>
        </w:rPr>
        <w:t>@media (prefers-reduced-motion: reduce)</w:t>
      </w:r>
    </w:p>
    <w:p w:rsidR="0016316C" w:rsidRDefault="00A21010">
      <w:pPr>
        <w:keepNext/>
        <w:keepLines/>
        <w:tabs>
          <w:tab w:val="left" w:pos="1100"/>
        </w:tabs>
        <w:spacing w:after="30"/>
        <w:ind w:left="1100" w:hanging="420"/>
      </w:pPr>
      <w:r>
        <w:rPr>
          <w:b/>
          <w:bCs/>
          <w:color w:val="1F3864"/>
        </w:rPr>
        <w:t>C.</w:t>
      </w:r>
      <w:r>
        <w:tab/>
      </w:r>
      <w:r>
        <w:rPr>
          <w:color w:val="262626"/>
        </w:rPr>
        <w:t>Sustituir el color del borde por la animación para no depender del color</w:t>
      </w:r>
    </w:p>
    <w:p w:rsidR="0016316C" w:rsidRDefault="00A21010">
      <w:pPr>
        <w:keepLines/>
        <w:tabs>
          <w:tab w:val="left" w:pos="1100"/>
        </w:tabs>
        <w:ind w:left="1100" w:hanging="420"/>
      </w:pPr>
      <w:r>
        <w:rPr>
          <w:b/>
          <w:bCs/>
          <w:color w:val="1F3864"/>
        </w:rPr>
        <w:t>D.</w:t>
      </w:r>
      <w:r>
        <w:tab/>
      </w:r>
      <w:r>
        <w:rPr>
          <w:color w:val="262626"/>
        </w:rPr>
        <w:t xml:space="preserve">Aplicar la animación solo con </w:t>
      </w:r>
      <w:r>
        <w:rPr>
          <w:rFonts w:ascii="Consolas" w:eastAsia="Consolas" w:hAnsi="Consolas" w:cs="Consolas"/>
          <w:color w:val="1F3864"/>
          <w:sz w:val="21"/>
          <w:szCs w:val="21"/>
          <w:shd w:val="clear" w:color="auto" w:fill="EEF1F7"/>
        </w:rPr>
        <w:t>:invalid</w:t>
      </w:r>
      <w:r>
        <w:rPr>
          <w:color w:val="262626"/>
        </w:rPr>
        <w:t xml:space="preserve"> para que ocurra desde la carga</w:t>
      </w:r>
    </w:p>
    <w:p w:rsidR="0016316C" w:rsidRDefault="00A21010">
      <w:pPr>
        <w:keepNext/>
        <w:keepLines/>
        <w:tabs>
          <w:tab w:val="left" w:pos="500"/>
        </w:tabs>
        <w:spacing w:before="340" w:after="120"/>
        <w:ind w:left="500" w:hanging="500"/>
      </w:pPr>
      <w:r>
        <w:rPr>
          <w:b/>
          <w:bCs/>
          <w:color w:val="C9A227"/>
          <w:sz w:val="23"/>
          <w:szCs w:val="23"/>
        </w:rPr>
        <w:lastRenderedPageBreak/>
        <w:t>17.</w:t>
      </w:r>
      <w:r>
        <w:rPr>
          <w:sz w:val="23"/>
          <w:szCs w:val="23"/>
        </w:rPr>
        <w:tab/>
      </w:r>
      <w:r>
        <w:rPr>
          <w:color w:val="1F3864"/>
          <w:sz w:val="23"/>
          <w:szCs w:val="23"/>
        </w:rPr>
        <w:t>Un lector de pantalla no comunica el texto de error cuando la persona enfoca un campo inválido. ¿Cuál es la corrección más fiable según la unidad?</w:t>
      </w:r>
    </w:p>
    <w:p w:rsidR="0016316C" w:rsidRDefault="00A21010">
      <w:pPr>
        <w:keepNext/>
        <w:keepLines/>
        <w:tabs>
          <w:tab w:val="left" w:pos="1100"/>
        </w:tabs>
        <w:spacing w:after="30"/>
        <w:ind w:left="1100" w:hanging="420"/>
      </w:pPr>
      <w:r>
        <w:rPr>
          <w:b/>
          <w:bCs/>
          <w:color w:val="1F3864"/>
        </w:rPr>
        <w:t>A.</w:t>
      </w:r>
      <w:r>
        <w:tab/>
      </w:r>
      <w:r>
        <w:rPr>
          <w:color w:val="262626"/>
        </w:rPr>
        <w:t xml:space="preserve">Añadir un atributo </w:t>
      </w:r>
      <w:r>
        <w:rPr>
          <w:rFonts w:ascii="Consolas" w:eastAsia="Consolas" w:hAnsi="Consolas" w:cs="Consolas"/>
          <w:color w:val="1F3864"/>
          <w:sz w:val="21"/>
          <w:szCs w:val="21"/>
          <w:shd w:val="clear" w:color="auto" w:fill="EEF1F7"/>
        </w:rPr>
        <w:t>title</w:t>
      </w:r>
      <w:r>
        <w:rPr>
          <w:color w:val="262626"/>
        </w:rPr>
        <w:t xml:space="preserve"> al campo con el mismo texto del mensaje visual</w:t>
      </w:r>
    </w:p>
    <w:p w:rsidR="0016316C" w:rsidRDefault="00A21010">
      <w:pPr>
        <w:keepNext/>
        <w:keepLines/>
        <w:tabs>
          <w:tab w:val="left" w:pos="1100"/>
        </w:tabs>
        <w:spacing w:after="30"/>
        <w:ind w:left="1100" w:hanging="420"/>
      </w:pPr>
      <w:r>
        <w:rPr>
          <w:b/>
          <w:bCs/>
          <w:color w:val="1F3864"/>
        </w:rPr>
        <w:t>B.</w:t>
      </w:r>
      <w:r>
        <w:tab/>
      </w:r>
      <w:r>
        <w:rPr>
          <w:color w:val="262626"/>
        </w:rPr>
        <w:t>Escribir el mensaje en mayúscul</w:t>
      </w:r>
      <w:r>
        <w:rPr>
          <w:color w:val="262626"/>
        </w:rPr>
        <w:t>as para que el lector le dé mayor prioridad</w:t>
      </w:r>
    </w:p>
    <w:p w:rsidR="0016316C" w:rsidRDefault="00A21010">
      <w:pPr>
        <w:keepNext/>
        <w:keepLines/>
        <w:tabs>
          <w:tab w:val="left" w:pos="1100"/>
        </w:tabs>
        <w:spacing w:after="30"/>
        <w:ind w:left="1100" w:hanging="420"/>
      </w:pPr>
      <w:r w:rsidRPr="0091203E">
        <w:rPr>
          <w:b/>
          <w:bCs/>
          <w:color w:val="1F3864"/>
          <w:highlight w:val="yellow"/>
        </w:rPr>
        <w:t>C.</w:t>
      </w:r>
      <w:r w:rsidRPr="0091203E">
        <w:rPr>
          <w:highlight w:val="yellow"/>
        </w:rPr>
        <w:tab/>
      </w:r>
      <w:r w:rsidRPr="0091203E">
        <w:rPr>
          <w:color w:val="262626"/>
          <w:highlight w:val="yellow"/>
        </w:rPr>
        <w:t xml:space="preserve">Asociar el contenedor del mensaje con </w:t>
      </w:r>
      <w:r w:rsidRPr="0091203E">
        <w:rPr>
          <w:rFonts w:ascii="Consolas" w:eastAsia="Consolas" w:hAnsi="Consolas" w:cs="Consolas"/>
          <w:color w:val="1F3864"/>
          <w:sz w:val="21"/>
          <w:szCs w:val="21"/>
          <w:highlight w:val="yellow"/>
          <w:shd w:val="clear" w:color="auto" w:fill="EEF1F7"/>
        </w:rPr>
        <w:t>aria-describedby</w:t>
      </w:r>
      <w:r w:rsidRPr="0091203E">
        <w:rPr>
          <w:color w:val="262626"/>
          <w:highlight w:val="yellow"/>
        </w:rPr>
        <w:t xml:space="preserve"> y marcar el campo con </w:t>
      </w:r>
      <w:r w:rsidRPr="0091203E">
        <w:rPr>
          <w:rFonts w:ascii="Consolas" w:eastAsia="Consolas" w:hAnsi="Consolas" w:cs="Consolas"/>
          <w:color w:val="1F3864"/>
          <w:sz w:val="21"/>
          <w:szCs w:val="21"/>
          <w:highlight w:val="yellow"/>
          <w:shd w:val="clear" w:color="auto" w:fill="EEF1F7"/>
        </w:rPr>
        <w:t>aria-invalid="true"</w:t>
      </w:r>
    </w:p>
    <w:p w:rsidR="0016316C" w:rsidRDefault="00A21010">
      <w:pPr>
        <w:keepLines/>
        <w:tabs>
          <w:tab w:val="left" w:pos="1100"/>
        </w:tabs>
        <w:ind w:left="1100" w:hanging="420"/>
      </w:pPr>
      <w:r>
        <w:rPr>
          <w:b/>
          <w:bCs/>
          <w:color w:val="1F3864"/>
        </w:rPr>
        <w:t>D.</w:t>
      </w:r>
      <w:r>
        <w:tab/>
      </w:r>
      <w:r>
        <w:rPr>
          <w:color w:val="262626"/>
        </w:rPr>
        <w:t xml:space="preserve">Reemplazar el mensaje por </w:t>
      </w:r>
      <w:r>
        <w:rPr>
          <w:rFonts w:ascii="Consolas" w:eastAsia="Consolas" w:hAnsi="Consolas" w:cs="Consolas"/>
          <w:color w:val="1F3864"/>
          <w:sz w:val="21"/>
          <w:szCs w:val="21"/>
          <w:shd w:val="clear" w:color="auto" w:fill="EEF1F7"/>
        </w:rPr>
        <w:t>aria-errormessage</w:t>
      </w:r>
      <w:r>
        <w:rPr>
          <w:color w:val="262626"/>
        </w:rPr>
        <w:t xml:space="preserve"> en todos los navegadores sin otro cambio</w:t>
      </w:r>
    </w:p>
    <w:p w:rsidR="0016316C" w:rsidRDefault="00A21010">
      <w:pPr>
        <w:keepNext/>
        <w:keepLines/>
        <w:tabs>
          <w:tab w:val="left" w:pos="500"/>
        </w:tabs>
        <w:spacing w:before="340" w:after="120"/>
        <w:ind w:left="500" w:hanging="500"/>
      </w:pPr>
      <w:r>
        <w:rPr>
          <w:b/>
          <w:bCs/>
          <w:color w:val="C9A227"/>
          <w:sz w:val="23"/>
          <w:szCs w:val="23"/>
        </w:rPr>
        <w:t>18.</w:t>
      </w:r>
      <w:r>
        <w:rPr>
          <w:sz w:val="23"/>
          <w:szCs w:val="23"/>
        </w:rPr>
        <w:tab/>
      </w:r>
      <w:r>
        <w:rPr>
          <w:color w:val="1F3864"/>
          <w:sz w:val="23"/>
          <w:szCs w:val="23"/>
        </w:rPr>
        <w:t>Un formulario necesi</w:t>
      </w:r>
      <w:r>
        <w:rPr>
          <w:color w:val="1F3864"/>
          <w:sz w:val="23"/>
          <w:szCs w:val="23"/>
        </w:rPr>
        <w:t>ta anunciar dos cosas: el texto “Enviando...” mientras se procesa la solicitud y un resumen de errores tras un envío fallido. ¿Qué roles de región viva corresponden, respectivamente?</w:t>
      </w:r>
    </w:p>
    <w:p w:rsidR="0016316C" w:rsidRDefault="00A21010">
      <w:pPr>
        <w:keepNext/>
        <w:keepLines/>
        <w:tabs>
          <w:tab w:val="left" w:pos="1100"/>
        </w:tabs>
        <w:spacing w:after="30"/>
        <w:ind w:left="1100" w:hanging="420"/>
      </w:pPr>
      <w:r w:rsidRPr="0091203E">
        <w:rPr>
          <w:b/>
          <w:bCs/>
          <w:color w:val="1F3864"/>
          <w:highlight w:val="yellow"/>
        </w:rPr>
        <w:t>A.</w:t>
      </w:r>
      <w:r w:rsidRPr="0091203E">
        <w:rPr>
          <w:highlight w:val="yellow"/>
        </w:rPr>
        <w:tab/>
      </w:r>
      <w:r w:rsidRPr="0091203E">
        <w:rPr>
          <w:rFonts w:ascii="Consolas" w:eastAsia="Consolas" w:hAnsi="Consolas" w:cs="Consolas"/>
          <w:color w:val="1F3864"/>
          <w:sz w:val="21"/>
          <w:szCs w:val="21"/>
          <w:highlight w:val="yellow"/>
          <w:shd w:val="clear" w:color="auto" w:fill="EEF1F7"/>
        </w:rPr>
        <w:t>role="status"</w:t>
      </w:r>
      <w:r w:rsidRPr="0091203E">
        <w:rPr>
          <w:color w:val="262626"/>
          <w:highlight w:val="yellow"/>
        </w:rPr>
        <w:t xml:space="preserve"> para “Enviando...” y </w:t>
      </w:r>
      <w:r w:rsidRPr="0091203E">
        <w:rPr>
          <w:rFonts w:ascii="Consolas" w:eastAsia="Consolas" w:hAnsi="Consolas" w:cs="Consolas"/>
          <w:color w:val="1F3864"/>
          <w:sz w:val="21"/>
          <w:szCs w:val="21"/>
          <w:highlight w:val="yellow"/>
          <w:shd w:val="clear" w:color="auto" w:fill="EEF1F7"/>
        </w:rPr>
        <w:t>role="alert"</w:t>
      </w:r>
      <w:r w:rsidRPr="0091203E">
        <w:rPr>
          <w:color w:val="262626"/>
          <w:highlight w:val="yellow"/>
        </w:rPr>
        <w:t xml:space="preserve"> para el resumen de err</w:t>
      </w:r>
      <w:r w:rsidRPr="0091203E">
        <w:rPr>
          <w:color w:val="262626"/>
          <w:highlight w:val="yellow"/>
        </w:rPr>
        <w:t>ores</w:t>
      </w:r>
    </w:p>
    <w:p w:rsidR="0016316C" w:rsidRDefault="00A21010">
      <w:pPr>
        <w:keepNext/>
        <w:keepLines/>
        <w:tabs>
          <w:tab w:val="left" w:pos="1100"/>
        </w:tabs>
        <w:spacing w:after="30"/>
        <w:ind w:left="1100" w:hanging="420"/>
      </w:pPr>
      <w:r>
        <w:rPr>
          <w:b/>
          <w:bCs/>
          <w:color w:val="1F3864"/>
        </w:rPr>
        <w:t>B.</w:t>
      </w:r>
      <w:r>
        <w:tab/>
      </w:r>
      <w:r>
        <w:rPr>
          <w:rFonts w:ascii="Consolas" w:eastAsia="Consolas" w:hAnsi="Consolas" w:cs="Consolas"/>
          <w:color w:val="1F3864"/>
          <w:sz w:val="21"/>
          <w:szCs w:val="21"/>
          <w:shd w:val="clear" w:color="auto" w:fill="EEF1F7"/>
        </w:rPr>
        <w:t>role="alert"</w:t>
      </w:r>
      <w:r>
        <w:rPr>
          <w:color w:val="262626"/>
        </w:rPr>
        <w:t xml:space="preserve"> para “Enviando...” y </w:t>
      </w:r>
      <w:r>
        <w:rPr>
          <w:rFonts w:ascii="Consolas" w:eastAsia="Consolas" w:hAnsi="Consolas" w:cs="Consolas"/>
          <w:color w:val="1F3864"/>
          <w:sz w:val="21"/>
          <w:szCs w:val="21"/>
          <w:shd w:val="clear" w:color="auto" w:fill="EEF1F7"/>
        </w:rPr>
        <w:t>role="status"</w:t>
      </w:r>
      <w:r>
        <w:rPr>
          <w:color w:val="262626"/>
        </w:rPr>
        <w:t xml:space="preserve"> para el resumen de errores</w:t>
      </w:r>
    </w:p>
    <w:p w:rsidR="0016316C" w:rsidRDefault="00A21010">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role="alert"</w:t>
      </w:r>
      <w:r>
        <w:rPr>
          <w:color w:val="262626"/>
        </w:rPr>
        <w:t xml:space="preserve"> para ambos, porque los dos mensajes deben interrumpir a la persona</w:t>
      </w:r>
    </w:p>
    <w:p w:rsidR="0016316C" w:rsidRDefault="00A21010">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role="status"</w:t>
      </w:r>
      <w:r>
        <w:rPr>
          <w:color w:val="262626"/>
        </w:rPr>
        <w:t xml:space="preserve"> para ambos, porque el foco se moverá hacia el primer campo</w:t>
      </w:r>
    </w:p>
    <w:p w:rsidR="0016316C" w:rsidRDefault="00A21010">
      <w:pPr>
        <w:keepNext/>
        <w:keepLines/>
        <w:tabs>
          <w:tab w:val="left" w:pos="500"/>
        </w:tabs>
        <w:spacing w:before="340" w:after="120"/>
        <w:ind w:left="500" w:hanging="500"/>
      </w:pPr>
      <w:r>
        <w:rPr>
          <w:b/>
          <w:bCs/>
          <w:color w:val="C9A227"/>
          <w:sz w:val="23"/>
          <w:szCs w:val="23"/>
        </w:rPr>
        <w:t>19.</w:t>
      </w:r>
      <w:r>
        <w:rPr>
          <w:sz w:val="23"/>
          <w:szCs w:val="23"/>
        </w:rPr>
        <w:tab/>
      </w:r>
      <w:r>
        <w:rPr>
          <w:color w:val="1F3864"/>
          <w:sz w:val="23"/>
          <w:szCs w:val="23"/>
        </w:rPr>
        <w:t>Un formulario señala los campos inválidos únicamente cambiando el borde a rojo. ¿Qué criterio WCAG se incumple y cómo se corrige?</w:t>
      </w:r>
    </w:p>
    <w:p w:rsidR="0016316C" w:rsidRDefault="00A21010">
      <w:pPr>
        <w:keepNext/>
        <w:keepLines/>
        <w:tabs>
          <w:tab w:val="left" w:pos="1100"/>
        </w:tabs>
        <w:spacing w:after="30"/>
        <w:ind w:left="1100" w:hanging="420"/>
      </w:pPr>
      <w:r>
        <w:rPr>
          <w:b/>
          <w:bCs/>
          <w:color w:val="1F3864"/>
        </w:rPr>
        <w:t>A.</w:t>
      </w:r>
      <w:r>
        <w:tab/>
      </w:r>
      <w:r>
        <w:rPr>
          <w:color w:val="262626"/>
        </w:rPr>
        <w:t>1.4.3 (Contraste mínimo); se corrige oscureciendo el texto de las etiquetas</w:t>
      </w:r>
    </w:p>
    <w:p w:rsidR="0016316C" w:rsidRDefault="00A21010">
      <w:pPr>
        <w:keepNext/>
        <w:keepLines/>
        <w:tabs>
          <w:tab w:val="left" w:pos="1100"/>
        </w:tabs>
        <w:spacing w:after="30"/>
        <w:ind w:left="1100" w:hanging="420"/>
      </w:pPr>
      <w:r>
        <w:rPr>
          <w:b/>
          <w:bCs/>
          <w:color w:val="1F3864"/>
        </w:rPr>
        <w:t>B.</w:t>
      </w:r>
      <w:r>
        <w:tab/>
      </w:r>
      <w:r>
        <w:rPr>
          <w:color w:val="262626"/>
        </w:rPr>
        <w:t>4.1.3 (Mensajes de estado); se corrige movie</w:t>
      </w:r>
      <w:r>
        <w:rPr>
          <w:color w:val="262626"/>
        </w:rPr>
        <w:t>ndo el foco al primer campo</w:t>
      </w:r>
    </w:p>
    <w:p w:rsidR="0016316C" w:rsidRDefault="00A21010">
      <w:pPr>
        <w:keepNext/>
        <w:keepLines/>
        <w:tabs>
          <w:tab w:val="left" w:pos="1100"/>
        </w:tabs>
        <w:spacing w:after="30"/>
        <w:ind w:left="1100" w:hanging="420"/>
      </w:pPr>
      <w:r>
        <w:rPr>
          <w:b/>
          <w:bCs/>
          <w:color w:val="1F3864"/>
        </w:rPr>
        <w:t>C.</w:t>
      </w:r>
      <w:r>
        <w:tab/>
      </w:r>
      <w:r>
        <w:rPr>
          <w:color w:val="262626"/>
        </w:rPr>
        <w:t>1.4.11 (Contraste de componentes); se corrige engrosando el borde del campo</w:t>
      </w:r>
    </w:p>
    <w:p w:rsidR="0016316C" w:rsidRDefault="00A21010">
      <w:pPr>
        <w:keepLines/>
        <w:tabs>
          <w:tab w:val="left" w:pos="1100"/>
        </w:tabs>
        <w:ind w:left="1100" w:hanging="420"/>
      </w:pPr>
      <w:r w:rsidRPr="0091203E">
        <w:rPr>
          <w:b/>
          <w:bCs/>
          <w:color w:val="1F3864"/>
          <w:highlight w:val="yellow"/>
        </w:rPr>
        <w:t>D.</w:t>
      </w:r>
      <w:r w:rsidRPr="0091203E">
        <w:rPr>
          <w:highlight w:val="yellow"/>
        </w:rPr>
        <w:tab/>
      </w:r>
      <w:r w:rsidRPr="0091203E">
        <w:rPr>
          <w:color w:val="262626"/>
          <w:highlight w:val="yellow"/>
        </w:rPr>
        <w:t>1.4.1 (Uso del color); se corrige añadiendo texto o iconos junto al borde rojo</w:t>
      </w:r>
    </w:p>
    <w:p w:rsidR="0016316C" w:rsidRDefault="00A21010">
      <w:pPr>
        <w:keepNext/>
        <w:keepLines/>
        <w:tabs>
          <w:tab w:val="left" w:pos="500"/>
        </w:tabs>
        <w:spacing w:before="340" w:after="120"/>
        <w:ind w:left="500" w:hanging="500"/>
      </w:pPr>
      <w:r>
        <w:rPr>
          <w:b/>
          <w:bCs/>
          <w:color w:val="C9A227"/>
          <w:sz w:val="23"/>
          <w:szCs w:val="23"/>
        </w:rPr>
        <w:t>20.</w:t>
      </w:r>
      <w:r>
        <w:rPr>
          <w:sz w:val="23"/>
          <w:szCs w:val="23"/>
        </w:rPr>
        <w:tab/>
      </w:r>
      <w:r>
        <w:rPr>
          <w:color w:val="1F3864"/>
          <w:sz w:val="23"/>
          <w:szCs w:val="23"/>
        </w:rPr>
        <w:t xml:space="preserve">Un equipo afirma que, como su formulario valida muy bien en el </w:t>
      </w:r>
      <w:r>
        <w:rPr>
          <w:color w:val="1F3864"/>
          <w:sz w:val="23"/>
          <w:szCs w:val="23"/>
        </w:rPr>
        <w:t>navegador, ya no necesitará validación en el servidor ni un proceso ETL. ¿Qué respuesta es más precisa según la unidad?</w:t>
      </w:r>
    </w:p>
    <w:p w:rsidR="0016316C" w:rsidRDefault="00A21010">
      <w:pPr>
        <w:keepNext/>
        <w:keepLines/>
        <w:tabs>
          <w:tab w:val="left" w:pos="1100"/>
        </w:tabs>
        <w:spacing w:after="30"/>
        <w:ind w:left="1100" w:hanging="420"/>
      </w:pPr>
      <w:r>
        <w:rPr>
          <w:b/>
          <w:bCs/>
          <w:color w:val="1F3864"/>
        </w:rPr>
        <w:t>A.</w:t>
      </w:r>
      <w:r>
        <w:tab/>
      </w:r>
      <w:r>
        <w:rPr>
          <w:color w:val="262626"/>
        </w:rPr>
        <w:t>Es correcta, porque validar en el navegador ya garantiza la integridad de los datos</w:t>
      </w:r>
    </w:p>
    <w:p w:rsidR="0016316C" w:rsidRDefault="00A21010">
      <w:pPr>
        <w:keepNext/>
        <w:keepLines/>
        <w:tabs>
          <w:tab w:val="left" w:pos="1100"/>
        </w:tabs>
        <w:spacing w:after="30"/>
        <w:ind w:left="1100" w:hanging="420"/>
      </w:pPr>
      <w:r w:rsidRPr="0091203E">
        <w:rPr>
          <w:b/>
          <w:bCs/>
          <w:color w:val="1F3864"/>
          <w:highlight w:val="yellow"/>
        </w:rPr>
        <w:t>B.</w:t>
      </w:r>
      <w:r w:rsidRPr="0091203E">
        <w:rPr>
          <w:highlight w:val="yellow"/>
        </w:rPr>
        <w:tab/>
      </w:r>
      <w:r w:rsidRPr="0091203E">
        <w:rPr>
          <w:color w:val="262626"/>
          <w:highlight w:val="yellow"/>
        </w:rPr>
        <w:t>Es incorrecta: el navegador mejora la captura,</w:t>
      </w:r>
      <w:r w:rsidRPr="0091203E">
        <w:rPr>
          <w:color w:val="262626"/>
          <w:highlight w:val="yellow"/>
        </w:rPr>
        <w:t xml:space="preserve"> pero no sustituye al servidor ni a un ETL</w:t>
      </w:r>
    </w:p>
    <w:p w:rsidR="0016316C" w:rsidRDefault="00A21010">
      <w:pPr>
        <w:keepNext/>
        <w:keepLines/>
        <w:tabs>
          <w:tab w:val="left" w:pos="1100"/>
        </w:tabs>
        <w:spacing w:after="30"/>
        <w:ind w:left="1100" w:hanging="420"/>
      </w:pPr>
      <w:r>
        <w:rPr>
          <w:b/>
          <w:bCs/>
          <w:color w:val="1F3864"/>
        </w:rPr>
        <w:t>C.</w:t>
      </w:r>
      <w:r>
        <w:tab/>
      </w:r>
      <w:r>
        <w:rPr>
          <w:color w:val="262626"/>
        </w:rPr>
        <w:t>Es correcta, porque los mensajes claros eliminan la necesidad de transformar datos</w:t>
      </w:r>
    </w:p>
    <w:p w:rsidR="0016316C" w:rsidRDefault="00A21010">
      <w:pPr>
        <w:keepLines/>
        <w:tabs>
          <w:tab w:val="left" w:pos="1100"/>
        </w:tabs>
        <w:ind w:left="1100" w:hanging="420"/>
      </w:pPr>
      <w:r>
        <w:rPr>
          <w:b/>
          <w:bCs/>
          <w:color w:val="1F3864"/>
        </w:rPr>
        <w:t>D.</w:t>
      </w:r>
      <w:r>
        <w:tab/>
      </w:r>
      <w:r>
        <w:rPr>
          <w:color w:val="262626"/>
        </w:rPr>
        <w:t>Es incorrecta, porque el navegador valida solo campos de texto y no los numéricos</w:t>
      </w:r>
    </w:p>
    <w:p w:rsidR="0016316C" w:rsidRDefault="0016316C">
      <w:pPr>
        <w:pageBreakBefore/>
        <w:spacing w:line="20" w:lineRule="exact"/>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6316C">
        <w:tblPrEx>
          <w:tblCellMar>
            <w:top w:w="0" w:type="dxa"/>
            <w:bottom w:w="0" w:type="dxa"/>
          </w:tblCellMar>
        </w:tblPrEx>
        <w:trPr>
          <w:cantSplit/>
        </w:trPr>
        <w:tc>
          <w:tcPr>
            <w:tcW w:w="9360" w:type="dxa"/>
            <w:tcBorders>
              <w:top w:val="none" w:sz="0" w:space="0" w:color="FFFFFF"/>
              <w:left w:val="single" w:sz="48" w:space="0" w:color="C9A227"/>
              <w:bottom w:val="none" w:sz="0" w:space="0" w:color="FFFFFF"/>
              <w:right w:val="none" w:sz="0" w:space="0" w:color="FFFFFF"/>
            </w:tcBorders>
            <w:shd w:val="clear" w:color="auto" w:fill="1F3864"/>
            <w:tcMar>
              <w:top w:w="110" w:type="dxa"/>
              <w:left w:w="220" w:type="dxa"/>
              <w:bottom w:w="110" w:type="dxa"/>
              <w:right w:w="200" w:type="dxa"/>
            </w:tcMar>
          </w:tcPr>
          <w:p w:rsidR="0016316C" w:rsidRDefault="00A21010">
            <w:pPr>
              <w:keepNext/>
            </w:pPr>
            <w:r>
              <w:rPr>
                <w:b/>
                <w:bCs/>
                <w:color w:val="FFFFFF"/>
                <w:sz w:val="24"/>
                <w:szCs w:val="24"/>
              </w:rPr>
              <w:t>SECCIÓN II. RESPUESTA ABIERTA</w:t>
            </w:r>
          </w:p>
        </w:tc>
      </w:tr>
    </w:tbl>
    <w:p w:rsidR="0016316C" w:rsidRDefault="00A21010">
      <w:pPr>
        <w:keepNext/>
        <w:spacing w:before="80"/>
      </w:pPr>
      <w:r>
        <w:rPr>
          <w:i/>
          <w:iCs/>
          <w:color w:val="595959"/>
          <w:sz w:val="20"/>
          <w:szCs w:val="20"/>
        </w:rPr>
        <w:t>Preguntas 21 a 25 · Explique, analice, compare o argumente</w:t>
      </w:r>
    </w:p>
    <w:p w:rsidR="0016316C" w:rsidRDefault="00A21010">
      <w:pPr>
        <w:keepNext/>
        <w:keepLines/>
        <w:tabs>
          <w:tab w:val="left" w:pos="500"/>
        </w:tabs>
        <w:spacing w:before="340" w:after="120"/>
        <w:ind w:left="500" w:hanging="500"/>
      </w:pPr>
      <w:r>
        <w:rPr>
          <w:b/>
          <w:bCs/>
          <w:color w:val="C9A227"/>
          <w:sz w:val="23"/>
          <w:szCs w:val="23"/>
        </w:rPr>
        <w:t>21.</w:t>
      </w:r>
      <w:r>
        <w:rPr>
          <w:sz w:val="23"/>
          <w:szCs w:val="23"/>
        </w:rPr>
        <w:tab/>
      </w:r>
      <w:r>
        <w:rPr>
          <w:color w:val="1F3864"/>
          <w:sz w:val="23"/>
          <w:szCs w:val="23"/>
        </w:rPr>
        <w:t xml:space="preserve">Explique el ciclo de validación nativa del navegador desde que se intenta enviar un formulario hasta que se muestra el error, mencionando el papel del evento </w:t>
      </w:r>
      <w:r>
        <w:rPr>
          <w:rFonts w:ascii="Consolas" w:eastAsia="Consolas" w:hAnsi="Consolas" w:cs="Consolas"/>
          <w:color w:val="1F3864"/>
          <w:shd w:val="clear" w:color="auto" w:fill="EEF1F7"/>
        </w:rPr>
        <w:t>invalid</w:t>
      </w:r>
      <w:r>
        <w:rPr>
          <w:color w:val="1F3864"/>
          <w:sz w:val="23"/>
          <w:szCs w:val="23"/>
        </w:rPr>
        <w:t xml:space="preserve"> y del objeto </w:t>
      </w:r>
      <w:r>
        <w:rPr>
          <w:rFonts w:ascii="Consolas" w:eastAsia="Consolas" w:hAnsi="Consolas" w:cs="Consolas"/>
          <w:color w:val="1F3864"/>
          <w:shd w:val="clear" w:color="auto" w:fill="EEF1F7"/>
        </w:rPr>
        <w:t>validity</w:t>
      </w:r>
      <w:r>
        <w:rPr>
          <w:color w:val="1F3864"/>
          <w:sz w:val="23"/>
          <w:szCs w:val="23"/>
        </w:rPr>
        <w:t xml:space="preserve">. Luego analice cómo cambia ese ciclo cuando el formulario declara </w:t>
      </w:r>
      <w:r>
        <w:rPr>
          <w:rFonts w:ascii="Consolas" w:eastAsia="Consolas" w:hAnsi="Consolas" w:cs="Consolas"/>
          <w:color w:val="1F3864"/>
          <w:shd w:val="clear" w:color="auto" w:fill="EEF1F7"/>
        </w:rPr>
        <w:t>novalidate</w:t>
      </w:r>
      <w:r>
        <w:rPr>
          <w:color w:val="1F3864"/>
          <w:sz w:val="23"/>
          <w:szCs w:val="23"/>
        </w:rPr>
        <w:t xml:space="preserve"> y por qué la API de validación sigue siendo útil en ese caso.</w:t>
      </w:r>
    </w:p>
    <w:p w:rsidR="0016316C" w:rsidRDefault="0091203E" w:rsidP="0091203E">
      <w:pPr>
        <w:keepLines/>
        <w:pBdr>
          <w:bottom w:val="single" w:sz="4" w:space="0" w:color="C8CFDC"/>
        </w:pBdr>
        <w:spacing w:line="480" w:lineRule="exact"/>
      </w:pPr>
      <w:r>
        <w:rPr>
          <w:b/>
          <w:bCs/>
        </w:rPr>
        <w:t xml:space="preserve">Ciclo de validación nativa y </w:t>
      </w:r>
      <w:r>
        <w:rPr>
          <w:rStyle w:val="CdigoHTML"/>
          <w:rFonts w:eastAsia="Calibri"/>
          <w:b/>
          <w:bCs/>
        </w:rPr>
        <w:t>novalidate</w:t>
      </w:r>
      <w:r>
        <w:rPr>
          <w:b/>
          <w:bCs/>
        </w:rPr>
        <w:t>:</w:t>
      </w:r>
      <w:r>
        <w:t xml:space="preserve"> Al enviar, el navegador evalúa restricciones, cancela el envío si hay errores, dispara el evento </w:t>
      </w:r>
      <w:r>
        <w:rPr>
          <w:rStyle w:val="CdigoHTML"/>
          <w:rFonts w:eastAsia="Calibri"/>
        </w:rPr>
        <w:t>invalid</w:t>
      </w:r>
      <w:r>
        <w:t xml:space="preserve"> y muestra burbujas usando la API </w:t>
      </w:r>
      <w:r>
        <w:rPr>
          <w:rStyle w:val="CdigoHTML"/>
          <w:rFonts w:eastAsia="Calibri"/>
        </w:rPr>
        <w:t>validity</w:t>
      </w:r>
      <w:r>
        <w:t xml:space="preserve">. Con </w:t>
      </w:r>
      <w:r>
        <w:rPr>
          <w:rStyle w:val="CdigoHTML"/>
          <w:rFonts w:eastAsia="Calibri"/>
        </w:rPr>
        <w:t>novalidate</w:t>
      </w:r>
      <w:r>
        <w:t>, se desactivan las burbujas y el bloqueo automático, pero la API de validación sigue funcionando en JavaScript para control personalizado.</w:t>
      </w:r>
    </w:p>
    <w:p w:rsidR="0016316C" w:rsidRDefault="00A21010">
      <w:pPr>
        <w:keepNext/>
        <w:keepLines/>
        <w:tabs>
          <w:tab w:val="left" w:pos="500"/>
        </w:tabs>
        <w:spacing w:before="340" w:after="120"/>
        <w:ind w:left="500" w:hanging="500"/>
      </w:pPr>
      <w:r>
        <w:rPr>
          <w:b/>
          <w:bCs/>
          <w:color w:val="C9A227"/>
          <w:sz w:val="23"/>
          <w:szCs w:val="23"/>
        </w:rPr>
        <w:t>22.</w:t>
      </w:r>
      <w:r>
        <w:rPr>
          <w:sz w:val="23"/>
          <w:szCs w:val="23"/>
        </w:rPr>
        <w:tab/>
      </w:r>
      <w:r>
        <w:rPr>
          <w:color w:val="1F3864"/>
          <w:sz w:val="23"/>
          <w:szCs w:val="23"/>
        </w:rPr>
        <w:t xml:space="preserve">Compare las dos estrategias para aplicar estados visuales de validación: pseudo-clases como </w:t>
      </w:r>
      <w:r>
        <w:rPr>
          <w:rFonts w:ascii="Consolas" w:eastAsia="Consolas" w:hAnsi="Consolas" w:cs="Consolas"/>
          <w:color w:val="1F3864"/>
          <w:shd w:val="clear" w:color="auto" w:fill="EEF1F7"/>
        </w:rPr>
        <w:t>:user-invalid</w:t>
      </w:r>
      <w:r>
        <w:rPr>
          <w:color w:val="1F3864"/>
          <w:sz w:val="23"/>
          <w:szCs w:val="23"/>
        </w:rPr>
        <w:t xml:space="preserve"> frente a clases o atributos controlados por código. Argumente cuál elegiría para un formulario complejo que debe mostrar errores del servidor y justifique su decisión.</w:t>
      </w:r>
    </w:p>
    <w:p w:rsidR="0016316C" w:rsidRDefault="0091203E" w:rsidP="0091203E">
      <w:pPr>
        <w:keepLines/>
        <w:pBdr>
          <w:bottom w:val="single" w:sz="4" w:space="0" w:color="C8CFDC"/>
        </w:pBdr>
        <w:spacing w:line="480" w:lineRule="exact"/>
      </w:pPr>
      <w:r>
        <w:rPr>
          <w:b/>
          <w:bCs/>
        </w:rPr>
        <w:t>Estados visuales (</w:t>
      </w:r>
      <w:r>
        <w:rPr>
          <w:rStyle w:val="CdigoHTML"/>
          <w:rFonts w:eastAsia="Calibri"/>
          <w:b/>
          <w:bCs/>
        </w:rPr>
        <w:t>:user-invalid</w:t>
      </w:r>
      <w:r>
        <w:rPr>
          <w:b/>
          <w:bCs/>
        </w:rPr>
        <w:t xml:space="preserve"> vs Clases):</w:t>
      </w:r>
      <w:r>
        <w:t xml:space="preserve"> Para formularios complejos con errores del servidor, se prefieren </w:t>
      </w:r>
      <w:r>
        <w:rPr>
          <w:b/>
          <w:bCs/>
        </w:rPr>
        <w:t>clases controladas por código (</w:t>
      </w:r>
      <w:r>
        <w:rPr>
          <w:rStyle w:val="CdigoHTML"/>
          <w:rFonts w:eastAsia="Calibri"/>
          <w:b/>
          <w:bCs/>
        </w:rPr>
        <w:t>.is-invalid</w:t>
      </w:r>
      <w:r>
        <w:rPr>
          <w:b/>
          <w:bCs/>
        </w:rPr>
        <w:t>)</w:t>
      </w:r>
      <w:r>
        <w:t>. Permiten unificar la lógica de errores del cliente y del servidor (como datos duplicados) y sincronizar mejor los estados de accesibilidad.</w:t>
      </w:r>
    </w:p>
    <w:p w:rsidR="0016316C" w:rsidRDefault="00A21010">
      <w:pPr>
        <w:keepNext/>
        <w:keepLines/>
        <w:tabs>
          <w:tab w:val="left" w:pos="500"/>
        </w:tabs>
        <w:spacing w:before="340" w:after="120"/>
        <w:ind w:left="500" w:hanging="500"/>
      </w:pPr>
      <w:r>
        <w:rPr>
          <w:b/>
          <w:bCs/>
          <w:color w:val="C9A227"/>
          <w:sz w:val="23"/>
          <w:szCs w:val="23"/>
        </w:rPr>
        <w:t>23.</w:t>
      </w:r>
      <w:r>
        <w:rPr>
          <w:sz w:val="23"/>
          <w:szCs w:val="23"/>
        </w:rPr>
        <w:tab/>
      </w:r>
      <w:r>
        <w:rPr>
          <w:color w:val="1F3864"/>
          <w:sz w:val="23"/>
          <w:szCs w:val="23"/>
        </w:rPr>
        <w:t xml:space="preserve">Analice por qué indicar un error únicamente con el color rojo es insuficiente </w:t>
      </w:r>
      <w:r>
        <w:rPr>
          <w:color w:val="1F3864"/>
          <w:sz w:val="23"/>
          <w:szCs w:val="23"/>
        </w:rPr>
        <w:t xml:space="preserve">y describa cómo combinaría </w:t>
      </w:r>
      <w:r>
        <w:rPr>
          <w:rFonts w:ascii="Consolas" w:eastAsia="Consolas" w:hAnsi="Consolas" w:cs="Consolas"/>
          <w:color w:val="1F3864"/>
          <w:shd w:val="clear" w:color="auto" w:fill="EEF1F7"/>
        </w:rPr>
        <w:t>aria-invalid</w:t>
      </w:r>
      <w:r>
        <w:rPr>
          <w:color w:val="1F3864"/>
          <w:sz w:val="23"/>
          <w:szCs w:val="23"/>
        </w:rPr>
        <w:t xml:space="preserve">, </w:t>
      </w:r>
      <w:r>
        <w:rPr>
          <w:rFonts w:ascii="Consolas" w:eastAsia="Consolas" w:hAnsi="Consolas" w:cs="Consolas"/>
          <w:color w:val="1F3864"/>
          <w:shd w:val="clear" w:color="auto" w:fill="EEF1F7"/>
        </w:rPr>
        <w:t>aria-describedby</w:t>
      </w:r>
      <w:r>
        <w:rPr>
          <w:color w:val="1F3864"/>
          <w:sz w:val="23"/>
          <w:szCs w:val="23"/>
        </w:rPr>
        <w:t>, regiones vivas, contraste y gestión del foco para que la retroalimentación de validación sea accesible.</w:t>
      </w:r>
    </w:p>
    <w:p w:rsidR="0016316C" w:rsidRDefault="0091203E" w:rsidP="0091203E">
      <w:pPr>
        <w:keepLines/>
        <w:pBdr>
          <w:bottom w:val="single" w:sz="4" w:space="0" w:color="C8CFDC"/>
        </w:pBdr>
        <w:spacing w:line="480" w:lineRule="exact"/>
      </w:pPr>
      <w:r>
        <w:rPr>
          <w:b/>
          <w:bCs/>
        </w:rPr>
        <w:t>Accesibilidad en validación:</w:t>
      </w:r>
      <w:r>
        <w:t xml:space="preserve"> El color rojo solo infringe el criterio WCAG 1.4.1. Debe combinarse con texto explicativo, iconos, contraste adecuado, atributos ARIA (</w:t>
      </w:r>
      <w:r>
        <w:rPr>
          <w:rStyle w:val="CdigoHTML"/>
          <w:rFonts w:eastAsia="Calibri"/>
        </w:rPr>
        <w:t>aria-invalid</w:t>
      </w:r>
      <w:r>
        <w:t xml:space="preserve">, </w:t>
      </w:r>
      <w:r>
        <w:rPr>
          <w:rStyle w:val="CdigoHTML"/>
          <w:rFonts w:eastAsia="Calibri"/>
        </w:rPr>
        <w:t>aria-describedby</w:t>
      </w:r>
      <w:r>
        <w:t>), regiones vivas (</w:t>
      </w:r>
      <w:r>
        <w:rPr>
          <w:rStyle w:val="CdigoHTML"/>
          <w:rFonts w:eastAsia="Calibri"/>
        </w:rPr>
        <w:t>role="alert"</w:t>
      </w:r>
      <w:r>
        <w:t>) y redirección del foco al primer error.</w:t>
      </w:r>
    </w:p>
    <w:p w:rsidR="0016316C" w:rsidRDefault="00A21010">
      <w:pPr>
        <w:keepNext/>
        <w:keepLines/>
        <w:tabs>
          <w:tab w:val="left" w:pos="500"/>
        </w:tabs>
        <w:spacing w:before="340" w:after="120"/>
        <w:ind w:left="500" w:hanging="500"/>
      </w:pPr>
      <w:r>
        <w:rPr>
          <w:b/>
          <w:bCs/>
          <w:color w:val="C9A227"/>
          <w:sz w:val="23"/>
          <w:szCs w:val="23"/>
        </w:rPr>
        <w:t>24.</w:t>
      </w:r>
      <w:r>
        <w:rPr>
          <w:sz w:val="23"/>
          <w:szCs w:val="23"/>
        </w:rPr>
        <w:tab/>
      </w:r>
      <w:r>
        <w:rPr>
          <w:color w:val="1F3864"/>
          <w:sz w:val="23"/>
          <w:szCs w:val="23"/>
        </w:rPr>
        <w:t>Argumente por qué la validación del navegador no puede sustituir la validación en el</w:t>
      </w:r>
      <w:r>
        <w:rPr>
          <w:color w:val="1F3864"/>
          <w:sz w:val="23"/>
          <w:szCs w:val="23"/>
        </w:rPr>
        <w:t xml:space="preserve"> servidor y explique cómo se relacionan ambas con la calidad de los datos que más adelante procesa un proceso ETL. Incluya cómo mostraría un error devuelto por el servidor para mantener la coherencia de la interfaz.</w:t>
      </w:r>
    </w:p>
    <w:p w:rsidR="0016316C" w:rsidRDefault="0091203E" w:rsidP="0091203E">
      <w:pPr>
        <w:keepLines/>
        <w:pBdr>
          <w:bottom w:val="single" w:sz="4" w:space="0" w:color="C8CFDC"/>
        </w:pBdr>
        <w:spacing w:line="480" w:lineRule="exact"/>
      </w:pPr>
      <w:r>
        <w:rPr>
          <w:b/>
          <w:bCs/>
        </w:rPr>
        <w:t>Validación web vs servidor y ETL:</w:t>
      </w:r>
      <w:r>
        <w:t xml:space="preserve"> El navegador no puede verificar bases de datos y puede ser evitado. El servidor garantiza la integridad de los datos, lo que asegura una buena calidad en origen y evita registros corruptos en procesos ETL. El error del servidor se inyecta de forma segura con </w:t>
      </w:r>
      <w:r>
        <w:rPr>
          <w:rStyle w:val="CdigoHTML"/>
          <w:rFonts w:eastAsia="Calibri"/>
        </w:rPr>
        <w:t>textContent</w:t>
      </w:r>
      <w:r>
        <w:t>.</w:t>
      </w:r>
    </w:p>
    <w:p w:rsidR="0016316C" w:rsidRDefault="00A21010">
      <w:pPr>
        <w:keepNext/>
        <w:keepLines/>
        <w:tabs>
          <w:tab w:val="left" w:pos="500"/>
        </w:tabs>
        <w:spacing w:before="340" w:after="120"/>
        <w:ind w:left="500" w:hanging="500"/>
      </w:pPr>
      <w:r>
        <w:rPr>
          <w:b/>
          <w:bCs/>
          <w:color w:val="C9A227"/>
          <w:sz w:val="23"/>
          <w:szCs w:val="23"/>
        </w:rPr>
        <w:lastRenderedPageBreak/>
        <w:t>25.</w:t>
      </w:r>
      <w:r>
        <w:rPr>
          <w:sz w:val="23"/>
          <w:szCs w:val="23"/>
        </w:rPr>
        <w:tab/>
      </w:r>
      <w:r>
        <w:rPr>
          <w:color w:val="1F3864"/>
          <w:sz w:val="23"/>
          <w:szCs w:val="23"/>
        </w:rPr>
        <w:t>Compare los momentos en que puede mostrarse la retroalimentación de validación (al cargar, mientras se escribe, al salir del campo y al enviar). Justifique qué combinación recomendaría para un formulario de registro y qué riesgos evita con ella.</w:t>
      </w:r>
    </w:p>
    <w:p w:rsidR="0016316C" w:rsidRDefault="0091203E" w:rsidP="0091203E">
      <w:pPr>
        <w:pStyle w:val="NormalWeb"/>
        <w:numPr>
          <w:ilvl w:val="0"/>
          <w:numId w:val="2"/>
        </w:numPr>
      </w:pPr>
      <w:r>
        <w:rPr>
          <w:b/>
          <w:bCs/>
        </w:rPr>
        <w:t>Momentos de retroalimentación:</w:t>
      </w:r>
      <w:r>
        <w:t xml:space="preserve"> La mejor combinación para un registro es validar al salir del campo (</w:t>
      </w:r>
      <w:r>
        <w:rPr>
          <w:rStyle w:val="CdigoHTML"/>
        </w:rPr>
        <w:t>blur</w:t>
      </w:r>
      <w:r>
        <w:t>), revalidar mientras se escribe (</w:t>
      </w:r>
      <w:r>
        <w:rPr>
          <w:rStyle w:val="CdigoHTML"/>
        </w:rPr>
        <w:t>input</w:t>
      </w:r>
      <w:r>
        <w:t>) solo si ya dio error, y validar de forma integral al enviar (</w:t>
      </w:r>
      <w:r>
        <w:rPr>
          <w:rStyle w:val="CdigoHTML"/>
        </w:rPr>
        <w:t>submit</w:t>
      </w:r>
      <w:r>
        <w:t>). Esto evita falsos positivos y frustración temprana.</w:t>
      </w:r>
    </w:p>
    <w:p w:rsidR="0016316C" w:rsidRDefault="0016316C">
      <w:pPr>
        <w:spacing w:after="2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6316C">
        <w:tblPrEx>
          <w:tblCellMar>
            <w:top w:w="0" w:type="dxa"/>
            <w:bottom w:w="0" w:type="dxa"/>
          </w:tblCellMar>
        </w:tblPrEx>
        <w:trPr>
          <w:cantSplit/>
        </w:trPr>
        <w:tc>
          <w:tcPr>
            <w:tcW w:w="9360" w:type="dxa"/>
            <w:tcBorders>
              <w:top w:val="none" w:sz="0" w:space="0" w:color="FFFFFF"/>
              <w:left w:val="single" w:sz="48" w:space="0" w:color="C9A227"/>
              <w:bottom w:val="none" w:sz="0" w:space="0" w:color="FFFFFF"/>
              <w:right w:val="none" w:sz="0" w:space="0" w:color="FFFFFF"/>
            </w:tcBorders>
            <w:shd w:val="clear" w:color="auto" w:fill="1F3864"/>
            <w:tcMar>
              <w:top w:w="110" w:type="dxa"/>
              <w:left w:w="220" w:type="dxa"/>
              <w:bottom w:w="110" w:type="dxa"/>
              <w:right w:w="200" w:type="dxa"/>
            </w:tcMar>
          </w:tcPr>
          <w:p w:rsidR="0016316C" w:rsidRDefault="00A21010">
            <w:pPr>
              <w:keepNext/>
            </w:pPr>
            <w:r>
              <w:rPr>
                <w:b/>
                <w:bCs/>
                <w:color w:val="FFFFFF"/>
                <w:sz w:val="24"/>
                <w:szCs w:val="24"/>
              </w:rPr>
              <w:t>SECC</w:t>
            </w:r>
            <w:r>
              <w:rPr>
                <w:b/>
                <w:bCs/>
                <w:color w:val="FFFFFF"/>
                <w:sz w:val="24"/>
                <w:szCs w:val="24"/>
              </w:rPr>
              <w:t>IÓN III. APLICACIÓN MEDIANTE EJEMPLOS</w:t>
            </w:r>
          </w:p>
        </w:tc>
      </w:tr>
    </w:tbl>
    <w:p w:rsidR="0016316C" w:rsidRDefault="00A21010">
      <w:pPr>
        <w:keepNext/>
        <w:spacing w:before="80"/>
      </w:pPr>
      <w:r>
        <w:rPr>
          <w:i/>
          <w:iCs/>
          <w:color w:val="595959"/>
          <w:sz w:val="20"/>
          <w:szCs w:val="20"/>
        </w:rPr>
        <w:t>Preguntas 26 a 30 · Proponga ejemplos aplicados a situaciones reales</w:t>
      </w:r>
    </w:p>
    <w:p w:rsidR="0016316C" w:rsidRDefault="00A21010">
      <w:pPr>
        <w:keepNext/>
        <w:keepLines/>
        <w:tabs>
          <w:tab w:val="left" w:pos="500"/>
        </w:tabs>
        <w:spacing w:before="340" w:after="120"/>
        <w:ind w:left="500" w:hanging="500"/>
      </w:pPr>
      <w:r>
        <w:rPr>
          <w:b/>
          <w:bCs/>
          <w:color w:val="C9A227"/>
          <w:sz w:val="23"/>
          <w:szCs w:val="23"/>
        </w:rPr>
        <w:t>26.</w:t>
      </w:r>
      <w:r>
        <w:rPr>
          <w:sz w:val="23"/>
          <w:szCs w:val="23"/>
        </w:rPr>
        <w:tab/>
      </w:r>
      <w:r>
        <w:rPr>
          <w:color w:val="1F3864"/>
          <w:sz w:val="23"/>
          <w:szCs w:val="23"/>
        </w:rPr>
        <w:t xml:space="preserve">Proponga un ejemplo de formulario de una empresa real o ficticia (por ejemplo, una tienda en línea o un servicio de suscripción) que requiera mensajes personalizados. Defina al menos tres campos e indique, para cada uno, la propiedad de </w:t>
      </w:r>
      <w:r>
        <w:rPr>
          <w:rFonts w:ascii="Consolas" w:eastAsia="Consolas" w:hAnsi="Consolas" w:cs="Consolas"/>
          <w:color w:val="1F3864"/>
          <w:shd w:val="clear" w:color="auto" w:fill="EEF1F7"/>
        </w:rPr>
        <w:t>validity</w:t>
      </w:r>
      <w:r>
        <w:rPr>
          <w:color w:val="1F3864"/>
          <w:sz w:val="23"/>
          <w:szCs w:val="23"/>
        </w:rPr>
        <w:t xml:space="preserve"> que se act</w:t>
      </w:r>
      <w:r>
        <w:rPr>
          <w:color w:val="1F3864"/>
          <w:sz w:val="23"/>
          <w:szCs w:val="23"/>
        </w:rPr>
        <w:t>iva y el mensaje que redactaría, justificando que cumple los criterios de un buen mensaje.</w:t>
      </w:r>
    </w:p>
    <w:p w:rsidR="0091203E" w:rsidRDefault="0091203E" w:rsidP="0091203E">
      <w:pPr>
        <w:pStyle w:val="NormalWeb"/>
      </w:pPr>
      <w:r>
        <w:rPr>
          <w:b/>
          <w:bCs/>
        </w:rPr>
        <w:t>Tienda en línea (3 campos):</w:t>
      </w:r>
    </w:p>
    <w:p w:rsidR="0091203E" w:rsidRDefault="0091203E" w:rsidP="0091203E">
      <w:pPr>
        <w:pStyle w:val="NormalWeb"/>
        <w:numPr>
          <w:ilvl w:val="0"/>
          <w:numId w:val="3"/>
        </w:numPr>
      </w:pPr>
      <w:r>
        <w:rPr>
          <w:i/>
          <w:iCs/>
        </w:rPr>
        <w:t>Correo (</w:t>
      </w:r>
      <w:r>
        <w:rPr>
          <w:rStyle w:val="CdigoHTML"/>
          <w:i/>
          <w:iCs/>
        </w:rPr>
        <w:t>type="email"</w:t>
      </w:r>
      <w:r>
        <w:rPr>
          <w:i/>
          <w:iCs/>
        </w:rPr>
        <w:t>):</w:t>
      </w:r>
      <w:r>
        <w:t xml:space="preserve"> </w:t>
      </w:r>
      <w:r>
        <w:rPr>
          <w:rStyle w:val="CdigoHTML"/>
        </w:rPr>
        <w:t>valueMissing</w:t>
      </w:r>
      <w:r>
        <w:t>/</w:t>
      </w:r>
      <w:r>
        <w:rPr>
          <w:rStyle w:val="CdigoHTML"/>
        </w:rPr>
        <w:t>typeMismatch</w:t>
      </w:r>
      <w:r>
        <w:t xml:space="preserve"> -&gt; </w:t>
      </w:r>
      <w:r>
        <w:rPr>
          <w:i/>
          <w:iCs/>
        </w:rPr>
        <w:t>“Ingresa un correo válido (ej: cliente@correo.com).”</w:t>
      </w:r>
    </w:p>
    <w:p w:rsidR="0091203E" w:rsidRDefault="0091203E" w:rsidP="0091203E">
      <w:pPr>
        <w:pStyle w:val="NormalWeb"/>
        <w:numPr>
          <w:ilvl w:val="0"/>
          <w:numId w:val="3"/>
        </w:numPr>
      </w:pPr>
      <w:r>
        <w:rPr>
          <w:i/>
          <w:iCs/>
        </w:rPr>
        <w:t>Código Promocional (</w:t>
      </w:r>
      <w:r>
        <w:rPr>
          <w:rStyle w:val="CdigoHTML"/>
          <w:i/>
          <w:iCs/>
        </w:rPr>
        <w:t>pattern</w:t>
      </w:r>
      <w:r>
        <w:rPr>
          <w:i/>
          <w:iCs/>
        </w:rPr>
        <w:t>):</w:t>
      </w:r>
      <w:r>
        <w:t xml:space="preserve"> </w:t>
      </w:r>
      <w:r>
        <w:rPr>
          <w:rStyle w:val="CdigoHTML"/>
        </w:rPr>
        <w:t>patternMismatch</w:t>
      </w:r>
      <w:r>
        <w:t xml:space="preserve"> -&gt; </w:t>
      </w:r>
      <w:r>
        <w:rPr>
          <w:i/>
          <w:iCs/>
        </w:rPr>
        <w:t>“Usa 4 letras, un guion y 2 números (ej: PROMO-24).”</w:t>
      </w:r>
    </w:p>
    <w:p w:rsidR="0016316C" w:rsidRDefault="0091203E" w:rsidP="0091203E">
      <w:pPr>
        <w:pStyle w:val="NormalWeb"/>
        <w:numPr>
          <w:ilvl w:val="0"/>
          <w:numId w:val="3"/>
        </w:numPr>
      </w:pPr>
      <w:r>
        <w:rPr>
          <w:i/>
          <w:iCs/>
        </w:rPr>
        <w:t>Cantidad (</w:t>
      </w:r>
      <w:r>
        <w:rPr>
          <w:rStyle w:val="CdigoHTML"/>
          <w:i/>
          <w:iCs/>
        </w:rPr>
        <w:t>min/max</w:t>
      </w:r>
      <w:r>
        <w:rPr>
          <w:i/>
          <w:iCs/>
        </w:rPr>
        <w:t>):</w:t>
      </w:r>
      <w:r>
        <w:t xml:space="preserve"> </w:t>
      </w:r>
      <w:r>
        <w:rPr>
          <w:rStyle w:val="CdigoHTML"/>
        </w:rPr>
        <w:t>rangeOverflow</w:t>
      </w:r>
      <w:r>
        <w:t xml:space="preserve"> -&gt; </w:t>
      </w:r>
      <w:r>
        <w:rPr>
          <w:i/>
          <w:iCs/>
        </w:rPr>
        <w:t>“Puedes comprar un máximo de 10 unidades.”</w:t>
      </w:r>
    </w:p>
    <w:p w:rsidR="0016316C" w:rsidRDefault="00A21010">
      <w:pPr>
        <w:keepNext/>
        <w:keepLines/>
        <w:tabs>
          <w:tab w:val="left" w:pos="500"/>
        </w:tabs>
        <w:spacing w:before="340" w:after="120"/>
        <w:ind w:left="500" w:hanging="500"/>
      </w:pPr>
      <w:r>
        <w:rPr>
          <w:b/>
          <w:bCs/>
          <w:color w:val="C9A227"/>
          <w:sz w:val="23"/>
          <w:szCs w:val="23"/>
        </w:rPr>
        <w:t>2</w:t>
      </w:r>
      <w:r>
        <w:rPr>
          <w:b/>
          <w:bCs/>
          <w:color w:val="C9A227"/>
          <w:sz w:val="23"/>
          <w:szCs w:val="23"/>
        </w:rPr>
        <w:t>7.</w:t>
      </w:r>
      <w:r>
        <w:rPr>
          <w:sz w:val="23"/>
          <w:szCs w:val="23"/>
        </w:rPr>
        <w:tab/>
      </w:r>
      <w:r>
        <w:rPr>
          <w:color w:val="1F3864"/>
          <w:sz w:val="23"/>
          <w:szCs w:val="23"/>
        </w:rPr>
        <w:t>Describa un caso de un sistema de información (por ejemplo, inventario, matrículas o registro de beneficiarios) donde el personal digite muchos datos a diario. Proponga los tipos de entrada y los atributos de restricción (</w:t>
      </w:r>
      <w:r>
        <w:rPr>
          <w:rFonts w:ascii="Consolas" w:eastAsia="Consolas" w:hAnsi="Consolas" w:cs="Consolas"/>
          <w:color w:val="1F3864"/>
          <w:shd w:val="clear" w:color="auto" w:fill="EEF1F7"/>
        </w:rPr>
        <w:t>pattern</w:t>
      </w:r>
      <w:r>
        <w:rPr>
          <w:color w:val="1F3864"/>
          <w:sz w:val="23"/>
          <w:szCs w:val="23"/>
        </w:rPr>
        <w:t xml:space="preserve">, </w:t>
      </w:r>
      <w:r>
        <w:rPr>
          <w:rFonts w:ascii="Consolas" w:eastAsia="Consolas" w:hAnsi="Consolas" w:cs="Consolas"/>
          <w:color w:val="1F3864"/>
          <w:shd w:val="clear" w:color="auto" w:fill="EEF1F7"/>
        </w:rPr>
        <w:t>min</w:t>
      </w:r>
      <w:r>
        <w:rPr>
          <w:color w:val="1F3864"/>
          <w:sz w:val="23"/>
          <w:szCs w:val="23"/>
        </w:rPr>
        <w:t xml:space="preserve">, </w:t>
      </w:r>
      <w:r>
        <w:rPr>
          <w:rFonts w:ascii="Consolas" w:eastAsia="Consolas" w:hAnsi="Consolas" w:cs="Consolas"/>
          <w:color w:val="1F3864"/>
          <w:shd w:val="clear" w:color="auto" w:fill="EEF1F7"/>
        </w:rPr>
        <w:t>max</w:t>
      </w:r>
      <w:r>
        <w:rPr>
          <w:color w:val="1F3864"/>
          <w:sz w:val="23"/>
          <w:szCs w:val="23"/>
        </w:rPr>
        <w:t xml:space="preserve">, </w:t>
      </w:r>
      <w:r>
        <w:rPr>
          <w:rFonts w:ascii="Consolas" w:eastAsia="Consolas" w:hAnsi="Consolas" w:cs="Consolas"/>
          <w:color w:val="1F3864"/>
          <w:shd w:val="clear" w:color="auto" w:fill="EEF1F7"/>
        </w:rPr>
        <w:t>step</w:t>
      </w:r>
      <w:r>
        <w:rPr>
          <w:color w:val="1F3864"/>
          <w:sz w:val="23"/>
          <w:szCs w:val="23"/>
        </w:rPr>
        <w:t>) con valor</w:t>
      </w:r>
      <w:r>
        <w:rPr>
          <w:color w:val="1F3864"/>
          <w:sz w:val="23"/>
          <w:szCs w:val="23"/>
        </w:rPr>
        <w:t>es concretos, los mensajes con un ejemplo de formato y el momento en que validaría.</w:t>
      </w:r>
    </w:p>
    <w:p w:rsidR="0016316C" w:rsidRDefault="0091203E" w:rsidP="0091203E">
      <w:pPr>
        <w:keepLines/>
        <w:pBdr>
          <w:bottom w:val="single" w:sz="4" w:space="0" w:color="C8CFDC"/>
        </w:pBdr>
        <w:spacing w:line="480" w:lineRule="exact"/>
      </w:pPr>
      <w:r>
        <w:rPr>
          <w:b/>
          <w:bCs/>
        </w:rPr>
        <w:t>Sistema de alta frecuencia (Matrículas):</w:t>
      </w:r>
      <w:r>
        <w:t xml:space="preserve"> Campos como documento (</w:t>
      </w:r>
      <w:r>
        <w:rPr>
          <w:rStyle w:val="CdigoHTML"/>
          <w:rFonts w:eastAsia="Calibri"/>
        </w:rPr>
        <w:t>pattern</w:t>
      </w:r>
      <w:r>
        <w:t>) y edad (</w:t>
      </w:r>
      <w:r>
        <w:rPr>
          <w:rStyle w:val="CdigoHTML"/>
          <w:rFonts w:eastAsia="Calibri"/>
        </w:rPr>
        <w:t>min</w:t>
      </w:r>
      <w:r>
        <w:t>/</w:t>
      </w:r>
      <w:r>
        <w:rPr>
          <w:rStyle w:val="CdigoHTML"/>
          <w:rFonts w:eastAsia="Calibri"/>
        </w:rPr>
        <w:t>max</w:t>
      </w:r>
      <w:r>
        <w:t>). Se debe validar al salir del campo (</w:t>
      </w:r>
      <w:r>
        <w:rPr>
          <w:rStyle w:val="CdigoHTML"/>
          <w:rFonts w:eastAsia="Calibri"/>
        </w:rPr>
        <w:t>blur</w:t>
      </w:r>
      <w:r>
        <w:t>) para no interrumpir el ritmo del operador con alertas molestas.</w:t>
      </w:r>
    </w:p>
    <w:p w:rsidR="0016316C" w:rsidRDefault="00A21010">
      <w:pPr>
        <w:keepNext/>
        <w:keepLines/>
        <w:tabs>
          <w:tab w:val="left" w:pos="500"/>
        </w:tabs>
        <w:spacing w:before="340" w:after="120"/>
        <w:ind w:left="500" w:hanging="500"/>
      </w:pPr>
      <w:r>
        <w:rPr>
          <w:b/>
          <w:bCs/>
          <w:color w:val="C9A227"/>
          <w:sz w:val="23"/>
          <w:szCs w:val="23"/>
        </w:rPr>
        <w:lastRenderedPageBreak/>
        <w:t>28.</w:t>
      </w:r>
      <w:r>
        <w:rPr>
          <w:sz w:val="23"/>
          <w:szCs w:val="23"/>
        </w:rPr>
        <w:tab/>
      </w:r>
      <w:r>
        <w:rPr>
          <w:color w:val="1F3864"/>
          <w:sz w:val="23"/>
          <w:szCs w:val="23"/>
        </w:rPr>
        <w:t>Diseñe un ejemplo de retroalimentación visual con CSS para el formulario de una organización. Indique las variables CSS que definiría, cómo representaría los estad</w:t>
      </w:r>
      <w:r>
        <w:rPr>
          <w:color w:val="1F3864"/>
          <w:sz w:val="23"/>
          <w:szCs w:val="23"/>
        </w:rPr>
        <w:t>os neutro, enfocado, válido e inválido, qué pseudo-clase o clase usaría y cómo atendería la compatibilidad y la preferencia de movimiento reducido.</w:t>
      </w:r>
    </w:p>
    <w:p w:rsidR="0016316C" w:rsidRDefault="0091203E" w:rsidP="0091203E">
      <w:pPr>
        <w:keepLines/>
        <w:pBdr>
          <w:bottom w:val="single" w:sz="4" w:space="0" w:color="C8CFDC"/>
        </w:pBdr>
        <w:spacing w:line="480" w:lineRule="exact"/>
      </w:pPr>
      <w:r>
        <w:rPr>
          <w:b/>
          <w:bCs/>
        </w:rPr>
        <w:t>Estilos CSS y Movimiento Reducido:</w:t>
      </w:r>
      <w:r>
        <w:t xml:space="preserve"> Uso de variables CSS para colores de error/éxito y clases como </w:t>
      </w:r>
      <w:r>
        <w:rPr>
          <w:rStyle w:val="CdigoHTML"/>
          <w:rFonts w:eastAsia="Calibri"/>
        </w:rPr>
        <w:t>.is-invalid</w:t>
      </w:r>
      <w:r>
        <w:t xml:space="preserve">. Incluir la regla </w:t>
      </w:r>
      <w:r>
        <w:rPr>
          <w:rStyle w:val="CdigoHTML"/>
          <w:rFonts w:eastAsia="Calibri"/>
        </w:rPr>
        <w:t>@media (prefers-reduced-motion: reduce)</w:t>
      </w:r>
      <w:r>
        <w:t xml:space="preserve"> para anular animaciones o sacudidas visuales en usuarios sensibles.</w:t>
      </w:r>
    </w:p>
    <w:p w:rsidR="0016316C" w:rsidRDefault="00A21010">
      <w:pPr>
        <w:keepNext/>
        <w:keepLines/>
        <w:tabs>
          <w:tab w:val="left" w:pos="500"/>
        </w:tabs>
        <w:spacing w:before="340" w:after="120"/>
        <w:ind w:left="500" w:hanging="500"/>
      </w:pPr>
      <w:r>
        <w:rPr>
          <w:b/>
          <w:bCs/>
          <w:color w:val="C9A227"/>
          <w:sz w:val="23"/>
          <w:szCs w:val="23"/>
        </w:rPr>
        <w:t>29.</w:t>
      </w:r>
      <w:r>
        <w:rPr>
          <w:sz w:val="23"/>
          <w:szCs w:val="23"/>
        </w:rPr>
        <w:tab/>
      </w:r>
      <w:r>
        <w:rPr>
          <w:color w:val="1F3864"/>
          <w:sz w:val="23"/>
          <w:szCs w:val="23"/>
        </w:rPr>
        <w:t>Proponga una situación real en la que el servidor deba rechazar un dato que el navegador no puede v</w:t>
      </w:r>
      <w:r>
        <w:rPr>
          <w:color w:val="1F3864"/>
          <w:sz w:val="23"/>
          <w:szCs w:val="23"/>
        </w:rPr>
        <w:t>erificar (por ejemplo, un documento o correo ya registrado). Explique la estructura del error que devolvería, cómo la interfaz lo mostraría y enfocaría, cómo lo insertaría de forma segura y qué cuidado tendría si fuera un inicio de sesión.</w:t>
      </w:r>
    </w:p>
    <w:p w:rsidR="0016316C" w:rsidRDefault="0091203E" w:rsidP="0091203E">
      <w:pPr>
        <w:keepLines/>
        <w:pBdr>
          <w:bottom w:val="single" w:sz="4" w:space="0" w:color="C8CFDC"/>
        </w:pBdr>
        <w:spacing w:line="480" w:lineRule="exact"/>
      </w:pPr>
      <w:r>
        <w:rPr>
          <w:b/>
          <w:bCs/>
        </w:rPr>
        <w:t>Error del servidor (Correo duplicado):</w:t>
      </w:r>
      <w:r>
        <w:t xml:space="preserve"> El backend responde con un JSON de error. La interfaz lo inserta con </w:t>
      </w:r>
      <w:r>
        <w:rPr>
          <w:rStyle w:val="CdigoHTML"/>
          <w:rFonts w:eastAsia="Calibri"/>
        </w:rPr>
        <w:t>textContent</w:t>
      </w:r>
      <w:r>
        <w:t xml:space="preserve"> (evitando XSS), marca el campo y mueve el foco. En </w:t>
      </w:r>
      <w:r>
        <w:rPr>
          <w:i/>
          <w:iCs/>
        </w:rPr>
        <w:t>login</w:t>
      </w:r>
      <w:r>
        <w:t>, el mensaje debe ser siempre genérico (</w:t>
      </w:r>
      <w:r>
        <w:rPr>
          <w:i/>
          <w:iCs/>
        </w:rPr>
        <w:t>“Usuario o contraseña incorrectos”</w:t>
      </w:r>
      <w:r>
        <w:t>) por seguridad.</w:t>
      </w:r>
    </w:p>
    <w:p w:rsidR="0016316C" w:rsidRDefault="00A21010">
      <w:pPr>
        <w:keepNext/>
        <w:keepLines/>
        <w:tabs>
          <w:tab w:val="left" w:pos="500"/>
        </w:tabs>
        <w:spacing w:before="340" w:after="120"/>
        <w:ind w:left="500" w:hanging="500"/>
      </w:pPr>
      <w:r>
        <w:rPr>
          <w:b/>
          <w:bCs/>
          <w:color w:val="C9A227"/>
          <w:sz w:val="23"/>
          <w:szCs w:val="23"/>
        </w:rPr>
        <w:t>30.</w:t>
      </w:r>
      <w:r>
        <w:rPr>
          <w:sz w:val="23"/>
          <w:szCs w:val="23"/>
        </w:rPr>
        <w:tab/>
      </w:r>
      <w:r>
        <w:rPr>
          <w:color w:val="1F3864"/>
          <w:sz w:val="23"/>
          <w:szCs w:val="23"/>
        </w:rPr>
        <w:t xml:space="preserve">Plantee un escenario de captura de datos en una empresa u organización cuyos datos alimenten luego un proceso ETL. Indique qué validaciones haría el navegador y cuáles el servidor, y explique cómo la calidad en el origen reduce la depuración posterior sin </w:t>
      </w:r>
      <w:r>
        <w:rPr>
          <w:color w:val="1F3864"/>
          <w:sz w:val="23"/>
          <w:szCs w:val="23"/>
        </w:rPr>
        <w:t>confundir la validación del formulario con el proceso ETL.</w:t>
      </w:r>
    </w:p>
    <w:p w:rsidR="0016316C" w:rsidRDefault="0091203E" w:rsidP="0091203E">
      <w:pPr>
        <w:keepLines/>
        <w:pBdr>
          <w:bottom w:val="single" w:sz="4" w:space="0" w:color="C8CFDC"/>
        </w:pBdr>
        <w:spacing w:line="480" w:lineRule="exact"/>
      </w:pPr>
      <w:r>
        <w:rPr>
          <w:b/>
          <w:bCs/>
        </w:rPr>
        <w:t>. Calidad de datos para ETL:</w:t>
      </w:r>
      <w:r>
        <w:t xml:space="preserve"> El navegador valida formatos y campos requeridos; el servidor valida negocio (stock, duplicados en BD). Una alta calidad de datos en el origen reduce drásticamente el rechazo de filas en la fase de transformación del ETL.</w:t>
      </w:r>
      <w:bookmarkStart w:id="0" w:name="_GoBack"/>
      <w:bookmarkEnd w:id="0"/>
    </w:p>
    <w:sectPr w:rsidR="0016316C">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1010" w:rsidRDefault="00A21010">
      <w:r>
        <w:separator/>
      </w:r>
    </w:p>
  </w:endnote>
  <w:endnote w:type="continuationSeparator" w:id="0">
    <w:p w:rsidR="00A21010" w:rsidRDefault="00A21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316C" w:rsidRDefault="00A2101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sidR="0091203E">
      <w:rPr>
        <w:color w:val="595959"/>
        <w:sz w:val="18"/>
        <w:szCs w:val="18"/>
      </w:rPr>
      <w:fldChar w:fldCharType="separate"/>
    </w:r>
    <w:r w:rsidR="00FC2FAC">
      <w:rPr>
        <w:noProof/>
        <w:color w:val="595959"/>
        <w:sz w:val="18"/>
        <w:szCs w:val="18"/>
      </w:rPr>
      <w:t>6</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sidR="0091203E">
      <w:rPr>
        <w:color w:val="595959"/>
        <w:sz w:val="18"/>
        <w:szCs w:val="18"/>
      </w:rPr>
      <w:fldChar w:fldCharType="separate"/>
    </w:r>
    <w:r w:rsidR="00FC2FAC">
      <w:rPr>
        <w:noProof/>
        <w:color w:val="595959"/>
        <w:sz w:val="18"/>
        <w:szCs w:val="18"/>
      </w:rPr>
      <w:t>8</w:t>
    </w:r>
    <w:r>
      <w:rPr>
        <w:color w:val="59595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316C" w:rsidRDefault="00A2101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sidR="0091203E">
      <w:rPr>
        <w:color w:val="595959"/>
        <w:sz w:val="18"/>
        <w:szCs w:val="18"/>
      </w:rPr>
      <w:fldChar w:fldCharType="separate"/>
    </w:r>
    <w:r w:rsidR="0091203E">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sidR="0091203E">
      <w:rPr>
        <w:color w:val="595959"/>
        <w:sz w:val="18"/>
        <w:szCs w:val="18"/>
      </w:rPr>
      <w:fldChar w:fldCharType="separate"/>
    </w:r>
    <w:r w:rsidR="0091203E">
      <w:rPr>
        <w:noProof/>
        <w:color w:val="595959"/>
        <w:sz w:val="18"/>
        <w:szCs w:val="18"/>
      </w:rPr>
      <w:t>8</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1010" w:rsidRDefault="00A21010">
      <w:r>
        <w:separator/>
      </w:r>
    </w:p>
  </w:footnote>
  <w:footnote w:type="continuationSeparator" w:id="0">
    <w:p w:rsidR="00A21010" w:rsidRDefault="00A210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316C" w:rsidRDefault="00A21010">
    <w:pPr>
      <w:pBdr>
        <w:bottom w:val="single" w:sz="6" w:space="4" w:color="1F3864"/>
      </w:pBdr>
      <w:tabs>
        <w:tab w:val="right" w:pos="9360"/>
      </w:tabs>
    </w:pPr>
    <w:r>
      <w:rPr>
        <w:color w:val="1F3864"/>
        <w:sz w:val="18"/>
        <w:szCs w:val="18"/>
      </w:rPr>
      <w:t>Universidad de Caldas · Programación Web II</w:t>
    </w:r>
    <w:r>
      <w:rPr>
        <w:sz w:val="18"/>
        <w:szCs w:val="18"/>
      </w:rPr>
      <w:tab/>
    </w:r>
    <w:r>
      <w:rPr>
        <w:color w:val="1F3864"/>
        <w:sz w:val="18"/>
        <w:szCs w:val="18"/>
      </w:rPr>
      <w:t>Parcial · Unidad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316C" w:rsidRDefault="0016316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567E01"/>
    <w:multiLevelType w:val="multilevel"/>
    <w:tmpl w:val="7FF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87527"/>
    <w:multiLevelType w:val="multilevel"/>
    <w:tmpl w:val="7A4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6356D"/>
    <w:multiLevelType w:val="hybridMultilevel"/>
    <w:tmpl w:val="AED6F7E2"/>
    <w:lvl w:ilvl="0" w:tplc="4978E3EC">
      <w:start w:val="1"/>
      <w:numFmt w:val="bullet"/>
      <w:lvlText w:val="●"/>
      <w:lvlJc w:val="left"/>
      <w:pPr>
        <w:ind w:left="720" w:hanging="360"/>
      </w:pPr>
    </w:lvl>
    <w:lvl w:ilvl="1" w:tplc="4F701430">
      <w:start w:val="1"/>
      <w:numFmt w:val="bullet"/>
      <w:lvlText w:val="○"/>
      <w:lvlJc w:val="left"/>
      <w:pPr>
        <w:ind w:left="1440" w:hanging="360"/>
      </w:pPr>
    </w:lvl>
    <w:lvl w:ilvl="2" w:tplc="FCDAD698">
      <w:start w:val="1"/>
      <w:numFmt w:val="bullet"/>
      <w:lvlText w:val="■"/>
      <w:lvlJc w:val="left"/>
      <w:pPr>
        <w:ind w:left="2160" w:hanging="360"/>
      </w:pPr>
    </w:lvl>
    <w:lvl w:ilvl="3" w:tplc="1822449E">
      <w:start w:val="1"/>
      <w:numFmt w:val="bullet"/>
      <w:lvlText w:val="●"/>
      <w:lvlJc w:val="left"/>
      <w:pPr>
        <w:ind w:left="2880" w:hanging="360"/>
      </w:pPr>
    </w:lvl>
    <w:lvl w:ilvl="4" w:tplc="EEFA7B2A">
      <w:start w:val="1"/>
      <w:numFmt w:val="bullet"/>
      <w:lvlText w:val="○"/>
      <w:lvlJc w:val="left"/>
      <w:pPr>
        <w:ind w:left="3600" w:hanging="360"/>
      </w:pPr>
    </w:lvl>
    <w:lvl w:ilvl="5" w:tplc="5944E7F8">
      <w:start w:val="1"/>
      <w:numFmt w:val="bullet"/>
      <w:lvlText w:val="■"/>
      <w:lvlJc w:val="left"/>
      <w:pPr>
        <w:ind w:left="4320" w:hanging="360"/>
      </w:pPr>
    </w:lvl>
    <w:lvl w:ilvl="6" w:tplc="D5E0A0A8">
      <w:start w:val="1"/>
      <w:numFmt w:val="bullet"/>
      <w:lvlText w:val="●"/>
      <w:lvlJc w:val="left"/>
      <w:pPr>
        <w:ind w:left="5040" w:hanging="360"/>
      </w:pPr>
    </w:lvl>
    <w:lvl w:ilvl="7" w:tplc="D1206B36">
      <w:start w:val="1"/>
      <w:numFmt w:val="bullet"/>
      <w:lvlText w:val="●"/>
      <w:lvlJc w:val="left"/>
      <w:pPr>
        <w:ind w:left="5760" w:hanging="360"/>
      </w:pPr>
    </w:lvl>
    <w:lvl w:ilvl="8" w:tplc="4F560206">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16C"/>
    <w:rsid w:val="0016316C"/>
    <w:rsid w:val="0091203E"/>
    <w:rsid w:val="00A21010"/>
    <w:rsid w:val="00FC2F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3395A4-D971-46DD-87EF-08B29CFD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91203E"/>
    <w:rPr>
      <w:rFonts w:ascii="Courier New" w:eastAsia="Times New Roman" w:hAnsi="Courier New" w:cs="Courier New"/>
      <w:sz w:val="20"/>
      <w:szCs w:val="20"/>
    </w:rPr>
  </w:style>
  <w:style w:type="paragraph" w:styleId="NormalWeb">
    <w:name w:val="Normal (Web)"/>
    <w:basedOn w:val="Normal"/>
    <w:uiPriority w:val="99"/>
    <w:unhideWhenUsed/>
    <w:rsid w:val="0091203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097893">
      <w:bodyDiv w:val="1"/>
      <w:marLeft w:val="0"/>
      <w:marRight w:val="0"/>
      <w:marTop w:val="0"/>
      <w:marBottom w:val="0"/>
      <w:divBdr>
        <w:top w:val="none" w:sz="0" w:space="0" w:color="auto"/>
        <w:left w:val="none" w:sz="0" w:space="0" w:color="auto"/>
        <w:bottom w:val="none" w:sz="0" w:space="0" w:color="auto"/>
        <w:right w:val="none" w:sz="0" w:space="0" w:color="auto"/>
      </w:divBdr>
    </w:div>
    <w:div w:id="1548180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2572</Words>
  <Characters>14149</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PARCIAL UNIDAD 2</vt:lpstr>
    </vt:vector>
  </TitlesOfParts>
  <Company/>
  <LinksUpToDate>false</LinksUpToDate>
  <CharactersWithSpaces>16688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UNIDAD 2</dc:title>
  <dc:creator>Andrés Felipe Osorio Quintero</dc:creator>
  <cp:lastModifiedBy>Usuario</cp:lastModifiedBy>
  <cp:revision>2</cp:revision>
  <dcterms:created xsi:type="dcterms:W3CDTF">2026-10-29T21:52:00Z</dcterms:created>
  <dcterms:modified xsi:type="dcterms:W3CDTF">2026-10-29T21:52:00Z</dcterms:modified>
</cp:coreProperties>
</file>