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4F8B6" w14:textId="77777777" w:rsidR="00A10650" w:rsidRDefault="0029352A">
      <w:pPr>
        <w:jc w:val="center"/>
        <w:rPr>
          <w:color w:val="274E13"/>
          <w:sz w:val="60"/>
          <w:szCs w:val="60"/>
        </w:rPr>
      </w:pPr>
      <w:r>
        <w:rPr>
          <w:noProof/>
          <w:color w:val="274E13"/>
          <w:sz w:val="60"/>
          <w:szCs w:val="60"/>
          <w:lang w:val="en-US"/>
        </w:rPr>
        <w:drawing>
          <wp:inline distT="114300" distB="114300" distL="114300" distR="114300" wp14:anchorId="7532FF2E" wp14:editId="40747DA6">
            <wp:extent cx="2838450" cy="9845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84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765148" w14:textId="77777777" w:rsidR="00A10650" w:rsidRDefault="0029352A">
      <w:pPr>
        <w:jc w:val="center"/>
        <w:rPr>
          <w:sz w:val="48"/>
          <w:szCs w:val="48"/>
        </w:rPr>
      </w:pPr>
      <w:r>
        <w:rPr>
          <w:sz w:val="48"/>
          <w:szCs w:val="48"/>
        </w:rPr>
        <w:t>Welcome on board,</w:t>
      </w:r>
      <w:r w:rsidR="00843FC7">
        <w:rPr>
          <w:sz w:val="48"/>
          <w:szCs w:val="48"/>
          <w:lang w:val="en-US"/>
        </w:rPr>
        <w:t xml:space="preserve"> Evgeniya</w:t>
      </w:r>
      <w:r>
        <w:rPr>
          <w:sz w:val="48"/>
          <w:szCs w:val="48"/>
        </w:rPr>
        <w:t>!</w:t>
      </w:r>
    </w:p>
    <w:p w14:paraId="1F19180A" w14:textId="77777777" w:rsidR="00A10650" w:rsidRDefault="00A10650">
      <w:pPr>
        <w:jc w:val="center"/>
        <w:rPr>
          <w:sz w:val="36"/>
          <w:szCs w:val="36"/>
        </w:rPr>
      </w:pPr>
    </w:p>
    <w:tbl>
      <w:tblPr>
        <w:tblStyle w:val="a"/>
        <w:tblW w:w="9765" w:type="dxa"/>
        <w:jc w:val="center"/>
        <w:tblBorders>
          <w:top w:val="single" w:sz="8" w:space="0" w:color="351C75"/>
          <w:left w:val="single" w:sz="8" w:space="0" w:color="351C75"/>
          <w:bottom w:val="single" w:sz="8" w:space="0" w:color="351C75"/>
          <w:right w:val="single" w:sz="8" w:space="0" w:color="351C75"/>
          <w:insideH w:val="single" w:sz="8" w:space="0" w:color="351C75"/>
          <w:insideV w:val="single" w:sz="8" w:space="0" w:color="351C75"/>
        </w:tblBorders>
        <w:tblLayout w:type="fixed"/>
        <w:tblLook w:val="0600" w:firstRow="0" w:lastRow="0" w:firstColumn="0" w:lastColumn="0" w:noHBand="1" w:noVBand="1"/>
      </w:tblPr>
      <w:tblGrid>
        <w:gridCol w:w="5820"/>
        <w:gridCol w:w="3945"/>
      </w:tblGrid>
      <w:tr w:rsidR="00A10650" w14:paraId="692B09CF" w14:textId="77777777">
        <w:trPr>
          <w:trHeight w:val="480"/>
          <w:jc w:val="center"/>
        </w:trPr>
        <w:tc>
          <w:tcPr>
            <w:tcW w:w="9765" w:type="dxa"/>
            <w:gridSpan w:val="2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0C27" w14:textId="77777777" w:rsidR="00A10650" w:rsidRDefault="002935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ACCESS</w:t>
            </w:r>
          </w:p>
        </w:tc>
      </w:tr>
      <w:tr w:rsidR="00A10650" w14:paraId="71EA8648" w14:textId="77777777">
        <w:trPr>
          <w:jc w:val="center"/>
        </w:trPr>
        <w:tc>
          <w:tcPr>
            <w:tcW w:w="582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3BA4" w14:textId="77777777" w:rsidR="00A10650" w:rsidRDefault="0029352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WiFi Network: </w:t>
            </w:r>
            <w:r>
              <w:rPr>
                <w:b/>
                <w:sz w:val="20"/>
                <w:szCs w:val="20"/>
              </w:rPr>
              <w:t>Cpamatica</w:t>
            </w:r>
          </w:p>
        </w:tc>
        <w:tc>
          <w:tcPr>
            <w:tcW w:w="3945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DC92" w14:textId="77777777" w:rsidR="00A10650" w:rsidRDefault="0029352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Password: </w:t>
            </w:r>
            <w:r>
              <w:rPr>
                <w:b/>
                <w:sz w:val="20"/>
                <w:szCs w:val="20"/>
              </w:rPr>
              <w:t>connect 13</w:t>
            </w:r>
          </w:p>
        </w:tc>
      </w:tr>
      <w:tr w:rsidR="00A10650" w14:paraId="097EC22D" w14:textId="77777777">
        <w:trPr>
          <w:trHeight w:val="480"/>
          <w:jc w:val="center"/>
        </w:trPr>
        <w:tc>
          <w:tcPr>
            <w:tcW w:w="9765" w:type="dxa"/>
            <w:gridSpan w:val="2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6FAB" w14:textId="77777777" w:rsidR="00A10650" w:rsidRDefault="002935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ACCESS DETAILS</w:t>
            </w:r>
          </w:p>
        </w:tc>
      </w:tr>
      <w:tr w:rsidR="00A10650" w14:paraId="319C4F35" w14:textId="77777777">
        <w:trPr>
          <w:jc w:val="center"/>
        </w:trPr>
        <w:tc>
          <w:tcPr>
            <w:tcW w:w="582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DDA9" w14:textId="77777777" w:rsidR="00A10650" w:rsidRDefault="0029352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Computer </w:t>
            </w:r>
          </w:p>
        </w:tc>
        <w:tc>
          <w:tcPr>
            <w:tcW w:w="3945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87C5" w14:textId="77777777" w:rsidR="00A10650" w:rsidRPr="0029352A" w:rsidRDefault="00843FC7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Pass: Qwerty123</w:t>
            </w:r>
          </w:p>
        </w:tc>
      </w:tr>
      <w:tr w:rsidR="00A10650" w:rsidRPr="00843FC7" w14:paraId="67DED606" w14:textId="77777777">
        <w:trPr>
          <w:jc w:val="center"/>
        </w:trPr>
        <w:tc>
          <w:tcPr>
            <w:tcW w:w="582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7866" w14:textId="77777777" w:rsidR="00A10650" w:rsidRDefault="0029352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Corp. email</w:t>
            </w:r>
          </w:p>
        </w:tc>
        <w:tc>
          <w:tcPr>
            <w:tcW w:w="3945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BA38" w14:textId="77777777" w:rsidR="00A10650" w:rsidRPr="00843FC7" w:rsidRDefault="0029352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43FC7">
              <w:rPr>
                <w:sz w:val="20"/>
                <w:szCs w:val="20"/>
                <w:lang w:val="en-US"/>
              </w:rPr>
              <w:t xml:space="preserve">E-mail: </w:t>
            </w:r>
            <w:r w:rsidRPr="0029352A">
              <w:rPr>
                <w:sz w:val="20"/>
                <w:szCs w:val="20"/>
                <w:lang w:val="en-US"/>
              </w:rPr>
              <w:t>evgeniya.pereverzeva@cpamatica.io</w:t>
            </w:r>
            <w:r w:rsidRPr="00843FC7">
              <w:rPr>
                <w:color w:val="2B2E2F"/>
                <w:sz w:val="20"/>
                <w:szCs w:val="20"/>
                <w:lang w:val="en-US"/>
              </w:rPr>
              <w:br/>
            </w:r>
            <w:r w:rsidRPr="00843FC7">
              <w:rPr>
                <w:sz w:val="20"/>
                <w:szCs w:val="20"/>
                <w:lang w:val="en-US"/>
              </w:rPr>
              <w:t xml:space="preserve">Pass: </w:t>
            </w:r>
            <w:r w:rsidRPr="0029352A">
              <w:rPr>
                <w:sz w:val="20"/>
                <w:szCs w:val="20"/>
                <w:lang w:val="en-US"/>
              </w:rPr>
              <w:t>aV7%Jyau</w:t>
            </w:r>
          </w:p>
        </w:tc>
      </w:tr>
      <w:tr w:rsidR="00A10650" w14:paraId="00F8F3E5" w14:textId="77777777">
        <w:trPr>
          <w:jc w:val="center"/>
        </w:trPr>
        <w:tc>
          <w:tcPr>
            <w:tcW w:w="582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A2A8" w14:textId="77777777" w:rsidR="00A10650" w:rsidRPr="0029352A" w:rsidRDefault="0029352A">
            <w:pPr>
              <w:widowControl w:val="0"/>
              <w:spacing w:line="240" w:lineRule="auto"/>
              <w:rPr>
                <w:rStyle w:val="Hyperlink"/>
                <w:b/>
                <w:color w:val="365F91" w:themeColor="accent1" w:themeShade="BF"/>
                <w:sz w:val="20"/>
                <w:szCs w:val="20"/>
                <w:lang w:val="en-US"/>
              </w:rPr>
            </w:pPr>
            <w:r w:rsidRPr="0029352A">
              <w:rPr>
                <w:b/>
                <w:color w:val="365F91" w:themeColor="accent1" w:themeShade="BF"/>
                <w:lang w:val="en-US"/>
              </w:rPr>
              <w:fldChar w:fldCharType="begin"/>
            </w:r>
            <w:r w:rsidRPr="0029352A">
              <w:rPr>
                <w:b/>
                <w:color w:val="365F91" w:themeColor="accent1" w:themeShade="BF"/>
                <w:lang w:val="en-US"/>
              </w:rPr>
              <w:instrText xml:space="preserve"> HYPERLINK "https://titan.gen.tech/" </w:instrText>
            </w:r>
            <w:r w:rsidRPr="0029352A">
              <w:rPr>
                <w:b/>
                <w:color w:val="365F91" w:themeColor="accent1" w:themeShade="BF"/>
                <w:lang w:val="en-US"/>
              </w:rPr>
            </w:r>
            <w:r w:rsidRPr="0029352A">
              <w:rPr>
                <w:b/>
                <w:color w:val="365F91" w:themeColor="accent1" w:themeShade="BF"/>
                <w:lang w:val="en-US"/>
              </w:rPr>
              <w:fldChar w:fldCharType="separate"/>
            </w:r>
            <w:r w:rsidRPr="0029352A">
              <w:rPr>
                <w:rStyle w:val="Hyperlink"/>
                <w:b/>
                <w:color w:val="365F91" w:themeColor="accent1" w:themeShade="BF"/>
                <w:lang w:val="en-US"/>
              </w:rPr>
              <w:t>Titan</w:t>
            </w:r>
          </w:p>
          <w:p w14:paraId="3AFDF840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9352A">
              <w:rPr>
                <w:b/>
                <w:color w:val="365F91" w:themeColor="accent1" w:themeShade="BF"/>
                <w:lang w:val="en-US"/>
              </w:rPr>
              <w:fldChar w:fldCharType="end"/>
            </w:r>
          </w:p>
          <w:p w14:paraId="3C297469" w14:textId="77777777" w:rsidR="00A10650" w:rsidRDefault="0029352A">
            <w:pPr>
              <w:widowControl w:val="0"/>
              <w:spacing w:after="160" w:line="256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Это корпоративная база данных.</w:t>
            </w:r>
          </w:p>
          <w:p w14:paraId="1D63ACB9" w14:textId="77777777" w:rsidR="00A10650" w:rsidRDefault="0029352A">
            <w:pPr>
              <w:widowControl w:val="0"/>
              <w:spacing w:after="160" w:line="256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Тут ты сможешь:</w:t>
            </w:r>
          </w:p>
          <w:p w14:paraId="13E6011D" w14:textId="77777777" w:rsidR="00A10650" w:rsidRDefault="0029352A">
            <w:pPr>
              <w:widowControl w:val="0"/>
              <w:numPr>
                <w:ilvl w:val="0"/>
                <w:numId w:val="5"/>
              </w:numPr>
              <w:spacing w:before="24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 свои данные;</w:t>
            </w:r>
          </w:p>
          <w:p w14:paraId="79C56915" w14:textId="77777777" w:rsidR="00A10650" w:rsidRDefault="0029352A">
            <w:pPr>
              <w:widowControl w:val="0"/>
              <w:numPr>
                <w:ilvl w:val="0"/>
                <w:numId w:val="5"/>
              </w:num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скачать документы о приеме на работу;</w:t>
            </w:r>
          </w:p>
          <w:p w14:paraId="255D49A2" w14:textId="77777777" w:rsidR="00A10650" w:rsidRPr="00843FC7" w:rsidRDefault="0029352A">
            <w:pPr>
              <w:widowControl w:val="0"/>
              <w:numPr>
                <w:ilvl w:val="0"/>
                <w:numId w:val="5"/>
              </w:numPr>
              <w:spacing w:after="240"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оформить</w:t>
            </w:r>
            <w:r w:rsidRPr="00843FC7">
              <w:rPr>
                <w:sz w:val="20"/>
                <w:szCs w:val="20"/>
                <w:lang w:val="en-US"/>
              </w:rPr>
              <w:t xml:space="preserve"> day off/sick leave/unpaid day off.</w:t>
            </w:r>
          </w:p>
        </w:tc>
        <w:tc>
          <w:tcPr>
            <w:tcW w:w="3945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A133" w14:textId="77777777" w:rsidR="00A10650" w:rsidRPr="00843FC7" w:rsidRDefault="00A10650">
            <w:pPr>
              <w:widowControl w:val="0"/>
              <w:spacing w:after="160" w:line="256" w:lineRule="auto"/>
              <w:rPr>
                <w:sz w:val="20"/>
                <w:szCs w:val="20"/>
                <w:lang w:val="en-US"/>
              </w:rPr>
            </w:pPr>
          </w:p>
          <w:p w14:paraId="25DAD0BC" w14:textId="77777777" w:rsidR="00A10650" w:rsidRPr="00843FC7" w:rsidRDefault="00A10650">
            <w:pPr>
              <w:widowControl w:val="0"/>
              <w:spacing w:after="160" w:line="256" w:lineRule="auto"/>
              <w:rPr>
                <w:sz w:val="20"/>
                <w:szCs w:val="20"/>
                <w:lang w:val="en-US"/>
              </w:rPr>
            </w:pPr>
          </w:p>
          <w:p w14:paraId="56868068" w14:textId="77777777" w:rsidR="00A10650" w:rsidRDefault="0029352A">
            <w:pPr>
              <w:widowControl w:val="0"/>
              <w:spacing w:after="16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Ссылка на регистрацию уже пришла на твою почту. </w:t>
            </w:r>
          </w:p>
        </w:tc>
      </w:tr>
      <w:tr w:rsidR="00A10650" w14:paraId="7ABFF093" w14:textId="77777777">
        <w:trPr>
          <w:jc w:val="center"/>
        </w:trPr>
        <w:tc>
          <w:tcPr>
            <w:tcW w:w="582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510F" w14:textId="77777777" w:rsidR="00A10650" w:rsidRDefault="0029352A">
            <w:pPr>
              <w:widowControl w:val="0"/>
              <w:spacing w:line="240" w:lineRule="auto"/>
              <w:rPr>
                <w:color w:val="0B5394"/>
              </w:rPr>
            </w:pPr>
            <w:hyperlink r:id="rId6">
              <w:r>
                <w:rPr>
                  <w:b/>
                  <w:color w:val="0B5394"/>
                  <w:sz w:val="20"/>
                  <w:szCs w:val="20"/>
                  <w:u w:val="single"/>
                </w:rPr>
                <w:t>Corp. site</w:t>
              </w:r>
            </w:hyperlink>
          </w:p>
          <w:p w14:paraId="527FA77B" w14:textId="77777777" w:rsidR="00A10650" w:rsidRDefault="00A10650">
            <w:pPr>
              <w:widowControl w:val="0"/>
              <w:spacing w:line="240" w:lineRule="auto"/>
            </w:pPr>
          </w:p>
          <w:p w14:paraId="064908BB" w14:textId="77777777" w:rsidR="00A10650" w:rsidRDefault="0029352A">
            <w:pPr>
              <w:widowControl w:val="0"/>
              <w:spacing w:line="240" w:lineRule="auto"/>
            </w:pPr>
            <w:r>
              <w:t xml:space="preserve">Это корпоративный сайт Genesis. </w:t>
            </w:r>
            <w:r>
              <w:fldChar w:fldCharType="begin"/>
            </w:r>
            <w:r>
              <w:instrText xml:space="preserve"> HYPERLINK "http://corp.gentechpartners.com/" </w:instrText>
            </w:r>
            <w:r>
              <w:fldChar w:fldCharType="separate"/>
            </w:r>
          </w:p>
          <w:p w14:paraId="3AE0A8C1" w14:textId="77777777" w:rsidR="00A10650" w:rsidRDefault="0029352A">
            <w:pPr>
              <w:widowControl w:val="0"/>
              <w:spacing w:line="240" w:lineRule="auto"/>
              <w:ind w:left="360"/>
              <w:rPr>
                <w:b/>
                <w:sz w:val="20"/>
                <w:szCs w:val="20"/>
              </w:rPr>
            </w:pPr>
            <w:r>
              <w:fldChar w:fldCharType="end"/>
            </w:r>
          </w:p>
          <w:p w14:paraId="57B6BE24" w14:textId="77777777" w:rsidR="00A10650" w:rsidRDefault="0029352A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Тут ты сможешь найти:</w:t>
            </w:r>
          </w:p>
          <w:p w14:paraId="18A9569A" w14:textId="77777777" w:rsidR="00A10650" w:rsidRDefault="0029352A"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данные (e-mail/моб/скайп) всех сотрудников </w:t>
            </w:r>
            <w:r>
              <w:t>Genesis</w:t>
            </w:r>
            <w:r>
              <w:rPr>
                <w:sz w:val="20"/>
                <w:szCs w:val="20"/>
              </w:rPr>
              <w:t>;</w:t>
            </w:r>
          </w:p>
          <w:p w14:paraId="336C1E86" w14:textId="77777777" w:rsidR="00A10650" w:rsidRDefault="0029352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табличку записи к врачу;</w:t>
            </w:r>
          </w:p>
          <w:p w14:paraId="55DBC695" w14:textId="77777777" w:rsidR="00A10650" w:rsidRDefault="0029352A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библиотеку с книгами/ссылками.</w:t>
            </w:r>
          </w:p>
        </w:tc>
        <w:tc>
          <w:tcPr>
            <w:tcW w:w="3945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1C0A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</w:p>
          <w:p w14:paraId="1466AAA4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</w:p>
          <w:p w14:paraId="41AD048F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</w:p>
          <w:p w14:paraId="2594B785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</w:p>
          <w:p w14:paraId="55512D6D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</w:p>
          <w:p w14:paraId="26488CB6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Login: </w:t>
            </w:r>
            <w:proofErr w:type="spellStart"/>
            <w:r w:rsidRPr="0029352A">
              <w:rPr>
                <w:sz w:val="20"/>
                <w:szCs w:val="20"/>
                <w:lang w:val="en-US"/>
              </w:rPr>
              <w:t>evgeniya.pereverzeva</w:t>
            </w:r>
            <w:proofErr w:type="spellEnd"/>
          </w:p>
          <w:p w14:paraId="484ADAFD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Pass: 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 w:rsidRPr="0029352A">
              <w:rPr>
                <w:sz w:val="20"/>
                <w:szCs w:val="20"/>
                <w:lang w:val="en-US"/>
              </w:rPr>
              <w:t>evgeniya</w:t>
            </w:r>
            <w:proofErr w:type="spellEnd"/>
            <w:r w:rsidRPr="0029352A">
              <w:rPr>
                <w:sz w:val="20"/>
                <w:szCs w:val="20"/>
                <w:lang w:val="en-US"/>
              </w:rPr>
              <w:t>.</w:t>
            </w:r>
          </w:p>
        </w:tc>
      </w:tr>
      <w:tr w:rsidR="00A10650" w14:paraId="0B004BB4" w14:textId="77777777">
        <w:trPr>
          <w:jc w:val="center"/>
        </w:trPr>
        <w:tc>
          <w:tcPr>
            <w:tcW w:w="582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4159" w14:textId="77777777" w:rsidR="00A10650" w:rsidRDefault="0029352A">
            <w:pPr>
              <w:widowControl w:val="0"/>
              <w:spacing w:line="240" w:lineRule="auto"/>
              <w:rPr>
                <w:color w:val="0B5394"/>
              </w:rPr>
            </w:pPr>
            <w:hyperlink r:id="rId7">
              <w:r>
                <w:rPr>
                  <w:b/>
                  <w:color w:val="0B5394"/>
                  <w:sz w:val="20"/>
                  <w:szCs w:val="20"/>
                  <w:u w:val="single"/>
                </w:rPr>
                <w:t>Book Stack</w:t>
              </w:r>
            </w:hyperlink>
          </w:p>
          <w:p w14:paraId="5040B63E" w14:textId="77777777" w:rsidR="00A10650" w:rsidRDefault="0029352A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fldChar w:fldCharType="begin"/>
            </w:r>
            <w:r>
              <w:instrText xml:space="preserve"> HYPERLINK "https://bookstack.cpamatica.io/" </w:instrText>
            </w:r>
            <w:r>
              <w:fldChar w:fldCharType="separate"/>
            </w:r>
          </w:p>
          <w:p w14:paraId="5D9C4A3A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sz w:val="20"/>
                <w:szCs w:val="20"/>
              </w:rPr>
              <w:t>Внутренний ресурс проекта Cpamatica.</w:t>
            </w:r>
          </w:p>
          <w:p w14:paraId="4FD88DE1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Тут ты сможешь найти:</w:t>
            </w:r>
          </w:p>
          <w:p w14:paraId="41C7BF6A" w14:textId="77777777" w:rsidR="00A10650" w:rsidRDefault="0029352A">
            <w:pPr>
              <w:widowControl w:val="0"/>
              <w:numPr>
                <w:ilvl w:val="0"/>
                <w:numId w:val="2"/>
              </w:num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информацию по сотрудникам проекта;</w:t>
            </w:r>
          </w:p>
          <w:p w14:paraId="270714B5" w14:textId="77777777" w:rsidR="00A10650" w:rsidRDefault="0029352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фото с наших корпоративов;</w:t>
            </w:r>
          </w:p>
          <w:p w14:paraId="55B23D5E" w14:textId="77777777" w:rsidR="00A10650" w:rsidRDefault="0029352A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другие полезные ссылки.</w:t>
            </w:r>
          </w:p>
        </w:tc>
        <w:tc>
          <w:tcPr>
            <w:tcW w:w="3945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2248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7D4E38B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D2A3EF7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8BE39AE" w14:textId="77777777" w:rsidR="00A10650" w:rsidRPr="0029352A" w:rsidRDefault="0029352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29352A">
              <w:rPr>
                <w:sz w:val="20"/>
                <w:szCs w:val="20"/>
                <w:lang w:val="en-US"/>
              </w:rPr>
              <w:t xml:space="preserve">Login: </w:t>
            </w:r>
            <w:r w:rsidRPr="0029352A">
              <w:rPr>
                <w:sz w:val="20"/>
                <w:szCs w:val="20"/>
                <w:lang w:val="en-US"/>
              </w:rPr>
              <w:t>evgeniya.pereverzeva@cpamatica.io</w:t>
            </w:r>
          </w:p>
          <w:p w14:paraId="34B7D201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Pass: </w:t>
            </w:r>
            <w:r w:rsidRPr="0029352A">
              <w:rPr>
                <w:sz w:val="20"/>
                <w:szCs w:val="20"/>
              </w:rPr>
              <w:t>UaolBwV@5&amp;</w:t>
            </w:r>
          </w:p>
        </w:tc>
      </w:tr>
      <w:tr w:rsidR="00A10650" w14:paraId="0E741147" w14:textId="77777777">
        <w:trPr>
          <w:jc w:val="center"/>
        </w:trPr>
        <w:tc>
          <w:tcPr>
            <w:tcW w:w="582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FBFA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Skype - </w:t>
            </w:r>
            <w:r>
              <w:rPr>
                <w:sz w:val="20"/>
                <w:szCs w:val="20"/>
              </w:rPr>
              <w:t>все внутренние коммуникации идут через Skype.</w:t>
            </w:r>
          </w:p>
          <w:p w14:paraId="2E237984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есть общий чатик для всех команд.</w:t>
            </w:r>
          </w:p>
          <w:p w14:paraId="21F992AC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45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A287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10650" w14:paraId="231B91E1" w14:textId="77777777">
        <w:trPr>
          <w:trHeight w:val="440"/>
          <w:jc w:val="center"/>
        </w:trPr>
        <w:tc>
          <w:tcPr>
            <w:tcW w:w="9765" w:type="dxa"/>
            <w:gridSpan w:val="2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8A91" w14:textId="77777777" w:rsidR="00A10650" w:rsidRDefault="002935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CONTACT INFORMATION</w:t>
            </w:r>
          </w:p>
        </w:tc>
      </w:tr>
      <w:tr w:rsidR="00A10650" w14:paraId="633316BF" w14:textId="77777777">
        <w:trPr>
          <w:jc w:val="center"/>
        </w:trPr>
        <w:tc>
          <w:tcPr>
            <w:tcW w:w="582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16DD" w14:textId="77777777" w:rsidR="00A10650" w:rsidRPr="00843FC7" w:rsidRDefault="0029352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Твой</w:t>
            </w:r>
            <w:r w:rsidRPr="00843FC7">
              <w:rPr>
                <w:b/>
                <w:sz w:val="20"/>
                <w:szCs w:val="20"/>
                <w:lang w:val="en-US"/>
              </w:rPr>
              <w:t xml:space="preserve"> team-lead:</w:t>
            </w:r>
          </w:p>
          <w:p w14:paraId="785209FA" w14:textId="77777777" w:rsidR="00A10650" w:rsidRPr="00843FC7" w:rsidRDefault="00A1065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  <w:p w14:paraId="7E55B906" w14:textId="77777777" w:rsidR="00A10650" w:rsidRPr="00843FC7" w:rsidRDefault="00A1065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  <w:p w14:paraId="39A8091A" w14:textId="77777777" w:rsidR="00A10650" w:rsidRPr="00843FC7" w:rsidRDefault="00A1065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  <w:p w14:paraId="7E71EFE6" w14:textId="77777777" w:rsidR="00A10650" w:rsidRPr="00843FC7" w:rsidRDefault="00A1065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  <w:p w14:paraId="740D595D" w14:textId="77777777" w:rsidR="00A10650" w:rsidRPr="00843FC7" w:rsidRDefault="0029352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43FC7">
              <w:rPr>
                <w:b/>
                <w:sz w:val="20"/>
                <w:szCs w:val="20"/>
                <w:lang w:val="en-US"/>
              </w:rPr>
              <w:t xml:space="preserve">CEO </w:t>
            </w:r>
            <w:r>
              <w:rPr>
                <w:b/>
                <w:sz w:val="20"/>
                <w:szCs w:val="20"/>
              </w:rPr>
              <w:t>проекта</w:t>
            </w:r>
            <w:r w:rsidRPr="00843FC7">
              <w:rPr>
                <w:b/>
                <w:sz w:val="20"/>
                <w:szCs w:val="20"/>
                <w:lang w:val="en-US"/>
              </w:rPr>
              <w:t>:</w:t>
            </w:r>
          </w:p>
          <w:p w14:paraId="3F2A4D15" w14:textId="77777777" w:rsidR="00A10650" w:rsidRPr="00843FC7" w:rsidRDefault="00A10650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945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E1B0" w14:textId="77777777" w:rsidR="00A10650" w:rsidRPr="0029352A" w:rsidRDefault="0029352A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Данил </w:t>
            </w:r>
            <w:proofErr w:type="spellStart"/>
            <w:r>
              <w:rPr>
                <w:sz w:val="20"/>
                <w:szCs w:val="20"/>
                <w:lang w:val="ru-RU"/>
              </w:rPr>
              <w:t>Кирпач</w:t>
            </w:r>
            <w:proofErr w:type="spellEnd"/>
          </w:p>
          <w:p w14:paraId="126E0C95" w14:textId="77777777" w:rsidR="0029352A" w:rsidRDefault="0029352A">
            <w:pPr>
              <w:widowControl w:val="0"/>
              <w:pBdr>
                <w:right w:val="none" w:sz="0" w:space="3" w:color="auto"/>
              </w:pBdr>
              <w:rPr>
                <w:sz w:val="21"/>
                <w:szCs w:val="21"/>
                <w:lang w:val="en-US"/>
              </w:rPr>
            </w:pPr>
            <w:r w:rsidRPr="0029352A">
              <w:rPr>
                <w:sz w:val="21"/>
                <w:szCs w:val="21"/>
                <w:lang w:val="en-US"/>
              </w:rPr>
              <w:t xml:space="preserve">kirpach.danil@cpamatica.io </w:t>
            </w:r>
          </w:p>
          <w:p w14:paraId="22E57C55" w14:textId="77777777" w:rsidR="0029352A" w:rsidRDefault="0029352A">
            <w:pPr>
              <w:widowControl w:val="0"/>
              <w:pBdr>
                <w:right w:val="none" w:sz="0" w:space="3" w:color="auto"/>
              </w:pBdr>
              <w:rPr>
                <w:sz w:val="20"/>
                <w:szCs w:val="20"/>
                <w:lang w:val="en-US"/>
              </w:rPr>
            </w:pPr>
            <w:r w:rsidRPr="0029352A">
              <w:rPr>
                <w:sz w:val="20"/>
                <w:szCs w:val="20"/>
                <w:lang w:val="en-US"/>
              </w:rPr>
              <w:t xml:space="preserve">+38 (063) 377-05-09 </w:t>
            </w:r>
          </w:p>
          <w:p w14:paraId="58DF984D" w14:textId="77777777" w:rsidR="00A10650" w:rsidRPr="0029352A" w:rsidRDefault="0029352A">
            <w:pPr>
              <w:widowControl w:val="0"/>
              <w:pBdr>
                <w:right w:val="none" w:sz="0" w:space="3" w:color="auto"/>
              </w:pBdr>
              <w:rPr>
                <w:sz w:val="20"/>
                <w:szCs w:val="20"/>
                <w:lang w:val="en-US"/>
              </w:rPr>
            </w:pPr>
            <w:r w:rsidRPr="0029352A">
              <w:rPr>
                <w:sz w:val="20"/>
                <w:szCs w:val="20"/>
                <w:lang w:val="en-US"/>
              </w:rPr>
              <w:t xml:space="preserve">Skype: </w:t>
            </w:r>
            <w:proofErr w:type="spellStart"/>
            <w:r w:rsidRPr="0029352A">
              <w:rPr>
                <w:sz w:val="20"/>
                <w:szCs w:val="20"/>
                <w:lang w:val="en-US"/>
              </w:rPr>
              <w:t>felmarok</w:t>
            </w:r>
            <w:proofErr w:type="spellEnd"/>
          </w:p>
          <w:p w14:paraId="14E2B07F" w14:textId="77777777" w:rsidR="00A10650" w:rsidRPr="0029352A" w:rsidRDefault="00A1065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799A88A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Евгений Прима</w:t>
            </w:r>
          </w:p>
          <w:p w14:paraId="3CE39D03" w14:textId="77777777" w:rsidR="00A10650" w:rsidRDefault="0029352A">
            <w:pPr>
              <w:widowControl w:val="0"/>
              <w:pBdr>
                <w:right w:val="none" w:sz="0" w:space="3" w:color="auto"/>
              </w:pBdr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evgeniy.prima@cpamatica.io</w:t>
            </w:r>
          </w:p>
          <w:p w14:paraId="030B3EA1" w14:textId="77777777" w:rsidR="00A10650" w:rsidRDefault="0029352A">
            <w:pPr>
              <w:widowControl w:val="0"/>
              <w:pBdr>
                <w:right w:val="none" w:sz="0" w:space="3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+38 (050) 353-76-33</w:t>
            </w:r>
          </w:p>
          <w:p w14:paraId="616E655A" w14:textId="77777777" w:rsidR="00A10650" w:rsidRDefault="0029352A">
            <w:pPr>
              <w:widowControl w:val="0"/>
              <w:pBdr>
                <w:right w:val="none" w:sz="0" w:space="3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Skype: nookie717</w:t>
            </w:r>
          </w:p>
        </w:tc>
      </w:tr>
      <w:tr w:rsidR="00A10650" w14:paraId="7A1E7CE6" w14:textId="77777777">
        <w:trPr>
          <w:jc w:val="center"/>
        </w:trPr>
        <w:tc>
          <w:tcPr>
            <w:tcW w:w="582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8131" w14:textId="77777777" w:rsidR="00A10650" w:rsidRDefault="0029352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People Partner</w:t>
            </w:r>
          </w:p>
          <w:p w14:paraId="26F50C8B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1EEFEE0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 вопросы касательно онбординга, рабочего пространства, техники, заказов, питания, оформления командировок, ивентов, инициативы по обучению и развитию, внутренние коммуникации, корпоративные дисконты, спорт, мед. страховка. </w:t>
            </w:r>
          </w:p>
        </w:tc>
        <w:tc>
          <w:tcPr>
            <w:tcW w:w="3945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8AB3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Дарья Сластина</w:t>
            </w:r>
          </w:p>
          <w:p w14:paraId="7139DF20" w14:textId="77777777" w:rsidR="00A10650" w:rsidRDefault="0029352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dariya.slastin</w:t>
            </w:r>
            <w:r>
              <w:rPr>
                <w:sz w:val="20"/>
                <w:szCs w:val="20"/>
              </w:rPr>
              <w:t>a@cpamatica.io</w:t>
            </w:r>
          </w:p>
          <w:p w14:paraId="5431B041" w14:textId="77777777" w:rsidR="00A10650" w:rsidRDefault="0029352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+38 (095) 160-48-99</w:t>
            </w:r>
          </w:p>
          <w:p w14:paraId="1143A188" w14:textId="77777777" w:rsidR="00A10650" w:rsidRDefault="0029352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Skype: slastinaaa</w:t>
            </w:r>
          </w:p>
          <w:p w14:paraId="6A9891CE" w14:textId="77777777" w:rsidR="00A10650" w:rsidRDefault="00A10650">
            <w:pPr>
              <w:widowControl w:val="0"/>
              <w:rPr>
                <w:sz w:val="20"/>
                <w:szCs w:val="20"/>
              </w:rPr>
            </w:pPr>
          </w:p>
        </w:tc>
      </w:tr>
      <w:tr w:rsidR="00A10650" w14:paraId="7C9D0DD3" w14:textId="77777777">
        <w:trPr>
          <w:jc w:val="center"/>
        </w:trPr>
        <w:tc>
          <w:tcPr>
            <w:tcW w:w="582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876D" w14:textId="77777777" w:rsidR="00A10650" w:rsidRDefault="0029352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Accountant</w:t>
            </w:r>
          </w:p>
          <w:p w14:paraId="6F1A54CF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0347EE9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 вопросы касательно ведения твоего СПД</w:t>
            </w:r>
          </w:p>
        </w:tc>
        <w:tc>
          <w:tcPr>
            <w:tcW w:w="3945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9845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Юлия Попрыгина</w:t>
            </w:r>
          </w:p>
          <w:p w14:paraId="60DF70EC" w14:textId="77777777" w:rsidR="00A10650" w:rsidRDefault="0029352A">
            <w:pPr>
              <w:widowControl w:val="0"/>
              <w:spacing w:line="31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julia.poprygina@gen.tech</w:t>
            </w:r>
          </w:p>
          <w:p w14:paraId="76FBF01D" w14:textId="77777777" w:rsidR="00A10650" w:rsidRDefault="0029352A">
            <w:pPr>
              <w:widowControl w:val="0"/>
              <w:spacing w:line="31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+380931570517</w:t>
            </w:r>
          </w:p>
          <w:p w14:paraId="3A377555" w14:textId="77777777" w:rsidR="00A10650" w:rsidRDefault="0029352A">
            <w:pPr>
              <w:widowControl w:val="0"/>
              <w:spacing w:line="31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Skype: fenicka21</w:t>
            </w:r>
          </w:p>
        </w:tc>
      </w:tr>
      <w:tr w:rsidR="00A10650" w14:paraId="767BD6FE" w14:textId="77777777">
        <w:trPr>
          <w:jc w:val="center"/>
        </w:trPr>
        <w:tc>
          <w:tcPr>
            <w:tcW w:w="582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5097" w14:textId="77777777" w:rsidR="00A10650" w:rsidRPr="00843FC7" w:rsidRDefault="0029352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43FC7">
              <w:rPr>
                <w:b/>
                <w:sz w:val="20"/>
                <w:szCs w:val="20"/>
                <w:lang w:val="en-US"/>
              </w:rPr>
              <w:t>Corporate Doctor</w:t>
            </w:r>
          </w:p>
          <w:p w14:paraId="15A86AEE" w14:textId="77777777" w:rsidR="00A10650" w:rsidRPr="00843FC7" w:rsidRDefault="0029352A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43FC7">
              <w:rPr>
                <w:b/>
                <w:sz w:val="20"/>
                <w:szCs w:val="20"/>
                <w:lang w:val="en-US"/>
              </w:rPr>
              <w:t>(</w:t>
            </w:r>
            <w:r>
              <w:rPr>
                <w:b/>
                <w:sz w:val="20"/>
                <w:szCs w:val="20"/>
              </w:rPr>
              <w:t>в</w:t>
            </w:r>
            <w:r w:rsidRPr="00843FC7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период</w:t>
            </w:r>
            <w:r w:rsidRPr="00843FC7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ИС</w:t>
            </w:r>
            <w:r w:rsidRPr="00843FC7">
              <w:rPr>
                <w:b/>
                <w:sz w:val="20"/>
                <w:szCs w:val="20"/>
                <w:lang w:val="en-US"/>
              </w:rPr>
              <w:t xml:space="preserve">) </w:t>
            </w:r>
          </w:p>
          <w:p w14:paraId="791AD72B" w14:textId="77777777" w:rsidR="00A10650" w:rsidRPr="00843FC7" w:rsidRDefault="00A1065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5BD7AFE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 вопросы касательно sick-leaves, рекомендаций по лечению. </w:t>
            </w:r>
          </w:p>
        </w:tc>
        <w:tc>
          <w:tcPr>
            <w:tcW w:w="3945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2B2E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Светлана Осадчая</w:t>
            </w:r>
          </w:p>
          <w:p w14:paraId="03995370" w14:textId="77777777" w:rsidR="00A10650" w:rsidRDefault="0029352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doctor@gen.tech</w:t>
            </w:r>
          </w:p>
          <w:p w14:paraId="2C22AD5B" w14:textId="77777777" w:rsidR="00A10650" w:rsidRDefault="0029352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+38 (095) 389-01-87 (Viber)</w:t>
            </w:r>
          </w:p>
          <w:p w14:paraId="49614257" w14:textId="77777777" w:rsidR="00A10650" w:rsidRDefault="00A10650">
            <w:pPr>
              <w:widowControl w:val="0"/>
              <w:rPr>
                <w:sz w:val="20"/>
                <w:szCs w:val="20"/>
              </w:rPr>
            </w:pPr>
          </w:p>
          <w:p w14:paraId="333AEBFB" w14:textId="77777777" w:rsidR="00A10650" w:rsidRDefault="0029352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Каждую пятницу в meeting-room Казахстан</w:t>
            </w:r>
          </w:p>
        </w:tc>
      </w:tr>
      <w:tr w:rsidR="00A10650" w14:paraId="5A56A0CE" w14:textId="77777777">
        <w:trPr>
          <w:jc w:val="center"/>
        </w:trPr>
        <w:tc>
          <w:tcPr>
            <w:tcW w:w="582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D42D" w14:textId="77777777" w:rsidR="00A10650" w:rsidRDefault="0029352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Doctor Insurance Сompany “Providna”</w:t>
            </w:r>
          </w:p>
          <w:p w14:paraId="301F663D" w14:textId="77777777" w:rsidR="00A10650" w:rsidRDefault="00A106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3FA20C39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 вопросы касательно sick-leaves, рекомендаций по лечению. </w:t>
            </w:r>
          </w:p>
        </w:tc>
        <w:tc>
          <w:tcPr>
            <w:tcW w:w="3945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CD49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Александр Платонов</w:t>
            </w:r>
          </w:p>
          <w:p w14:paraId="2DBF368C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B9C6836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Каждый понедельник и четверг в meeting-room Казахстан</w:t>
            </w:r>
          </w:p>
        </w:tc>
      </w:tr>
      <w:tr w:rsidR="00A10650" w14:paraId="40F3BF30" w14:textId="77777777">
        <w:trPr>
          <w:jc w:val="center"/>
        </w:trPr>
        <w:tc>
          <w:tcPr>
            <w:tcW w:w="582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D9B9" w14:textId="77777777" w:rsidR="00A10650" w:rsidRDefault="0029352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Head of Security</w:t>
            </w:r>
          </w:p>
          <w:p w14:paraId="39A474B6" w14:textId="77777777" w:rsidR="00A10650" w:rsidRDefault="00A106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751E302C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 вопросы касательно юридической/информационной безопасности</w:t>
            </w:r>
          </w:p>
        </w:tc>
        <w:tc>
          <w:tcPr>
            <w:tcW w:w="3945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01D2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Сергей Лобко</w:t>
            </w:r>
          </w:p>
          <w:p w14:paraId="66F19640" w14:textId="77777777" w:rsidR="00A10650" w:rsidRDefault="0029352A">
            <w:pPr>
              <w:widowControl w:val="0"/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sergiy.lobko@gen.tech </w:t>
            </w:r>
          </w:p>
          <w:p w14:paraId="5D1E0198" w14:textId="77777777" w:rsidR="00A10650" w:rsidRDefault="0029352A">
            <w:pPr>
              <w:widowControl w:val="0"/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+38 (067) 725-00-84</w:t>
            </w:r>
          </w:p>
          <w:p w14:paraId="63301715" w14:textId="77777777" w:rsidR="00A10650" w:rsidRDefault="0029352A">
            <w:pPr>
              <w:widowControl w:val="0"/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+38 (099) 536-97-58</w:t>
            </w:r>
          </w:p>
          <w:p w14:paraId="46F26BED" w14:textId="77777777" w:rsidR="00A10650" w:rsidRDefault="00A10650">
            <w:pPr>
              <w:widowControl w:val="0"/>
              <w:ind w:right="60"/>
              <w:rPr>
                <w:sz w:val="20"/>
                <w:szCs w:val="20"/>
              </w:rPr>
            </w:pPr>
          </w:p>
          <w:p w14:paraId="5D234122" w14:textId="77777777" w:rsidR="00A10650" w:rsidRDefault="0029352A">
            <w:pPr>
              <w:widowControl w:val="0"/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Адвокаты ЮК “Юскутум”</w:t>
            </w:r>
          </w:p>
          <w:p w14:paraId="2C868D9E" w14:textId="77777777" w:rsidR="00A10650" w:rsidRDefault="0029352A">
            <w:pPr>
              <w:widowControl w:val="0"/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+38 (067) 408-80-32</w:t>
            </w:r>
          </w:p>
        </w:tc>
      </w:tr>
      <w:tr w:rsidR="00A10650" w14:paraId="60CCBB4C" w14:textId="77777777">
        <w:trPr>
          <w:trHeight w:val="440"/>
          <w:jc w:val="center"/>
        </w:trPr>
        <w:tc>
          <w:tcPr>
            <w:tcW w:w="9765" w:type="dxa"/>
            <w:gridSpan w:val="2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77A4" w14:textId="77777777" w:rsidR="00A10650" w:rsidRDefault="002935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BENEFITS</w:t>
            </w:r>
          </w:p>
        </w:tc>
      </w:tr>
      <w:tr w:rsidR="00A10650" w14:paraId="097C2236" w14:textId="77777777">
        <w:trPr>
          <w:jc w:val="center"/>
        </w:trPr>
        <w:tc>
          <w:tcPr>
            <w:tcW w:w="582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41F4" w14:textId="77777777" w:rsidR="00A10650" w:rsidRDefault="0029352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Обеды</w:t>
            </w:r>
          </w:p>
          <w:p w14:paraId="3B010455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1010CA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 нам в офис поставляют полноценные обеды от подрядчика</w:t>
            </w:r>
            <w:r>
              <w:rPr>
                <w:b/>
                <w:sz w:val="20"/>
                <w:szCs w:val="20"/>
              </w:rPr>
              <w:t xml:space="preserve"> GudFood</w:t>
            </w:r>
            <w:r>
              <w:rPr>
                <w:sz w:val="20"/>
                <w:szCs w:val="20"/>
              </w:rPr>
              <w:t xml:space="preserve">. </w:t>
            </w:r>
          </w:p>
          <w:p w14:paraId="5060DC0A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EE6507D" w14:textId="77777777" w:rsidR="00A10650" w:rsidRDefault="0029352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Каждую пятницу оформляешь меню в своем личном </w:t>
            </w:r>
            <w:hyperlink r:id="rId8">
              <w:r>
                <w:rPr>
                  <w:color w:val="0B5394"/>
                  <w:sz w:val="20"/>
                  <w:szCs w:val="20"/>
                  <w:u w:val="single"/>
                </w:rPr>
                <w:t>кабинете</w:t>
              </w:r>
            </w:hyperlink>
            <w:r>
              <w:rPr>
                <w:sz w:val="20"/>
                <w:szCs w:val="20"/>
              </w:rPr>
              <w:t xml:space="preserve">. </w:t>
            </w:r>
          </w:p>
          <w:p w14:paraId="54AA919E" w14:textId="77777777" w:rsidR="00A10650" w:rsidRDefault="0029352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тебя есть возможность выбрать комбо на свой вкус: основное блюдо+2 на выбор (первое/салат/сандвич/десерт).</w:t>
            </w:r>
          </w:p>
        </w:tc>
        <w:tc>
          <w:tcPr>
            <w:tcW w:w="3945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3BCE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A802CC4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24260BA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7858D6B" w14:textId="77777777" w:rsidR="00A10650" w:rsidRDefault="00A106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8F3783" w14:textId="77777777" w:rsidR="00A10650" w:rsidRPr="0029352A" w:rsidRDefault="0029352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Login: </w:t>
            </w:r>
            <w:r w:rsidRPr="0029352A">
              <w:rPr>
                <w:sz w:val="20"/>
                <w:szCs w:val="20"/>
              </w:rPr>
              <w:t>pereverzeva-evgeniya</w:t>
            </w:r>
            <w:bookmarkStart w:id="0" w:name="_GoBack"/>
            <w:bookmarkEnd w:id="0"/>
          </w:p>
          <w:p w14:paraId="565156CF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Pass: 123</w:t>
            </w:r>
          </w:p>
        </w:tc>
      </w:tr>
      <w:tr w:rsidR="00A10650" w14:paraId="2F6BB57B" w14:textId="77777777">
        <w:trPr>
          <w:jc w:val="center"/>
        </w:trPr>
        <w:tc>
          <w:tcPr>
            <w:tcW w:w="582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3161" w14:textId="77777777" w:rsidR="00A10650" w:rsidRDefault="00A106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7F28462D" w14:textId="77777777" w:rsidR="00A10650" w:rsidRDefault="0029352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Здоровье </w:t>
            </w:r>
          </w:p>
          <w:p w14:paraId="47193AF0" w14:textId="77777777" w:rsidR="00A10650" w:rsidRDefault="00A106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2DF6D624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поддержания себя в форме у нас ты можешь:</w:t>
            </w:r>
          </w:p>
          <w:p w14:paraId="7181EB75" w14:textId="77777777" w:rsidR="00A10650" w:rsidRDefault="0029352A"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Получить страховой полис после окончания ИС;</w:t>
            </w:r>
          </w:p>
          <w:p w14:paraId="2032D32E" w14:textId="77777777" w:rsidR="00A10650" w:rsidRDefault="0029352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Обратиться за мед.консультацией в офисе;</w:t>
            </w:r>
          </w:p>
          <w:p w14:paraId="58DC3FEF" w14:textId="77777777" w:rsidR="00A10650" w:rsidRDefault="0029352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Получить дисконт на посещение спортивных клубов на Подоле:</w:t>
            </w:r>
          </w:p>
          <w:p w14:paraId="148DA4D2" w14:textId="77777777" w:rsidR="00A10650" w:rsidRDefault="0029352A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Записаться на корпоративные тренировки.</w:t>
            </w:r>
          </w:p>
        </w:tc>
        <w:tc>
          <w:tcPr>
            <w:tcW w:w="3945" w:type="dxa"/>
            <w:tcBorders>
              <w:top w:val="dotted" w:sz="8" w:space="0" w:color="351C75"/>
              <w:left w:val="dotted" w:sz="8" w:space="0" w:color="351C75"/>
              <w:bottom w:val="dotted" w:sz="8" w:space="0" w:color="3D85C6"/>
              <w:right w:val="dotted" w:sz="8" w:space="0" w:color="351C75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BC78" w14:textId="77777777" w:rsidR="00A10650" w:rsidRDefault="00A10650">
            <w:pPr>
              <w:widowControl w:val="0"/>
              <w:spacing w:line="314" w:lineRule="auto"/>
              <w:rPr>
                <w:sz w:val="20"/>
                <w:szCs w:val="20"/>
                <w:u w:val="single"/>
              </w:rPr>
            </w:pPr>
          </w:p>
          <w:p w14:paraId="19631991" w14:textId="77777777" w:rsidR="00A10650" w:rsidRDefault="00A10650">
            <w:pPr>
              <w:widowControl w:val="0"/>
              <w:spacing w:line="314" w:lineRule="auto"/>
              <w:rPr>
                <w:sz w:val="20"/>
                <w:szCs w:val="20"/>
                <w:u w:val="single"/>
              </w:rPr>
            </w:pPr>
          </w:p>
          <w:p w14:paraId="09D89E94" w14:textId="77777777" w:rsidR="00A10650" w:rsidRDefault="00A10650">
            <w:pPr>
              <w:widowControl w:val="0"/>
              <w:spacing w:line="314" w:lineRule="auto"/>
              <w:rPr>
                <w:sz w:val="20"/>
                <w:szCs w:val="20"/>
              </w:rPr>
            </w:pPr>
          </w:p>
          <w:p w14:paraId="56485181" w14:textId="77777777" w:rsidR="00A10650" w:rsidRDefault="0029352A">
            <w:pPr>
              <w:widowControl w:val="0"/>
              <w:spacing w:line="31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 детальной информаци</w:t>
            </w:r>
            <w:r>
              <w:rPr>
                <w:sz w:val="20"/>
                <w:szCs w:val="20"/>
              </w:rPr>
              <w:t>ей обратись к HR/Office-менеджеру</w:t>
            </w:r>
          </w:p>
        </w:tc>
      </w:tr>
      <w:tr w:rsidR="00A10650" w14:paraId="1C153277" w14:textId="77777777">
        <w:trPr>
          <w:jc w:val="center"/>
        </w:trPr>
        <w:tc>
          <w:tcPr>
            <w:tcW w:w="582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D85C6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ED93" w14:textId="77777777" w:rsidR="00A10650" w:rsidRDefault="0029352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Инструкция по настройке принтера</w:t>
            </w:r>
          </w:p>
        </w:tc>
        <w:tc>
          <w:tcPr>
            <w:tcW w:w="3945" w:type="dxa"/>
            <w:tcBorders>
              <w:top w:val="dotted" w:sz="8" w:space="0" w:color="3D85C6"/>
              <w:left w:val="dotted" w:sz="8" w:space="0" w:color="3D85C6"/>
              <w:bottom w:val="dotted" w:sz="8" w:space="0" w:color="3D85C6"/>
              <w:right w:val="dotted" w:sz="8" w:space="0" w:color="3D85C6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FB97" w14:textId="77777777" w:rsidR="00A10650" w:rsidRDefault="0029352A">
            <w:pPr>
              <w:widowControl w:val="0"/>
              <w:spacing w:line="314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Доступна на нашем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hyperlink r:id="rId9">
              <w:r>
                <w:rPr>
                  <w:color w:val="1155CC"/>
                  <w:sz w:val="20"/>
                  <w:szCs w:val="20"/>
                  <w:u w:val="single"/>
                </w:rPr>
                <w:t>BookStack</w:t>
              </w:r>
            </w:hyperlink>
            <w:r>
              <w:rPr>
                <w:sz w:val="20"/>
                <w:szCs w:val="20"/>
                <w:u w:val="single"/>
              </w:rPr>
              <w:t xml:space="preserve">. </w:t>
            </w:r>
          </w:p>
          <w:p w14:paraId="08D3ABDF" w14:textId="77777777" w:rsidR="00A10650" w:rsidRDefault="00A10650">
            <w:pPr>
              <w:widowControl w:val="0"/>
              <w:spacing w:line="314" w:lineRule="auto"/>
              <w:rPr>
                <w:sz w:val="20"/>
                <w:szCs w:val="20"/>
                <w:u w:val="single"/>
              </w:rPr>
            </w:pPr>
          </w:p>
          <w:p w14:paraId="3B753F96" w14:textId="77777777" w:rsidR="00A10650" w:rsidRDefault="0029352A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Принтер: OKI MC 363</w:t>
            </w:r>
          </w:p>
        </w:tc>
      </w:tr>
      <w:tr w:rsidR="00A10650" w14:paraId="7DE0DCB7" w14:textId="77777777">
        <w:trPr>
          <w:trHeight w:val="400"/>
          <w:jc w:val="center"/>
        </w:trPr>
        <w:tc>
          <w:tcPr>
            <w:tcW w:w="9765" w:type="dxa"/>
            <w:gridSpan w:val="2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D85C6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B1F4" w14:textId="77777777" w:rsidR="00A10650" w:rsidRDefault="0029352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Наш </w:t>
            </w:r>
            <w:hyperlink r:id="rId10">
              <w:r>
                <w:rPr>
                  <w:b/>
                  <w:color w:val="1155CC"/>
                  <w:sz w:val="20"/>
                  <w:szCs w:val="20"/>
                  <w:u w:val="single"/>
                </w:rPr>
                <w:t>Workplace</w:t>
              </w:r>
            </w:hyperlink>
          </w:p>
        </w:tc>
      </w:tr>
    </w:tbl>
    <w:p w14:paraId="36805B15" w14:textId="77777777" w:rsidR="00A10650" w:rsidRDefault="00A10650"/>
    <w:sectPr w:rsidR="00A10650">
      <w:pgSz w:w="11909" w:h="16834"/>
      <w:pgMar w:top="56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32873"/>
    <w:multiLevelType w:val="multilevel"/>
    <w:tmpl w:val="131A1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2E7B33"/>
    <w:multiLevelType w:val="multilevel"/>
    <w:tmpl w:val="3D823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D085821"/>
    <w:multiLevelType w:val="multilevel"/>
    <w:tmpl w:val="55B8E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9145280"/>
    <w:multiLevelType w:val="multilevel"/>
    <w:tmpl w:val="589E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EC0184E"/>
    <w:multiLevelType w:val="multilevel"/>
    <w:tmpl w:val="1B04A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50"/>
    <w:rsid w:val="0029352A"/>
    <w:rsid w:val="00843FC7"/>
    <w:rsid w:val="00A1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43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935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4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corp.gentechpartners.com/" TargetMode="External"/><Relationship Id="rId7" Type="http://schemas.openxmlformats.org/officeDocument/2006/relationships/hyperlink" Target="https://bookstack.cpamatica.io/" TargetMode="External"/><Relationship Id="rId8" Type="http://schemas.openxmlformats.org/officeDocument/2006/relationships/hyperlink" Target="http://orders.gudfood.com.ua/" TargetMode="External"/><Relationship Id="rId9" Type="http://schemas.openxmlformats.org/officeDocument/2006/relationships/hyperlink" Target="https://bookstack.cpamatica.io/books/cpamatica/page/%D0%BF%D0%BE%D0%B4%D0%BA%D0%BB%D1%8E%D1%87%D0%B8%D1%82%D1%8C-%D0%BF%D1%80%D0%B8%D0%BD%D1%82%D0%B5%D1%80" TargetMode="External"/><Relationship Id="rId10" Type="http://schemas.openxmlformats.org/officeDocument/2006/relationships/hyperlink" Target="https://genesis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2900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dariya.slastina@cpamatica.io</cp:lastModifiedBy>
  <cp:revision>2</cp:revision>
  <dcterms:created xsi:type="dcterms:W3CDTF">2019-07-08T07:16:00Z</dcterms:created>
  <dcterms:modified xsi:type="dcterms:W3CDTF">2019-07-08T07:16:00Z</dcterms:modified>
</cp:coreProperties>
</file>