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CA932" w14:textId="77777777" w:rsidR="00E671D6" w:rsidRPr="000B356F" w:rsidRDefault="00000000">
      <w:pPr>
        <w:pStyle w:val="Ttulo"/>
        <w:rPr>
          <w:rFonts w:ascii="Arial" w:hAnsi="Arial" w:cs="Arial"/>
          <w:color w:val="000000" w:themeColor="text1"/>
          <w:lang w:val="es-ES"/>
        </w:rPr>
      </w:pPr>
      <w:r w:rsidRPr="000B356F">
        <w:rPr>
          <w:rFonts w:ascii="Arial" w:hAnsi="Arial" w:cs="Arial"/>
          <w:color w:val="000000" w:themeColor="text1"/>
          <w:lang w:val="es-ES"/>
        </w:rPr>
        <w:t>Lista de Control para las Fases de Desarrollo de una Página Web</w:t>
      </w:r>
    </w:p>
    <w:p w14:paraId="4FB3C937" w14:textId="77777777" w:rsidR="00E671D6" w:rsidRPr="000B356F" w:rsidRDefault="00000000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r w:rsidRPr="000B356F">
        <w:rPr>
          <w:rFonts w:ascii="Arial" w:hAnsi="Arial" w:cs="Arial"/>
          <w:color w:val="000000" w:themeColor="text1"/>
          <w:sz w:val="24"/>
          <w:szCs w:val="24"/>
        </w:rPr>
        <w:t xml:space="preserve">Fase de </w:t>
      </w:r>
      <w:proofErr w:type="spellStart"/>
      <w:r w:rsidRPr="000B356F">
        <w:rPr>
          <w:rFonts w:ascii="Arial" w:hAnsi="Arial" w:cs="Arial"/>
          <w:color w:val="000000" w:themeColor="text1"/>
          <w:sz w:val="24"/>
          <w:szCs w:val="24"/>
        </w:rPr>
        <w:t>Análisis</w:t>
      </w:r>
      <w:proofErr w:type="spellEnd"/>
    </w:p>
    <w:p w14:paraId="3F3B2BF5" w14:textId="77777777" w:rsidR="00E671D6" w:rsidRPr="000B356F" w:rsidRDefault="00000000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0B356F">
        <w:rPr>
          <w:rFonts w:ascii="Arial" w:hAnsi="Arial" w:cs="Arial"/>
          <w:color w:val="000000" w:themeColor="text1"/>
          <w:sz w:val="24"/>
          <w:szCs w:val="24"/>
        </w:rPr>
        <w:t>1. Requisitos Funcionales</w:t>
      </w:r>
    </w:p>
    <w:p w14:paraId="5C121BD6" w14:textId="365C5C60" w:rsidR="00E671D6" w:rsidRPr="000B356F" w:rsidRDefault="00000000" w:rsidP="004516F0">
      <w:pPr>
        <w:pStyle w:val="Listaconvietas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Se han identificado y documentado todos los requisitos funcionales (depósito/gasto, </w:t>
      </w:r>
      <w:proofErr w:type="spellStart"/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login</w:t>
      </w:r>
      <w:proofErr w:type="spellEnd"/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, perfil, contacto).</w:t>
      </w:r>
    </w:p>
    <w:p w14:paraId="3DC2C5AC" w14:textId="7DD32F46" w:rsidR="00E671D6" w:rsidRPr="000B356F" w:rsidRDefault="00000000" w:rsidP="004516F0">
      <w:pPr>
        <w:pStyle w:val="Listaconvietas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Los requisitos están claros y comprensibles.</w:t>
      </w:r>
    </w:p>
    <w:p w14:paraId="742624A8" w14:textId="3598DEC5" w:rsidR="00E671D6" w:rsidRPr="000B356F" w:rsidRDefault="00000000" w:rsidP="004516F0">
      <w:pPr>
        <w:pStyle w:val="Listaconvietas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Todos los </w:t>
      </w:r>
      <w:proofErr w:type="spellStart"/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stakeholders</w:t>
      </w:r>
      <w:proofErr w:type="spellEnd"/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han aprobado los requisitos.</w:t>
      </w:r>
    </w:p>
    <w:p w14:paraId="765944AD" w14:textId="77777777" w:rsidR="00E671D6" w:rsidRPr="000B356F" w:rsidRDefault="00000000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0B356F">
        <w:rPr>
          <w:rFonts w:ascii="Arial" w:hAnsi="Arial" w:cs="Arial"/>
          <w:color w:val="000000" w:themeColor="text1"/>
          <w:sz w:val="24"/>
          <w:szCs w:val="24"/>
        </w:rPr>
        <w:t>2. Requisitos No Funcionales</w:t>
      </w:r>
    </w:p>
    <w:p w14:paraId="59ACA698" w14:textId="568FD810" w:rsidR="00E671D6" w:rsidRPr="000B356F" w:rsidRDefault="00000000" w:rsidP="004516F0">
      <w:pPr>
        <w:pStyle w:val="Listaconvietas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Se han identificado requisitos de rendimiento, accesibilidad, usabilidad (responsive) y seguridad (en progreso).</w:t>
      </w:r>
    </w:p>
    <w:p w14:paraId="4F7FF7E6" w14:textId="0846873E" w:rsidR="00E671D6" w:rsidRPr="000B356F" w:rsidRDefault="00000000" w:rsidP="004516F0">
      <w:pPr>
        <w:pStyle w:val="Listaconvietas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Los requisitos son realistas y alcanzables.</w:t>
      </w:r>
    </w:p>
    <w:p w14:paraId="7B5614DB" w14:textId="77777777" w:rsidR="00E671D6" w:rsidRPr="000B356F" w:rsidRDefault="00000000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0B356F">
        <w:rPr>
          <w:rFonts w:ascii="Arial" w:hAnsi="Arial" w:cs="Arial"/>
          <w:color w:val="000000" w:themeColor="text1"/>
          <w:sz w:val="24"/>
          <w:szCs w:val="24"/>
        </w:rPr>
        <w:t>3. Análisis de Usuario</w:t>
      </w:r>
    </w:p>
    <w:p w14:paraId="306B21C0" w14:textId="01D71F02" w:rsidR="00E671D6" w:rsidRPr="000B356F" w:rsidRDefault="00000000" w:rsidP="004516F0">
      <w:pPr>
        <w:pStyle w:val="Listaconvietas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Se consideraron perfiles de usuario del club (administradores y miembros).</w:t>
      </w:r>
    </w:p>
    <w:p w14:paraId="18FA96E6" w14:textId="437DBDB5" w:rsidR="00E671D6" w:rsidRPr="000B356F" w:rsidRDefault="00000000" w:rsidP="004516F0">
      <w:pPr>
        <w:pStyle w:val="Listaconvietas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Casos de uso están definidos en el diseño funcional.</w:t>
      </w:r>
    </w:p>
    <w:p w14:paraId="607BA85B" w14:textId="77777777" w:rsidR="00E671D6" w:rsidRPr="000B356F" w:rsidRDefault="00000000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0B356F">
        <w:rPr>
          <w:rFonts w:ascii="Arial" w:hAnsi="Arial" w:cs="Arial"/>
          <w:color w:val="000000" w:themeColor="text1"/>
          <w:sz w:val="24"/>
          <w:szCs w:val="24"/>
        </w:rPr>
        <w:t>4. Análisis de Competencia</w:t>
      </w:r>
    </w:p>
    <w:p w14:paraId="02F68ABF" w14:textId="3F5F962E" w:rsidR="00E671D6" w:rsidRPr="000B356F" w:rsidRDefault="00000000" w:rsidP="004516F0">
      <w:pPr>
        <w:pStyle w:val="Listaconvietas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No se ha realizado un análisis explícito de otros sitios similares. Recomendado para identificar mejores prácticas.</w:t>
      </w:r>
    </w:p>
    <w:p w14:paraId="47357324" w14:textId="77777777" w:rsidR="00E671D6" w:rsidRPr="000B356F" w:rsidRDefault="00000000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0B356F">
        <w:rPr>
          <w:rFonts w:ascii="Arial" w:hAnsi="Arial" w:cs="Arial"/>
          <w:color w:val="000000" w:themeColor="text1"/>
          <w:sz w:val="24"/>
          <w:szCs w:val="24"/>
        </w:rPr>
        <w:t xml:space="preserve">5. </w:t>
      </w:r>
      <w:proofErr w:type="spellStart"/>
      <w:r w:rsidRPr="000B356F">
        <w:rPr>
          <w:rFonts w:ascii="Arial" w:hAnsi="Arial" w:cs="Arial"/>
          <w:color w:val="000000" w:themeColor="text1"/>
          <w:sz w:val="24"/>
          <w:szCs w:val="24"/>
        </w:rPr>
        <w:t>Planificación</w:t>
      </w:r>
      <w:proofErr w:type="spellEnd"/>
      <w:r w:rsidRPr="000B356F">
        <w:rPr>
          <w:rFonts w:ascii="Arial" w:hAnsi="Arial" w:cs="Arial"/>
          <w:color w:val="000000" w:themeColor="text1"/>
          <w:sz w:val="24"/>
          <w:szCs w:val="24"/>
        </w:rPr>
        <w:t xml:space="preserve"> del Proyecto</w:t>
      </w:r>
    </w:p>
    <w:p w14:paraId="688EF6EF" w14:textId="1E1BB596" w:rsidR="00E671D6" w:rsidRPr="000B356F" w:rsidRDefault="00000000" w:rsidP="004516F0">
      <w:pPr>
        <w:pStyle w:val="Listaconvietas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Se ha definido un diagrama de Gantt como plan detallado.</w:t>
      </w:r>
    </w:p>
    <w:p w14:paraId="4FA40AE9" w14:textId="547F20F4" w:rsidR="00E671D6" w:rsidRPr="000B356F" w:rsidRDefault="00000000" w:rsidP="004516F0">
      <w:pPr>
        <w:pStyle w:val="Listaconvietas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Se identificaron riesgos y estrategias básicas de mitigación.</w:t>
      </w:r>
    </w:p>
    <w:p w14:paraId="63436F8C" w14:textId="77777777" w:rsidR="00E671D6" w:rsidRPr="000B356F" w:rsidRDefault="00000000">
      <w:pPr>
        <w:pStyle w:val="Ttulo1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Fase de Diseño</w:t>
      </w:r>
    </w:p>
    <w:p w14:paraId="2D1B4512" w14:textId="77777777" w:rsidR="00E671D6" w:rsidRPr="000B356F" w:rsidRDefault="00000000">
      <w:pPr>
        <w:pStyle w:val="Ttulo2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1. Diseño de Interfaz de Usuario (UI)</w:t>
      </w:r>
    </w:p>
    <w:p w14:paraId="0A359D02" w14:textId="646160CD" w:rsidR="00E671D6" w:rsidRPr="000B356F" w:rsidRDefault="00000000" w:rsidP="004516F0">
      <w:pPr>
        <w:pStyle w:val="Listaconvietas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proofErr w:type="spellStart"/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Frontend</w:t>
      </w:r>
      <w:proofErr w:type="spellEnd"/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completo con diseño responsive.</w:t>
      </w:r>
    </w:p>
    <w:p w14:paraId="45D5048F" w14:textId="49F24A6F" w:rsidR="00E671D6" w:rsidRPr="000B356F" w:rsidRDefault="00000000" w:rsidP="004516F0">
      <w:pPr>
        <w:pStyle w:val="Listaconvietas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Diseño coherente usando buenas prácticas (</w:t>
      </w:r>
      <w:proofErr w:type="spellStart"/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TailwindCSS</w:t>
      </w:r>
      <w:proofErr w:type="spellEnd"/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).</w:t>
      </w:r>
    </w:p>
    <w:p w14:paraId="181CA995" w14:textId="77777777" w:rsidR="00E671D6" w:rsidRPr="000B356F" w:rsidRDefault="00000000">
      <w:pPr>
        <w:pStyle w:val="Ttulo2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2. Diseño de Experiencia de Usuario (UX)</w:t>
      </w:r>
    </w:p>
    <w:p w14:paraId="1EA2857C" w14:textId="7E1D1FC0" w:rsidR="00E671D6" w:rsidRPr="000B356F" w:rsidRDefault="00000000" w:rsidP="004516F0">
      <w:pPr>
        <w:pStyle w:val="Listaconvietas"/>
        <w:numPr>
          <w:ilvl w:val="0"/>
          <w:numId w:val="15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B356F">
        <w:rPr>
          <w:rFonts w:ascii="Arial" w:hAnsi="Arial" w:cs="Arial"/>
          <w:color w:val="000000" w:themeColor="text1"/>
          <w:sz w:val="24"/>
          <w:szCs w:val="24"/>
        </w:rPr>
        <w:t>Principios</w:t>
      </w:r>
      <w:proofErr w:type="spellEnd"/>
      <w:r w:rsidRPr="000B356F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0B356F">
        <w:rPr>
          <w:rFonts w:ascii="Arial" w:hAnsi="Arial" w:cs="Arial"/>
          <w:color w:val="000000" w:themeColor="text1"/>
          <w:sz w:val="24"/>
          <w:szCs w:val="24"/>
        </w:rPr>
        <w:t>usabilidad</w:t>
      </w:r>
      <w:proofErr w:type="spellEnd"/>
      <w:r w:rsidRPr="000B356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B356F">
        <w:rPr>
          <w:rFonts w:ascii="Arial" w:hAnsi="Arial" w:cs="Arial"/>
          <w:color w:val="000000" w:themeColor="text1"/>
          <w:sz w:val="24"/>
          <w:szCs w:val="24"/>
        </w:rPr>
        <w:t>considerados</w:t>
      </w:r>
      <w:proofErr w:type="spellEnd"/>
      <w:r w:rsidRPr="000B356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BE79D0B" w14:textId="510ED963" w:rsidR="00E671D6" w:rsidRPr="000B356F" w:rsidRDefault="00000000" w:rsidP="004516F0">
      <w:pPr>
        <w:pStyle w:val="Listaconvietas"/>
        <w:numPr>
          <w:ilvl w:val="0"/>
          <w:numId w:val="15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Aún no se han realizado pruebas de usabilidad con usuarios reales.</w:t>
      </w:r>
    </w:p>
    <w:p w14:paraId="5F809546" w14:textId="77777777" w:rsidR="00E671D6" w:rsidRPr="000B356F" w:rsidRDefault="00000000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0B356F">
        <w:rPr>
          <w:rFonts w:ascii="Arial" w:hAnsi="Arial" w:cs="Arial"/>
          <w:color w:val="000000" w:themeColor="text1"/>
          <w:sz w:val="24"/>
          <w:szCs w:val="24"/>
        </w:rPr>
        <w:lastRenderedPageBreak/>
        <w:t>3. Diseño de Estructura y Arquitectura</w:t>
      </w:r>
    </w:p>
    <w:p w14:paraId="62EB75F2" w14:textId="40104FB2" w:rsidR="00E671D6" w:rsidRPr="000B356F" w:rsidRDefault="00000000" w:rsidP="004516F0">
      <w:pPr>
        <w:pStyle w:val="Listaconvietas"/>
        <w:numPr>
          <w:ilvl w:val="0"/>
          <w:numId w:val="16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proofErr w:type="spellStart"/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Sitemap</w:t>
      </w:r>
      <w:proofErr w:type="spellEnd"/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y estructura del </w:t>
      </w:r>
      <w:proofErr w:type="spellStart"/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backend</w:t>
      </w:r>
      <w:proofErr w:type="spellEnd"/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 definidos.</w:t>
      </w:r>
    </w:p>
    <w:p w14:paraId="7E18A4BE" w14:textId="1BFA18A3" w:rsidR="00E671D6" w:rsidRPr="000B356F" w:rsidRDefault="00000000" w:rsidP="004516F0">
      <w:pPr>
        <w:pStyle w:val="Listaconvietas"/>
        <w:numPr>
          <w:ilvl w:val="0"/>
          <w:numId w:val="16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Rutas y jerarquía de contenido establecidas.</w:t>
      </w:r>
    </w:p>
    <w:p w14:paraId="12751971" w14:textId="77777777" w:rsidR="00E671D6" w:rsidRPr="000B356F" w:rsidRDefault="00000000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0B356F">
        <w:rPr>
          <w:rFonts w:ascii="Arial" w:hAnsi="Arial" w:cs="Arial"/>
          <w:color w:val="000000" w:themeColor="text1"/>
          <w:sz w:val="24"/>
          <w:szCs w:val="24"/>
        </w:rPr>
        <w:t>4. Diseño Responsivo</w:t>
      </w:r>
    </w:p>
    <w:p w14:paraId="315DC6D0" w14:textId="7E61A57E" w:rsidR="00E671D6" w:rsidRPr="000B356F" w:rsidRDefault="00000000" w:rsidP="004516F0">
      <w:pPr>
        <w:pStyle w:val="Listaconvietas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El diseño es completamente responsivo y adaptado a distintos dispositivos.</w:t>
      </w:r>
    </w:p>
    <w:p w14:paraId="75A0ED54" w14:textId="77777777" w:rsidR="00E671D6" w:rsidRPr="000B356F" w:rsidRDefault="00000000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0B356F">
        <w:rPr>
          <w:rFonts w:ascii="Arial" w:hAnsi="Arial" w:cs="Arial"/>
          <w:color w:val="000000" w:themeColor="text1"/>
          <w:sz w:val="24"/>
          <w:szCs w:val="24"/>
        </w:rPr>
        <w:t>5. Diseño de Seguridad</w:t>
      </w:r>
    </w:p>
    <w:p w14:paraId="39BDB291" w14:textId="1F4F1FA2" w:rsidR="00E671D6" w:rsidRPr="000B356F" w:rsidRDefault="00000000" w:rsidP="004516F0">
      <w:pPr>
        <w:pStyle w:val="Listaconvietas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Medidas de seguridad en diseño aún en definición.</w:t>
      </w:r>
    </w:p>
    <w:p w14:paraId="3D7832AD" w14:textId="17DFA314" w:rsidR="00E671D6" w:rsidRPr="000B356F" w:rsidRDefault="00000000" w:rsidP="004516F0">
      <w:pPr>
        <w:pStyle w:val="Listaconvietas"/>
        <w:numPr>
          <w:ilvl w:val="0"/>
          <w:numId w:val="10"/>
        </w:numPr>
        <w:jc w:val="both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Puntos críticos por validar en pruebas.</w:t>
      </w:r>
    </w:p>
    <w:p w14:paraId="473CF40F" w14:textId="77777777" w:rsidR="00E671D6" w:rsidRPr="000B356F" w:rsidRDefault="00000000">
      <w:pPr>
        <w:pStyle w:val="Ttulo1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Fase de Implementación</w:t>
      </w:r>
    </w:p>
    <w:p w14:paraId="086BBBCB" w14:textId="77777777" w:rsidR="00E671D6" w:rsidRPr="000B356F" w:rsidRDefault="00000000">
      <w:pPr>
        <w:pStyle w:val="Ttulo2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1. Desarrollo del Código</w:t>
      </w:r>
    </w:p>
    <w:p w14:paraId="28101425" w14:textId="3AC3F4DE" w:rsidR="00E671D6" w:rsidRPr="000B356F" w:rsidRDefault="00000000" w:rsidP="004516F0">
      <w:pPr>
        <w:pStyle w:val="Listaconvietas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 xml:space="preserve">Estructura consistente con estándares (HTML, JS, CSS, </w:t>
      </w:r>
      <w:proofErr w:type="spellStart"/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Tailwind</w:t>
      </w:r>
      <w:proofErr w:type="spellEnd"/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).</w:t>
      </w:r>
    </w:p>
    <w:p w14:paraId="0BE1882A" w14:textId="2FFC73F1" w:rsidR="00E671D6" w:rsidRPr="000B356F" w:rsidRDefault="00000000" w:rsidP="004516F0">
      <w:pPr>
        <w:pStyle w:val="Listaconvietas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No hay evidencia de revisiones de código.</w:t>
      </w:r>
    </w:p>
    <w:p w14:paraId="663179FD" w14:textId="77777777" w:rsidR="00E671D6" w:rsidRPr="000B356F" w:rsidRDefault="00000000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0B356F">
        <w:rPr>
          <w:rFonts w:ascii="Arial" w:hAnsi="Arial" w:cs="Arial"/>
          <w:color w:val="000000" w:themeColor="text1"/>
          <w:sz w:val="24"/>
          <w:szCs w:val="24"/>
        </w:rPr>
        <w:t>2. Integración de Módulos</w:t>
      </w:r>
    </w:p>
    <w:p w14:paraId="1321CABC" w14:textId="1C310E0E" w:rsidR="00E671D6" w:rsidRPr="000B356F" w:rsidRDefault="00000000" w:rsidP="004516F0">
      <w:pPr>
        <w:pStyle w:val="Listaconvietas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En proceso con pruebas en servidor local.</w:t>
      </w:r>
    </w:p>
    <w:p w14:paraId="126B5063" w14:textId="6DE993E2" w:rsidR="00E671D6" w:rsidRPr="000B356F" w:rsidRDefault="00000000" w:rsidP="004516F0">
      <w:pPr>
        <w:pStyle w:val="Listaconvietas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Pruebas unitarias y de integración aún no completadas.</w:t>
      </w:r>
    </w:p>
    <w:p w14:paraId="39F7A162" w14:textId="77777777" w:rsidR="00E671D6" w:rsidRPr="000B356F" w:rsidRDefault="00000000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0B356F">
        <w:rPr>
          <w:rFonts w:ascii="Arial" w:hAnsi="Arial" w:cs="Arial"/>
          <w:color w:val="000000" w:themeColor="text1"/>
          <w:sz w:val="24"/>
          <w:szCs w:val="24"/>
        </w:rPr>
        <w:t>3. Optimización de Rendimiento</w:t>
      </w:r>
    </w:p>
    <w:p w14:paraId="6BF70803" w14:textId="563EA9B6" w:rsidR="00E671D6" w:rsidRPr="000B356F" w:rsidRDefault="00000000" w:rsidP="004516F0">
      <w:pPr>
        <w:pStyle w:val="Listaconvietas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Optimización parcial (falta compresión de imágenes y recursos).</w:t>
      </w:r>
    </w:p>
    <w:p w14:paraId="7EFB4C01" w14:textId="00CC005C" w:rsidR="00E671D6" w:rsidRPr="000B356F" w:rsidRDefault="00000000" w:rsidP="004516F0">
      <w:pPr>
        <w:pStyle w:val="Listaconvietas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Mínimo uso de recursos en entorno local.</w:t>
      </w:r>
    </w:p>
    <w:p w14:paraId="099FB861" w14:textId="77777777" w:rsidR="00E671D6" w:rsidRPr="000B356F" w:rsidRDefault="00000000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0B356F">
        <w:rPr>
          <w:rFonts w:ascii="Arial" w:hAnsi="Arial" w:cs="Arial"/>
          <w:color w:val="000000" w:themeColor="text1"/>
          <w:sz w:val="24"/>
          <w:szCs w:val="24"/>
        </w:rPr>
        <w:t>4. Accesibilidad</w:t>
      </w:r>
    </w:p>
    <w:p w14:paraId="4F711803" w14:textId="1B4BD8CB" w:rsidR="00E671D6" w:rsidRPr="000B356F" w:rsidRDefault="00000000" w:rsidP="004516F0">
      <w:pPr>
        <w:pStyle w:val="Listaconvietas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Aún no se prueba formalmente contra WCAG.</w:t>
      </w:r>
    </w:p>
    <w:p w14:paraId="40B2FC76" w14:textId="7A22707A" w:rsidR="00E671D6" w:rsidRPr="000B356F" w:rsidRDefault="00000000" w:rsidP="004516F0">
      <w:pPr>
        <w:pStyle w:val="Listaconvietas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B356F">
        <w:rPr>
          <w:rFonts w:ascii="Arial" w:hAnsi="Arial" w:cs="Arial"/>
          <w:color w:val="000000" w:themeColor="text1"/>
          <w:sz w:val="24"/>
          <w:szCs w:val="24"/>
        </w:rPr>
        <w:t>Pruebas</w:t>
      </w:r>
      <w:proofErr w:type="spellEnd"/>
      <w:r w:rsidRPr="000B356F">
        <w:rPr>
          <w:rFonts w:ascii="Arial" w:hAnsi="Arial" w:cs="Arial"/>
          <w:color w:val="000000" w:themeColor="text1"/>
          <w:sz w:val="24"/>
          <w:szCs w:val="24"/>
        </w:rPr>
        <w:t xml:space="preserve"> de </w:t>
      </w:r>
      <w:proofErr w:type="spellStart"/>
      <w:r w:rsidRPr="000B356F">
        <w:rPr>
          <w:rFonts w:ascii="Arial" w:hAnsi="Arial" w:cs="Arial"/>
          <w:color w:val="000000" w:themeColor="text1"/>
          <w:sz w:val="24"/>
          <w:szCs w:val="24"/>
        </w:rPr>
        <w:t>accesibilidad</w:t>
      </w:r>
      <w:proofErr w:type="spellEnd"/>
      <w:r w:rsidRPr="000B356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B356F">
        <w:rPr>
          <w:rFonts w:ascii="Arial" w:hAnsi="Arial" w:cs="Arial"/>
          <w:color w:val="000000" w:themeColor="text1"/>
          <w:sz w:val="24"/>
          <w:szCs w:val="24"/>
        </w:rPr>
        <w:t>pendientes</w:t>
      </w:r>
      <w:proofErr w:type="spellEnd"/>
      <w:r w:rsidRPr="000B356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D8C1EC0" w14:textId="77777777" w:rsidR="00E671D6" w:rsidRPr="000B356F" w:rsidRDefault="00000000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0B356F">
        <w:rPr>
          <w:rFonts w:ascii="Arial" w:hAnsi="Arial" w:cs="Arial"/>
          <w:color w:val="000000" w:themeColor="text1"/>
          <w:sz w:val="24"/>
          <w:szCs w:val="24"/>
        </w:rPr>
        <w:t>5. Seguridad</w:t>
      </w:r>
    </w:p>
    <w:p w14:paraId="73846418" w14:textId="7B4425DF" w:rsidR="00E671D6" w:rsidRPr="000B356F" w:rsidRDefault="00000000" w:rsidP="004516F0">
      <w:pPr>
        <w:pStyle w:val="Listaconvietas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Medidas de validación y autenticación aún en desarrollo.</w:t>
      </w:r>
    </w:p>
    <w:p w14:paraId="3900DD56" w14:textId="0EA0BE98" w:rsidR="00E671D6" w:rsidRPr="000B356F" w:rsidRDefault="00000000" w:rsidP="004516F0">
      <w:pPr>
        <w:pStyle w:val="Listaconvietas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Pruebas de seguridad no implementadas.</w:t>
      </w:r>
    </w:p>
    <w:p w14:paraId="71380661" w14:textId="77777777" w:rsidR="00E671D6" w:rsidRPr="000B356F" w:rsidRDefault="00000000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r w:rsidRPr="000B356F">
        <w:rPr>
          <w:rFonts w:ascii="Arial" w:hAnsi="Arial" w:cs="Arial"/>
          <w:color w:val="000000" w:themeColor="text1"/>
          <w:sz w:val="24"/>
          <w:szCs w:val="24"/>
        </w:rPr>
        <w:t xml:space="preserve">Fase de </w:t>
      </w:r>
      <w:proofErr w:type="spellStart"/>
      <w:r w:rsidRPr="000B356F">
        <w:rPr>
          <w:rFonts w:ascii="Arial" w:hAnsi="Arial" w:cs="Arial"/>
          <w:color w:val="000000" w:themeColor="text1"/>
          <w:sz w:val="24"/>
          <w:szCs w:val="24"/>
        </w:rPr>
        <w:t>Prueba</w:t>
      </w:r>
      <w:proofErr w:type="spellEnd"/>
    </w:p>
    <w:p w14:paraId="0D59A4C9" w14:textId="77777777" w:rsidR="00E671D6" w:rsidRPr="000B356F" w:rsidRDefault="00000000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0B356F">
        <w:rPr>
          <w:rFonts w:ascii="Arial" w:hAnsi="Arial" w:cs="Arial"/>
          <w:color w:val="000000" w:themeColor="text1"/>
          <w:sz w:val="24"/>
          <w:szCs w:val="24"/>
        </w:rPr>
        <w:t>1. Pruebas Unitarias</w:t>
      </w:r>
    </w:p>
    <w:p w14:paraId="43137C13" w14:textId="270F196A" w:rsidR="00E671D6" w:rsidRPr="000B356F" w:rsidRDefault="00000000">
      <w:pPr>
        <w:pStyle w:val="Listaconvietas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No se han realizado pruebas unitarias formales.</w:t>
      </w:r>
    </w:p>
    <w:p w14:paraId="5D8BC290" w14:textId="2E3286FB" w:rsidR="00E671D6" w:rsidRPr="000B356F" w:rsidRDefault="00000000">
      <w:pPr>
        <w:pStyle w:val="Listaconvietas"/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No confirmado si todos los componentes pasan pruebas.</w:t>
      </w:r>
    </w:p>
    <w:p w14:paraId="55B3EA19" w14:textId="77777777" w:rsidR="00E671D6" w:rsidRPr="000B356F" w:rsidRDefault="00000000" w:rsidP="004516F0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0B356F">
        <w:rPr>
          <w:rFonts w:ascii="Arial" w:hAnsi="Arial" w:cs="Arial"/>
          <w:color w:val="000000" w:themeColor="text1"/>
          <w:sz w:val="24"/>
          <w:szCs w:val="24"/>
        </w:rPr>
        <w:t>2. Pruebas de Integración</w:t>
      </w:r>
    </w:p>
    <w:p w14:paraId="7228AE79" w14:textId="15B21ABD" w:rsidR="00E671D6" w:rsidRPr="000B356F" w:rsidRDefault="00000000" w:rsidP="004516F0">
      <w:pPr>
        <w:pStyle w:val="Listaconvietas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En proceso con pruebas en servidor local.</w:t>
      </w:r>
    </w:p>
    <w:p w14:paraId="1DBA5FA8" w14:textId="7D91F51D" w:rsidR="00E671D6" w:rsidRPr="000B356F" w:rsidRDefault="00000000" w:rsidP="004516F0">
      <w:pPr>
        <w:pStyle w:val="Listaconvietas"/>
        <w:numPr>
          <w:ilvl w:val="0"/>
          <w:numId w:val="13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B356F">
        <w:rPr>
          <w:rFonts w:ascii="Arial" w:hAnsi="Arial" w:cs="Arial"/>
          <w:color w:val="000000" w:themeColor="text1"/>
          <w:sz w:val="24"/>
          <w:szCs w:val="24"/>
        </w:rPr>
        <w:lastRenderedPageBreak/>
        <w:t>Correcciones</w:t>
      </w:r>
      <w:proofErr w:type="spellEnd"/>
      <w:r w:rsidRPr="000B356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B356F">
        <w:rPr>
          <w:rFonts w:ascii="Arial" w:hAnsi="Arial" w:cs="Arial"/>
          <w:color w:val="000000" w:themeColor="text1"/>
          <w:sz w:val="24"/>
          <w:szCs w:val="24"/>
        </w:rPr>
        <w:t>en</w:t>
      </w:r>
      <w:proofErr w:type="spellEnd"/>
      <w:r w:rsidRPr="000B356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B356F">
        <w:rPr>
          <w:rFonts w:ascii="Arial" w:hAnsi="Arial" w:cs="Arial"/>
          <w:color w:val="000000" w:themeColor="text1"/>
          <w:sz w:val="24"/>
          <w:szCs w:val="24"/>
        </w:rPr>
        <w:t>desarrollo</w:t>
      </w:r>
      <w:proofErr w:type="spellEnd"/>
      <w:r w:rsidRPr="000B356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1F461B6" w14:textId="77777777" w:rsidR="00E671D6" w:rsidRPr="000B356F" w:rsidRDefault="00000000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0B356F">
        <w:rPr>
          <w:rFonts w:ascii="Arial" w:hAnsi="Arial" w:cs="Arial"/>
          <w:color w:val="000000" w:themeColor="text1"/>
          <w:sz w:val="24"/>
          <w:szCs w:val="24"/>
        </w:rPr>
        <w:t>3. Pruebas de Sistema</w:t>
      </w:r>
    </w:p>
    <w:p w14:paraId="67554700" w14:textId="27E97A71" w:rsidR="00E671D6" w:rsidRPr="000B356F" w:rsidRDefault="00000000" w:rsidP="004516F0">
      <w:pPr>
        <w:pStyle w:val="Listaconvietas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Pruebas globales completas aún no realizadas.</w:t>
      </w:r>
    </w:p>
    <w:p w14:paraId="4D91BA91" w14:textId="1C3E8C90" w:rsidR="00E671D6" w:rsidRPr="000B356F" w:rsidRDefault="00000000" w:rsidP="004516F0">
      <w:pPr>
        <w:pStyle w:val="Listaconvietas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Faltan ajustes finales de errores.</w:t>
      </w:r>
    </w:p>
    <w:p w14:paraId="6AAF3845" w14:textId="77777777" w:rsidR="00E671D6" w:rsidRPr="000B356F" w:rsidRDefault="00000000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0B356F">
        <w:rPr>
          <w:rFonts w:ascii="Arial" w:hAnsi="Arial" w:cs="Arial"/>
          <w:color w:val="000000" w:themeColor="text1"/>
          <w:sz w:val="24"/>
          <w:szCs w:val="24"/>
        </w:rPr>
        <w:t>4. Pruebas de Usabilidad</w:t>
      </w:r>
    </w:p>
    <w:p w14:paraId="5F0EA8F9" w14:textId="5DCB9518" w:rsidR="00E671D6" w:rsidRPr="000B356F" w:rsidRDefault="00000000" w:rsidP="004516F0">
      <w:pPr>
        <w:pStyle w:val="Listaconvietas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No se han aplicado pruebas reales.</w:t>
      </w:r>
    </w:p>
    <w:p w14:paraId="5075469A" w14:textId="7F5935AD" w:rsidR="00E671D6" w:rsidRPr="000B356F" w:rsidRDefault="00000000" w:rsidP="004516F0">
      <w:pPr>
        <w:pStyle w:val="Listaconvietas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Sugerencias de usuarios no implementadas aún.</w:t>
      </w:r>
    </w:p>
    <w:p w14:paraId="3E225C3C" w14:textId="77777777" w:rsidR="00E671D6" w:rsidRPr="000B356F" w:rsidRDefault="00000000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0B356F">
        <w:rPr>
          <w:rFonts w:ascii="Arial" w:hAnsi="Arial" w:cs="Arial"/>
          <w:color w:val="000000" w:themeColor="text1"/>
          <w:sz w:val="24"/>
          <w:szCs w:val="24"/>
        </w:rPr>
        <w:t>5. Pruebas de Accesibilidad</w:t>
      </w:r>
    </w:p>
    <w:p w14:paraId="47393EEA" w14:textId="2310DFF5" w:rsidR="00E671D6" w:rsidRPr="000B356F" w:rsidRDefault="00000000" w:rsidP="004516F0">
      <w:pPr>
        <w:pStyle w:val="Listaconvietas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B356F">
        <w:rPr>
          <w:rFonts w:ascii="Arial" w:hAnsi="Arial" w:cs="Arial"/>
          <w:color w:val="000000" w:themeColor="text1"/>
          <w:sz w:val="24"/>
          <w:szCs w:val="24"/>
        </w:rPr>
        <w:t>Aún</w:t>
      </w:r>
      <w:proofErr w:type="spellEnd"/>
      <w:r w:rsidRPr="000B356F">
        <w:rPr>
          <w:rFonts w:ascii="Arial" w:hAnsi="Arial" w:cs="Arial"/>
          <w:color w:val="000000" w:themeColor="text1"/>
          <w:sz w:val="24"/>
          <w:szCs w:val="24"/>
        </w:rPr>
        <w:t xml:space="preserve"> no </w:t>
      </w:r>
      <w:proofErr w:type="spellStart"/>
      <w:r w:rsidRPr="000B356F">
        <w:rPr>
          <w:rFonts w:ascii="Arial" w:hAnsi="Arial" w:cs="Arial"/>
          <w:color w:val="000000" w:themeColor="text1"/>
          <w:sz w:val="24"/>
          <w:szCs w:val="24"/>
        </w:rPr>
        <w:t>realizadas</w:t>
      </w:r>
      <w:proofErr w:type="spellEnd"/>
      <w:r w:rsidRPr="000B356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A2F7E08" w14:textId="332ED123" w:rsidR="00E671D6" w:rsidRPr="000B356F" w:rsidRDefault="00000000" w:rsidP="004516F0">
      <w:pPr>
        <w:pStyle w:val="Listaconvietas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No hay evidencia de correcciones.</w:t>
      </w:r>
    </w:p>
    <w:p w14:paraId="0B02EFBF" w14:textId="77777777" w:rsidR="00E671D6" w:rsidRPr="000B356F" w:rsidRDefault="00000000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0B356F">
        <w:rPr>
          <w:rFonts w:ascii="Arial" w:hAnsi="Arial" w:cs="Arial"/>
          <w:color w:val="000000" w:themeColor="text1"/>
          <w:sz w:val="24"/>
          <w:szCs w:val="24"/>
        </w:rPr>
        <w:t>6. Pruebas de Seguridad</w:t>
      </w:r>
    </w:p>
    <w:p w14:paraId="0AB4292A" w14:textId="4CE9E610" w:rsidR="00E671D6" w:rsidRPr="000B356F" w:rsidRDefault="00000000" w:rsidP="004516F0">
      <w:pPr>
        <w:pStyle w:val="Listaconvietas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Pruebas de vulnerabilidad no realizadas.</w:t>
      </w:r>
    </w:p>
    <w:p w14:paraId="3C9BDB44" w14:textId="5FF8EBC7" w:rsidR="00E671D6" w:rsidRPr="000B356F" w:rsidRDefault="00000000" w:rsidP="004516F0">
      <w:pPr>
        <w:pStyle w:val="Listaconvietas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B356F">
        <w:rPr>
          <w:rFonts w:ascii="Arial" w:hAnsi="Arial" w:cs="Arial"/>
          <w:color w:val="000000" w:themeColor="text1"/>
          <w:sz w:val="24"/>
          <w:szCs w:val="24"/>
        </w:rPr>
        <w:t>Faltan</w:t>
      </w:r>
      <w:proofErr w:type="spellEnd"/>
      <w:r w:rsidRPr="000B356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B356F">
        <w:rPr>
          <w:rFonts w:ascii="Arial" w:hAnsi="Arial" w:cs="Arial"/>
          <w:color w:val="000000" w:themeColor="text1"/>
          <w:sz w:val="24"/>
          <w:szCs w:val="24"/>
        </w:rPr>
        <w:t>implementaciones</w:t>
      </w:r>
      <w:proofErr w:type="spellEnd"/>
      <w:r w:rsidRPr="000B356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B356F">
        <w:rPr>
          <w:rFonts w:ascii="Arial" w:hAnsi="Arial" w:cs="Arial"/>
          <w:color w:val="000000" w:themeColor="text1"/>
          <w:sz w:val="24"/>
          <w:szCs w:val="24"/>
        </w:rPr>
        <w:t>correctivas</w:t>
      </w:r>
      <w:proofErr w:type="spellEnd"/>
      <w:r w:rsidRPr="000B356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237A395" w14:textId="77777777" w:rsidR="00E671D6" w:rsidRPr="000B356F" w:rsidRDefault="00000000">
      <w:pPr>
        <w:pStyle w:val="Ttulo1"/>
        <w:rPr>
          <w:rFonts w:ascii="Arial" w:hAnsi="Arial" w:cs="Arial"/>
          <w:color w:val="000000" w:themeColor="text1"/>
          <w:sz w:val="24"/>
          <w:szCs w:val="24"/>
        </w:rPr>
      </w:pPr>
      <w:r w:rsidRPr="000B356F">
        <w:rPr>
          <w:rFonts w:ascii="Arial" w:hAnsi="Arial" w:cs="Arial"/>
          <w:color w:val="000000" w:themeColor="text1"/>
          <w:sz w:val="24"/>
          <w:szCs w:val="24"/>
        </w:rPr>
        <w:t>Fase de Implantación</w:t>
      </w:r>
    </w:p>
    <w:p w14:paraId="6B8B69D6" w14:textId="77777777" w:rsidR="00E671D6" w:rsidRPr="000B356F" w:rsidRDefault="00000000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0B356F">
        <w:rPr>
          <w:rFonts w:ascii="Arial" w:hAnsi="Arial" w:cs="Arial"/>
          <w:color w:val="000000" w:themeColor="text1"/>
          <w:sz w:val="24"/>
          <w:szCs w:val="24"/>
        </w:rPr>
        <w:t>1. Preparación del Entorno de Producción</w:t>
      </w:r>
    </w:p>
    <w:p w14:paraId="5E68275C" w14:textId="46293095" w:rsidR="00E671D6" w:rsidRPr="000B356F" w:rsidRDefault="00000000" w:rsidP="004516F0">
      <w:pPr>
        <w:pStyle w:val="Listaconvietas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B356F">
        <w:rPr>
          <w:rFonts w:ascii="Arial" w:hAnsi="Arial" w:cs="Arial"/>
          <w:color w:val="000000" w:themeColor="text1"/>
          <w:sz w:val="24"/>
          <w:szCs w:val="24"/>
        </w:rPr>
        <w:t>Aún</w:t>
      </w:r>
      <w:proofErr w:type="spellEnd"/>
      <w:r w:rsidRPr="000B356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B356F">
        <w:rPr>
          <w:rFonts w:ascii="Arial" w:hAnsi="Arial" w:cs="Arial"/>
          <w:color w:val="000000" w:themeColor="text1"/>
          <w:sz w:val="24"/>
          <w:szCs w:val="24"/>
        </w:rPr>
        <w:t>en</w:t>
      </w:r>
      <w:proofErr w:type="spellEnd"/>
      <w:r w:rsidRPr="000B356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B356F">
        <w:rPr>
          <w:rFonts w:ascii="Arial" w:hAnsi="Arial" w:cs="Arial"/>
          <w:color w:val="000000" w:themeColor="text1"/>
          <w:sz w:val="24"/>
          <w:szCs w:val="24"/>
        </w:rPr>
        <w:t>entorno</w:t>
      </w:r>
      <w:proofErr w:type="spellEnd"/>
      <w:r w:rsidRPr="000B356F">
        <w:rPr>
          <w:rFonts w:ascii="Arial" w:hAnsi="Arial" w:cs="Arial"/>
          <w:color w:val="000000" w:themeColor="text1"/>
          <w:sz w:val="24"/>
          <w:szCs w:val="24"/>
        </w:rPr>
        <w:t xml:space="preserve"> local.</w:t>
      </w:r>
    </w:p>
    <w:p w14:paraId="5CBACE8F" w14:textId="7CA21974" w:rsidR="00E671D6" w:rsidRPr="000B356F" w:rsidRDefault="00000000" w:rsidP="004516F0">
      <w:pPr>
        <w:pStyle w:val="Listaconvietas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Copias de respaldo locales disponibles.</w:t>
      </w:r>
    </w:p>
    <w:p w14:paraId="05933180" w14:textId="77777777" w:rsidR="00E671D6" w:rsidRPr="000B356F" w:rsidRDefault="00000000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0B356F">
        <w:rPr>
          <w:rFonts w:ascii="Arial" w:hAnsi="Arial" w:cs="Arial"/>
          <w:color w:val="000000" w:themeColor="text1"/>
          <w:sz w:val="24"/>
          <w:szCs w:val="24"/>
        </w:rPr>
        <w:t>2. Entrega y Despliegue</w:t>
      </w:r>
    </w:p>
    <w:p w14:paraId="7ADE9E0A" w14:textId="276CF114" w:rsidR="00E671D6" w:rsidRPr="000B356F" w:rsidRDefault="00000000" w:rsidP="004516F0">
      <w:pPr>
        <w:pStyle w:val="Listaconvietas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No desplegado en producción aún.</w:t>
      </w:r>
    </w:p>
    <w:p w14:paraId="4961DBB8" w14:textId="78A4CC53" w:rsidR="00E671D6" w:rsidRPr="000B356F" w:rsidRDefault="00000000" w:rsidP="004516F0">
      <w:pPr>
        <w:pStyle w:val="Listaconvietas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0B356F">
        <w:rPr>
          <w:rFonts w:ascii="Arial" w:hAnsi="Arial" w:cs="Arial"/>
          <w:color w:val="000000" w:themeColor="text1"/>
          <w:sz w:val="24"/>
          <w:szCs w:val="24"/>
        </w:rPr>
        <w:t xml:space="preserve">Falta </w:t>
      </w:r>
      <w:proofErr w:type="spellStart"/>
      <w:r w:rsidRPr="000B356F">
        <w:rPr>
          <w:rFonts w:ascii="Arial" w:hAnsi="Arial" w:cs="Arial"/>
          <w:color w:val="000000" w:themeColor="text1"/>
          <w:sz w:val="24"/>
          <w:szCs w:val="24"/>
        </w:rPr>
        <w:t>validación</w:t>
      </w:r>
      <w:proofErr w:type="spellEnd"/>
      <w:r w:rsidRPr="000B356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B356F">
        <w:rPr>
          <w:rFonts w:ascii="Arial" w:hAnsi="Arial" w:cs="Arial"/>
          <w:color w:val="000000" w:themeColor="text1"/>
          <w:sz w:val="24"/>
          <w:szCs w:val="24"/>
        </w:rPr>
        <w:t>funcional</w:t>
      </w:r>
      <w:proofErr w:type="spellEnd"/>
      <w:r w:rsidRPr="000B356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B356F">
        <w:rPr>
          <w:rFonts w:ascii="Arial" w:hAnsi="Arial" w:cs="Arial"/>
          <w:color w:val="000000" w:themeColor="text1"/>
          <w:sz w:val="24"/>
          <w:szCs w:val="24"/>
        </w:rPr>
        <w:t>completa</w:t>
      </w:r>
      <w:proofErr w:type="spellEnd"/>
      <w:r w:rsidRPr="000B356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A3705DF" w14:textId="77777777" w:rsidR="00E671D6" w:rsidRPr="000B356F" w:rsidRDefault="00000000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0B356F">
        <w:rPr>
          <w:rFonts w:ascii="Arial" w:hAnsi="Arial" w:cs="Arial"/>
          <w:color w:val="000000" w:themeColor="text1"/>
          <w:sz w:val="24"/>
          <w:szCs w:val="24"/>
        </w:rPr>
        <w:t>3. Capacitación del Personal</w:t>
      </w:r>
    </w:p>
    <w:p w14:paraId="3BE928A9" w14:textId="538ABEB3" w:rsidR="00E671D6" w:rsidRPr="000B356F" w:rsidRDefault="00000000" w:rsidP="004516F0">
      <w:pPr>
        <w:pStyle w:val="Listaconvietas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Manuales de usuario y sistema creados.</w:t>
      </w:r>
    </w:p>
    <w:p w14:paraId="7AC99D67" w14:textId="251557A8" w:rsidR="00E671D6" w:rsidRPr="000B356F" w:rsidRDefault="00000000" w:rsidP="004516F0">
      <w:pPr>
        <w:pStyle w:val="Listaconvietas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0B356F">
        <w:rPr>
          <w:rFonts w:ascii="Arial" w:hAnsi="Arial" w:cs="Arial"/>
          <w:color w:val="000000" w:themeColor="text1"/>
          <w:sz w:val="24"/>
          <w:szCs w:val="24"/>
        </w:rPr>
        <w:t>Documentación</w:t>
      </w:r>
      <w:proofErr w:type="spellEnd"/>
      <w:r w:rsidRPr="000B356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B356F">
        <w:rPr>
          <w:rFonts w:ascii="Arial" w:hAnsi="Arial" w:cs="Arial"/>
          <w:color w:val="000000" w:themeColor="text1"/>
          <w:sz w:val="24"/>
          <w:szCs w:val="24"/>
        </w:rPr>
        <w:t>lista</w:t>
      </w:r>
      <w:proofErr w:type="spellEnd"/>
      <w:r w:rsidRPr="000B356F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proofErr w:type="spellStart"/>
      <w:r w:rsidRPr="000B356F">
        <w:rPr>
          <w:rFonts w:ascii="Arial" w:hAnsi="Arial" w:cs="Arial"/>
          <w:color w:val="000000" w:themeColor="text1"/>
          <w:sz w:val="24"/>
          <w:szCs w:val="24"/>
        </w:rPr>
        <w:t>entrega</w:t>
      </w:r>
      <w:proofErr w:type="spellEnd"/>
      <w:r w:rsidRPr="000B356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3A87999" w14:textId="77777777" w:rsidR="00E671D6" w:rsidRPr="000B356F" w:rsidRDefault="00000000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0B356F">
        <w:rPr>
          <w:rFonts w:ascii="Arial" w:hAnsi="Arial" w:cs="Arial"/>
          <w:color w:val="000000" w:themeColor="text1"/>
          <w:sz w:val="24"/>
          <w:szCs w:val="24"/>
        </w:rPr>
        <w:t>4. Monitoreo y Mantenimiento</w:t>
      </w:r>
    </w:p>
    <w:p w14:paraId="114D9BC1" w14:textId="63AB2785" w:rsidR="00E671D6" w:rsidRPr="000B356F" w:rsidRDefault="00000000" w:rsidP="004516F0">
      <w:pPr>
        <w:pStyle w:val="Listaconvietas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No hay sistema de monitoreo definido.</w:t>
      </w:r>
    </w:p>
    <w:p w14:paraId="695D054A" w14:textId="0C9E1743" w:rsidR="00E671D6" w:rsidRPr="000B356F" w:rsidRDefault="00000000" w:rsidP="004516F0">
      <w:pPr>
        <w:pStyle w:val="Listaconvietas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Procedimientos de mantenimiento no establecidos aún.</w:t>
      </w:r>
    </w:p>
    <w:p w14:paraId="30A0E158" w14:textId="77777777" w:rsidR="00E671D6" w:rsidRPr="000B356F" w:rsidRDefault="00000000">
      <w:pPr>
        <w:pStyle w:val="Ttulo2"/>
        <w:rPr>
          <w:rFonts w:ascii="Arial" w:hAnsi="Arial" w:cs="Arial"/>
          <w:color w:val="000000" w:themeColor="text1"/>
          <w:sz w:val="24"/>
          <w:szCs w:val="24"/>
        </w:rPr>
      </w:pPr>
      <w:r w:rsidRPr="000B356F">
        <w:rPr>
          <w:rFonts w:ascii="Arial" w:hAnsi="Arial" w:cs="Arial"/>
          <w:color w:val="000000" w:themeColor="text1"/>
          <w:sz w:val="24"/>
          <w:szCs w:val="24"/>
        </w:rPr>
        <w:t>5. Soporte Técnico</w:t>
      </w:r>
    </w:p>
    <w:p w14:paraId="26F1B14E" w14:textId="1D359D78" w:rsidR="00E671D6" w:rsidRPr="000B356F" w:rsidRDefault="00000000" w:rsidP="004516F0">
      <w:pPr>
        <w:pStyle w:val="Listaconvietas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No existe un canal formal de soporte.</w:t>
      </w:r>
    </w:p>
    <w:p w14:paraId="212BC9FD" w14:textId="29F3FEEE" w:rsidR="00E671D6" w:rsidRPr="000B356F" w:rsidRDefault="00000000" w:rsidP="004516F0">
      <w:pPr>
        <w:pStyle w:val="Listaconvietas"/>
        <w:numPr>
          <w:ilvl w:val="0"/>
          <w:numId w:val="14"/>
        </w:numPr>
        <w:rPr>
          <w:rFonts w:ascii="Arial" w:hAnsi="Arial" w:cs="Arial"/>
          <w:color w:val="000000" w:themeColor="text1"/>
          <w:sz w:val="24"/>
          <w:szCs w:val="24"/>
          <w:lang w:val="es-ES"/>
        </w:rPr>
      </w:pPr>
      <w:r w:rsidRPr="000B356F">
        <w:rPr>
          <w:rFonts w:ascii="Arial" w:hAnsi="Arial" w:cs="Arial"/>
          <w:color w:val="000000" w:themeColor="text1"/>
          <w:sz w:val="24"/>
          <w:szCs w:val="24"/>
          <w:lang w:val="es-ES"/>
        </w:rPr>
        <w:t>Faltan procesos de reporte de errores/incidencias.</w:t>
      </w:r>
    </w:p>
    <w:sectPr w:rsidR="00E671D6" w:rsidRPr="000B35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CB06A1"/>
    <w:multiLevelType w:val="hybridMultilevel"/>
    <w:tmpl w:val="DC541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5497250"/>
    <w:multiLevelType w:val="hybridMultilevel"/>
    <w:tmpl w:val="513AA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CB6819"/>
    <w:multiLevelType w:val="hybridMultilevel"/>
    <w:tmpl w:val="86B2D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C40AF2"/>
    <w:multiLevelType w:val="hybridMultilevel"/>
    <w:tmpl w:val="4A66BC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59678A"/>
    <w:multiLevelType w:val="hybridMultilevel"/>
    <w:tmpl w:val="E8A4A2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74136"/>
    <w:multiLevelType w:val="hybridMultilevel"/>
    <w:tmpl w:val="C9900C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AF3FC7"/>
    <w:multiLevelType w:val="hybridMultilevel"/>
    <w:tmpl w:val="DB5C07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317BD3"/>
    <w:multiLevelType w:val="hybridMultilevel"/>
    <w:tmpl w:val="67E2C5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189268">
    <w:abstractNumId w:val="8"/>
  </w:num>
  <w:num w:numId="2" w16cid:durableId="747918999">
    <w:abstractNumId w:val="6"/>
  </w:num>
  <w:num w:numId="3" w16cid:durableId="2138179560">
    <w:abstractNumId w:val="5"/>
  </w:num>
  <w:num w:numId="4" w16cid:durableId="1774670440">
    <w:abstractNumId w:val="4"/>
  </w:num>
  <w:num w:numId="5" w16cid:durableId="1504979579">
    <w:abstractNumId w:val="7"/>
  </w:num>
  <w:num w:numId="6" w16cid:durableId="1942909264">
    <w:abstractNumId w:val="3"/>
  </w:num>
  <w:num w:numId="7" w16cid:durableId="1911454660">
    <w:abstractNumId w:val="2"/>
  </w:num>
  <w:num w:numId="8" w16cid:durableId="1788819032">
    <w:abstractNumId w:val="1"/>
  </w:num>
  <w:num w:numId="9" w16cid:durableId="109012655">
    <w:abstractNumId w:val="0"/>
  </w:num>
  <w:num w:numId="10" w16cid:durableId="1244341599">
    <w:abstractNumId w:val="15"/>
  </w:num>
  <w:num w:numId="11" w16cid:durableId="120535784">
    <w:abstractNumId w:val="11"/>
  </w:num>
  <w:num w:numId="12" w16cid:durableId="297535812">
    <w:abstractNumId w:val="13"/>
  </w:num>
  <w:num w:numId="13" w16cid:durableId="497699279">
    <w:abstractNumId w:val="14"/>
  </w:num>
  <w:num w:numId="14" w16cid:durableId="2069647341">
    <w:abstractNumId w:val="16"/>
  </w:num>
  <w:num w:numId="15" w16cid:durableId="1794011630">
    <w:abstractNumId w:val="12"/>
  </w:num>
  <w:num w:numId="16" w16cid:durableId="1762406476">
    <w:abstractNumId w:val="9"/>
  </w:num>
  <w:num w:numId="17" w16cid:durableId="4345935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356F"/>
    <w:rsid w:val="0015074B"/>
    <w:rsid w:val="0029639D"/>
    <w:rsid w:val="00326F90"/>
    <w:rsid w:val="004516F0"/>
    <w:rsid w:val="006667A7"/>
    <w:rsid w:val="007C4160"/>
    <w:rsid w:val="00AA1D8D"/>
    <w:rsid w:val="00B47730"/>
    <w:rsid w:val="00CB0664"/>
    <w:rsid w:val="00E671D6"/>
    <w:rsid w:val="00F50C1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3E047D"/>
  <w14:defaultImageDpi w14:val="300"/>
  <w15:docId w15:val="{F51F2190-FB5D-4DDD-BAF5-CFC9A0FD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Jesus Rivas</cp:lastModifiedBy>
  <cp:revision>8</cp:revision>
  <dcterms:created xsi:type="dcterms:W3CDTF">2013-12-23T23:15:00Z</dcterms:created>
  <dcterms:modified xsi:type="dcterms:W3CDTF">2025-07-08T17:35:00Z</dcterms:modified>
  <cp:category/>
</cp:coreProperties>
</file>