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FFE" w:rsidRPr="005E1F98" w:rsidRDefault="005E1F98">
      <w:pPr>
        <w:rPr>
          <w:sz w:val="28"/>
          <w:szCs w:val="28"/>
          <w:lang w:val="en-US"/>
        </w:rPr>
      </w:pPr>
      <w:r w:rsidRPr="005E1F98">
        <w:rPr>
          <w:sz w:val="28"/>
          <w:szCs w:val="28"/>
          <w:u w:val="single"/>
          <w:lang w:val="en-US"/>
        </w:rPr>
        <w:t>Question 3</w:t>
      </w:r>
      <w:r w:rsidRPr="005E1F98">
        <w:rPr>
          <w:sz w:val="28"/>
          <w:szCs w:val="28"/>
          <w:lang w:val="en-US"/>
        </w:rPr>
        <w:t>:</w:t>
      </w:r>
    </w:p>
    <w:p w:rsidR="005E1F98" w:rsidRPr="00C11AA1" w:rsidRDefault="005E1F98" w:rsidP="00C11AA1">
      <w:pPr>
        <w:jc w:val="both"/>
        <w:rPr>
          <w:sz w:val="24"/>
          <w:szCs w:val="24"/>
          <w:lang w:val="en-US"/>
        </w:rPr>
      </w:pPr>
      <w:r w:rsidRPr="00C11AA1">
        <w:rPr>
          <w:sz w:val="24"/>
          <w:szCs w:val="24"/>
          <w:lang w:val="en-US"/>
        </w:rPr>
        <w:t xml:space="preserve">In this part we aim at using our data about player performances during the past ten years to better understand the factors that determine players' salaries. As classical linear regression techniques cannot necessarily take advantage of time-dependent variables measured on different entities, we use here a panel regression which </w:t>
      </w:r>
      <w:r w:rsidR="00C11AA1" w:rsidRPr="00C11AA1">
        <w:rPr>
          <w:sz w:val="24"/>
          <w:szCs w:val="24"/>
          <w:lang w:val="en-US"/>
        </w:rPr>
        <w:t xml:space="preserve">is </w:t>
      </w:r>
      <w:r w:rsidRPr="00C11AA1">
        <w:rPr>
          <w:sz w:val="24"/>
          <w:szCs w:val="24"/>
          <w:lang w:val="en-US"/>
        </w:rPr>
        <w:t>more adapted to this problem.</w:t>
      </w:r>
    </w:p>
    <w:p w:rsidR="005E1F98" w:rsidRDefault="005E1F98" w:rsidP="00510450">
      <w:pPr>
        <w:jc w:val="both"/>
        <w:rPr>
          <w:sz w:val="24"/>
          <w:szCs w:val="24"/>
          <w:lang w:val="en-US"/>
        </w:rPr>
      </w:pPr>
      <w:r w:rsidRPr="00C11AA1">
        <w:rPr>
          <w:sz w:val="24"/>
          <w:szCs w:val="24"/>
          <w:lang w:val="en-US"/>
        </w:rPr>
        <w:t xml:space="preserve">We recall </w:t>
      </w:r>
      <w:r w:rsidR="00510450">
        <w:rPr>
          <w:sz w:val="24"/>
          <w:szCs w:val="24"/>
          <w:lang w:val="en-US"/>
        </w:rPr>
        <w:t>the hypothesis of panel regression :</w:t>
      </w:r>
    </w:p>
    <w:p w:rsidR="00510450" w:rsidRDefault="00510450" w:rsidP="00510450">
      <w:pPr>
        <w:pStyle w:val="Paragraphedeliste"/>
        <w:numPr>
          <w:ilvl w:val="0"/>
          <w:numId w:val="1"/>
        </w:numPr>
        <w:jc w:val="both"/>
        <w:rPr>
          <w:sz w:val="24"/>
          <w:szCs w:val="24"/>
          <w:lang w:val="en-US"/>
        </w:rPr>
      </w:pPr>
      <w:r>
        <w:rPr>
          <w:sz w:val="24"/>
          <w:szCs w:val="24"/>
          <w:lang w:val="en-US"/>
        </w:rPr>
        <w:t>The predictors of the dependent variables have to be independent, or at least not correlated.</w:t>
      </w:r>
    </w:p>
    <w:p w:rsidR="00510450" w:rsidRDefault="00510450" w:rsidP="00510450">
      <w:pPr>
        <w:pStyle w:val="Paragraphedeliste"/>
        <w:numPr>
          <w:ilvl w:val="0"/>
          <w:numId w:val="1"/>
        </w:numPr>
        <w:jc w:val="both"/>
        <w:rPr>
          <w:sz w:val="24"/>
          <w:szCs w:val="24"/>
          <w:lang w:val="en-US"/>
        </w:rPr>
      </w:pPr>
      <w:r>
        <w:rPr>
          <w:sz w:val="24"/>
          <w:szCs w:val="24"/>
          <w:lang w:val="en-US"/>
        </w:rPr>
        <w:t>The panel regression can only find the role of time-dependent predictor</w:t>
      </w:r>
      <w:r w:rsidR="00AE11B8">
        <w:rPr>
          <w:sz w:val="24"/>
          <w:szCs w:val="24"/>
          <w:lang w:val="en-US"/>
        </w:rPr>
        <w:t>s</w:t>
      </w:r>
      <w:r>
        <w:rPr>
          <w:sz w:val="24"/>
          <w:szCs w:val="24"/>
          <w:lang w:val="en-US"/>
        </w:rPr>
        <w:t xml:space="preserve"> in the value observed for the dependent variable X</w:t>
      </w:r>
    </w:p>
    <w:p w:rsidR="00510450" w:rsidRDefault="00510450" w:rsidP="00AE11B8">
      <w:pPr>
        <w:pStyle w:val="Paragraphedeliste"/>
        <w:numPr>
          <w:ilvl w:val="0"/>
          <w:numId w:val="1"/>
        </w:numPr>
        <w:jc w:val="both"/>
        <w:rPr>
          <w:sz w:val="24"/>
          <w:szCs w:val="24"/>
          <w:lang w:val="en-US"/>
        </w:rPr>
      </w:pPr>
      <w:r>
        <w:rPr>
          <w:sz w:val="24"/>
          <w:szCs w:val="24"/>
          <w:lang w:val="en-US"/>
        </w:rPr>
        <w:t xml:space="preserve">The random model can </w:t>
      </w:r>
      <w:r w:rsidR="00AE11B8">
        <w:rPr>
          <w:sz w:val="24"/>
          <w:szCs w:val="24"/>
          <w:lang w:val="en-US"/>
        </w:rPr>
        <w:t>find the role of time-independent predictors</w:t>
      </w:r>
      <w:r>
        <w:rPr>
          <w:sz w:val="24"/>
          <w:szCs w:val="24"/>
          <w:lang w:val="en-US"/>
        </w:rPr>
        <w:t xml:space="preserve"> </w:t>
      </w:r>
      <w:r w:rsidR="00AE11B8">
        <w:rPr>
          <w:sz w:val="24"/>
          <w:szCs w:val="24"/>
          <w:lang w:val="en-US"/>
        </w:rPr>
        <w:t>but then unobserved time-independent variable has to be uncorrelated with other predictors</w:t>
      </w:r>
    </w:p>
    <w:p w:rsidR="009B238D" w:rsidRDefault="00AE11B8" w:rsidP="0054763F">
      <w:pPr>
        <w:jc w:val="both"/>
        <w:rPr>
          <w:sz w:val="24"/>
          <w:szCs w:val="24"/>
          <w:lang w:val="en-US"/>
        </w:rPr>
      </w:pPr>
      <w:r>
        <w:rPr>
          <w:sz w:val="24"/>
          <w:szCs w:val="24"/>
          <w:lang w:val="en-US"/>
        </w:rPr>
        <w:t xml:space="preserve">It is quite difficult to know in real life if a many  variables are correlated or not, and if they are, how important will be the bias on the regression result. </w:t>
      </w:r>
      <w:r w:rsidR="004D01A7">
        <w:rPr>
          <w:sz w:val="24"/>
          <w:szCs w:val="24"/>
          <w:lang w:val="en-US"/>
        </w:rPr>
        <w:t>Therefore, our first idea is</w:t>
      </w:r>
      <w:r w:rsidR="009B238D">
        <w:rPr>
          <w:sz w:val="24"/>
          <w:szCs w:val="24"/>
          <w:lang w:val="en-US"/>
        </w:rPr>
        <w:t xml:space="preserve"> to keep </w:t>
      </w:r>
      <w:r w:rsidR="009B238D">
        <w:rPr>
          <w:sz w:val="24"/>
          <w:szCs w:val="24"/>
          <w:lang w:val="en-US"/>
        </w:rPr>
        <w:t xml:space="preserve">only </w:t>
      </w:r>
      <w:r w:rsidR="009B238D">
        <w:rPr>
          <w:sz w:val="24"/>
          <w:szCs w:val="24"/>
          <w:lang w:val="en-US"/>
        </w:rPr>
        <w:t xml:space="preserve">the following information about players for each season : </w:t>
      </w:r>
      <w:r w:rsidR="007F289C">
        <w:rPr>
          <w:sz w:val="24"/>
          <w:szCs w:val="24"/>
          <w:lang w:val="en-US"/>
        </w:rPr>
        <w:t xml:space="preserve"> </w:t>
      </w:r>
      <w:r w:rsidR="009B238D">
        <w:rPr>
          <w:sz w:val="24"/>
          <w:szCs w:val="24"/>
          <w:lang w:val="en-US"/>
        </w:rPr>
        <w:t>age</w:t>
      </w:r>
      <w:r w:rsidR="009B238D">
        <w:rPr>
          <w:sz w:val="24"/>
          <w:szCs w:val="24"/>
          <w:lang w:val="en-US"/>
        </w:rPr>
        <w:t xml:space="preserve">, </w:t>
      </w:r>
      <w:r w:rsidR="009B238D">
        <w:rPr>
          <w:sz w:val="24"/>
          <w:szCs w:val="24"/>
          <w:lang w:val="en-US"/>
        </w:rPr>
        <w:t>games played</w:t>
      </w:r>
      <w:r w:rsidR="009B238D">
        <w:rPr>
          <w:sz w:val="24"/>
          <w:szCs w:val="24"/>
          <w:lang w:val="en-US"/>
        </w:rPr>
        <w:t xml:space="preserve">, </w:t>
      </w:r>
      <w:r w:rsidR="009B238D">
        <w:rPr>
          <w:sz w:val="24"/>
          <w:szCs w:val="24"/>
          <w:lang w:val="en-US"/>
        </w:rPr>
        <w:t>points scored</w:t>
      </w:r>
      <w:r w:rsidR="009B238D">
        <w:rPr>
          <w:sz w:val="24"/>
          <w:szCs w:val="24"/>
          <w:lang w:val="en-US"/>
        </w:rPr>
        <w:t xml:space="preserve">, 3-points average, number of </w:t>
      </w:r>
      <w:r w:rsidR="009B238D" w:rsidRPr="00EE729F">
        <w:rPr>
          <w:sz w:val="24"/>
          <w:szCs w:val="24"/>
          <w:lang w:val="en-US"/>
        </w:rPr>
        <w:t xml:space="preserve">assists, </w:t>
      </w:r>
      <w:r w:rsidR="009B238D">
        <w:rPr>
          <w:sz w:val="24"/>
          <w:szCs w:val="24"/>
          <w:lang w:val="en-US"/>
        </w:rPr>
        <w:t>number of steal, Win-Loss pe</w:t>
      </w:r>
      <w:r w:rsidR="007F289C">
        <w:rPr>
          <w:sz w:val="24"/>
          <w:szCs w:val="24"/>
          <w:lang w:val="en-US"/>
        </w:rPr>
        <w:t xml:space="preserve">rcentage of team during season; and some dummy variables to distinguish players that played exceptionally well during </w:t>
      </w:r>
      <w:r w:rsidR="004D01A7">
        <w:rPr>
          <w:sz w:val="24"/>
          <w:szCs w:val="24"/>
          <w:lang w:val="en-US"/>
        </w:rPr>
        <w:t>each</w:t>
      </w:r>
      <w:r w:rsidR="007F289C">
        <w:rPr>
          <w:sz w:val="24"/>
          <w:szCs w:val="24"/>
          <w:lang w:val="en-US"/>
        </w:rPr>
        <w:t xml:space="preserve"> season : championship winner</w:t>
      </w:r>
      <w:r w:rsidR="004D01A7">
        <w:rPr>
          <w:sz w:val="24"/>
          <w:szCs w:val="24"/>
          <w:lang w:val="en-US"/>
        </w:rPr>
        <w:t xml:space="preserve"> member</w:t>
      </w:r>
      <w:r w:rsidR="007F289C">
        <w:rPr>
          <w:sz w:val="24"/>
          <w:szCs w:val="24"/>
          <w:lang w:val="en-US"/>
        </w:rPr>
        <w:t>, championship runner-up</w:t>
      </w:r>
      <w:r w:rsidR="004D01A7">
        <w:rPr>
          <w:sz w:val="24"/>
          <w:szCs w:val="24"/>
          <w:lang w:val="en-US"/>
        </w:rPr>
        <w:t xml:space="preserve"> member</w:t>
      </w:r>
      <w:r w:rsidR="00E93F56">
        <w:rPr>
          <w:sz w:val="24"/>
          <w:szCs w:val="24"/>
          <w:lang w:val="en-US"/>
        </w:rPr>
        <w:t xml:space="preserve"> and </w:t>
      </w:r>
      <w:r w:rsidR="007F289C">
        <w:rPr>
          <w:sz w:val="24"/>
          <w:szCs w:val="24"/>
          <w:lang w:val="en-US"/>
        </w:rPr>
        <w:t>best points/</w:t>
      </w:r>
      <w:r w:rsidR="007F289C">
        <w:rPr>
          <w:sz w:val="24"/>
          <w:szCs w:val="24"/>
          <w:lang w:val="en-US"/>
        </w:rPr>
        <w:t xml:space="preserve"> </w:t>
      </w:r>
      <w:r w:rsidR="007F289C">
        <w:rPr>
          <w:sz w:val="24"/>
          <w:szCs w:val="24"/>
          <w:lang w:val="en-US"/>
        </w:rPr>
        <w:t>rebounds/assists/win-shares performer</w:t>
      </w:r>
      <w:r w:rsidR="004D01A7">
        <w:rPr>
          <w:sz w:val="24"/>
          <w:szCs w:val="24"/>
          <w:lang w:val="en-US"/>
        </w:rPr>
        <w:t xml:space="preserve"> during the </w:t>
      </w:r>
      <w:r w:rsidR="00E93F56">
        <w:rPr>
          <w:sz w:val="24"/>
          <w:szCs w:val="24"/>
          <w:lang w:val="en-US"/>
        </w:rPr>
        <w:t>whole</w:t>
      </w:r>
      <w:r w:rsidR="004D01A7">
        <w:rPr>
          <w:sz w:val="24"/>
          <w:szCs w:val="24"/>
          <w:lang w:val="en-US"/>
        </w:rPr>
        <w:t xml:space="preserve"> championship</w:t>
      </w:r>
      <w:r w:rsidR="007F289C">
        <w:rPr>
          <w:sz w:val="24"/>
          <w:szCs w:val="24"/>
          <w:lang w:val="en-US"/>
        </w:rPr>
        <w:t>.</w:t>
      </w:r>
    </w:p>
    <w:p w:rsidR="007F289C" w:rsidRDefault="004D01A7" w:rsidP="004D01A7">
      <w:pPr>
        <w:jc w:val="both"/>
        <w:rPr>
          <w:sz w:val="24"/>
          <w:szCs w:val="24"/>
          <w:lang w:val="en-US"/>
        </w:rPr>
      </w:pPr>
      <w:r>
        <w:rPr>
          <w:sz w:val="24"/>
          <w:szCs w:val="24"/>
          <w:lang w:val="en-US"/>
        </w:rPr>
        <w:t>All these variables are time-invariant. Indeed, a</w:t>
      </w:r>
      <w:r w:rsidR="007F289C">
        <w:rPr>
          <w:sz w:val="24"/>
          <w:szCs w:val="24"/>
          <w:lang w:val="en-US"/>
        </w:rPr>
        <w:t>s we saw in question 2, height and weight have little correlation with players' salaries, therefore we decide not to include them in this panel data. Moreover, fixed effect model couldn't take advantage of these variables.</w:t>
      </w:r>
      <w:r>
        <w:rPr>
          <w:sz w:val="24"/>
          <w:szCs w:val="24"/>
          <w:lang w:val="en-US"/>
        </w:rPr>
        <w:t xml:space="preserve"> The dummy variables we introduced aims at separating exceptional players from others, since we think that salaries do not necessarily depend linearly on performances but also on player's fame, which can be less rational.</w:t>
      </w:r>
    </w:p>
    <w:p w:rsidR="004D01A7" w:rsidRDefault="007F289C" w:rsidP="004D01A7">
      <w:pPr>
        <w:jc w:val="both"/>
        <w:rPr>
          <w:sz w:val="24"/>
          <w:szCs w:val="24"/>
          <w:lang w:val="en-US"/>
        </w:rPr>
      </w:pPr>
      <w:r>
        <w:rPr>
          <w:sz w:val="24"/>
          <w:szCs w:val="24"/>
          <w:lang w:val="en-US"/>
        </w:rPr>
        <w:t>The data we use consists in players that have been active in the past 10 seasons (i.e. from 2004-2005 to 2014-2015) for at least 8 seasons. This limitation aims at reducing the bias resulting from unbalanced data. After removing</w:t>
      </w:r>
      <w:r w:rsidR="004D01A7">
        <w:rPr>
          <w:sz w:val="24"/>
          <w:szCs w:val="24"/>
          <w:lang w:val="en-US"/>
        </w:rPr>
        <w:t xml:space="preserve"> players who do not match this criteria, we have still 202 players for 1907 observations.</w:t>
      </w:r>
    </w:p>
    <w:p w:rsidR="004D01A7" w:rsidRDefault="004D01A7" w:rsidP="004D01A7">
      <w:pPr>
        <w:jc w:val="both"/>
        <w:rPr>
          <w:sz w:val="24"/>
          <w:szCs w:val="24"/>
          <w:lang w:val="en-US"/>
        </w:rPr>
      </w:pPr>
      <w:r>
        <w:rPr>
          <w:sz w:val="24"/>
          <w:szCs w:val="24"/>
          <w:lang w:val="en-US"/>
        </w:rPr>
        <w:t>The result of the panel regression are shown here :</w:t>
      </w:r>
    </w:p>
    <w:p w:rsidR="004D01A7" w:rsidRPr="00B74AC5" w:rsidRDefault="004D01A7" w:rsidP="004D01A7">
      <w:pPr>
        <w:jc w:val="both"/>
        <w:rPr>
          <w:i/>
          <w:iCs/>
          <w:lang w:val="en-US"/>
        </w:rPr>
      </w:pPr>
      <w:r w:rsidRPr="00B74AC5">
        <w:rPr>
          <w:i/>
          <w:iCs/>
          <w:lang w:val="en-US"/>
        </w:rPr>
        <w:t># Panel regression</w:t>
      </w:r>
    </w:p>
    <w:p w:rsidR="004D01A7" w:rsidRPr="004D01A7" w:rsidRDefault="004D01A7" w:rsidP="004D01A7">
      <w:pPr>
        <w:rPr>
          <w:i/>
          <w:iCs/>
          <w:lang w:val="en-US"/>
        </w:rPr>
      </w:pPr>
      <w:r w:rsidRPr="004D01A7">
        <w:rPr>
          <w:i/>
          <w:iCs/>
          <w:lang w:val="en-US"/>
        </w:rPr>
        <w:t>formula = Salary ~ Age+G+PTS+X3P+AST+STL+WL_percentage+Champion+RunnerUp+TopPerformerPoints+TopPerformerAssists+TopPerformerRebounds+TopPerformerWinShares</w:t>
      </w:r>
    </w:p>
    <w:p w:rsidR="004D01A7" w:rsidRPr="004D01A7" w:rsidRDefault="004D01A7" w:rsidP="004D01A7">
      <w:pPr>
        <w:rPr>
          <w:i/>
          <w:iCs/>
          <w:lang w:val="en-US"/>
        </w:rPr>
      </w:pPr>
      <w:r w:rsidRPr="004D01A7">
        <w:rPr>
          <w:i/>
          <w:iCs/>
          <w:lang w:val="en-US"/>
        </w:rPr>
        <w:t>fixed &lt;- plm(formula, data = data, index=c("Season", "PlayerID"),effect = "time", model = "within")</w:t>
      </w:r>
    </w:p>
    <w:p w:rsidR="004D01A7" w:rsidRDefault="004D01A7" w:rsidP="004D01A7">
      <w:pPr>
        <w:rPr>
          <w:i/>
          <w:iCs/>
          <w:lang w:val="en-US"/>
        </w:rPr>
      </w:pPr>
      <w:r w:rsidRPr="004D01A7">
        <w:rPr>
          <w:i/>
          <w:iCs/>
          <w:lang w:val="en-US"/>
        </w:rPr>
        <w:t>summary(fixed)</w:t>
      </w:r>
    </w:p>
    <w:tbl>
      <w:tblPr>
        <w:tblStyle w:val="Grilledutableau"/>
        <w:tblpPr w:leftFromText="141" w:rightFromText="141" w:vertAnchor="text" w:horzAnchor="margin" w:tblpY="-3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6"/>
      </w:tblGrid>
      <w:tr w:rsidR="00B74AC5" w:rsidTr="00B10A63">
        <w:trPr>
          <w:trHeight w:val="4320"/>
        </w:trPr>
        <w:tc>
          <w:tcPr>
            <w:tcW w:w="6736" w:type="dxa"/>
          </w:tcPr>
          <w:p w:rsidR="00B74AC5" w:rsidRPr="00B74AC5" w:rsidRDefault="00B74AC5" w:rsidP="00B74AC5">
            <w:pPr>
              <w:rPr>
                <w:i/>
                <w:iCs/>
                <w:lang w:val="en-US"/>
              </w:rPr>
            </w:pPr>
            <w:r w:rsidRPr="00B74AC5">
              <w:rPr>
                <w:i/>
                <w:iCs/>
                <w:lang w:val="en-US"/>
              </w:rPr>
              <w:lastRenderedPageBreak/>
              <w:t>Coefficients :</w:t>
            </w:r>
          </w:p>
          <w:p w:rsidR="00B74AC5" w:rsidRPr="00B74AC5" w:rsidRDefault="00B74AC5" w:rsidP="00B74AC5">
            <w:pPr>
              <w:rPr>
                <w:i/>
                <w:iCs/>
                <w:lang w:val="en-US"/>
              </w:rPr>
            </w:pPr>
            <w:r w:rsidRPr="00B74AC5">
              <w:rPr>
                <w:i/>
                <w:iCs/>
                <w:lang w:val="en-US"/>
              </w:rPr>
              <w:t xml:space="preserve">                        Estimate Std. Error t-value  Pr(&gt;|t|)    </w:t>
            </w:r>
          </w:p>
          <w:p w:rsidR="00B74AC5" w:rsidRPr="00B74AC5" w:rsidRDefault="00B74AC5" w:rsidP="00B74AC5">
            <w:pPr>
              <w:rPr>
                <w:i/>
                <w:iCs/>
                <w:lang w:val="en-US"/>
              </w:rPr>
            </w:pPr>
            <w:r w:rsidRPr="00B74AC5">
              <w:rPr>
                <w:i/>
                <w:iCs/>
                <w:lang w:val="en-US"/>
              </w:rPr>
              <w:t>Age                     403289.9    30074.0 13.4099 &lt; 2.2e-16 ***</w:t>
            </w:r>
          </w:p>
          <w:p w:rsidR="00B74AC5" w:rsidRPr="00B74AC5" w:rsidRDefault="00B74AC5" w:rsidP="00B74AC5">
            <w:pPr>
              <w:rPr>
                <w:i/>
                <w:iCs/>
                <w:lang w:val="en-US"/>
              </w:rPr>
            </w:pPr>
            <w:r w:rsidRPr="00B74AC5">
              <w:rPr>
                <w:i/>
                <w:iCs/>
                <w:lang w:val="en-US"/>
              </w:rPr>
              <w:t>G                       -33281.5     6445.8 -5.1633 2.713e-07 ***</w:t>
            </w:r>
          </w:p>
          <w:p w:rsidR="00B74AC5" w:rsidRPr="00B74AC5" w:rsidRDefault="00B74AC5" w:rsidP="00B74AC5">
            <w:pPr>
              <w:rPr>
                <w:i/>
                <w:iCs/>
                <w:lang w:val="en-US"/>
              </w:rPr>
            </w:pPr>
            <w:r w:rsidRPr="00B74AC5">
              <w:rPr>
                <w:i/>
                <w:iCs/>
                <w:lang w:val="en-US"/>
              </w:rPr>
              <w:t>PTS                       3040.3      484.9  6.2700 4.572e-10 ***</w:t>
            </w:r>
          </w:p>
          <w:p w:rsidR="00B74AC5" w:rsidRPr="00B74AC5" w:rsidRDefault="00B74AC5" w:rsidP="00B74AC5">
            <w:pPr>
              <w:rPr>
                <w:i/>
                <w:iCs/>
                <w:lang w:val="en-US"/>
              </w:rPr>
            </w:pPr>
          </w:p>
          <w:p w:rsidR="00B74AC5" w:rsidRPr="00B74AC5" w:rsidRDefault="00B74AC5" w:rsidP="00B74AC5">
            <w:pPr>
              <w:rPr>
                <w:i/>
                <w:iCs/>
                <w:lang w:val="en-US"/>
              </w:rPr>
            </w:pPr>
            <w:r w:rsidRPr="00B74AC5">
              <w:rPr>
                <w:i/>
                <w:iCs/>
                <w:lang w:val="en-US"/>
              </w:rPr>
              <w:t xml:space="preserve">X3P                       4311.4     3248.8  1.3271 0.1846603    </w:t>
            </w:r>
          </w:p>
          <w:p w:rsidR="00B74AC5" w:rsidRPr="00B74AC5" w:rsidRDefault="00B74AC5" w:rsidP="00B74AC5">
            <w:pPr>
              <w:rPr>
                <w:i/>
                <w:iCs/>
                <w:lang w:val="en-US"/>
              </w:rPr>
            </w:pPr>
            <w:r w:rsidRPr="00B74AC5">
              <w:rPr>
                <w:i/>
                <w:iCs/>
                <w:lang w:val="en-US"/>
              </w:rPr>
              <w:t xml:space="preserve">AST                       3763.4     1502.4  2.5049 0.0123404 *  </w:t>
            </w:r>
          </w:p>
          <w:p w:rsidR="00B74AC5" w:rsidRPr="00B74AC5" w:rsidRDefault="00B74AC5" w:rsidP="00B74AC5">
            <w:pPr>
              <w:rPr>
                <w:i/>
                <w:iCs/>
                <w:lang w:val="en-US"/>
              </w:rPr>
            </w:pPr>
            <w:r w:rsidRPr="00B74AC5">
              <w:rPr>
                <w:i/>
                <w:iCs/>
                <w:lang w:val="en-US"/>
              </w:rPr>
              <w:t xml:space="preserve">STL                     -10254.9     6334.8 -1.6188 0.1056711    </w:t>
            </w:r>
          </w:p>
          <w:p w:rsidR="00B74AC5" w:rsidRPr="00B74AC5" w:rsidRDefault="00B74AC5" w:rsidP="00B74AC5">
            <w:pPr>
              <w:rPr>
                <w:i/>
                <w:iCs/>
                <w:lang w:val="en-US"/>
              </w:rPr>
            </w:pPr>
            <w:r w:rsidRPr="00B74AC5">
              <w:rPr>
                <w:i/>
                <w:iCs/>
                <w:lang w:val="en-US"/>
              </w:rPr>
              <w:t xml:space="preserve">WL_percentage         -1349672.0   592780.8 -2.2768 0.0229197 *  </w:t>
            </w:r>
          </w:p>
          <w:p w:rsidR="00B74AC5" w:rsidRPr="00B74AC5" w:rsidRDefault="00B74AC5" w:rsidP="00B74AC5">
            <w:pPr>
              <w:rPr>
                <w:i/>
                <w:iCs/>
                <w:lang w:val="en-US"/>
              </w:rPr>
            </w:pPr>
            <w:r w:rsidRPr="00B74AC5">
              <w:rPr>
                <w:i/>
                <w:iCs/>
                <w:lang w:val="en-US"/>
              </w:rPr>
              <w:t xml:space="preserve">Champion               -230657.8   465308.1 -0.4957 0.6201636    </w:t>
            </w:r>
          </w:p>
          <w:p w:rsidR="00B74AC5" w:rsidRPr="00B74AC5" w:rsidRDefault="00B74AC5" w:rsidP="00B74AC5">
            <w:pPr>
              <w:rPr>
                <w:i/>
                <w:iCs/>
                <w:lang w:val="en-US"/>
              </w:rPr>
            </w:pPr>
            <w:r w:rsidRPr="00B74AC5">
              <w:rPr>
                <w:i/>
                <w:iCs/>
                <w:lang w:val="en-US"/>
              </w:rPr>
              <w:t xml:space="preserve">RunnerUp                 -7398.1   415514.6 -0.0178 0.9857968    </w:t>
            </w:r>
          </w:p>
          <w:p w:rsidR="00B74AC5" w:rsidRPr="00B74AC5" w:rsidRDefault="00B74AC5" w:rsidP="00B74AC5">
            <w:pPr>
              <w:rPr>
                <w:i/>
                <w:iCs/>
                <w:lang w:val="en-US"/>
              </w:rPr>
            </w:pPr>
            <w:r w:rsidRPr="00B74AC5">
              <w:rPr>
                <w:i/>
                <w:iCs/>
                <w:lang w:val="en-US"/>
              </w:rPr>
              <w:t xml:space="preserve">TopPerformerPoints      915521.6  1191645.0  0.7683 0.4424258    </w:t>
            </w:r>
          </w:p>
          <w:p w:rsidR="00B74AC5" w:rsidRPr="00B74AC5" w:rsidRDefault="00B74AC5" w:rsidP="00B74AC5">
            <w:pPr>
              <w:rPr>
                <w:i/>
                <w:iCs/>
                <w:lang w:val="en-US"/>
              </w:rPr>
            </w:pPr>
            <w:r w:rsidRPr="00B74AC5">
              <w:rPr>
                <w:i/>
                <w:iCs/>
                <w:lang w:val="en-US"/>
              </w:rPr>
              <w:t xml:space="preserve">TopPerformerAssists   -1649869.2  1261086.4 -1.3083 0.1909520    </w:t>
            </w:r>
          </w:p>
          <w:p w:rsidR="00B74AC5" w:rsidRPr="00B74AC5" w:rsidRDefault="00B74AC5" w:rsidP="00B74AC5">
            <w:pPr>
              <w:rPr>
                <w:i/>
                <w:iCs/>
                <w:lang w:val="en-US"/>
              </w:rPr>
            </w:pPr>
            <w:r w:rsidRPr="00B74AC5">
              <w:rPr>
                <w:i/>
                <w:iCs/>
                <w:lang w:val="en-US"/>
              </w:rPr>
              <w:t xml:space="preserve">TopPerformerRebounds  -1265388.4  1246707.4 -1.0150 0.3102585    </w:t>
            </w:r>
          </w:p>
          <w:p w:rsidR="00B74AC5" w:rsidRPr="004D01A7" w:rsidRDefault="00B74AC5" w:rsidP="00B74AC5">
            <w:pPr>
              <w:rPr>
                <w:i/>
                <w:iCs/>
                <w:lang w:val="en-US"/>
              </w:rPr>
            </w:pPr>
            <w:r w:rsidRPr="00B74AC5">
              <w:rPr>
                <w:i/>
                <w:iCs/>
                <w:lang w:val="en-US"/>
              </w:rPr>
              <w:t>TopPerformerWinShares  5011845.4  1461137.0  3.4301 0.0006179 ***</w:t>
            </w:r>
          </w:p>
          <w:p w:rsidR="00B74AC5" w:rsidRDefault="00B74AC5" w:rsidP="00B74AC5">
            <w:pPr>
              <w:rPr>
                <w:i/>
                <w:iCs/>
                <w:lang w:val="en-US"/>
              </w:rPr>
            </w:pPr>
          </w:p>
        </w:tc>
      </w:tr>
    </w:tbl>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B74AC5" w:rsidP="00B10A63">
      <w:pPr>
        <w:jc w:val="both"/>
        <w:rPr>
          <w:sz w:val="24"/>
          <w:szCs w:val="24"/>
          <w:lang w:val="en-US"/>
        </w:rPr>
      </w:pPr>
      <w:r>
        <w:rPr>
          <w:sz w:val="24"/>
          <w:szCs w:val="24"/>
          <w:lang w:val="en-US"/>
        </w:rPr>
        <w:t>We see here some unwanted results as : the more a player plays, the less he is paid. We also see that the more the team of a player is performing , the less this player earns. We cannot be satisfied with this regression. Thus</w:t>
      </w:r>
      <w:r w:rsidR="00B10A63">
        <w:rPr>
          <w:sz w:val="24"/>
          <w:szCs w:val="24"/>
          <w:lang w:val="en-US"/>
        </w:rPr>
        <w:t>,</w:t>
      </w:r>
      <w:r>
        <w:rPr>
          <w:sz w:val="24"/>
          <w:szCs w:val="24"/>
          <w:lang w:val="en-US"/>
        </w:rPr>
        <w:t xml:space="preserve"> we </w:t>
      </w:r>
      <w:r w:rsidR="00B10A63">
        <w:rPr>
          <w:sz w:val="24"/>
          <w:szCs w:val="24"/>
          <w:lang w:val="en-US"/>
        </w:rPr>
        <w:t>remove variables that produce these errors and see if the variables that were detected as good predictors are still predictors after our model's transformation :</w:t>
      </w:r>
    </w:p>
    <w:p w:rsidR="00B10A63" w:rsidRDefault="00B10A63" w:rsidP="00B10A63">
      <w:pPr>
        <w:jc w:val="both"/>
        <w:rPr>
          <w:i/>
          <w:iCs/>
          <w:lang w:val="en-US"/>
        </w:rPr>
      </w:pPr>
      <w:r w:rsidRPr="00B10A63">
        <w:rPr>
          <w:i/>
          <w:iCs/>
          <w:lang w:val="en-US"/>
        </w:rPr>
        <w:t>formula = Salary ~ Age+PTS+X3P+AST+TopPerformerWinShares</w:t>
      </w:r>
    </w:p>
    <w:tbl>
      <w:tblPr>
        <w:tblStyle w:val="Grilledutableau"/>
        <w:tblW w:w="0" w:type="auto"/>
        <w:tblLook w:val="04A0" w:firstRow="1" w:lastRow="0" w:firstColumn="1" w:lastColumn="0" w:noHBand="0" w:noVBand="1"/>
      </w:tblPr>
      <w:tblGrid>
        <w:gridCol w:w="6736"/>
      </w:tblGrid>
      <w:tr w:rsidR="00B10A63" w:rsidTr="00B10A63">
        <w:trPr>
          <w:trHeight w:val="1996"/>
        </w:trPr>
        <w:tc>
          <w:tcPr>
            <w:tcW w:w="6736" w:type="dxa"/>
          </w:tcPr>
          <w:p w:rsidR="00B10A63" w:rsidRPr="00B10A63" w:rsidRDefault="00B10A63" w:rsidP="00B10A63">
            <w:pPr>
              <w:rPr>
                <w:i/>
                <w:iCs/>
                <w:lang w:val="en-US"/>
              </w:rPr>
            </w:pPr>
            <w:r w:rsidRPr="00B10A63">
              <w:rPr>
                <w:i/>
                <w:iCs/>
                <w:lang w:val="en-US"/>
              </w:rPr>
              <w:t>Coefficients :</w:t>
            </w:r>
          </w:p>
          <w:p w:rsidR="00B10A63" w:rsidRPr="00B10A63" w:rsidRDefault="00B10A63" w:rsidP="00B10A63">
            <w:pPr>
              <w:rPr>
                <w:i/>
                <w:iCs/>
                <w:lang w:val="en-US"/>
              </w:rPr>
            </w:pPr>
            <w:r w:rsidRPr="00B10A63">
              <w:rPr>
                <w:i/>
                <w:iCs/>
                <w:lang w:val="en-US"/>
              </w:rPr>
              <w:t xml:space="preserve">                        Estimate Std. Error t-value  Pr(&gt;|t|)    </w:t>
            </w:r>
          </w:p>
          <w:p w:rsidR="00B10A63" w:rsidRPr="00B10A63" w:rsidRDefault="00B10A63" w:rsidP="00B10A63">
            <w:pPr>
              <w:rPr>
                <w:i/>
                <w:iCs/>
                <w:lang w:val="en-US"/>
              </w:rPr>
            </w:pPr>
            <w:r w:rsidRPr="00B10A63">
              <w:rPr>
                <w:i/>
                <w:iCs/>
                <w:lang w:val="en-US"/>
              </w:rPr>
              <w:t>Age                    427683.56   30020.92 14.2462 &lt; 2.2e-16 ***</w:t>
            </w:r>
          </w:p>
          <w:p w:rsidR="00B10A63" w:rsidRPr="00B10A63" w:rsidRDefault="00B10A63" w:rsidP="00B10A63">
            <w:pPr>
              <w:rPr>
                <w:i/>
                <w:iCs/>
                <w:lang w:val="en-US"/>
              </w:rPr>
            </w:pPr>
            <w:r w:rsidRPr="00B10A63">
              <w:rPr>
                <w:i/>
                <w:iCs/>
                <w:lang w:val="en-US"/>
              </w:rPr>
              <w:t>PTS                      1457.77     400.55  3.6394 0.0002815 ***</w:t>
            </w:r>
          </w:p>
          <w:p w:rsidR="00B10A63" w:rsidRPr="00B10A63" w:rsidRDefault="00B10A63" w:rsidP="00B10A63">
            <w:pPr>
              <w:rPr>
                <w:i/>
                <w:iCs/>
                <w:lang w:val="en-US"/>
              </w:rPr>
            </w:pPr>
            <w:r w:rsidRPr="00B10A63">
              <w:rPr>
                <w:i/>
                <w:iCs/>
                <w:lang w:val="en-US"/>
              </w:rPr>
              <w:t xml:space="preserve">X3P                      2281.71    3274.58  0.6968 0.4860268    </w:t>
            </w:r>
          </w:p>
          <w:p w:rsidR="00B10A63" w:rsidRPr="00B10A63" w:rsidRDefault="00B10A63" w:rsidP="00B10A63">
            <w:pPr>
              <w:rPr>
                <w:i/>
                <w:iCs/>
                <w:lang w:val="en-US"/>
              </w:rPr>
            </w:pPr>
            <w:r w:rsidRPr="00B10A63">
              <w:rPr>
                <w:i/>
                <w:iCs/>
                <w:lang w:val="en-US"/>
              </w:rPr>
              <w:t xml:space="preserve">AST                      2167.56    1438.25  1.5071 0.1319751    </w:t>
            </w:r>
          </w:p>
          <w:p w:rsidR="00B10A63" w:rsidRDefault="00B10A63" w:rsidP="00B10A63">
            <w:pPr>
              <w:jc w:val="both"/>
              <w:rPr>
                <w:i/>
                <w:iCs/>
                <w:lang w:val="en-US"/>
              </w:rPr>
            </w:pPr>
            <w:r w:rsidRPr="00B10A63">
              <w:rPr>
                <w:i/>
                <w:iCs/>
                <w:lang w:val="en-US"/>
              </w:rPr>
              <w:t>TopPerformerWinShares 4200212.53 1312704.25  3.1997 0.0014013 **</w:t>
            </w:r>
          </w:p>
          <w:p w:rsidR="00B10A63" w:rsidRDefault="00B10A63" w:rsidP="00B10A63">
            <w:pPr>
              <w:jc w:val="both"/>
              <w:rPr>
                <w:i/>
                <w:iCs/>
                <w:lang w:val="en-US"/>
              </w:rPr>
            </w:pPr>
          </w:p>
        </w:tc>
      </w:tr>
    </w:tbl>
    <w:p w:rsidR="00B10A63" w:rsidRDefault="00B10A63" w:rsidP="00B10A63">
      <w:pPr>
        <w:jc w:val="both"/>
        <w:rPr>
          <w:i/>
          <w:iCs/>
          <w:lang w:val="en-US"/>
        </w:rPr>
      </w:pPr>
    </w:p>
    <w:p w:rsidR="00B10A63" w:rsidRDefault="00B10A63" w:rsidP="0054763F">
      <w:pPr>
        <w:jc w:val="both"/>
        <w:rPr>
          <w:sz w:val="24"/>
          <w:szCs w:val="24"/>
          <w:lang w:val="en-US"/>
        </w:rPr>
      </w:pPr>
      <w:r>
        <w:rPr>
          <w:sz w:val="24"/>
          <w:szCs w:val="24"/>
          <w:lang w:val="en-US"/>
        </w:rPr>
        <w:t xml:space="preserve">We find in this new regression the same predictors as before. Thus, we can feel disturbed to have remove the "number of games played" variable. Thus, we observe that </w:t>
      </w:r>
      <w:r w:rsidR="0054763F">
        <w:rPr>
          <w:sz w:val="24"/>
          <w:szCs w:val="24"/>
          <w:lang w:val="en-US"/>
        </w:rPr>
        <w:t>even if we put this variables in the list of predictors, the regression will also conclude that TopPerformerWinShares, Age and PTS are good (i.e. Pr(&gt;|t|) &lt; 0.001) predictors of players' salary. We also tried to many other combination of predictors, trying to replace variables by other variables with which they could be correlated (e.g. 2-points scored with total points scored) but we always found that these three variables are the best predictor of players' salaries.</w:t>
      </w:r>
    </w:p>
    <w:p w:rsidR="00DC01AF" w:rsidRDefault="0054763F" w:rsidP="00DC01AF">
      <w:pPr>
        <w:jc w:val="both"/>
        <w:rPr>
          <w:sz w:val="24"/>
          <w:szCs w:val="24"/>
          <w:lang w:val="en-US"/>
        </w:rPr>
      </w:pPr>
      <w:r>
        <w:rPr>
          <w:sz w:val="24"/>
          <w:szCs w:val="24"/>
          <w:lang w:val="en-US"/>
        </w:rPr>
        <w:t xml:space="preserve">We also tried a random model regression by including the time-invariant variables height and weight but the Hausman test always </w:t>
      </w:r>
      <w:r w:rsidR="00DC01AF">
        <w:rPr>
          <w:sz w:val="24"/>
          <w:szCs w:val="24"/>
          <w:lang w:val="en-US"/>
        </w:rPr>
        <w:t>gave us that the fixed effect model was better.</w:t>
      </w:r>
    </w:p>
    <w:p w:rsidR="00EB139E" w:rsidRPr="00B10A63" w:rsidRDefault="00DC01AF" w:rsidP="000A2BA2">
      <w:pPr>
        <w:jc w:val="both"/>
        <w:rPr>
          <w:sz w:val="24"/>
          <w:szCs w:val="24"/>
          <w:lang w:val="en-US"/>
        </w:rPr>
      </w:pPr>
      <w:r>
        <w:rPr>
          <w:sz w:val="24"/>
          <w:szCs w:val="24"/>
          <w:lang w:val="en-US"/>
        </w:rPr>
        <w:t>In conclusion, we suggest that the most important factor in players' salaries are age of players</w:t>
      </w:r>
      <w:r w:rsidR="00EB139E">
        <w:rPr>
          <w:sz w:val="24"/>
          <w:szCs w:val="24"/>
          <w:lang w:val="en-US"/>
        </w:rPr>
        <w:t xml:space="preserve"> (which corresponds to their experience)</w:t>
      </w:r>
      <w:r>
        <w:rPr>
          <w:sz w:val="24"/>
          <w:szCs w:val="24"/>
          <w:lang w:val="en-US"/>
        </w:rPr>
        <w:t xml:space="preserve"> and the number of points they score in one season. As we initially suggested, there is also an exception in player's salaries</w:t>
      </w:r>
      <w:r w:rsidR="00EB139E">
        <w:rPr>
          <w:sz w:val="24"/>
          <w:szCs w:val="24"/>
          <w:lang w:val="en-US"/>
        </w:rPr>
        <w:t xml:space="preserve"> : players that have the </w:t>
      </w:r>
      <w:r w:rsidR="00EB139E">
        <w:rPr>
          <w:sz w:val="24"/>
          <w:szCs w:val="24"/>
          <w:lang w:val="en-US"/>
        </w:rPr>
        <w:lastRenderedPageBreak/>
        <w:t>best statistics for win shares in the championship  are usually paid 4M$ than others. In concrete terms, team owner should considerate that one year of experience in a player is worth 400k$. If a player score more points than</w:t>
      </w:r>
      <w:r w:rsidR="000A2BA2">
        <w:rPr>
          <w:sz w:val="24"/>
          <w:szCs w:val="24"/>
          <w:lang w:val="en-US"/>
        </w:rPr>
        <w:t xml:space="preserve"> usual, he could  also give bonus up to 5000$ per point. Finally, owner of the best teams, should reward their top performer with a bonus of 4M$.</w:t>
      </w:r>
      <w:bookmarkStart w:id="0" w:name="_GoBack"/>
      <w:bookmarkEnd w:id="0"/>
    </w:p>
    <w:p w:rsidR="00B10A63" w:rsidRPr="00B10A63" w:rsidRDefault="00B10A63" w:rsidP="00B10A63">
      <w:pPr>
        <w:jc w:val="both"/>
        <w:rPr>
          <w:i/>
          <w:iCs/>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p>
    <w:p w:rsidR="004D01A7" w:rsidRDefault="004D01A7" w:rsidP="004D01A7">
      <w:pPr>
        <w:jc w:val="both"/>
        <w:rPr>
          <w:sz w:val="24"/>
          <w:szCs w:val="24"/>
          <w:lang w:val="en-US"/>
        </w:rPr>
      </w:pPr>
      <w:r>
        <w:rPr>
          <w:sz w:val="24"/>
          <w:szCs w:val="24"/>
          <w:lang w:val="en-US"/>
        </w:rPr>
        <w:t>n our project, we had the following information about players and teams for each season:</w:t>
      </w:r>
    </w:p>
    <w:p w:rsidR="004D01A7" w:rsidRDefault="004D01A7" w:rsidP="004D01A7">
      <w:pPr>
        <w:pStyle w:val="Paragraphedeliste"/>
        <w:numPr>
          <w:ilvl w:val="0"/>
          <w:numId w:val="1"/>
        </w:numPr>
        <w:jc w:val="both"/>
        <w:rPr>
          <w:sz w:val="24"/>
          <w:szCs w:val="24"/>
          <w:lang w:val="en-US"/>
        </w:rPr>
      </w:pPr>
      <w:r>
        <w:rPr>
          <w:sz w:val="24"/>
          <w:szCs w:val="24"/>
          <w:lang w:val="en-US"/>
        </w:rPr>
        <w:t>Player's position in team</w:t>
      </w:r>
    </w:p>
    <w:p w:rsidR="004D01A7" w:rsidRDefault="004D01A7" w:rsidP="004D01A7">
      <w:pPr>
        <w:pStyle w:val="Paragraphedeliste"/>
        <w:numPr>
          <w:ilvl w:val="0"/>
          <w:numId w:val="1"/>
        </w:numPr>
        <w:jc w:val="both"/>
        <w:rPr>
          <w:sz w:val="24"/>
          <w:szCs w:val="24"/>
          <w:lang w:val="en-US"/>
        </w:rPr>
      </w:pPr>
      <w:r>
        <w:rPr>
          <w:sz w:val="24"/>
          <w:szCs w:val="24"/>
          <w:lang w:val="en-US"/>
        </w:rPr>
        <w:t>Player's personal information : height, weight, age, experience</w:t>
      </w:r>
    </w:p>
    <w:p w:rsidR="004D01A7" w:rsidRDefault="004D01A7" w:rsidP="004D01A7">
      <w:pPr>
        <w:pStyle w:val="Paragraphedeliste"/>
        <w:numPr>
          <w:ilvl w:val="0"/>
          <w:numId w:val="1"/>
        </w:numPr>
        <w:jc w:val="both"/>
        <w:rPr>
          <w:sz w:val="24"/>
          <w:szCs w:val="24"/>
          <w:lang w:val="en-US"/>
        </w:rPr>
      </w:pPr>
      <w:r>
        <w:rPr>
          <w:sz w:val="24"/>
          <w:szCs w:val="24"/>
          <w:lang w:val="en-US"/>
        </w:rPr>
        <w:t>Player's global data: games played, minutes played, points scored</w:t>
      </w:r>
    </w:p>
    <w:p w:rsidR="004D01A7" w:rsidRDefault="004D01A7" w:rsidP="004D01A7">
      <w:pPr>
        <w:pStyle w:val="Paragraphedeliste"/>
        <w:numPr>
          <w:ilvl w:val="0"/>
          <w:numId w:val="1"/>
        </w:numPr>
        <w:jc w:val="both"/>
        <w:rPr>
          <w:sz w:val="24"/>
          <w:szCs w:val="24"/>
          <w:lang w:val="en-US"/>
        </w:rPr>
      </w:pPr>
      <w:r>
        <w:rPr>
          <w:sz w:val="24"/>
          <w:szCs w:val="24"/>
          <w:lang w:val="en-US"/>
        </w:rPr>
        <w:t>Detailed number of points : field goals scored/attempted/average, 3-points scored/</w:t>
      </w:r>
      <w:r w:rsidRPr="00A57C5B">
        <w:rPr>
          <w:sz w:val="24"/>
          <w:szCs w:val="24"/>
          <w:lang w:val="en-US"/>
        </w:rPr>
        <w:t xml:space="preserve"> </w:t>
      </w:r>
      <w:r>
        <w:rPr>
          <w:sz w:val="24"/>
          <w:szCs w:val="24"/>
          <w:lang w:val="en-US"/>
        </w:rPr>
        <w:t xml:space="preserve">attempted/average, 2-points scored/attempted/average </w:t>
      </w:r>
    </w:p>
    <w:p w:rsidR="004D01A7" w:rsidRDefault="004D01A7" w:rsidP="004D01A7">
      <w:pPr>
        <w:pStyle w:val="Paragraphedeliste"/>
        <w:numPr>
          <w:ilvl w:val="0"/>
          <w:numId w:val="1"/>
        </w:numPr>
        <w:jc w:val="both"/>
        <w:rPr>
          <w:sz w:val="24"/>
          <w:szCs w:val="24"/>
          <w:lang w:val="en-US"/>
        </w:rPr>
      </w:pPr>
      <w:r w:rsidRPr="00EE729F">
        <w:rPr>
          <w:sz w:val="24"/>
          <w:szCs w:val="24"/>
          <w:lang w:val="en-US"/>
        </w:rPr>
        <w:t xml:space="preserve">Behavior during games  : assists, steal, block, turnover, </w:t>
      </w:r>
      <w:r>
        <w:rPr>
          <w:sz w:val="24"/>
          <w:szCs w:val="24"/>
          <w:lang w:val="en-US"/>
        </w:rPr>
        <w:t>personal foul</w:t>
      </w:r>
    </w:p>
    <w:p w:rsidR="004D01A7" w:rsidRPr="00EE729F" w:rsidRDefault="004D01A7" w:rsidP="004D01A7">
      <w:pPr>
        <w:pStyle w:val="Paragraphedeliste"/>
        <w:numPr>
          <w:ilvl w:val="0"/>
          <w:numId w:val="1"/>
        </w:numPr>
        <w:jc w:val="both"/>
        <w:rPr>
          <w:sz w:val="24"/>
          <w:szCs w:val="24"/>
          <w:lang w:val="en-US"/>
        </w:rPr>
      </w:pPr>
      <w:r w:rsidRPr="00EE729F">
        <w:rPr>
          <w:sz w:val="24"/>
          <w:szCs w:val="24"/>
          <w:lang w:val="en-US"/>
        </w:rPr>
        <w:t xml:space="preserve">Information about team's result : </w:t>
      </w:r>
      <w:r>
        <w:rPr>
          <w:sz w:val="24"/>
          <w:szCs w:val="24"/>
          <w:lang w:val="en-US"/>
        </w:rPr>
        <w:t>Win, Losses, Win-Loss percentage, F</w:t>
      </w:r>
      <w:r w:rsidRPr="00EE729F">
        <w:rPr>
          <w:sz w:val="24"/>
          <w:szCs w:val="24"/>
          <w:lang w:val="en-US"/>
        </w:rPr>
        <w:t>inish,</w:t>
      </w:r>
      <w:r>
        <w:rPr>
          <w:sz w:val="24"/>
          <w:szCs w:val="24"/>
          <w:lang w:val="en-US"/>
        </w:rPr>
        <w:t xml:space="preserve"> </w:t>
      </w:r>
      <w:r w:rsidRPr="00EE729F">
        <w:rPr>
          <w:sz w:val="24"/>
          <w:szCs w:val="24"/>
          <w:lang w:val="en-US"/>
        </w:rPr>
        <w:t>Playoffs,</w:t>
      </w:r>
      <w:r>
        <w:rPr>
          <w:sz w:val="24"/>
          <w:szCs w:val="24"/>
          <w:lang w:val="en-US"/>
        </w:rPr>
        <w:t xml:space="preserve"> </w:t>
      </w:r>
      <w:r w:rsidRPr="00EE729F">
        <w:rPr>
          <w:sz w:val="24"/>
          <w:szCs w:val="24"/>
          <w:lang w:val="en-US"/>
        </w:rPr>
        <w:t>Coaches,</w:t>
      </w:r>
      <w:r>
        <w:rPr>
          <w:sz w:val="24"/>
          <w:szCs w:val="24"/>
          <w:lang w:val="en-US"/>
        </w:rPr>
        <w:t xml:space="preserve"> Top Win-Share player</w:t>
      </w:r>
    </w:p>
    <w:p w:rsidR="004D01A7" w:rsidRDefault="004D01A7" w:rsidP="004D01A7">
      <w:pPr>
        <w:pStyle w:val="Paragraphedeliste"/>
        <w:numPr>
          <w:ilvl w:val="0"/>
          <w:numId w:val="1"/>
        </w:numPr>
        <w:jc w:val="both"/>
        <w:rPr>
          <w:sz w:val="24"/>
          <w:szCs w:val="24"/>
          <w:lang w:val="en-US"/>
        </w:rPr>
      </w:pPr>
      <w:r>
        <w:rPr>
          <w:sz w:val="24"/>
          <w:szCs w:val="24"/>
          <w:lang w:val="en-US"/>
        </w:rPr>
        <w:t>Information about winners, runner-up and best points/rebounds/assists/win-shares performer</w:t>
      </w:r>
    </w:p>
    <w:p w:rsidR="004D01A7" w:rsidRPr="004D01A7" w:rsidRDefault="004D01A7" w:rsidP="004D01A7">
      <w:pPr>
        <w:jc w:val="both"/>
        <w:rPr>
          <w:sz w:val="24"/>
          <w:szCs w:val="24"/>
          <w:lang w:val="en-US"/>
        </w:rPr>
      </w:pPr>
    </w:p>
    <w:sectPr w:rsidR="004D01A7" w:rsidRPr="004D01A7" w:rsidSect="00EC5707">
      <w:pgSz w:w="11906" w:h="16838" w:code="9"/>
      <w:pgMar w:top="1417" w:right="1417" w:bottom="1417" w:left="1417" w:header="62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4134F"/>
    <w:multiLevelType w:val="hybridMultilevel"/>
    <w:tmpl w:val="AC0AB17A"/>
    <w:lvl w:ilvl="0" w:tplc="0ED68BCC">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F98"/>
    <w:rsid w:val="00001AA6"/>
    <w:rsid w:val="00002786"/>
    <w:rsid w:val="00003779"/>
    <w:rsid w:val="00004B13"/>
    <w:rsid w:val="00006389"/>
    <w:rsid w:val="000066DF"/>
    <w:rsid w:val="00013D83"/>
    <w:rsid w:val="0001785C"/>
    <w:rsid w:val="000203D8"/>
    <w:rsid w:val="000209C7"/>
    <w:rsid w:val="000261CD"/>
    <w:rsid w:val="000261EC"/>
    <w:rsid w:val="0003205A"/>
    <w:rsid w:val="00034D80"/>
    <w:rsid w:val="00036B22"/>
    <w:rsid w:val="00037155"/>
    <w:rsid w:val="00037171"/>
    <w:rsid w:val="0003792F"/>
    <w:rsid w:val="00041127"/>
    <w:rsid w:val="000411A3"/>
    <w:rsid w:val="000441E5"/>
    <w:rsid w:val="0006134D"/>
    <w:rsid w:val="00062ABC"/>
    <w:rsid w:val="000662D5"/>
    <w:rsid w:val="000700AF"/>
    <w:rsid w:val="00073D27"/>
    <w:rsid w:val="00074489"/>
    <w:rsid w:val="0008068B"/>
    <w:rsid w:val="00082F73"/>
    <w:rsid w:val="00083167"/>
    <w:rsid w:val="00083406"/>
    <w:rsid w:val="0009327B"/>
    <w:rsid w:val="00094A3C"/>
    <w:rsid w:val="000A28E9"/>
    <w:rsid w:val="000A2BA2"/>
    <w:rsid w:val="000A5396"/>
    <w:rsid w:val="000A730E"/>
    <w:rsid w:val="000B158C"/>
    <w:rsid w:val="000B59E0"/>
    <w:rsid w:val="000B651E"/>
    <w:rsid w:val="000B7B10"/>
    <w:rsid w:val="000C0819"/>
    <w:rsid w:val="000C7240"/>
    <w:rsid w:val="000D01BE"/>
    <w:rsid w:val="000D0BB6"/>
    <w:rsid w:val="000D35C9"/>
    <w:rsid w:val="000D7B12"/>
    <w:rsid w:val="000E0901"/>
    <w:rsid w:val="000E18C9"/>
    <w:rsid w:val="000E74D1"/>
    <w:rsid w:val="000F1A0A"/>
    <w:rsid w:val="000F1E22"/>
    <w:rsid w:val="000F2F5D"/>
    <w:rsid w:val="00101417"/>
    <w:rsid w:val="00103792"/>
    <w:rsid w:val="00111490"/>
    <w:rsid w:val="001146F8"/>
    <w:rsid w:val="00121587"/>
    <w:rsid w:val="001251F6"/>
    <w:rsid w:val="00125B2E"/>
    <w:rsid w:val="00125C4D"/>
    <w:rsid w:val="001362C0"/>
    <w:rsid w:val="00136E21"/>
    <w:rsid w:val="0014089D"/>
    <w:rsid w:val="00143E9D"/>
    <w:rsid w:val="00152F48"/>
    <w:rsid w:val="00163154"/>
    <w:rsid w:val="00163685"/>
    <w:rsid w:val="00174842"/>
    <w:rsid w:val="001748ED"/>
    <w:rsid w:val="00185144"/>
    <w:rsid w:val="00185B06"/>
    <w:rsid w:val="00186B2A"/>
    <w:rsid w:val="0019071C"/>
    <w:rsid w:val="00194EA4"/>
    <w:rsid w:val="00196F47"/>
    <w:rsid w:val="001973CC"/>
    <w:rsid w:val="001A2FCA"/>
    <w:rsid w:val="001A58E2"/>
    <w:rsid w:val="001B3B6D"/>
    <w:rsid w:val="001B3CFE"/>
    <w:rsid w:val="001B468A"/>
    <w:rsid w:val="001B5D5A"/>
    <w:rsid w:val="001B679B"/>
    <w:rsid w:val="001B7555"/>
    <w:rsid w:val="001B7A05"/>
    <w:rsid w:val="001C0E15"/>
    <w:rsid w:val="001C2FF2"/>
    <w:rsid w:val="001C3F4A"/>
    <w:rsid w:val="001C595D"/>
    <w:rsid w:val="001C5A5C"/>
    <w:rsid w:val="001D07E0"/>
    <w:rsid w:val="001D59A3"/>
    <w:rsid w:val="001E0545"/>
    <w:rsid w:val="001E1456"/>
    <w:rsid w:val="001E2039"/>
    <w:rsid w:val="001E2E46"/>
    <w:rsid w:val="001E4FEC"/>
    <w:rsid w:val="001E7A38"/>
    <w:rsid w:val="001F0FD2"/>
    <w:rsid w:val="001F2617"/>
    <w:rsid w:val="001F2672"/>
    <w:rsid w:val="001F4D56"/>
    <w:rsid w:val="001F5343"/>
    <w:rsid w:val="001F7189"/>
    <w:rsid w:val="001F738C"/>
    <w:rsid w:val="00200167"/>
    <w:rsid w:val="00200EDD"/>
    <w:rsid w:val="002014B2"/>
    <w:rsid w:val="00203177"/>
    <w:rsid w:val="00203AFE"/>
    <w:rsid w:val="00203F2E"/>
    <w:rsid w:val="002041B3"/>
    <w:rsid w:val="00205E18"/>
    <w:rsid w:val="00211850"/>
    <w:rsid w:val="00212AB9"/>
    <w:rsid w:val="00215B41"/>
    <w:rsid w:val="00215C72"/>
    <w:rsid w:val="00217D1A"/>
    <w:rsid w:val="002218B1"/>
    <w:rsid w:val="00222272"/>
    <w:rsid w:val="00227BF5"/>
    <w:rsid w:val="002326FD"/>
    <w:rsid w:val="00232F52"/>
    <w:rsid w:val="002411DF"/>
    <w:rsid w:val="00242487"/>
    <w:rsid w:val="002448D1"/>
    <w:rsid w:val="00246AAC"/>
    <w:rsid w:val="00247DC1"/>
    <w:rsid w:val="00250119"/>
    <w:rsid w:val="00250C6A"/>
    <w:rsid w:val="00250E0D"/>
    <w:rsid w:val="00252969"/>
    <w:rsid w:val="002532E2"/>
    <w:rsid w:val="0025409C"/>
    <w:rsid w:val="002545FE"/>
    <w:rsid w:val="00254795"/>
    <w:rsid w:val="00261331"/>
    <w:rsid w:val="00261833"/>
    <w:rsid w:val="00271B62"/>
    <w:rsid w:val="00274144"/>
    <w:rsid w:val="00274720"/>
    <w:rsid w:val="0028239F"/>
    <w:rsid w:val="00283709"/>
    <w:rsid w:val="00283CF1"/>
    <w:rsid w:val="00284A6D"/>
    <w:rsid w:val="002850A0"/>
    <w:rsid w:val="0028745D"/>
    <w:rsid w:val="002910B8"/>
    <w:rsid w:val="00291C7F"/>
    <w:rsid w:val="00291E0C"/>
    <w:rsid w:val="00295FDF"/>
    <w:rsid w:val="0029607A"/>
    <w:rsid w:val="002A046E"/>
    <w:rsid w:val="002A15C8"/>
    <w:rsid w:val="002A5E18"/>
    <w:rsid w:val="002A6410"/>
    <w:rsid w:val="002A6F34"/>
    <w:rsid w:val="002B2A98"/>
    <w:rsid w:val="002B585F"/>
    <w:rsid w:val="002C1D46"/>
    <w:rsid w:val="002C619A"/>
    <w:rsid w:val="002C6CF4"/>
    <w:rsid w:val="002D2FFE"/>
    <w:rsid w:val="002D44C4"/>
    <w:rsid w:val="002D4A1A"/>
    <w:rsid w:val="002D5C41"/>
    <w:rsid w:val="002E0BDD"/>
    <w:rsid w:val="002E1E52"/>
    <w:rsid w:val="002E5350"/>
    <w:rsid w:val="002E60EB"/>
    <w:rsid w:val="002E64A5"/>
    <w:rsid w:val="002F0D21"/>
    <w:rsid w:val="002F5F59"/>
    <w:rsid w:val="002F79BE"/>
    <w:rsid w:val="00300B9F"/>
    <w:rsid w:val="003053F8"/>
    <w:rsid w:val="003059A5"/>
    <w:rsid w:val="00305DB3"/>
    <w:rsid w:val="003066C6"/>
    <w:rsid w:val="00306C4A"/>
    <w:rsid w:val="003078C3"/>
    <w:rsid w:val="003214D6"/>
    <w:rsid w:val="003225C2"/>
    <w:rsid w:val="00323B7C"/>
    <w:rsid w:val="00331EBE"/>
    <w:rsid w:val="0033204A"/>
    <w:rsid w:val="003352C8"/>
    <w:rsid w:val="00336ACF"/>
    <w:rsid w:val="00341D16"/>
    <w:rsid w:val="00342827"/>
    <w:rsid w:val="00350BC6"/>
    <w:rsid w:val="00351AEC"/>
    <w:rsid w:val="00351B3E"/>
    <w:rsid w:val="00352B8B"/>
    <w:rsid w:val="00354A15"/>
    <w:rsid w:val="0035626A"/>
    <w:rsid w:val="003577AA"/>
    <w:rsid w:val="00360A4B"/>
    <w:rsid w:val="003641A5"/>
    <w:rsid w:val="0036453C"/>
    <w:rsid w:val="0036520E"/>
    <w:rsid w:val="00365B31"/>
    <w:rsid w:val="00371B63"/>
    <w:rsid w:val="00372EEA"/>
    <w:rsid w:val="003747C2"/>
    <w:rsid w:val="003761F9"/>
    <w:rsid w:val="00377B24"/>
    <w:rsid w:val="00382E09"/>
    <w:rsid w:val="003853C3"/>
    <w:rsid w:val="00387B4D"/>
    <w:rsid w:val="00391005"/>
    <w:rsid w:val="00395266"/>
    <w:rsid w:val="003A147C"/>
    <w:rsid w:val="003A25A9"/>
    <w:rsid w:val="003A736B"/>
    <w:rsid w:val="003A7BF0"/>
    <w:rsid w:val="003B1546"/>
    <w:rsid w:val="003B1632"/>
    <w:rsid w:val="003B1DB1"/>
    <w:rsid w:val="003B32F5"/>
    <w:rsid w:val="003B3B14"/>
    <w:rsid w:val="003B5BA6"/>
    <w:rsid w:val="003B5DDC"/>
    <w:rsid w:val="003C0159"/>
    <w:rsid w:val="003C040F"/>
    <w:rsid w:val="003C06F7"/>
    <w:rsid w:val="003C1A90"/>
    <w:rsid w:val="003C333A"/>
    <w:rsid w:val="003C3FE8"/>
    <w:rsid w:val="003C4D7C"/>
    <w:rsid w:val="003C5FC0"/>
    <w:rsid w:val="003C61C2"/>
    <w:rsid w:val="003D06D8"/>
    <w:rsid w:val="003D7482"/>
    <w:rsid w:val="003E1B55"/>
    <w:rsid w:val="003E4B0D"/>
    <w:rsid w:val="003F0FCA"/>
    <w:rsid w:val="003F1356"/>
    <w:rsid w:val="003F316A"/>
    <w:rsid w:val="00402796"/>
    <w:rsid w:val="00413898"/>
    <w:rsid w:val="00417D40"/>
    <w:rsid w:val="00424DBB"/>
    <w:rsid w:val="00430891"/>
    <w:rsid w:val="00432554"/>
    <w:rsid w:val="004351B4"/>
    <w:rsid w:val="00435297"/>
    <w:rsid w:val="004403B2"/>
    <w:rsid w:val="00442EA3"/>
    <w:rsid w:val="00444B11"/>
    <w:rsid w:val="0044505E"/>
    <w:rsid w:val="00446557"/>
    <w:rsid w:val="00447701"/>
    <w:rsid w:val="00447D07"/>
    <w:rsid w:val="00450960"/>
    <w:rsid w:val="00450A53"/>
    <w:rsid w:val="004522FC"/>
    <w:rsid w:val="0045488D"/>
    <w:rsid w:val="00455D00"/>
    <w:rsid w:val="004562C3"/>
    <w:rsid w:val="004566CD"/>
    <w:rsid w:val="00456BD0"/>
    <w:rsid w:val="00466743"/>
    <w:rsid w:val="00467D13"/>
    <w:rsid w:val="004732C3"/>
    <w:rsid w:val="00474B71"/>
    <w:rsid w:val="004772FF"/>
    <w:rsid w:val="00485334"/>
    <w:rsid w:val="00485EC5"/>
    <w:rsid w:val="004901D9"/>
    <w:rsid w:val="004907D5"/>
    <w:rsid w:val="004938FD"/>
    <w:rsid w:val="00494CAF"/>
    <w:rsid w:val="004955C2"/>
    <w:rsid w:val="004958C5"/>
    <w:rsid w:val="0049600F"/>
    <w:rsid w:val="00496787"/>
    <w:rsid w:val="004A09B3"/>
    <w:rsid w:val="004A0E63"/>
    <w:rsid w:val="004A2A42"/>
    <w:rsid w:val="004A31F1"/>
    <w:rsid w:val="004A3EA4"/>
    <w:rsid w:val="004B1F29"/>
    <w:rsid w:val="004B5A1B"/>
    <w:rsid w:val="004B7696"/>
    <w:rsid w:val="004C25EB"/>
    <w:rsid w:val="004C70E7"/>
    <w:rsid w:val="004C714E"/>
    <w:rsid w:val="004D01A7"/>
    <w:rsid w:val="004D1B38"/>
    <w:rsid w:val="004D4226"/>
    <w:rsid w:val="004D5A4F"/>
    <w:rsid w:val="004D61E4"/>
    <w:rsid w:val="004D6C7E"/>
    <w:rsid w:val="004E228D"/>
    <w:rsid w:val="004E6B98"/>
    <w:rsid w:val="004E7372"/>
    <w:rsid w:val="004E7716"/>
    <w:rsid w:val="004F1223"/>
    <w:rsid w:val="004F1BC8"/>
    <w:rsid w:val="004F3A86"/>
    <w:rsid w:val="004F78BA"/>
    <w:rsid w:val="0050142E"/>
    <w:rsid w:val="00502D80"/>
    <w:rsid w:val="005034FA"/>
    <w:rsid w:val="0050384C"/>
    <w:rsid w:val="00504885"/>
    <w:rsid w:val="00510450"/>
    <w:rsid w:val="0051249D"/>
    <w:rsid w:val="00522350"/>
    <w:rsid w:val="00522B84"/>
    <w:rsid w:val="00524449"/>
    <w:rsid w:val="00524B04"/>
    <w:rsid w:val="00526F22"/>
    <w:rsid w:val="005341C0"/>
    <w:rsid w:val="00540E5B"/>
    <w:rsid w:val="005419B8"/>
    <w:rsid w:val="0054763F"/>
    <w:rsid w:val="00547B01"/>
    <w:rsid w:val="0055137E"/>
    <w:rsid w:val="005537AA"/>
    <w:rsid w:val="00554FE5"/>
    <w:rsid w:val="00560380"/>
    <w:rsid w:val="005638B7"/>
    <w:rsid w:val="00563D08"/>
    <w:rsid w:val="0057512E"/>
    <w:rsid w:val="0057617C"/>
    <w:rsid w:val="00584FC7"/>
    <w:rsid w:val="00587019"/>
    <w:rsid w:val="00594F89"/>
    <w:rsid w:val="005956CB"/>
    <w:rsid w:val="00595CC1"/>
    <w:rsid w:val="005A7CF8"/>
    <w:rsid w:val="005B421F"/>
    <w:rsid w:val="005B7AA2"/>
    <w:rsid w:val="005C1C83"/>
    <w:rsid w:val="005C3161"/>
    <w:rsid w:val="005C3628"/>
    <w:rsid w:val="005C66E5"/>
    <w:rsid w:val="005C79D7"/>
    <w:rsid w:val="005D19E2"/>
    <w:rsid w:val="005D5660"/>
    <w:rsid w:val="005E1F98"/>
    <w:rsid w:val="005E50D9"/>
    <w:rsid w:val="005F0285"/>
    <w:rsid w:val="005F0806"/>
    <w:rsid w:val="005F57B4"/>
    <w:rsid w:val="005F5B53"/>
    <w:rsid w:val="005F6BB1"/>
    <w:rsid w:val="005F7B89"/>
    <w:rsid w:val="006011AD"/>
    <w:rsid w:val="006013AD"/>
    <w:rsid w:val="00602283"/>
    <w:rsid w:val="00602B35"/>
    <w:rsid w:val="00604172"/>
    <w:rsid w:val="00606BD3"/>
    <w:rsid w:val="00607191"/>
    <w:rsid w:val="006100A2"/>
    <w:rsid w:val="006127E2"/>
    <w:rsid w:val="00612F75"/>
    <w:rsid w:val="00614F5F"/>
    <w:rsid w:val="00620E88"/>
    <w:rsid w:val="00624E40"/>
    <w:rsid w:val="0062699B"/>
    <w:rsid w:val="006334D6"/>
    <w:rsid w:val="006345C0"/>
    <w:rsid w:val="00635316"/>
    <w:rsid w:val="0063682A"/>
    <w:rsid w:val="00637E15"/>
    <w:rsid w:val="00641AD8"/>
    <w:rsid w:val="006420F9"/>
    <w:rsid w:val="006429E4"/>
    <w:rsid w:val="0064543E"/>
    <w:rsid w:val="0065008A"/>
    <w:rsid w:val="0065441C"/>
    <w:rsid w:val="00662F5F"/>
    <w:rsid w:val="00670AE6"/>
    <w:rsid w:val="006754E2"/>
    <w:rsid w:val="00676B4B"/>
    <w:rsid w:val="006805C7"/>
    <w:rsid w:val="00683622"/>
    <w:rsid w:val="0068468F"/>
    <w:rsid w:val="0068719D"/>
    <w:rsid w:val="00687B18"/>
    <w:rsid w:val="00693558"/>
    <w:rsid w:val="00693564"/>
    <w:rsid w:val="006A631E"/>
    <w:rsid w:val="006B13C7"/>
    <w:rsid w:val="006B3F2E"/>
    <w:rsid w:val="006B7181"/>
    <w:rsid w:val="006C149A"/>
    <w:rsid w:val="006C2818"/>
    <w:rsid w:val="006C39C8"/>
    <w:rsid w:val="006C40FD"/>
    <w:rsid w:val="006C4F2C"/>
    <w:rsid w:val="006C6150"/>
    <w:rsid w:val="006D0C79"/>
    <w:rsid w:val="006D4306"/>
    <w:rsid w:val="006D57F4"/>
    <w:rsid w:val="006D7471"/>
    <w:rsid w:val="006D7C78"/>
    <w:rsid w:val="006E23C1"/>
    <w:rsid w:val="006E26B6"/>
    <w:rsid w:val="006E2768"/>
    <w:rsid w:val="006E2AE2"/>
    <w:rsid w:val="006E365A"/>
    <w:rsid w:val="006E6C4C"/>
    <w:rsid w:val="006F071B"/>
    <w:rsid w:val="006F3208"/>
    <w:rsid w:val="006F38F8"/>
    <w:rsid w:val="006F57BF"/>
    <w:rsid w:val="00700785"/>
    <w:rsid w:val="00704C0A"/>
    <w:rsid w:val="0070732B"/>
    <w:rsid w:val="00712EEB"/>
    <w:rsid w:val="00713DC2"/>
    <w:rsid w:val="00716252"/>
    <w:rsid w:val="00722BAF"/>
    <w:rsid w:val="00723B24"/>
    <w:rsid w:val="00730501"/>
    <w:rsid w:val="00734895"/>
    <w:rsid w:val="00736975"/>
    <w:rsid w:val="00736CDD"/>
    <w:rsid w:val="00736FB5"/>
    <w:rsid w:val="0074246E"/>
    <w:rsid w:val="007501FE"/>
    <w:rsid w:val="007520A7"/>
    <w:rsid w:val="007536E6"/>
    <w:rsid w:val="00753C39"/>
    <w:rsid w:val="00756E19"/>
    <w:rsid w:val="0076164C"/>
    <w:rsid w:val="00764A15"/>
    <w:rsid w:val="00765349"/>
    <w:rsid w:val="00765626"/>
    <w:rsid w:val="007739BC"/>
    <w:rsid w:val="00774BD6"/>
    <w:rsid w:val="00774E6F"/>
    <w:rsid w:val="007759E8"/>
    <w:rsid w:val="00776D5C"/>
    <w:rsid w:val="00780D5D"/>
    <w:rsid w:val="007811A9"/>
    <w:rsid w:val="0078512B"/>
    <w:rsid w:val="00795730"/>
    <w:rsid w:val="007A4085"/>
    <w:rsid w:val="007B5DA0"/>
    <w:rsid w:val="007B5F99"/>
    <w:rsid w:val="007C007B"/>
    <w:rsid w:val="007C45CA"/>
    <w:rsid w:val="007C57BD"/>
    <w:rsid w:val="007C7A4E"/>
    <w:rsid w:val="007E035F"/>
    <w:rsid w:val="007E17F6"/>
    <w:rsid w:val="007E55D9"/>
    <w:rsid w:val="007E6248"/>
    <w:rsid w:val="007F1CE4"/>
    <w:rsid w:val="007F26F1"/>
    <w:rsid w:val="007F289C"/>
    <w:rsid w:val="007F32FF"/>
    <w:rsid w:val="007F54AE"/>
    <w:rsid w:val="007F5CEF"/>
    <w:rsid w:val="007F6E9D"/>
    <w:rsid w:val="0081575A"/>
    <w:rsid w:val="00821F15"/>
    <w:rsid w:val="00822D39"/>
    <w:rsid w:val="0082523A"/>
    <w:rsid w:val="008264FD"/>
    <w:rsid w:val="00832122"/>
    <w:rsid w:val="00833228"/>
    <w:rsid w:val="0083491D"/>
    <w:rsid w:val="0084226C"/>
    <w:rsid w:val="008422B4"/>
    <w:rsid w:val="00843C46"/>
    <w:rsid w:val="008464F2"/>
    <w:rsid w:val="0084767A"/>
    <w:rsid w:val="00847975"/>
    <w:rsid w:val="00847F6B"/>
    <w:rsid w:val="00851BFF"/>
    <w:rsid w:val="00851D00"/>
    <w:rsid w:val="0085231D"/>
    <w:rsid w:val="00852628"/>
    <w:rsid w:val="00852AD4"/>
    <w:rsid w:val="0086495A"/>
    <w:rsid w:val="008654D0"/>
    <w:rsid w:val="00867846"/>
    <w:rsid w:val="00867AD0"/>
    <w:rsid w:val="008734E7"/>
    <w:rsid w:val="008747BA"/>
    <w:rsid w:val="00875B4B"/>
    <w:rsid w:val="0087688E"/>
    <w:rsid w:val="00876898"/>
    <w:rsid w:val="008808D8"/>
    <w:rsid w:val="008830C9"/>
    <w:rsid w:val="00885985"/>
    <w:rsid w:val="0088612F"/>
    <w:rsid w:val="00886974"/>
    <w:rsid w:val="00890006"/>
    <w:rsid w:val="00892C96"/>
    <w:rsid w:val="008935A4"/>
    <w:rsid w:val="00896CBB"/>
    <w:rsid w:val="008A28BC"/>
    <w:rsid w:val="008A2D8F"/>
    <w:rsid w:val="008A2E0E"/>
    <w:rsid w:val="008A5898"/>
    <w:rsid w:val="008B1248"/>
    <w:rsid w:val="008B1C8E"/>
    <w:rsid w:val="008C437B"/>
    <w:rsid w:val="008D1A38"/>
    <w:rsid w:val="008D56AC"/>
    <w:rsid w:val="008E0890"/>
    <w:rsid w:val="008E3772"/>
    <w:rsid w:val="008E58EF"/>
    <w:rsid w:val="008F18AF"/>
    <w:rsid w:val="008F2E5B"/>
    <w:rsid w:val="008F38E2"/>
    <w:rsid w:val="008F3C85"/>
    <w:rsid w:val="008F484D"/>
    <w:rsid w:val="008F7686"/>
    <w:rsid w:val="00903DF8"/>
    <w:rsid w:val="00907154"/>
    <w:rsid w:val="009101A2"/>
    <w:rsid w:val="00910647"/>
    <w:rsid w:val="00911580"/>
    <w:rsid w:val="0091499F"/>
    <w:rsid w:val="00915716"/>
    <w:rsid w:val="00920D04"/>
    <w:rsid w:val="009217F4"/>
    <w:rsid w:val="00924292"/>
    <w:rsid w:val="009249A3"/>
    <w:rsid w:val="00924D62"/>
    <w:rsid w:val="009278FF"/>
    <w:rsid w:val="00936B37"/>
    <w:rsid w:val="00937025"/>
    <w:rsid w:val="009443EA"/>
    <w:rsid w:val="009509D1"/>
    <w:rsid w:val="00956427"/>
    <w:rsid w:val="00961400"/>
    <w:rsid w:val="0096349B"/>
    <w:rsid w:val="00963BB3"/>
    <w:rsid w:val="00964F8E"/>
    <w:rsid w:val="00970787"/>
    <w:rsid w:val="00971752"/>
    <w:rsid w:val="00971BD2"/>
    <w:rsid w:val="0097290B"/>
    <w:rsid w:val="00972C1E"/>
    <w:rsid w:val="009733E4"/>
    <w:rsid w:val="009750B9"/>
    <w:rsid w:val="00976E22"/>
    <w:rsid w:val="0098359B"/>
    <w:rsid w:val="00983922"/>
    <w:rsid w:val="00984478"/>
    <w:rsid w:val="00985A5F"/>
    <w:rsid w:val="00990E07"/>
    <w:rsid w:val="00996A19"/>
    <w:rsid w:val="009A34B1"/>
    <w:rsid w:val="009A3947"/>
    <w:rsid w:val="009A7332"/>
    <w:rsid w:val="009B238D"/>
    <w:rsid w:val="009B3D30"/>
    <w:rsid w:val="009B6694"/>
    <w:rsid w:val="009C062A"/>
    <w:rsid w:val="009C1F9F"/>
    <w:rsid w:val="009C3DFC"/>
    <w:rsid w:val="009C5950"/>
    <w:rsid w:val="009C7301"/>
    <w:rsid w:val="009D1B62"/>
    <w:rsid w:val="009D2D7C"/>
    <w:rsid w:val="009E1595"/>
    <w:rsid w:val="009E5ACB"/>
    <w:rsid w:val="009E5B16"/>
    <w:rsid w:val="009E6A7B"/>
    <w:rsid w:val="009F0211"/>
    <w:rsid w:val="009F103F"/>
    <w:rsid w:val="009F23CA"/>
    <w:rsid w:val="009F28BF"/>
    <w:rsid w:val="009F36FF"/>
    <w:rsid w:val="009F3F34"/>
    <w:rsid w:val="009F7016"/>
    <w:rsid w:val="00A00821"/>
    <w:rsid w:val="00A00EDE"/>
    <w:rsid w:val="00A0413A"/>
    <w:rsid w:val="00A06150"/>
    <w:rsid w:val="00A070EB"/>
    <w:rsid w:val="00A127AA"/>
    <w:rsid w:val="00A130DC"/>
    <w:rsid w:val="00A168F5"/>
    <w:rsid w:val="00A21977"/>
    <w:rsid w:val="00A2199D"/>
    <w:rsid w:val="00A2280A"/>
    <w:rsid w:val="00A26555"/>
    <w:rsid w:val="00A26698"/>
    <w:rsid w:val="00A315EF"/>
    <w:rsid w:val="00A31BD5"/>
    <w:rsid w:val="00A354B4"/>
    <w:rsid w:val="00A420AB"/>
    <w:rsid w:val="00A42F57"/>
    <w:rsid w:val="00A504F1"/>
    <w:rsid w:val="00A51042"/>
    <w:rsid w:val="00A51D8D"/>
    <w:rsid w:val="00A54DF1"/>
    <w:rsid w:val="00A57C5B"/>
    <w:rsid w:val="00A60E85"/>
    <w:rsid w:val="00A71287"/>
    <w:rsid w:val="00A72476"/>
    <w:rsid w:val="00A731E3"/>
    <w:rsid w:val="00A75CD4"/>
    <w:rsid w:val="00A75EBA"/>
    <w:rsid w:val="00A77340"/>
    <w:rsid w:val="00A77DB8"/>
    <w:rsid w:val="00A77DD6"/>
    <w:rsid w:val="00A80A71"/>
    <w:rsid w:val="00A81C47"/>
    <w:rsid w:val="00A83E65"/>
    <w:rsid w:val="00A84694"/>
    <w:rsid w:val="00A85AD5"/>
    <w:rsid w:val="00A90906"/>
    <w:rsid w:val="00A9216C"/>
    <w:rsid w:val="00A926F7"/>
    <w:rsid w:val="00A92A9B"/>
    <w:rsid w:val="00A9308A"/>
    <w:rsid w:val="00A93355"/>
    <w:rsid w:val="00A94616"/>
    <w:rsid w:val="00A9507C"/>
    <w:rsid w:val="00AA0E2A"/>
    <w:rsid w:val="00AA74DA"/>
    <w:rsid w:val="00AB2DA9"/>
    <w:rsid w:val="00AB6272"/>
    <w:rsid w:val="00AB6762"/>
    <w:rsid w:val="00AB69C3"/>
    <w:rsid w:val="00AC2337"/>
    <w:rsid w:val="00AC2A09"/>
    <w:rsid w:val="00AC346A"/>
    <w:rsid w:val="00AC441D"/>
    <w:rsid w:val="00AD571E"/>
    <w:rsid w:val="00AD57AB"/>
    <w:rsid w:val="00AD64F3"/>
    <w:rsid w:val="00AE0D1E"/>
    <w:rsid w:val="00AE11B8"/>
    <w:rsid w:val="00AE246D"/>
    <w:rsid w:val="00AE45A9"/>
    <w:rsid w:val="00AE755E"/>
    <w:rsid w:val="00AF007D"/>
    <w:rsid w:val="00AF0866"/>
    <w:rsid w:val="00AF1FA9"/>
    <w:rsid w:val="00AF4AFA"/>
    <w:rsid w:val="00AF778C"/>
    <w:rsid w:val="00AF788C"/>
    <w:rsid w:val="00B03B0B"/>
    <w:rsid w:val="00B04642"/>
    <w:rsid w:val="00B05035"/>
    <w:rsid w:val="00B06227"/>
    <w:rsid w:val="00B06C3D"/>
    <w:rsid w:val="00B103AC"/>
    <w:rsid w:val="00B10A63"/>
    <w:rsid w:val="00B13C35"/>
    <w:rsid w:val="00B17CA2"/>
    <w:rsid w:val="00B23A77"/>
    <w:rsid w:val="00B23FD0"/>
    <w:rsid w:val="00B40FF1"/>
    <w:rsid w:val="00B43D39"/>
    <w:rsid w:val="00B4471E"/>
    <w:rsid w:val="00B4637E"/>
    <w:rsid w:val="00B47F32"/>
    <w:rsid w:val="00B50BE5"/>
    <w:rsid w:val="00B61263"/>
    <w:rsid w:val="00B617C6"/>
    <w:rsid w:val="00B6358F"/>
    <w:rsid w:val="00B635C8"/>
    <w:rsid w:val="00B64D07"/>
    <w:rsid w:val="00B659E4"/>
    <w:rsid w:val="00B706A2"/>
    <w:rsid w:val="00B7075C"/>
    <w:rsid w:val="00B7344B"/>
    <w:rsid w:val="00B74AC5"/>
    <w:rsid w:val="00B8161A"/>
    <w:rsid w:val="00B8555A"/>
    <w:rsid w:val="00B86282"/>
    <w:rsid w:val="00B866AF"/>
    <w:rsid w:val="00B930EF"/>
    <w:rsid w:val="00B9585E"/>
    <w:rsid w:val="00B96B91"/>
    <w:rsid w:val="00B975D5"/>
    <w:rsid w:val="00BA1BC4"/>
    <w:rsid w:val="00BA42F1"/>
    <w:rsid w:val="00BA5C92"/>
    <w:rsid w:val="00BA60F1"/>
    <w:rsid w:val="00BA785F"/>
    <w:rsid w:val="00BB030E"/>
    <w:rsid w:val="00BB10E2"/>
    <w:rsid w:val="00BB148D"/>
    <w:rsid w:val="00BB229C"/>
    <w:rsid w:val="00BB33E1"/>
    <w:rsid w:val="00BB4E03"/>
    <w:rsid w:val="00BC0071"/>
    <w:rsid w:val="00BC0B60"/>
    <w:rsid w:val="00BC10B9"/>
    <w:rsid w:val="00BC6787"/>
    <w:rsid w:val="00BD46DD"/>
    <w:rsid w:val="00BD6A56"/>
    <w:rsid w:val="00BD764E"/>
    <w:rsid w:val="00BE0A79"/>
    <w:rsid w:val="00BE3337"/>
    <w:rsid w:val="00BE5427"/>
    <w:rsid w:val="00BF0C0C"/>
    <w:rsid w:val="00BF1449"/>
    <w:rsid w:val="00BF16D6"/>
    <w:rsid w:val="00BF19DF"/>
    <w:rsid w:val="00BF2D5A"/>
    <w:rsid w:val="00BF5A4A"/>
    <w:rsid w:val="00BF70A8"/>
    <w:rsid w:val="00BF748A"/>
    <w:rsid w:val="00C01704"/>
    <w:rsid w:val="00C01B5C"/>
    <w:rsid w:val="00C034DD"/>
    <w:rsid w:val="00C06A46"/>
    <w:rsid w:val="00C06E25"/>
    <w:rsid w:val="00C109FE"/>
    <w:rsid w:val="00C10CDA"/>
    <w:rsid w:val="00C10D98"/>
    <w:rsid w:val="00C11AA1"/>
    <w:rsid w:val="00C231D2"/>
    <w:rsid w:val="00C24A76"/>
    <w:rsid w:val="00C24CF1"/>
    <w:rsid w:val="00C25138"/>
    <w:rsid w:val="00C256ED"/>
    <w:rsid w:val="00C26894"/>
    <w:rsid w:val="00C32A49"/>
    <w:rsid w:val="00C363E8"/>
    <w:rsid w:val="00C40C63"/>
    <w:rsid w:val="00C43AA6"/>
    <w:rsid w:val="00C4656C"/>
    <w:rsid w:val="00C507BA"/>
    <w:rsid w:val="00C54031"/>
    <w:rsid w:val="00C575DB"/>
    <w:rsid w:val="00C6467C"/>
    <w:rsid w:val="00C65BE6"/>
    <w:rsid w:val="00C66045"/>
    <w:rsid w:val="00C7319F"/>
    <w:rsid w:val="00C75680"/>
    <w:rsid w:val="00C7647C"/>
    <w:rsid w:val="00C764EC"/>
    <w:rsid w:val="00C7717A"/>
    <w:rsid w:val="00C81611"/>
    <w:rsid w:val="00C82A70"/>
    <w:rsid w:val="00C82F4F"/>
    <w:rsid w:val="00C9015E"/>
    <w:rsid w:val="00C94875"/>
    <w:rsid w:val="00CA2776"/>
    <w:rsid w:val="00CA3B6B"/>
    <w:rsid w:val="00CA4747"/>
    <w:rsid w:val="00CA4760"/>
    <w:rsid w:val="00CA4E08"/>
    <w:rsid w:val="00CA52F0"/>
    <w:rsid w:val="00CA6379"/>
    <w:rsid w:val="00CA7CF5"/>
    <w:rsid w:val="00CB0C32"/>
    <w:rsid w:val="00CB10A6"/>
    <w:rsid w:val="00CB1266"/>
    <w:rsid w:val="00CB2930"/>
    <w:rsid w:val="00CB3406"/>
    <w:rsid w:val="00CB3907"/>
    <w:rsid w:val="00CB4032"/>
    <w:rsid w:val="00CB41FC"/>
    <w:rsid w:val="00CB55F7"/>
    <w:rsid w:val="00CB7A77"/>
    <w:rsid w:val="00CC3169"/>
    <w:rsid w:val="00CC45B2"/>
    <w:rsid w:val="00CC70FF"/>
    <w:rsid w:val="00CC7790"/>
    <w:rsid w:val="00CD4637"/>
    <w:rsid w:val="00CD5E70"/>
    <w:rsid w:val="00CE02C4"/>
    <w:rsid w:val="00CE06CE"/>
    <w:rsid w:val="00CE0DCC"/>
    <w:rsid w:val="00CE26D2"/>
    <w:rsid w:val="00CE3D7C"/>
    <w:rsid w:val="00CE5A19"/>
    <w:rsid w:val="00CE780C"/>
    <w:rsid w:val="00CF51ED"/>
    <w:rsid w:val="00CF5D42"/>
    <w:rsid w:val="00CF5E64"/>
    <w:rsid w:val="00CF760F"/>
    <w:rsid w:val="00D00488"/>
    <w:rsid w:val="00D03963"/>
    <w:rsid w:val="00D047A9"/>
    <w:rsid w:val="00D062B8"/>
    <w:rsid w:val="00D1495F"/>
    <w:rsid w:val="00D162A5"/>
    <w:rsid w:val="00D167EE"/>
    <w:rsid w:val="00D17034"/>
    <w:rsid w:val="00D21780"/>
    <w:rsid w:val="00D22647"/>
    <w:rsid w:val="00D22ECC"/>
    <w:rsid w:val="00D318CD"/>
    <w:rsid w:val="00D34835"/>
    <w:rsid w:val="00D414BF"/>
    <w:rsid w:val="00D41903"/>
    <w:rsid w:val="00D45002"/>
    <w:rsid w:val="00D45842"/>
    <w:rsid w:val="00D47602"/>
    <w:rsid w:val="00D476C1"/>
    <w:rsid w:val="00D47B19"/>
    <w:rsid w:val="00D47F44"/>
    <w:rsid w:val="00D50C1A"/>
    <w:rsid w:val="00D56C45"/>
    <w:rsid w:val="00D625B1"/>
    <w:rsid w:val="00D62FB2"/>
    <w:rsid w:val="00D6509D"/>
    <w:rsid w:val="00D6652A"/>
    <w:rsid w:val="00D72FFB"/>
    <w:rsid w:val="00D75497"/>
    <w:rsid w:val="00D81807"/>
    <w:rsid w:val="00D84351"/>
    <w:rsid w:val="00D85022"/>
    <w:rsid w:val="00D85089"/>
    <w:rsid w:val="00D85736"/>
    <w:rsid w:val="00D86004"/>
    <w:rsid w:val="00D863C8"/>
    <w:rsid w:val="00D87315"/>
    <w:rsid w:val="00D90AF9"/>
    <w:rsid w:val="00D91205"/>
    <w:rsid w:val="00D91D6C"/>
    <w:rsid w:val="00DA051E"/>
    <w:rsid w:val="00DA40BE"/>
    <w:rsid w:val="00DA79A4"/>
    <w:rsid w:val="00DB0624"/>
    <w:rsid w:val="00DB2487"/>
    <w:rsid w:val="00DB2EBB"/>
    <w:rsid w:val="00DB32EC"/>
    <w:rsid w:val="00DB5436"/>
    <w:rsid w:val="00DB5663"/>
    <w:rsid w:val="00DB660A"/>
    <w:rsid w:val="00DC01AF"/>
    <w:rsid w:val="00DC176C"/>
    <w:rsid w:val="00DC24CF"/>
    <w:rsid w:val="00DC486D"/>
    <w:rsid w:val="00DC507A"/>
    <w:rsid w:val="00DC6A80"/>
    <w:rsid w:val="00DC7ED5"/>
    <w:rsid w:val="00DD19BC"/>
    <w:rsid w:val="00DD3375"/>
    <w:rsid w:val="00DD4172"/>
    <w:rsid w:val="00DD5C54"/>
    <w:rsid w:val="00DD5E01"/>
    <w:rsid w:val="00DE1F55"/>
    <w:rsid w:val="00DE2A59"/>
    <w:rsid w:val="00DE2AEE"/>
    <w:rsid w:val="00DE2F0B"/>
    <w:rsid w:val="00DE4EC9"/>
    <w:rsid w:val="00DF23DF"/>
    <w:rsid w:val="00DF35E8"/>
    <w:rsid w:val="00DF5CCE"/>
    <w:rsid w:val="00DF7AAA"/>
    <w:rsid w:val="00DF7EB0"/>
    <w:rsid w:val="00E0105F"/>
    <w:rsid w:val="00E0388B"/>
    <w:rsid w:val="00E12BA3"/>
    <w:rsid w:val="00E15C12"/>
    <w:rsid w:val="00E2451D"/>
    <w:rsid w:val="00E24B20"/>
    <w:rsid w:val="00E25D65"/>
    <w:rsid w:val="00E26367"/>
    <w:rsid w:val="00E27862"/>
    <w:rsid w:val="00E31B26"/>
    <w:rsid w:val="00E320CE"/>
    <w:rsid w:val="00E34B77"/>
    <w:rsid w:val="00E352A4"/>
    <w:rsid w:val="00E36446"/>
    <w:rsid w:val="00E446EF"/>
    <w:rsid w:val="00E50BBF"/>
    <w:rsid w:val="00E51333"/>
    <w:rsid w:val="00E54056"/>
    <w:rsid w:val="00E57E1E"/>
    <w:rsid w:val="00E60C90"/>
    <w:rsid w:val="00E61D42"/>
    <w:rsid w:val="00E71DDF"/>
    <w:rsid w:val="00E74AAD"/>
    <w:rsid w:val="00E8007C"/>
    <w:rsid w:val="00E84093"/>
    <w:rsid w:val="00E851ED"/>
    <w:rsid w:val="00E86CEB"/>
    <w:rsid w:val="00E8750B"/>
    <w:rsid w:val="00E9123A"/>
    <w:rsid w:val="00E93F56"/>
    <w:rsid w:val="00E96433"/>
    <w:rsid w:val="00E96DF8"/>
    <w:rsid w:val="00EA6AE3"/>
    <w:rsid w:val="00EA73D0"/>
    <w:rsid w:val="00EB139E"/>
    <w:rsid w:val="00EB514E"/>
    <w:rsid w:val="00EC0695"/>
    <w:rsid w:val="00EC4C44"/>
    <w:rsid w:val="00EC5707"/>
    <w:rsid w:val="00EC5CCC"/>
    <w:rsid w:val="00ED316F"/>
    <w:rsid w:val="00ED3B00"/>
    <w:rsid w:val="00EE10DE"/>
    <w:rsid w:val="00EE1B2D"/>
    <w:rsid w:val="00EE1DC9"/>
    <w:rsid w:val="00EE58C8"/>
    <w:rsid w:val="00EE729F"/>
    <w:rsid w:val="00EF2F25"/>
    <w:rsid w:val="00EF5A8F"/>
    <w:rsid w:val="00EF613F"/>
    <w:rsid w:val="00EF666C"/>
    <w:rsid w:val="00F011AE"/>
    <w:rsid w:val="00F0295A"/>
    <w:rsid w:val="00F06C27"/>
    <w:rsid w:val="00F10DF0"/>
    <w:rsid w:val="00F14F28"/>
    <w:rsid w:val="00F17320"/>
    <w:rsid w:val="00F20CF7"/>
    <w:rsid w:val="00F232C6"/>
    <w:rsid w:val="00F25682"/>
    <w:rsid w:val="00F26FD4"/>
    <w:rsid w:val="00F318E8"/>
    <w:rsid w:val="00F34DE6"/>
    <w:rsid w:val="00F375DE"/>
    <w:rsid w:val="00F44EC0"/>
    <w:rsid w:val="00F52EE0"/>
    <w:rsid w:val="00F53410"/>
    <w:rsid w:val="00F53411"/>
    <w:rsid w:val="00F534FD"/>
    <w:rsid w:val="00F5578A"/>
    <w:rsid w:val="00F55C87"/>
    <w:rsid w:val="00F563F4"/>
    <w:rsid w:val="00F614D1"/>
    <w:rsid w:val="00F63222"/>
    <w:rsid w:val="00F65617"/>
    <w:rsid w:val="00F65D4B"/>
    <w:rsid w:val="00F7730F"/>
    <w:rsid w:val="00F87199"/>
    <w:rsid w:val="00F91A9C"/>
    <w:rsid w:val="00F92B54"/>
    <w:rsid w:val="00F97EE7"/>
    <w:rsid w:val="00FA065F"/>
    <w:rsid w:val="00FA67FE"/>
    <w:rsid w:val="00FC063A"/>
    <w:rsid w:val="00FC3809"/>
    <w:rsid w:val="00FC5334"/>
    <w:rsid w:val="00FD0257"/>
    <w:rsid w:val="00FD0A68"/>
    <w:rsid w:val="00FD4789"/>
    <w:rsid w:val="00FD4F04"/>
    <w:rsid w:val="00FD5544"/>
    <w:rsid w:val="00FD74D2"/>
    <w:rsid w:val="00FF10BE"/>
    <w:rsid w:val="00FF12FC"/>
    <w:rsid w:val="00FF1762"/>
    <w:rsid w:val="00FF1E4E"/>
    <w:rsid w:val="00FF1FD7"/>
    <w:rsid w:val="00FF46A9"/>
    <w:rsid w:val="00FF6280"/>
    <w:rsid w:val="00FF64B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ADACD-4467-466E-BC95-8B7524D25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0450"/>
    <w:pPr>
      <w:ind w:left="720"/>
      <w:contextualSpacing/>
    </w:pPr>
  </w:style>
  <w:style w:type="paragraph" w:styleId="PrformatHTML">
    <w:name w:val="HTML Preformatted"/>
    <w:basedOn w:val="Normal"/>
    <w:link w:val="PrformatHTMLCar"/>
    <w:uiPriority w:val="99"/>
    <w:semiHidden/>
    <w:unhideWhenUsed/>
    <w:rsid w:val="00ED3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D316F"/>
    <w:rPr>
      <w:rFonts w:ascii="Courier New" w:eastAsia="Times New Roman" w:hAnsi="Courier New" w:cs="Courier New"/>
      <w:sz w:val="20"/>
      <w:szCs w:val="20"/>
      <w:lang w:eastAsia="fr-FR"/>
    </w:rPr>
  </w:style>
  <w:style w:type="table" w:styleId="Grilledutableau">
    <w:name w:val="Table Grid"/>
    <w:basedOn w:val="TableauNormal"/>
    <w:uiPriority w:val="39"/>
    <w:rsid w:val="00B74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19034">
      <w:bodyDiv w:val="1"/>
      <w:marLeft w:val="0"/>
      <w:marRight w:val="0"/>
      <w:marTop w:val="0"/>
      <w:marBottom w:val="0"/>
      <w:divBdr>
        <w:top w:val="none" w:sz="0" w:space="0" w:color="auto"/>
        <w:left w:val="none" w:sz="0" w:space="0" w:color="auto"/>
        <w:bottom w:val="none" w:sz="0" w:space="0" w:color="auto"/>
        <w:right w:val="none" w:sz="0" w:space="0" w:color="auto"/>
      </w:divBdr>
    </w:div>
    <w:div w:id="290789003">
      <w:bodyDiv w:val="1"/>
      <w:marLeft w:val="0"/>
      <w:marRight w:val="0"/>
      <w:marTop w:val="0"/>
      <w:marBottom w:val="0"/>
      <w:divBdr>
        <w:top w:val="none" w:sz="0" w:space="0" w:color="auto"/>
        <w:left w:val="none" w:sz="0" w:space="0" w:color="auto"/>
        <w:bottom w:val="none" w:sz="0" w:space="0" w:color="auto"/>
        <w:right w:val="none" w:sz="0" w:space="0" w:color="auto"/>
      </w:divBdr>
    </w:div>
    <w:div w:id="359431702">
      <w:bodyDiv w:val="1"/>
      <w:marLeft w:val="0"/>
      <w:marRight w:val="0"/>
      <w:marTop w:val="0"/>
      <w:marBottom w:val="0"/>
      <w:divBdr>
        <w:top w:val="none" w:sz="0" w:space="0" w:color="auto"/>
        <w:left w:val="none" w:sz="0" w:space="0" w:color="auto"/>
        <w:bottom w:val="none" w:sz="0" w:space="0" w:color="auto"/>
        <w:right w:val="none" w:sz="0" w:space="0" w:color="auto"/>
      </w:divBdr>
    </w:div>
    <w:div w:id="491990692">
      <w:bodyDiv w:val="1"/>
      <w:marLeft w:val="0"/>
      <w:marRight w:val="0"/>
      <w:marTop w:val="0"/>
      <w:marBottom w:val="0"/>
      <w:divBdr>
        <w:top w:val="none" w:sz="0" w:space="0" w:color="auto"/>
        <w:left w:val="none" w:sz="0" w:space="0" w:color="auto"/>
        <w:bottom w:val="none" w:sz="0" w:space="0" w:color="auto"/>
        <w:right w:val="none" w:sz="0" w:space="0" w:color="auto"/>
      </w:divBdr>
    </w:div>
    <w:div w:id="636108387">
      <w:bodyDiv w:val="1"/>
      <w:marLeft w:val="0"/>
      <w:marRight w:val="0"/>
      <w:marTop w:val="0"/>
      <w:marBottom w:val="0"/>
      <w:divBdr>
        <w:top w:val="none" w:sz="0" w:space="0" w:color="auto"/>
        <w:left w:val="none" w:sz="0" w:space="0" w:color="auto"/>
        <w:bottom w:val="none" w:sz="0" w:space="0" w:color="auto"/>
        <w:right w:val="none" w:sz="0" w:space="0" w:color="auto"/>
      </w:divBdr>
    </w:div>
    <w:div w:id="993530508">
      <w:bodyDiv w:val="1"/>
      <w:marLeft w:val="0"/>
      <w:marRight w:val="0"/>
      <w:marTop w:val="0"/>
      <w:marBottom w:val="0"/>
      <w:divBdr>
        <w:top w:val="none" w:sz="0" w:space="0" w:color="auto"/>
        <w:left w:val="none" w:sz="0" w:space="0" w:color="auto"/>
        <w:bottom w:val="none" w:sz="0" w:space="0" w:color="auto"/>
        <w:right w:val="none" w:sz="0" w:space="0" w:color="auto"/>
      </w:divBdr>
    </w:div>
    <w:div w:id="1423793271">
      <w:bodyDiv w:val="1"/>
      <w:marLeft w:val="0"/>
      <w:marRight w:val="0"/>
      <w:marTop w:val="0"/>
      <w:marBottom w:val="0"/>
      <w:divBdr>
        <w:top w:val="none" w:sz="0" w:space="0" w:color="auto"/>
        <w:left w:val="none" w:sz="0" w:space="0" w:color="auto"/>
        <w:bottom w:val="none" w:sz="0" w:space="0" w:color="auto"/>
        <w:right w:val="none" w:sz="0" w:space="0" w:color="auto"/>
      </w:divBdr>
    </w:div>
    <w:div w:id="1853493817">
      <w:bodyDiv w:val="1"/>
      <w:marLeft w:val="0"/>
      <w:marRight w:val="0"/>
      <w:marTop w:val="0"/>
      <w:marBottom w:val="0"/>
      <w:divBdr>
        <w:top w:val="none" w:sz="0" w:space="0" w:color="auto"/>
        <w:left w:val="none" w:sz="0" w:space="0" w:color="auto"/>
        <w:bottom w:val="none" w:sz="0" w:space="0" w:color="auto"/>
        <w:right w:val="none" w:sz="0" w:space="0" w:color="auto"/>
      </w:divBdr>
    </w:div>
    <w:div w:id="199579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1006</Words>
  <Characters>5536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5</cp:revision>
  <dcterms:created xsi:type="dcterms:W3CDTF">2015-03-29T14:23:00Z</dcterms:created>
  <dcterms:modified xsi:type="dcterms:W3CDTF">2015-03-29T17:23:00Z</dcterms:modified>
</cp:coreProperties>
</file>