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Capstone Requirements: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Choose a Data Set for Capstone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Write a half page proposal of what data set they will be looking at and what their focus will be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Identify the business problem/idea they are analyzing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Do exploratory data analysis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Utilize Tableau and/or Excel to create visualizations and search for data insights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Create a Model to support business idea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Create a 5-7 minute presentation presenting a data insight </w:t>
      </w:r>
    </w:p>
    <w:p w:rsidR="00000000" w:rsidDel="00000000" w:rsidP="00000000" w:rsidRDefault="00000000" w:rsidRPr="00000000" w14:paraId="00000009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Notes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Presentation and Tableau Visualizations should each be portfolio pieces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Goal of presentations is to be comfortable talking about project to non technical audience</w:t>
      </w:r>
    </w:p>
    <w:p w:rsidR="00000000" w:rsidDel="00000000" w:rsidP="00000000" w:rsidRDefault="00000000" w:rsidRPr="00000000" w14:paraId="0000000D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Data sets (students may choose other data sets with consent of instructor)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rFonts w:ascii="Raleway" w:cs="Raleway" w:eastAsia="Raleway" w:hAnsi="Raleway"/>
        </w:rPr>
      </w:pPr>
      <w:hyperlink r:id="rId6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http://insideairbnb.com/get-the-data.html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rFonts w:ascii="Raleway" w:cs="Raleway" w:eastAsia="Raleway" w:hAnsi="Raleway"/>
        </w:rPr>
      </w:pPr>
      <w:hyperlink r:id="rId7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https://www.kaggle.com/olistbr/brazilian-ecommerce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rFonts w:ascii="Raleway" w:cs="Raleway" w:eastAsia="Raleway" w:hAnsi="Raleway"/>
        </w:rPr>
      </w:pPr>
      <w:hyperlink r:id="rId8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https://github.com/albahnsen/ML_RiskManagement/blob/master/exercises/10_CS_Churn.ipynb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rFonts w:ascii="Raleway" w:cs="Raleway" w:eastAsia="Raleway" w:hAnsi="Raleway"/>
        </w:rPr>
      </w:pPr>
      <w:hyperlink r:id="rId9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https://www.kaggle.com/c/ieee-fraud-detection/data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rFonts w:ascii="Raleway" w:cs="Raleway" w:eastAsia="Raleway" w:hAnsi="Raleway"/>
        </w:rPr>
      </w:pPr>
      <w:hyperlink r:id="rId10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https://www.kaggle.com/mlg-ulb/creditcardfraud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rFonts w:ascii="Raleway" w:cs="Raleway" w:eastAsia="Raleway" w:hAnsi="Raleway"/>
        </w:rPr>
      </w:pPr>
      <w:hyperlink r:id="rId11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https://www.instacart.com/datasets/grocery-shopping-2017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rFonts w:ascii="Raleway" w:cs="Raleway" w:eastAsia="Raleway" w:hAnsi="Raleway"/>
        </w:rPr>
      </w:pPr>
      <w:hyperlink r:id="rId12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https://www.kaggle.com/c/elo-merchant-category-recommendation/data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Project Timeline: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Thursday 12/5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Sean to introduce the different data sets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Monday 12/9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Initial Outreach to Mentor to set up first meeting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Tuesday, 12/10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Students spend class time to comb through the data sets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Weds-Friday 12/11-13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irst meeting with their mentor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Send thank you note to mentor and set up their next check in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Friday 12/13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First check in with Andrew or Sean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Tuesday, 12/17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Final date to choose Data Set 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Will need to slack to Andrew &amp; Sean their choice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Wednesday, 12/18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Begin Daily Stand Ups 12/18 (what I did yesterday, what am I doing today, what are my blocks)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Business proposal idea due 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Receive peer feedback on their ideas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Weds-Friday, 12/18-12/20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Second mentor meeting to talk through student proposals and to help with blockage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Send thank you to mentor and set up third meeting with mentor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Friday, 12/20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Second check in with andrew or sean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Thurs-Weds, 1/2-1/8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Third meeting with mentors for presentation feedback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Send thank you note to mentor and confirm their attendance at the capstone presentations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Friday, 1/3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Tableau Visualizations &amp; Models due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Tuesday, 1/7 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Practice Final Presentations 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Receive presentation feedback from Arthur or MaryBeth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Wednesday, 1/8 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Last day of class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Friday, 1/10 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Optional 2nd practice presentation day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Tuesday, 1/14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Final Capstone Presentations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>
        <w:rFonts w:ascii="Raleway" w:cs="Raleway" w:eastAsia="Raleway" w:hAnsi="Raleway"/>
        <w:b w:val="1"/>
        <w:sz w:val="48"/>
        <w:szCs w:val="48"/>
      </w:rPr>
    </w:pPr>
    <w:r w:rsidDel="00000000" w:rsidR="00000000" w:rsidRPr="00000000">
      <w:rPr>
        <w:rFonts w:ascii="Raleway" w:cs="Raleway" w:eastAsia="Raleway" w:hAnsi="Raleway"/>
        <w:b w:val="1"/>
        <w:sz w:val="48"/>
        <w:szCs w:val="48"/>
        <w:rtl w:val="0"/>
      </w:rPr>
      <w:t xml:space="preserve">Final Capstone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cart.com/datasets/grocery-shopping-2017" TargetMode="External"/><Relationship Id="rId10" Type="http://schemas.openxmlformats.org/officeDocument/2006/relationships/hyperlink" Target="https://www.kaggle.com/mlg-ulb/creditcardfraud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kaggle.com/c/elo-merchant-category-recommendation/d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c/ieee-fraud-detection/data" TargetMode="External"/><Relationship Id="rId5" Type="http://schemas.openxmlformats.org/officeDocument/2006/relationships/styles" Target="styles.xml"/><Relationship Id="rId6" Type="http://schemas.openxmlformats.org/officeDocument/2006/relationships/hyperlink" Target="http://insideairbnb.com/get-the-data.html" TargetMode="External"/><Relationship Id="rId7" Type="http://schemas.openxmlformats.org/officeDocument/2006/relationships/hyperlink" Target="https://www.kaggle.com/olistbr/brazilian-ecommerce" TargetMode="External"/><Relationship Id="rId8" Type="http://schemas.openxmlformats.org/officeDocument/2006/relationships/hyperlink" Target="https://github.com/albahnsen/ML_RiskManagement/blob/master/exercises/10_CS_Churn.ipyn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