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66BC9" w14:textId="77777777" w:rsidR="0080697F" w:rsidRDefault="00000000">
      <w:pPr>
        <w:spacing w:before="1600" w:after="100"/>
        <w:jc w:val="center"/>
      </w:pPr>
      <w:r>
        <w:rPr>
          <w:rFonts w:ascii="Consolas" w:eastAsia="Consolas" w:hAnsi="Consolas" w:cs="Consolas"/>
          <w:b/>
          <w:bCs/>
          <w:color w:val="1E7A4C"/>
          <w:sz w:val="56"/>
          <w:szCs w:val="56"/>
        </w:rPr>
        <w:t>PHISHGUARD</w:t>
      </w:r>
    </w:p>
    <w:p w14:paraId="7ED1EFD5" w14:textId="77777777" w:rsidR="0080697F" w:rsidRDefault="00000000">
      <w:pPr>
        <w:spacing w:after="500"/>
        <w:jc w:val="center"/>
      </w:pPr>
      <w:r>
        <w:rPr>
          <w:sz w:val="30"/>
          <w:szCs w:val="30"/>
        </w:rPr>
        <w:t>Student Guide</w:t>
      </w:r>
    </w:p>
    <w:p w14:paraId="56EABB49" w14:textId="77777777" w:rsidR="0080697F" w:rsidRDefault="00000000">
      <w:pPr>
        <w:spacing w:after="40"/>
        <w:jc w:val="center"/>
      </w:pPr>
      <w:r>
        <w:rPr>
          <w:b/>
          <w:bCs/>
          <w:color w:val="5B6472"/>
          <w:sz w:val="24"/>
          <w:szCs w:val="24"/>
        </w:rPr>
        <w:t>Understanding &amp; Running the Phishing URL Scanner</w:t>
      </w:r>
    </w:p>
    <w:p w14:paraId="061FB192" w14:textId="77777777" w:rsidR="0080697F" w:rsidRDefault="00000000">
      <w:pPr>
        <w:spacing w:after="900"/>
        <w:jc w:val="center"/>
      </w:pPr>
      <w:r>
        <w:rPr>
          <w:i/>
          <w:iCs/>
          <w:color w:val="5B6472"/>
          <w:sz w:val="20"/>
          <w:szCs w:val="20"/>
        </w:rPr>
        <w:t>No machine learning or web development experience required</w:t>
      </w:r>
    </w:p>
    <w:p w14:paraId="08EBDD8C" w14:textId="77777777" w:rsidR="0080697F" w:rsidRDefault="00000000">
      <w:pPr>
        <w:spacing w:after="40"/>
        <w:jc w:val="center"/>
      </w:pPr>
      <w:r>
        <w:rPr>
          <w:sz w:val="21"/>
          <w:szCs w:val="21"/>
        </w:rPr>
        <w:t>This guide is written for students with basic Python experience. By the end,</w:t>
      </w:r>
    </w:p>
    <w:p w14:paraId="5B9EFD7A" w14:textId="77777777" w:rsidR="0080697F" w:rsidRDefault="00000000">
      <w:pPr>
        <w:spacing w:after="40"/>
        <w:jc w:val="center"/>
      </w:pPr>
      <w:r>
        <w:rPr>
          <w:sz w:val="21"/>
          <w:szCs w:val="21"/>
        </w:rPr>
        <w:t>you'll have the app running on your own laptop, understand what's actually</w:t>
      </w:r>
    </w:p>
    <w:p w14:paraId="7D6F254E" w14:textId="77777777" w:rsidR="0080697F" w:rsidRDefault="00000000">
      <w:pPr>
        <w:spacing w:after="40"/>
        <w:jc w:val="center"/>
      </w:pPr>
      <w:r>
        <w:rPr>
          <w:sz w:val="21"/>
          <w:szCs w:val="21"/>
        </w:rPr>
        <w:t xml:space="preserve">happening when you scan a </w:t>
      </w:r>
      <w:proofErr w:type="gramStart"/>
      <w:r>
        <w:rPr>
          <w:sz w:val="21"/>
          <w:szCs w:val="21"/>
        </w:rPr>
        <w:t>URL, and</w:t>
      </w:r>
      <w:proofErr w:type="gramEnd"/>
      <w:r>
        <w:rPr>
          <w:sz w:val="21"/>
          <w:szCs w:val="21"/>
        </w:rPr>
        <w:t xml:space="preserve"> have hands-on exercises to try.</w:t>
      </w:r>
    </w:p>
    <w:p w14:paraId="2BF7286F" w14:textId="77777777" w:rsidR="0080697F" w:rsidRDefault="00000000">
      <w:r>
        <w:br w:type="page"/>
      </w:r>
    </w:p>
    <w:p w14:paraId="43D6F0FB" w14:textId="77777777" w:rsidR="0080697F" w:rsidRDefault="00000000">
      <w:pPr>
        <w:pStyle w:val="Heading1"/>
        <w:spacing w:after="260"/>
      </w:pPr>
      <w:r>
        <w:lastRenderedPageBreak/>
        <w:t>Table of Contents</w:t>
      </w:r>
    </w:p>
    <w:p w14:paraId="27E7B20A" w14:textId="77777777" w:rsidR="0080697F" w:rsidRDefault="00000000">
      <w:pPr>
        <w:tabs>
          <w:tab w:val="right" w:leader="dot" w:pos="9026"/>
        </w:tabs>
        <w:spacing w:after="130"/>
      </w:pPr>
      <w:hyperlink w:anchor="sec1" w:history="1">
        <w:r>
          <w:rPr>
            <w:color w:val="1E7A4C"/>
          </w:rPr>
          <w:t>1. What Is This Project?</w:t>
        </w:r>
      </w:hyperlink>
      <w:r>
        <w:rPr>
          <w:color w:val="5B6472"/>
        </w:rPr>
        <w:tab/>
        <w:t>3</w:t>
      </w:r>
    </w:p>
    <w:p w14:paraId="7EA5EFD6" w14:textId="77777777" w:rsidR="0080697F" w:rsidRDefault="00000000">
      <w:pPr>
        <w:tabs>
          <w:tab w:val="right" w:leader="dot" w:pos="9026"/>
        </w:tabs>
        <w:spacing w:after="130"/>
      </w:pPr>
      <w:hyperlink w:anchor="sec2" w:history="1">
        <w:r>
          <w:rPr>
            <w:color w:val="1E7A4C"/>
          </w:rPr>
          <w:t>2. Before You Start: Prerequisites</w:t>
        </w:r>
      </w:hyperlink>
      <w:r>
        <w:rPr>
          <w:color w:val="5B6472"/>
        </w:rPr>
        <w:tab/>
        <w:t>3</w:t>
      </w:r>
    </w:p>
    <w:p w14:paraId="3EEEEC83" w14:textId="77777777" w:rsidR="0080697F" w:rsidRDefault="00000000">
      <w:pPr>
        <w:tabs>
          <w:tab w:val="right" w:leader="dot" w:pos="9026"/>
        </w:tabs>
        <w:spacing w:after="130"/>
      </w:pPr>
      <w:hyperlink w:anchor="sec3" w:history="1">
        <w:r>
          <w:rPr>
            <w:color w:val="1E7A4C"/>
          </w:rPr>
          <w:t>3. Step-by-Step: Getting It Running</w:t>
        </w:r>
      </w:hyperlink>
      <w:r>
        <w:rPr>
          <w:color w:val="5B6472"/>
        </w:rPr>
        <w:tab/>
        <w:t>4</w:t>
      </w:r>
    </w:p>
    <w:p w14:paraId="6EF43C85" w14:textId="77777777" w:rsidR="0080697F" w:rsidRDefault="00000000">
      <w:pPr>
        <w:tabs>
          <w:tab w:val="right" w:leader="dot" w:pos="9026"/>
        </w:tabs>
        <w:spacing w:after="130"/>
      </w:pPr>
      <w:hyperlink w:anchor="sec4" w:history="1">
        <w:r>
          <w:rPr>
            <w:color w:val="1E7A4C"/>
          </w:rPr>
          <w:t>4. Using the App</w:t>
        </w:r>
      </w:hyperlink>
      <w:r>
        <w:rPr>
          <w:color w:val="5B6472"/>
        </w:rPr>
        <w:tab/>
        <w:t>5</w:t>
      </w:r>
    </w:p>
    <w:p w14:paraId="2AC2BFD7" w14:textId="77777777" w:rsidR="0080697F" w:rsidRDefault="00000000">
      <w:pPr>
        <w:tabs>
          <w:tab w:val="right" w:leader="dot" w:pos="9026"/>
        </w:tabs>
        <w:spacing w:after="130"/>
      </w:pPr>
      <w:hyperlink w:anchor="sec5" w:history="1">
        <w:r>
          <w:rPr>
            <w:color w:val="1E7A4C"/>
          </w:rPr>
          <w:t>5. How It Works (The Short Version)</w:t>
        </w:r>
      </w:hyperlink>
      <w:r>
        <w:rPr>
          <w:color w:val="5B6472"/>
        </w:rPr>
        <w:tab/>
        <w:t>6</w:t>
      </w:r>
    </w:p>
    <w:p w14:paraId="0C4668F6" w14:textId="77777777" w:rsidR="0080697F" w:rsidRDefault="00000000">
      <w:pPr>
        <w:tabs>
          <w:tab w:val="right" w:leader="dot" w:pos="9026"/>
        </w:tabs>
        <w:spacing w:after="130"/>
      </w:pPr>
      <w:hyperlink w:anchor="sec6" w:history="1">
        <w:r>
          <w:rPr>
            <w:color w:val="1E7A4C"/>
          </w:rPr>
          <w:t>6. Try It Yourself: Hands-On Exercises</w:t>
        </w:r>
      </w:hyperlink>
      <w:r>
        <w:rPr>
          <w:color w:val="5B6472"/>
        </w:rPr>
        <w:tab/>
        <w:t>6</w:t>
      </w:r>
    </w:p>
    <w:p w14:paraId="04354E48" w14:textId="77777777" w:rsidR="0080697F" w:rsidRDefault="00000000">
      <w:pPr>
        <w:tabs>
          <w:tab w:val="right" w:leader="dot" w:pos="9026"/>
        </w:tabs>
        <w:spacing w:after="130"/>
      </w:pPr>
      <w:hyperlink w:anchor="sec7" w:history="1">
        <w:r>
          <w:rPr>
            <w:color w:val="1E7A4C"/>
          </w:rPr>
          <w:t>7. Troubleshooting</w:t>
        </w:r>
      </w:hyperlink>
      <w:r>
        <w:rPr>
          <w:color w:val="5B6472"/>
        </w:rPr>
        <w:tab/>
        <w:t>7</w:t>
      </w:r>
    </w:p>
    <w:p w14:paraId="0C08DA61" w14:textId="77777777" w:rsidR="0080697F" w:rsidRDefault="00000000">
      <w:pPr>
        <w:tabs>
          <w:tab w:val="right" w:leader="dot" w:pos="9026"/>
        </w:tabs>
        <w:spacing w:after="130"/>
      </w:pPr>
      <w:hyperlink w:anchor="sec8" w:history="1">
        <w:r>
          <w:rPr>
            <w:color w:val="1E7A4C"/>
          </w:rPr>
          <w:t>8. Where to Go Next</w:t>
        </w:r>
      </w:hyperlink>
      <w:r>
        <w:rPr>
          <w:color w:val="5B6472"/>
        </w:rPr>
        <w:tab/>
        <w:t>7</w:t>
      </w:r>
    </w:p>
    <w:p w14:paraId="4AAE73E2" w14:textId="77777777" w:rsidR="0080697F" w:rsidRDefault="00000000">
      <w:pPr>
        <w:tabs>
          <w:tab w:val="right" w:leader="dot" w:pos="9026"/>
        </w:tabs>
        <w:spacing w:after="130"/>
      </w:pPr>
      <w:hyperlink w:anchor="sec9" w:history="1">
        <w:r>
          <w:rPr>
            <w:color w:val="1E7A4C"/>
          </w:rPr>
          <w:t>Quick Reference</w:t>
        </w:r>
      </w:hyperlink>
      <w:r>
        <w:rPr>
          <w:color w:val="5B6472"/>
        </w:rPr>
        <w:tab/>
        <w:t>7</w:t>
      </w:r>
    </w:p>
    <w:p w14:paraId="21A08B3B" w14:textId="77777777" w:rsidR="0080697F" w:rsidRDefault="00000000">
      <w:r>
        <w:br w:type="page"/>
      </w:r>
    </w:p>
    <w:p w14:paraId="270A2004" w14:textId="77777777" w:rsidR="0080697F" w:rsidRDefault="00000000">
      <w:pPr>
        <w:pStyle w:val="Heading1"/>
        <w:pBdr>
          <w:bottom w:val="single" w:sz="6" w:space="4" w:color="1E7A4C"/>
        </w:pBdr>
        <w:spacing w:before="420"/>
      </w:pPr>
      <w:bookmarkStart w:id="0" w:name="sec1"/>
      <w:r>
        <w:lastRenderedPageBreak/>
        <w:t>1. What Is This Project?</w:t>
      </w:r>
      <w:bookmarkEnd w:id="0"/>
    </w:p>
    <w:p w14:paraId="4A7AFB2A" w14:textId="77777777" w:rsidR="0080697F" w:rsidRDefault="00000000">
      <w:pPr>
        <w:spacing w:after="160" w:line="276" w:lineRule="auto"/>
      </w:pPr>
      <w:proofErr w:type="spellStart"/>
      <w:r>
        <w:rPr>
          <w:b/>
          <w:bCs/>
        </w:rPr>
        <w:t>PhishGuard</w:t>
      </w:r>
      <w:proofErr w:type="spellEnd"/>
      <w:r>
        <w:t xml:space="preserve"> is a web app that takes a URL and tells you whether it looks like a phishing link or a legitimate one. It doesn't just guess — it combines four sources of evidence into one answer:</w:t>
      </w:r>
    </w:p>
    <w:p w14:paraId="6B025F8F" w14:textId="77777777" w:rsidR="0080697F" w:rsidRDefault="00000000">
      <w:pPr>
        <w:spacing w:after="100" w:line="264" w:lineRule="auto"/>
      </w:pPr>
      <w:r>
        <w:rPr>
          <w:b/>
          <w:bCs/>
          <w:color w:val="1E7A4C"/>
        </w:rPr>
        <w:t xml:space="preserve">1. </w:t>
      </w:r>
      <w:r>
        <w:t xml:space="preserve">A </w:t>
      </w:r>
      <w:r>
        <w:rPr>
          <w:b/>
          <w:bCs/>
        </w:rPr>
        <w:t>machine learning model</w:t>
      </w:r>
      <w:r>
        <w:t xml:space="preserve"> trained on ~236,000 real URLs, which reads the URL text itself (no internet needed for this part — it's instant).</w:t>
      </w:r>
    </w:p>
    <w:p w14:paraId="5518E0F7" w14:textId="77777777" w:rsidR="0080697F" w:rsidRDefault="00000000">
      <w:pPr>
        <w:spacing w:after="100" w:line="264" w:lineRule="auto"/>
      </w:pPr>
      <w:r>
        <w:rPr>
          <w:b/>
          <w:bCs/>
          <w:color w:val="1E7A4C"/>
        </w:rPr>
        <w:t xml:space="preserve">2. </w:t>
      </w:r>
      <w:proofErr w:type="spellStart"/>
      <w:r>
        <w:rPr>
          <w:b/>
          <w:bCs/>
        </w:rPr>
        <w:t>VirusTotal</w:t>
      </w:r>
      <w:proofErr w:type="spellEnd"/>
      <w:r>
        <w:t xml:space="preserve"> — checks the link against ~90 antivirus/security engines.</w:t>
      </w:r>
    </w:p>
    <w:p w14:paraId="367B52DA" w14:textId="77777777" w:rsidR="0080697F" w:rsidRDefault="00000000">
      <w:pPr>
        <w:spacing w:after="100" w:line="264" w:lineRule="auto"/>
      </w:pPr>
      <w:r>
        <w:rPr>
          <w:b/>
          <w:bCs/>
          <w:color w:val="1E7A4C"/>
        </w:rPr>
        <w:t xml:space="preserve">3. </w:t>
      </w:r>
      <w:r>
        <w:rPr>
          <w:b/>
          <w:bCs/>
        </w:rPr>
        <w:t>WHOIS</w:t>
      </w:r>
      <w:r>
        <w:t xml:space="preserve"> — checks how old the domain is (brand-new domains are a red flag).</w:t>
      </w:r>
    </w:p>
    <w:p w14:paraId="342636FC" w14:textId="77777777" w:rsidR="0080697F" w:rsidRDefault="00000000">
      <w:pPr>
        <w:spacing w:after="100" w:line="264" w:lineRule="auto"/>
      </w:pPr>
      <w:r>
        <w:rPr>
          <w:b/>
          <w:bCs/>
          <w:color w:val="1E7A4C"/>
        </w:rPr>
        <w:t xml:space="preserve">4. </w:t>
      </w:r>
      <w:r>
        <w:rPr>
          <w:b/>
          <w:bCs/>
        </w:rPr>
        <w:t>DNS</w:t>
      </w:r>
      <w:r>
        <w:t xml:space="preserve"> — checks whether the domain is </w:t>
      </w:r>
      <w:proofErr w:type="gramStart"/>
      <w:r>
        <w:t>actually a</w:t>
      </w:r>
      <w:proofErr w:type="gramEnd"/>
      <w:r>
        <w:t xml:space="preserve"> real, working address.</w:t>
      </w:r>
    </w:p>
    <w:p w14:paraId="39182775" w14:textId="77777777" w:rsidR="0080697F" w:rsidRDefault="0080697F">
      <w:pPr>
        <w:spacing w:after="120"/>
      </w:pPr>
    </w:p>
    <w:p w14:paraId="6EAE7909" w14:textId="77777777" w:rsidR="0080697F" w:rsidRDefault="00000000">
      <w:pPr>
        <w:spacing w:after="160" w:line="276" w:lineRule="auto"/>
      </w:pPr>
      <w:r>
        <w:t>It's built with Flask (a Python web framework) on the backend and plain HTML/CSS/JavaScript on the frontend — no complicated build tools.</w:t>
      </w:r>
    </w:p>
    <w:p w14:paraId="36663DB0" w14:textId="77777777" w:rsidR="0080697F" w:rsidRDefault="0080697F">
      <w:pPr>
        <w:spacing w:after="120"/>
      </w:pPr>
    </w:p>
    <w:tbl>
      <w:tblPr>
        <w:tblW w:w="10080" w:type="dxa"/>
        <w:tblBorders>
          <w:top w:val="single" w:sz="4" w:space="0" w:color="1E7A4C"/>
          <w:left w:val="single" w:sz="4" w:space="0" w:color="1E7A4C"/>
          <w:bottom w:val="single" w:sz="4" w:space="0" w:color="1E7A4C"/>
          <w:right w:val="single" w:sz="4" w:space="0" w:color="1E7A4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80697F" w14:paraId="7FC4B73C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EAF6E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0B5966AD" w14:textId="77777777" w:rsidR="0080697F" w:rsidRDefault="00000000">
            <w:pPr>
              <w:spacing w:line="264" w:lineRule="auto"/>
            </w:pPr>
            <w:r>
              <w:rPr>
                <w:b/>
                <w:bCs/>
                <w:color w:val="1E7A4C"/>
                <w:sz w:val="21"/>
                <w:szCs w:val="21"/>
              </w:rPr>
              <w:t xml:space="preserve">💡 Why this is a good project to study:  </w:t>
            </w:r>
            <w:r>
              <w:t>it touches four different skills at once — machine learning, web APIs, working with real-world messy data, and frontend development — in one small, readable codebase (under 2,000 lines total).</w:t>
            </w:r>
          </w:p>
        </w:tc>
      </w:tr>
    </w:tbl>
    <w:p w14:paraId="38B6886F" w14:textId="77777777" w:rsidR="0080697F" w:rsidRDefault="00000000">
      <w:pPr>
        <w:pStyle w:val="Heading1"/>
        <w:pBdr>
          <w:bottom w:val="single" w:sz="6" w:space="4" w:color="1E7A4C"/>
        </w:pBdr>
        <w:spacing w:before="420"/>
      </w:pPr>
      <w:bookmarkStart w:id="1" w:name="sec2"/>
      <w:r>
        <w:t>2. Before You Start: Prerequisites</w:t>
      </w:r>
      <w:bookmarkEnd w:id="1"/>
    </w:p>
    <w:p w14:paraId="4D9CEC1B" w14:textId="77777777" w:rsidR="0080697F" w:rsidRDefault="00000000">
      <w:pPr>
        <w:spacing w:after="160" w:line="276" w:lineRule="auto"/>
      </w:pPr>
      <w:r>
        <w:t>You'll need:</w:t>
      </w:r>
    </w:p>
    <w:tbl>
      <w:tblPr>
        <w:tblW w:w="10080" w:type="dxa"/>
        <w:tblBorders>
          <w:top w:val="single" w:sz="4" w:space="0" w:color="D7DCE1"/>
          <w:left w:val="single" w:sz="4" w:space="0" w:color="D7DCE1"/>
          <w:bottom w:val="single" w:sz="4" w:space="0" w:color="D7DCE1"/>
          <w:right w:val="single" w:sz="4" w:space="0" w:color="D7DCE1"/>
          <w:insideH w:val="single" w:sz="4" w:space="0" w:color="D7DCE1"/>
          <w:insideV w:val="single" w:sz="4" w:space="0" w:color="D7DC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600"/>
        <w:gridCol w:w="4080"/>
      </w:tblGrid>
      <w:tr w:rsidR="0080697F" w14:paraId="6610A8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E7A4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1AA339" w14:textId="77777777" w:rsidR="0080697F" w:rsidRDefault="00000000">
            <w:r>
              <w:rPr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  <w:tc>
          <w:tcPr>
            <w:tcW w:w="3600" w:type="dxa"/>
            <w:shd w:val="clear" w:color="auto" w:fill="1E7A4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F48C43" w14:textId="77777777" w:rsidR="0080697F" w:rsidRDefault="00000000">
            <w:r>
              <w:rPr>
                <w:b/>
                <w:bCs/>
                <w:color w:val="FFFFFF"/>
                <w:sz w:val="19"/>
                <w:szCs w:val="19"/>
              </w:rPr>
              <w:t>How to check</w:t>
            </w:r>
          </w:p>
        </w:tc>
        <w:tc>
          <w:tcPr>
            <w:tcW w:w="4080" w:type="dxa"/>
            <w:shd w:val="clear" w:color="auto" w:fill="1E7A4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B5B5EA" w14:textId="77777777" w:rsidR="0080697F" w:rsidRDefault="00000000"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80697F" w14:paraId="1D4AD96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0DBBF9" w14:textId="77777777" w:rsidR="0080697F" w:rsidRDefault="00000000">
            <w:r>
              <w:rPr>
                <w:sz w:val="19"/>
                <w:szCs w:val="19"/>
              </w:rPr>
              <w:t>Python 3.9+</w:t>
            </w:r>
          </w:p>
        </w:tc>
        <w:tc>
          <w:tcPr>
            <w:tcW w:w="3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F100B9" w14:textId="77777777" w:rsidR="0080697F" w:rsidRDefault="00000000">
            <w:r>
              <w:rPr>
                <w:sz w:val="19"/>
                <w:szCs w:val="19"/>
              </w:rPr>
              <w:t>python3 --version (Mac/Linux) python --version (Windows)</w:t>
            </w:r>
          </w:p>
        </w:tc>
        <w:tc>
          <w:tcPr>
            <w:tcW w:w="408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B574B4" w14:textId="77777777" w:rsidR="0080697F" w:rsidRDefault="00000000">
            <w:r>
              <w:rPr>
                <w:sz w:val="19"/>
                <w:szCs w:val="19"/>
              </w:rPr>
              <w:t>If missing, install from python.org</w:t>
            </w:r>
          </w:p>
        </w:tc>
      </w:tr>
      <w:tr w:rsidR="0080697F" w14:paraId="72D20E0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7F8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835793" w14:textId="77777777" w:rsidR="0080697F" w:rsidRDefault="00000000">
            <w:r>
              <w:rPr>
                <w:sz w:val="19"/>
                <w:szCs w:val="19"/>
              </w:rPr>
              <w:t>pip</w:t>
            </w:r>
          </w:p>
        </w:tc>
        <w:tc>
          <w:tcPr>
            <w:tcW w:w="3600" w:type="dxa"/>
            <w:shd w:val="clear" w:color="auto" w:fill="F7F8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C398B7" w14:textId="77777777" w:rsidR="0080697F" w:rsidRDefault="00000000">
            <w:r>
              <w:rPr>
                <w:sz w:val="19"/>
                <w:szCs w:val="19"/>
              </w:rPr>
              <w:t>pip3 --version or pip --version</w:t>
            </w:r>
          </w:p>
        </w:tc>
        <w:tc>
          <w:tcPr>
            <w:tcW w:w="4080" w:type="dxa"/>
            <w:shd w:val="clear" w:color="auto" w:fill="F7F8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C6770D" w14:textId="77777777" w:rsidR="0080697F" w:rsidRDefault="00000000">
            <w:r>
              <w:rPr>
                <w:sz w:val="19"/>
                <w:szCs w:val="19"/>
              </w:rPr>
              <w:t>Comes with Python — installs dependencies</w:t>
            </w:r>
          </w:p>
        </w:tc>
      </w:tr>
      <w:tr w:rsidR="0080697F" w14:paraId="52E2A4D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7025DC" w14:textId="77777777" w:rsidR="0080697F" w:rsidRDefault="00000000">
            <w:r>
              <w:rPr>
                <w:sz w:val="19"/>
                <w:szCs w:val="19"/>
              </w:rPr>
              <w:t>A terminal</w:t>
            </w:r>
          </w:p>
        </w:tc>
        <w:tc>
          <w:tcPr>
            <w:tcW w:w="3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695F89" w14:textId="77777777" w:rsidR="0080697F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408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82D2ED" w14:textId="77777777" w:rsidR="0080697F" w:rsidRDefault="00000000">
            <w:r>
              <w:rPr>
                <w:sz w:val="19"/>
                <w:szCs w:val="19"/>
              </w:rPr>
              <w:t>Terminal (Mac/Linux) or Command Prompt / PowerShell (Windows)</w:t>
            </w:r>
          </w:p>
        </w:tc>
      </w:tr>
      <w:tr w:rsidR="0080697F" w14:paraId="632E7B8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7F8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DB9929" w14:textId="77777777" w:rsidR="0080697F" w:rsidRDefault="00000000">
            <w:r>
              <w:rPr>
                <w:sz w:val="19"/>
                <w:szCs w:val="19"/>
              </w:rPr>
              <w:t>A code editor (optional)</w:t>
            </w:r>
          </w:p>
        </w:tc>
        <w:tc>
          <w:tcPr>
            <w:tcW w:w="3600" w:type="dxa"/>
            <w:shd w:val="clear" w:color="auto" w:fill="F7F8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8FA2CC" w14:textId="77777777" w:rsidR="0080697F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4080" w:type="dxa"/>
            <w:shd w:val="clear" w:color="auto" w:fill="F7F8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652AFA" w14:textId="77777777" w:rsidR="0080697F" w:rsidRDefault="00000000">
            <w:r>
              <w:rPr>
                <w:sz w:val="19"/>
                <w:szCs w:val="19"/>
              </w:rPr>
              <w:t>VS Code is a good free option if you want to look at the code</w:t>
            </w:r>
          </w:p>
        </w:tc>
      </w:tr>
    </w:tbl>
    <w:p w14:paraId="5F4682DE" w14:textId="77777777" w:rsidR="0028227B" w:rsidRDefault="0028227B">
      <w:pPr>
        <w:spacing w:after="160" w:line="276" w:lineRule="auto"/>
      </w:pPr>
    </w:p>
    <w:p w14:paraId="35C5A85A" w14:textId="2F17764F" w:rsidR="0080697F" w:rsidRDefault="00000000">
      <w:pPr>
        <w:spacing w:after="160" w:line="276" w:lineRule="auto"/>
      </w:pPr>
      <w:proofErr w:type="spellStart"/>
      <w:r>
        <w:t>VirusTotal</w:t>
      </w:r>
      <w:proofErr w:type="spellEnd"/>
      <w:r>
        <w:t xml:space="preserve"> is optional (see Section 3, Step 4).</w:t>
      </w:r>
    </w:p>
    <w:p w14:paraId="7AD8523E" w14:textId="77777777" w:rsidR="0080697F" w:rsidRDefault="00000000">
      <w:pPr>
        <w:pStyle w:val="Heading1"/>
        <w:pBdr>
          <w:bottom w:val="single" w:sz="6" w:space="4" w:color="1E7A4C"/>
        </w:pBdr>
        <w:spacing w:before="420"/>
      </w:pPr>
      <w:bookmarkStart w:id="2" w:name="sec3"/>
      <w:r>
        <w:t>3. Step-by-Step: Getting It Running</w:t>
      </w:r>
      <w:bookmarkEnd w:id="2"/>
    </w:p>
    <w:p w14:paraId="57D814A6" w14:textId="77777777" w:rsidR="0080697F" w:rsidRDefault="00000000">
      <w:pPr>
        <w:pStyle w:val="Heading3"/>
      </w:pPr>
      <w:r>
        <w:t>Step 1 — Open a terminal in the project folder</w:t>
      </w:r>
    </w:p>
    <w:p w14:paraId="179D1586" w14:textId="77777777" w:rsidR="0080697F" w:rsidRDefault="00000000">
      <w:pPr>
        <w:spacing w:after="160" w:line="276" w:lineRule="auto"/>
      </w:pPr>
      <w:r>
        <w:t>Unzip the project, then navigate into it:</w:t>
      </w:r>
    </w:p>
    <w:tbl>
      <w:tblPr>
        <w:tblW w:w="10080" w:type="dxa"/>
        <w:tblBorders>
          <w:top w:val="single" w:sz="4" w:space="0" w:color="D7DCE1"/>
          <w:left w:val="single" w:sz="4" w:space="0" w:color="D7DCE1"/>
          <w:bottom w:val="single" w:sz="4" w:space="0" w:color="D7DCE1"/>
          <w:right w:val="single" w:sz="4" w:space="0" w:color="D7DC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80697F" w14:paraId="042576D1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3F4F6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04F7AC5" w14:textId="77777777" w:rsidR="0080697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 xml:space="preserve">cd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phishguard</w:t>
            </w:r>
            <w:proofErr w:type="spellEnd"/>
          </w:p>
        </w:tc>
      </w:tr>
    </w:tbl>
    <w:p w14:paraId="2C4BD997" w14:textId="77777777" w:rsidR="0080697F" w:rsidRDefault="0080697F">
      <w:pPr>
        <w:spacing w:after="120"/>
      </w:pPr>
    </w:p>
    <w:p w14:paraId="74E73767" w14:textId="77777777" w:rsidR="0080697F" w:rsidRDefault="00000000">
      <w:pPr>
        <w:pStyle w:val="Heading3"/>
      </w:pPr>
      <w:r>
        <w:t>Step 2 — Create a virtual environment</w:t>
      </w:r>
    </w:p>
    <w:p w14:paraId="65455141" w14:textId="77777777" w:rsidR="0080697F" w:rsidRDefault="00000000">
      <w:pPr>
        <w:spacing w:after="160" w:line="276" w:lineRule="auto"/>
      </w:pPr>
      <w:r>
        <w:t>A virtual environment keeps this project's Python packages separate from everything else on your system — good practice for any Python project.</w:t>
      </w:r>
    </w:p>
    <w:tbl>
      <w:tblPr>
        <w:tblW w:w="10080" w:type="dxa"/>
        <w:tblBorders>
          <w:top w:val="single" w:sz="4" w:space="0" w:color="D7DCE1"/>
          <w:left w:val="single" w:sz="4" w:space="0" w:color="D7DCE1"/>
          <w:bottom w:val="single" w:sz="4" w:space="0" w:color="D7DCE1"/>
          <w:right w:val="single" w:sz="4" w:space="0" w:color="D7DC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80697F" w14:paraId="7096F287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3F4F6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F4B2353" w14:textId="77777777" w:rsidR="0080697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python3 -m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venv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venv</w:t>
            </w:r>
            <w:proofErr w:type="spellEnd"/>
          </w:p>
        </w:tc>
      </w:tr>
    </w:tbl>
    <w:p w14:paraId="69E31AE7" w14:textId="77777777" w:rsidR="0080697F" w:rsidRDefault="00000000">
      <w:pPr>
        <w:spacing w:after="160" w:line="276" w:lineRule="auto"/>
      </w:pPr>
      <w:r>
        <w:t>Then activate it:</w:t>
      </w:r>
    </w:p>
    <w:tbl>
      <w:tblPr>
        <w:tblW w:w="10080" w:type="dxa"/>
        <w:tblBorders>
          <w:top w:val="single" w:sz="4" w:space="0" w:color="D7DCE1"/>
          <w:left w:val="single" w:sz="4" w:space="0" w:color="D7DCE1"/>
          <w:bottom w:val="single" w:sz="4" w:space="0" w:color="D7DCE1"/>
          <w:right w:val="single" w:sz="4" w:space="0" w:color="D7DC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80697F" w14:paraId="176D10EE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3F4F6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88C057B" w14:textId="77777777" w:rsidR="0080697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# Mac/Linux</w:t>
            </w:r>
          </w:p>
          <w:p w14:paraId="3EBB194C" w14:textId="77777777" w:rsidR="0080697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source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venv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/bin/activate</w:t>
            </w:r>
          </w:p>
          <w:p w14:paraId="2AC65BBE" w14:textId="77777777" w:rsidR="0080697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6BA476A" w14:textId="77777777" w:rsidR="0080697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# Windows (Command Prompt)</w:t>
            </w:r>
          </w:p>
          <w:p w14:paraId="03527A9D" w14:textId="77777777" w:rsidR="0080697F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venv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\Scripts\activate.bat</w:t>
            </w:r>
          </w:p>
          <w:p w14:paraId="0E3688FE" w14:textId="77777777" w:rsidR="0080697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D323557" w14:textId="77777777" w:rsidR="0080697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# Windows (PowerShell)</w:t>
            </w:r>
          </w:p>
          <w:p w14:paraId="6A353CDE" w14:textId="77777777" w:rsidR="0080697F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venv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\Scripts\Activate.ps1</w:t>
            </w:r>
          </w:p>
        </w:tc>
      </w:tr>
    </w:tbl>
    <w:p w14:paraId="4E2F2CBD" w14:textId="77777777" w:rsidR="0080697F" w:rsidRDefault="00000000">
      <w:pPr>
        <w:spacing w:after="160" w:line="276" w:lineRule="auto"/>
      </w:pPr>
      <w:r>
        <w:rPr>
          <w:i/>
          <w:iCs/>
          <w:color w:val="5B6472"/>
        </w:rPr>
        <w:t>You'll know it worked if you see (</w:t>
      </w:r>
      <w:proofErr w:type="spellStart"/>
      <w:r>
        <w:rPr>
          <w:i/>
          <w:iCs/>
          <w:color w:val="5B6472"/>
        </w:rPr>
        <w:t>venv</w:t>
      </w:r>
      <w:proofErr w:type="spellEnd"/>
      <w:r>
        <w:rPr>
          <w:i/>
          <w:iCs/>
          <w:color w:val="5B6472"/>
        </w:rPr>
        <w:t>) appear at the start of your terminal prompt.</w:t>
      </w:r>
    </w:p>
    <w:p w14:paraId="02D423EF" w14:textId="77777777" w:rsidR="0080697F" w:rsidRDefault="0080697F">
      <w:pPr>
        <w:spacing w:after="120"/>
      </w:pPr>
    </w:p>
    <w:p w14:paraId="1F733010" w14:textId="77777777" w:rsidR="0080697F" w:rsidRDefault="00000000">
      <w:pPr>
        <w:pStyle w:val="Heading3"/>
      </w:pPr>
      <w:r>
        <w:t>Step 3 — Install the dependencies</w:t>
      </w:r>
    </w:p>
    <w:tbl>
      <w:tblPr>
        <w:tblW w:w="10080" w:type="dxa"/>
        <w:tblBorders>
          <w:top w:val="single" w:sz="4" w:space="0" w:color="D7DCE1"/>
          <w:left w:val="single" w:sz="4" w:space="0" w:color="D7DCE1"/>
          <w:bottom w:val="single" w:sz="4" w:space="0" w:color="D7DCE1"/>
          <w:right w:val="single" w:sz="4" w:space="0" w:color="D7DC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80697F" w14:paraId="3C4700BC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3F4F6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1079E0C" w14:textId="77777777" w:rsidR="0080697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pip install -r requirements.txt</w:t>
            </w:r>
          </w:p>
        </w:tc>
      </w:tr>
    </w:tbl>
    <w:p w14:paraId="0AF405FD" w14:textId="77777777" w:rsidR="0080697F" w:rsidRDefault="00000000">
      <w:pPr>
        <w:spacing w:after="160" w:line="276" w:lineRule="auto"/>
      </w:pPr>
      <w:r>
        <w:t>This installs Flask, scikit-learn, pandas, and everything else the app needs — listed in full in requirements.txt. This might take a minute or two.</w:t>
      </w:r>
    </w:p>
    <w:p w14:paraId="4E967EA5" w14:textId="77777777" w:rsidR="0080697F" w:rsidRDefault="0080697F">
      <w:pPr>
        <w:spacing w:after="120"/>
      </w:pPr>
    </w:p>
    <w:p w14:paraId="7E856192" w14:textId="77777777" w:rsidR="0080697F" w:rsidRDefault="00000000">
      <w:pPr>
        <w:pStyle w:val="Heading3"/>
      </w:pPr>
      <w:r>
        <w:t xml:space="preserve">Step 4 — (Optional) Set up your </w:t>
      </w:r>
      <w:proofErr w:type="spellStart"/>
      <w:r>
        <w:t>VirusTotal</w:t>
      </w:r>
      <w:proofErr w:type="spellEnd"/>
      <w:r>
        <w:t xml:space="preserve"> API key</w:t>
      </w:r>
    </w:p>
    <w:p w14:paraId="5DFD11E0" w14:textId="77777777" w:rsidR="0080697F" w:rsidRDefault="00000000">
      <w:pPr>
        <w:spacing w:after="160" w:line="276" w:lineRule="auto"/>
      </w:pPr>
      <w:r>
        <w:t xml:space="preserve">The ML model and WHOIS/DNS checks work with zero setup. </w:t>
      </w:r>
      <w:proofErr w:type="spellStart"/>
      <w:r>
        <w:t>VirusTotal</w:t>
      </w:r>
      <w:proofErr w:type="spellEnd"/>
      <w:r>
        <w:t xml:space="preserve"> needs a free API key:</w:t>
      </w:r>
    </w:p>
    <w:p w14:paraId="50A3B7AF" w14:textId="77777777" w:rsidR="0080697F" w:rsidRDefault="00000000">
      <w:pPr>
        <w:spacing w:after="100" w:line="264" w:lineRule="auto"/>
      </w:pPr>
      <w:r>
        <w:rPr>
          <w:b/>
          <w:bCs/>
          <w:color w:val="1E7A4C"/>
        </w:rPr>
        <w:t xml:space="preserve">1. </w:t>
      </w:r>
      <w:r>
        <w:t>Create a free account at virustotal.com (Sign up — no credit card needed).</w:t>
      </w:r>
    </w:p>
    <w:p w14:paraId="33CA9156" w14:textId="77777777" w:rsidR="0080697F" w:rsidRDefault="00000000">
      <w:pPr>
        <w:spacing w:after="100" w:line="264" w:lineRule="auto"/>
      </w:pPr>
      <w:r>
        <w:rPr>
          <w:b/>
          <w:bCs/>
          <w:color w:val="1E7A4C"/>
        </w:rPr>
        <w:t xml:space="preserve">2. </w:t>
      </w:r>
      <w:r>
        <w:t>Click your profile icon (top right) → API Key. Your personal key is shown right there.</w:t>
      </w:r>
    </w:p>
    <w:p w14:paraId="7D366522" w14:textId="484A19F4" w:rsidR="0080697F" w:rsidRDefault="00000000">
      <w:pPr>
        <w:spacing w:after="100" w:line="264" w:lineRule="auto"/>
      </w:pPr>
      <w:r>
        <w:rPr>
          <w:b/>
          <w:bCs/>
          <w:color w:val="1E7A4C"/>
        </w:rPr>
        <w:t xml:space="preserve">3. </w:t>
      </w:r>
      <w:r w:rsidR="00ED2C2D">
        <w:t>P</w:t>
      </w:r>
      <w:r>
        <w:t>aste your key in</w:t>
      </w:r>
      <w:r w:rsidR="00ED2C2D">
        <w:t xml:space="preserve"> app.py line 23 </w:t>
      </w:r>
      <w:r>
        <w:t>:</w:t>
      </w:r>
    </w:p>
    <w:tbl>
      <w:tblPr>
        <w:tblW w:w="10080" w:type="dxa"/>
        <w:tblBorders>
          <w:top w:val="single" w:sz="4" w:space="0" w:color="D7DCE1"/>
          <w:left w:val="single" w:sz="4" w:space="0" w:color="D7DCE1"/>
          <w:bottom w:val="single" w:sz="4" w:space="0" w:color="D7DCE1"/>
          <w:right w:val="single" w:sz="4" w:space="0" w:color="D7DC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80697F" w14:paraId="72630B93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3F4F6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AD2C1D6" w14:textId="7DDB1DAF" w:rsidR="0080697F" w:rsidRPr="00ED2C2D" w:rsidRDefault="00ED2C2D">
            <w:pPr>
              <w:rPr>
                <w:rFonts w:ascii="Consolas" w:eastAsia="Consolas" w:hAnsi="Consolas" w:cs="Consolas"/>
                <w:sz w:val="18"/>
                <w:szCs w:val="18"/>
              </w:rPr>
            </w:pPr>
            <w:r w:rsidRPr="00ED2C2D">
              <w:rPr>
                <w:rFonts w:ascii="Consolas" w:eastAsia="Consolas" w:hAnsi="Consolas" w:cs="Consolas"/>
                <w:sz w:val="18"/>
                <w:szCs w:val="18"/>
              </w:rPr>
              <w:t>VIRUSTOTAL_API_KEY = 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your_actual_key_here</w:t>
            </w:r>
            <w:proofErr w:type="spellEnd"/>
            <w:r w:rsidRPr="00ED2C2D">
              <w:rPr>
                <w:rFonts w:ascii="Consolas" w:eastAsia="Consolas" w:hAnsi="Consolas" w:cs="Consolas"/>
                <w:sz w:val="18"/>
                <w:szCs w:val="18"/>
              </w:rPr>
              <w:t>"</w:t>
            </w:r>
          </w:p>
        </w:tc>
      </w:tr>
    </w:tbl>
    <w:p w14:paraId="1670BDE3" w14:textId="77777777" w:rsidR="0080697F" w:rsidRDefault="0080697F">
      <w:pPr>
        <w:spacing w:after="120"/>
      </w:pPr>
    </w:p>
    <w:tbl>
      <w:tblPr>
        <w:tblW w:w="10080" w:type="dxa"/>
        <w:tblBorders>
          <w:top w:val="single" w:sz="4" w:space="0" w:color="B36B00"/>
          <w:left w:val="single" w:sz="4" w:space="0" w:color="B36B00"/>
          <w:bottom w:val="single" w:sz="4" w:space="0" w:color="B36B00"/>
          <w:right w:val="single" w:sz="4" w:space="0" w:color="B36B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80697F" w14:paraId="4860A3B6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DF3E7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7E31679B" w14:textId="77777777" w:rsidR="0080697F" w:rsidRDefault="00000000">
            <w:pPr>
              <w:spacing w:line="264" w:lineRule="auto"/>
            </w:pPr>
            <w:r>
              <w:rPr>
                <w:b/>
                <w:bCs/>
                <w:color w:val="B36B00"/>
                <w:sz w:val="21"/>
                <w:szCs w:val="21"/>
              </w:rPr>
              <w:t xml:space="preserve">⚠ Skip this step if you want —  </w:t>
            </w:r>
            <w:r>
              <w:t xml:space="preserve">the app runs fine without it. The </w:t>
            </w:r>
            <w:proofErr w:type="spellStart"/>
            <w:r>
              <w:t>VirusTotal</w:t>
            </w:r>
            <w:proofErr w:type="spellEnd"/>
            <w:r>
              <w:t xml:space="preserve"> panel will just say "no API key configured" instead of showing results.</w:t>
            </w:r>
          </w:p>
        </w:tc>
      </w:tr>
    </w:tbl>
    <w:p w14:paraId="3E756771" w14:textId="77777777" w:rsidR="0080697F" w:rsidRDefault="0080697F">
      <w:pPr>
        <w:spacing w:after="120"/>
      </w:pPr>
    </w:p>
    <w:p w14:paraId="5775F4E5" w14:textId="6E3AF152" w:rsidR="0080697F" w:rsidRDefault="00000000" w:rsidP="00ED2C2D">
      <w:r>
        <w:br w:type="page"/>
      </w:r>
    </w:p>
    <w:p w14:paraId="6340E13C" w14:textId="77777777" w:rsidR="0080697F" w:rsidRDefault="00000000">
      <w:pPr>
        <w:pStyle w:val="Heading3"/>
      </w:pPr>
      <w:r>
        <w:lastRenderedPageBreak/>
        <w:t>Step 5 — Run the app</w:t>
      </w:r>
    </w:p>
    <w:tbl>
      <w:tblPr>
        <w:tblW w:w="10080" w:type="dxa"/>
        <w:tblBorders>
          <w:top w:val="single" w:sz="4" w:space="0" w:color="D7DCE1"/>
          <w:left w:val="single" w:sz="4" w:space="0" w:color="D7DCE1"/>
          <w:bottom w:val="single" w:sz="4" w:space="0" w:color="D7DCE1"/>
          <w:right w:val="single" w:sz="4" w:space="0" w:color="D7DC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80697F" w14:paraId="685E8596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3F4F6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B0DB827" w14:textId="77777777" w:rsidR="0080697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python app.py</w:t>
            </w:r>
          </w:p>
        </w:tc>
      </w:tr>
    </w:tbl>
    <w:p w14:paraId="0D37A808" w14:textId="77777777" w:rsidR="0080697F" w:rsidRDefault="00000000">
      <w:pPr>
        <w:spacing w:after="160" w:line="276" w:lineRule="auto"/>
      </w:pPr>
      <w:r>
        <w:t>You should see output like:</w:t>
      </w:r>
    </w:p>
    <w:tbl>
      <w:tblPr>
        <w:tblW w:w="10080" w:type="dxa"/>
        <w:tblBorders>
          <w:top w:val="single" w:sz="4" w:space="0" w:color="D7DCE1"/>
          <w:left w:val="single" w:sz="4" w:space="0" w:color="D7DCE1"/>
          <w:bottom w:val="single" w:sz="4" w:space="0" w:color="D7DCE1"/>
          <w:right w:val="single" w:sz="4" w:space="0" w:color="D7DC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80697F" w14:paraId="4938258F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3F4F6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B35FAE6" w14:textId="77777777" w:rsidR="0080697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* Serving Flask app 'app'</w:t>
            </w:r>
          </w:p>
          <w:p w14:paraId="50E701AD" w14:textId="77777777" w:rsidR="0080697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* Running on http://127.0.0.1:5000</w:t>
            </w:r>
          </w:p>
        </w:tc>
      </w:tr>
    </w:tbl>
    <w:p w14:paraId="0A05C561" w14:textId="77777777" w:rsidR="0080697F" w:rsidRDefault="00000000">
      <w:pPr>
        <w:spacing w:after="160" w:line="276" w:lineRule="auto"/>
      </w:pPr>
      <w:r>
        <w:t xml:space="preserve">Now open http://localhost:5000 in your browser. You should see the </w:t>
      </w:r>
      <w:proofErr w:type="spellStart"/>
      <w:r>
        <w:t>PhishGuard</w:t>
      </w:r>
      <w:proofErr w:type="spellEnd"/>
      <w:r>
        <w:t xml:space="preserve"> scan page.</w:t>
      </w:r>
    </w:p>
    <w:p w14:paraId="1A71D955" w14:textId="77777777" w:rsidR="0080697F" w:rsidRDefault="00000000">
      <w:pPr>
        <w:pStyle w:val="Heading1"/>
        <w:pBdr>
          <w:bottom w:val="single" w:sz="6" w:space="4" w:color="1E7A4C"/>
        </w:pBdr>
        <w:spacing w:before="420"/>
      </w:pPr>
      <w:bookmarkStart w:id="3" w:name="sec4"/>
      <w:r>
        <w:t>4. Using the App</w:t>
      </w:r>
      <w:bookmarkEnd w:id="3"/>
    </w:p>
    <w:p w14:paraId="1CAB431C" w14:textId="77777777" w:rsidR="0080697F" w:rsidRDefault="00000000">
      <w:pPr>
        <w:spacing w:after="100" w:line="264" w:lineRule="auto"/>
      </w:pPr>
      <w:r>
        <w:rPr>
          <w:b/>
          <w:bCs/>
          <w:color w:val="1E7A4C"/>
        </w:rPr>
        <w:t xml:space="preserve">1. </w:t>
      </w:r>
      <w:r>
        <w:t xml:space="preserve">Paste a URL into the input box (try </w:t>
      </w:r>
      <w:r>
        <w:rPr>
          <w:rFonts w:ascii="Consolas" w:eastAsia="Consolas" w:hAnsi="Consolas" w:cs="Consolas"/>
          <w:sz w:val="20"/>
          <w:szCs w:val="20"/>
        </w:rPr>
        <w:t>https://www.wikipedia.org</w:t>
      </w:r>
      <w:r>
        <w:t xml:space="preserve"> first).</w:t>
      </w:r>
    </w:p>
    <w:p w14:paraId="713A499C" w14:textId="77777777" w:rsidR="0080697F" w:rsidRDefault="00000000">
      <w:pPr>
        <w:spacing w:after="100" w:line="264" w:lineRule="auto"/>
      </w:pPr>
      <w:r>
        <w:rPr>
          <w:b/>
          <w:bCs/>
          <w:color w:val="1E7A4C"/>
        </w:rPr>
        <w:t xml:space="preserve">2. </w:t>
      </w:r>
      <w:r>
        <w:t xml:space="preserve">Click </w:t>
      </w:r>
      <w:r>
        <w:rPr>
          <w:b/>
          <w:bCs/>
        </w:rPr>
        <w:t>Scan</w:t>
      </w:r>
      <w:r>
        <w:t>.</w:t>
      </w:r>
    </w:p>
    <w:p w14:paraId="6426C79A" w14:textId="77777777" w:rsidR="0080697F" w:rsidRDefault="00000000">
      <w:pPr>
        <w:spacing w:after="100" w:line="264" w:lineRule="auto"/>
      </w:pPr>
      <w:r>
        <w:rPr>
          <w:b/>
          <w:bCs/>
          <w:color w:val="1E7A4C"/>
        </w:rPr>
        <w:t xml:space="preserve">3. </w:t>
      </w:r>
      <w:r>
        <w:t xml:space="preserve">Within a second, you'll see a </w:t>
      </w:r>
      <w:r>
        <w:rPr>
          <w:b/>
          <w:bCs/>
        </w:rPr>
        <w:t>gauge</w:t>
      </w:r>
      <w:r>
        <w:t xml:space="preserve"> swinging toward "Legitimate" or "Phishing" with a confidence percentage, and a </w:t>
      </w:r>
      <w:r>
        <w:rPr>
          <w:b/>
          <w:bCs/>
        </w:rPr>
        <w:t>signal breakdown</w:t>
      </w:r>
      <w:r>
        <w:t xml:space="preserve"> — the specific things the model noticed (uses HTTPS? contains suspicious words? how many subdomains?).</w:t>
      </w:r>
    </w:p>
    <w:p w14:paraId="3EC4485F" w14:textId="77777777" w:rsidR="0080697F" w:rsidRDefault="00000000">
      <w:pPr>
        <w:spacing w:after="100" w:line="264" w:lineRule="auto"/>
      </w:pPr>
      <w:r>
        <w:rPr>
          <w:b/>
          <w:bCs/>
          <w:color w:val="1E7A4C"/>
        </w:rPr>
        <w:t xml:space="preserve">4. </w:t>
      </w:r>
      <w:r>
        <w:t xml:space="preserve">A few seconds later, three more panels fill in automatically: </w:t>
      </w:r>
      <w:proofErr w:type="spellStart"/>
      <w:r>
        <w:rPr>
          <w:b/>
          <w:bCs/>
        </w:rPr>
        <w:t>VirusTotal</w:t>
      </w:r>
      <w:proofErr w:type="spellEnd"/>
      <w:r>
        <w:t xml:space="preserve"> (how many security engines flagged it), </w:t>
      </w:r>
      <w:r>
        <w:rPr>
          <w:b/>
          <w:bCs/>
        </w:rPr>
        <w:t>WHOIS</w:t>
      </w:r>
      <w:r>
        <w:t xml:space="preserve"> (who registered the domain and how old it is), and </w:t>
      </w:r>
      <w:r>
        <w:rPr>
          <w:b/>
          <w:bCs/>
        </w:rPr>
        <w:t>DNS</w:t>
      </w:r>
      <w:r>
        <w:t xml:space="preserve"> (whether the domain </w:t>
      </w:r>
      <w:proofErr w:type="gramStart"/>
      <w:r>
        <w:t>actually resolves</w:t>
      </w:r>
      <w:proofErr w:type="gramEnd"/>
      <w:r>
        <w:t>).</w:t>
      </w:r>
    </w:p>
    <w:p w14:paraId="0B192DCC" w14:textId="77777777" w:rsidR="0080697F" w:rsidRDefault="00000000">
      <w:pPr>
        <w:spacing w:after="100" w:line="264" w:lineRule="auto"/>
      </w:pPr>
      <w:r>
        <w:rPr>
          <w:b/>
          <w:bCs/>
          <w:color w:val="1E7A4C"/>
        </w:rPr>
        <w:t xml:space="preserve">5. </w:t>
      </w:r>
      <w:r>
        <w:t xml:space="preserve">A </w:t>
      </w:r>
      <w:r>
        <w:rPr>
          <w:b/>
          <w:bCs/>
        </w:rPr>
        <w:t>Holistic Verdict</w:t>
      </w:r>
      <w:r>
        <w:t xml:space="preserve"> banner shows the combined score across all four sources, with a bar chart showing how much weight each source contributed.</w:t>
      </w:r>
    </w:p>
    <w:p w14:paraId="5FFE90F2" w14:textId="77777777" w:rsidR="0080697F" w:rsidRDefault="00000000">
      <w:pPr>
        <w:pStyle w:val="Heading1"/>
        <w:pBdr>
          <w:bottom w:val="single" w:sz="6" w:space="4" w:color="1E7A4C"/>
        </w:pBdr>
        <w:spacing w:before="420"/>
      </w:pPr>
      <w:bookmarkStart w:id="4" w:name="sec5"/>
      <w:r>
        <w:t>5. How It Works (The Short Version)</w:t>
      </w:r>
      <w:bookmarkEnd w:id="4"/>
    </w:p>
    <w:p w14:paraId="440B89B4" w14:textId="77777777" w:rsidR="0080697F" w:rsidRDefault="00000000">
      <w:pPr>
        <w:spacing w:after="160" w:line="276" w:lineRule="auto"/>
      </w:pPr>
      <w:r>
        <w:t>You don't need to read the code to understand the ideas — here's the concept behind each piece.</w:t>
      </w:r>
    </w:p>
    <w:p w14:paraId="09AE868D" w14:textId="77777777" w:rsidR="0080697F" w:rsidRDefault="00000000">
      <w:pPr>
        <w:pStyle w:val="Heading3"/>
      </w:pPr>
      <w:r>
        <w:t>The ML model</w:t>
      </w:r>
    </w:p>
    <w:p w14:paraId="076C7FA1" w14:textId="77777777" w:rsidR="0080697F" w:rsidRDefault="00000000">
      <w:pPr>
        <w:spacing w:after="160" w:line="276" w:lineRule="auto"/>
      </w:pPr>
      <w:r>
        <w:t>A URL gets turned into 32 numbers — things like its length, how many digits it contains, whether it uses HTTPS, how many subdomains it has. These numbers get fed into a Random Forest — imagine training 150 separate decision-makers, each one looking at the data slightly differently, and then taking a vote. Whichever answer gets the most votes wins. That's the model.</w:t>
      </w:r>
    </w:p>
    <w:p w14:paraId="68690400" w14:textId="77777777" w:rsidR="0080697F" w:rsidRDefault="00000000">
      <w:pPr>
        <w:pStyle w:val="Heading3"/>
      </w:pPr>
      <w:proofErr w:type="spellStart"/>
      <w:r>
        <w:t>Typosquat</w:t>
      </w:r>
      <w:proofErr w:type="spellEnd"/>
      <w:r>
        <w:t xml:space="preserve"> detection</w:t>
      </w:r>
    </w:p>
    <w:p w14:paraId="1FCB5CE7" w14:textId="77777777" w:rsidR="0080697F" w:rsidRDefault="00000000">
      <w:pPr>
        <w:spacing w:after="160" w:line="276" w:lineRule="auto"/>
      </w:pPr>
      <w:r>
        <w:t xml:space="preserve">Some phishing links impersonate a big brand with lookalike characters — </w:t>
      </w:r>
      <w:r>
        <w:rPr>
          <w:rFonts w:ascii="Consolas" w:eastAsia="Consolas" w:hAnsi="Consolas" w:cs="Consolas"/>
          <w:sz w:val="20"/>
          <w:szCs w:val="20"/>
        </w:rPr>
        <w:t>g00gle.com</w:t>
      </w:r>
      <w:r>
        <w:t xml:space="preserve"> instead of </w:t>
      </w:r>
      <w:r>
        <w:rPr>
          <w:rFonts w:ascii="Consolas" w:eastAsia="Consolas" w:hAnsi="Consolas" w:cs="Consolas"/>
          <w:sz w:val="20"/>
          <w:szCs w:val="20"/>
        </w:rPr>
        <w:t>google.com</w:t>
      </w:r>
      <w:r>
        <w:t xml:space="preserve">. The model alone doesn't reliably catch this (it's not "weird-looking" by length or symbol count), so there's a dedicated check: it normalizes common substitutions (0→o, 1→l, etc.) and compares the result against a list of ~50 </w:t>
      </w:r>
      <w:proofErr w:type="gramStart"/>
      <w:r>
        <w:t>commonly-impersonated</w:t>
      </w:r>
      <w:proofErr w:type="gramEnd"/>
      <w:r>
        <w:t xml:space="preserve"> brand names.</w:t>
      </w:r>
    </w:p>
    <w:p w14:paraId="57B7C8C8" w14:textId="77777777" w:rsidR="0080697F" w:rsidRDefault="00000000">
      <w:pPr>
        <w:pStyle w:val="Heading3"/>
      </w:pPr>
      <w:proofErr w:type="spellStart"/>
      <w:r>
        <w:t>VirusTotal</w:t>
      </w:r>
      <w:proofErr w:type="spellEnd"/>
      <w:r>
        <w:t xml:space="preserve"> / WHOIS / DNS</w:t>
      </w:r>
    </w:p>
    <w:p w14:paraId="409E89B5" w14:textId="77777777" w:rsidR="0080697F" w:rsidRDefault="00000000">
      <w:pPr>
        <w:spacing w:after="160" w:line="276" w:lineRule="auto"/>
      </w:pPr>
      <w:r>
        <w:t>These run in parallel, alongside the ML model, not instead of it:</w:t>
      </w:r>
    </w:p>
    <w:p w14:paraId="1D15B18F" w14:textId="77777777" w:rsidR="0080697F" w:rsidRDefault="00000000">
      <w:pPr>
        <w:pStyle w:val="ListParagraph"/>
        <w:numPr>
          <w:ilvl w:val="0"/>
          <w:numId w:val="1"/>
        </w:numPr>
        <w:spacing w:after="100" w:line="264" w:lineRule="auto"/>
      </w:pPr>
      <w:proofErr w:type="spellStart"/>
      <w:r>
        <w:t>VirusTotal</w:t>
      </w:r>
      <w:proofErr w:type="spellEnd"/>
      <w:r>
        <w:t xml:space="preserve"> = asking ~90 different security companies for their opinion.</w:t>
      </w:r>
    </w:p>
    <w:p w14:paraId="64497564" w14:textId="77777777" w:rsidR="0080697F" w:rsidRDefault="00000000">
      <w:pPr>
        <w:pStyle w:val="ListParagraph"/>
        <w:numPr>
          <w:ilvl w:val="0"/>
          <w:numId w:val="1"/>
        </w:numPr>
        <w:spacing w:after="100" w:line="264" w:lineRule="auto"/>
      </w:pPr>
      <w:r>
        <w:t>WHOIS = checking the domain's registration date (a domain made 2 days ago is suspicious; one from 2005 is reassuring).</w:t>
      </w:r>
    </w:p>
    <w:p w14:paraId="7129713D" w14:textId="77777777" w:rsidR="0080697F" w:rsidRDefault="00000000">
      <w:pPr>
        <w:pStyle w:val="ListParagraph"/>
        <w:numPr>
          <w:ilvl w:val="0"/>
          <w:numId w:val="1"/>
        </w:numPr>
        <w:spacing w:after="100" w:line="264" w:lineRule="auto"/>
      </w:pPr>
      <w:r>
        <w:lastRenderedPageBreak/>
        <w:t xml:space="preserve">DNS = checking the domain </w:t>
      </w:r>
      <w:proofErr w:type="gramStart"/>
      <w:r>
        <w:t>actually points</w:t>
      </w:r>
      <w:proofErr w:type="gramEnd"/>
      <w:r>
        <w:t xml:space="preserve"> to something real.</w:t>
      </w:r>
    </w:p>
    <w:p w14:paraId="5DEA3149" w14:textId="77777777" w:rsidR="0080697F" w:rsidRDefault="00000000">
      <w:pPr>
        <w:pStyle w:val="Heading3"/>
      </w:pPr>
      <w:r>
        <w:t>The holistic score</w:t>
      </w:r>
    </w:p>
    <w:p w14:paraId="7C71AEBC" w14:textId="77777777" w:rsidR="0080697F" w:rsidRDefault="00000000">
      <w:pPr>
        <w:spacing w:after="160" w:line="276" w:lineRule="auto"/>
      </w:pPr>
      <w:r>
        <w:t xml:space="preserve">Each of the four sources gets a weight (ML 55%, </w:t>
      </w:r>
      <w:proofErr w:type="spellStart"/>
      <w:r>
        <w:t>VirusTotal</w:t>
      </w:r>
      <w:proofErr w:type="spellEnd"/>
      <w:r>
        <w:t xml:space="preserve"> 30%, WHOIS 10%, DNS 5%), and they're combined into one score. If a source isn't available (like no </w:t>
      </w:r>
      <w:proofErr w:type="spellStart"/>
      <w:r>
        <w:t>VirusTotal</w:t>
      </w:r>
      <w:proofErr w:type="spellEnd"/>
      <w:r>
        <w:t xml:space="preserve"> key), its weight is redistributed to the others rather than treated as a neutral "50/50" — missing data is excluded, not guessed at.</w:t>
      </w:r>
    </w:p>
    <w:p w14:paraId="30494DBF" w14:textId="77777777" w:rsidR="0080697F" w:rsidRDefault="00000000">
      <w:pPr>
        <w:pStyle w:val="Heading1"/>
        <w:pBdr>
          <w:bottom w:val="single" w:sz="6" w:space="4" w:color="1E7A4C"/>
        </w:pBdr>
        <w:spacing w:before="420"/>
      </w:pPr>
      <w:bookmarkStart w:id="5" w:name="sec6"/>
      <w:r>
        <w:t>6. Try It Yourself: Hands-On Exercises</w:t>
      </w:r>
      <w:bookmarkEnd w:id="5"/>
    </w:p>
    <w:p w14:paraId="07385E26" w14:textId="77777777" w:rsidR="0080697F" w:rsidRDefault="00000000">
      <w:pPr>
        <w:spacing w:after="160" w:line="276" w:lineRule="auto"/>
      </w:pPr>
      <w:r>
        <w:rPr>
          <w:i/>
          <w:iCs/>
          <w:color w:val="5B6472"/>
        </w:rPr>
        <w:t>These are safe to run — none of these URLs are visited or contacted by the ML scan step; only /</w:t>
      </w:r>
      <w:proofErr w:type="spellStart"/>
      <w:r>
        <w:rPr>
          <w:i/>
          <w:iCs/>
          <w:color w:val="5B6472"/>
        </w:rPr>
        <w:t>api</w:t>
      </w:r>
      <w:proofErr w:type="spellEnd"/>
      <w:r>
        <w:rPr>
          <w:i/>
          <w:iCs/>
          <w:color w:val="5B6472"/>
        </w:rPr>
        <w:t>/enrich (</w:t>
      </w:r>
      <w:proofErr w:type="spellStart"/>
      <w:r>
        <w:rPr>
          <w:i/>
          <w:iCs/>
          <w:color w:val="5B6472"/>
        </w:rPr>
        <w:t>VirusTotal</w:t>
      </w:r>
      <w:proofErr w:type="spellEnd"/>
      <w:r>
        <w:rPr>
          <w:i/>
          <w:iCs/>
          <w:color w:val="5B6472"/>
        </w:rPr>
        <w:t>/WHOIS/DNS) makes outbound requests, and none of the examples below are real destinations you'd be interacting with.</w:t>
      </w:r>
    </w:p>
    <w:p w14:paraId="18808F67" w14:textId="77777777" w:rsidR="0080697F" w:rsidRDefault="00000000">
      <w:pPr>
        <w:pStyle w:val="Heading3"/>
      </w:pPr>
      <w:r>
        <w:t xml:space="preserve">Exercise 1 — Compare a real site vs. its </w:t>
      </w:r>
      <w:proofErr w:type="spellStart"/>
      <w:r>
        <w:t>typosquat</w:t>
      </w:r>
      <w:proofErr w:type="spellEnd"/>
    </w:p>
    <w:p w14:paraId="170A33B8" w14:textId="77777777" w:rsidR="0080697F" w:rsidRDefault="00000000">
      <w:pPr>
        <w:spacing w:after="160" w:line="276" w:lineRule="auto"/>
      </w:pPr>
      <w:r>
        <w:t>Scan these two, one after another, and compare the signal breakdowns:</w:t>
      </w:r>
    </w:p>
    <w:p w14:paraId="7D6ED063" w14:textId="77777777" w:rsidR="0080697F" w:rsidRDefault="00000000">
      <w:pPr>
        <w:pStyle w:val="ListParagraph"/>
        <w:numPr>
          <w:ilvl w:val="0"/>
          <w:numId w:val="1"/>
        </w:numPr>
        <w:spacing w:after="100" w:line="264" w:lineRule="auto"/>
      </w:pPr>
      <w:r>
        <w:t>https://www.google.com</w:t>
      </w:r>
    </w:p>
    <w:p w14:paraId="1F3D6F29" w14:textId="77777777" w:rsidR="0080697F" w:rsidRDefault="00000000">
      <w:pPr>
        <w:pStyle w:val="ListParagraph"/>
        <w:numPr>
          <w:ilvl w:val="0"/>
          <w:numId w:val="1"/>
        </w:numPr>
        <w:spacing w:after="100" w:line="264" w:lineRule="auto"/>
      </w:pPr>
      <w:r>
        <w:t>https://g00gle.com</w:t>
      </w:r>
    </w:p>
    <w:p w14:paraId="12DE41DA" w14:textId="77777777" w:rsidR="0080697F" w:rsidRDefault="00000000">
      <w:pPr>
        <w:spacing w:after="160" w:line="276" w:lineRule="auto"/>
      </w:pPr>
      <w:r>
        <w:rPr>
          <w:b/>
          <w:bCs/>
        </w:rPr>
        <w:t xml:space="preserve">Question to answer: </w:t>
      </w:r>
      <w:r>
        <w:t xml:space="preserve">which specific signal caused the second one to be flagged? (Hint: look for the </w:t>
      </w:r>
      <w:proofErr w:type="spellStart"/>
      <w:r>
        <w:t>typosquat</w:t>
      </w:r>
      <w:proofErr w:type="spellEnd"/>
      <w:r>
        <w:t xml:space="preserve"> signal in the breakdown.)</w:t>
      </w:r>
    </w:p>
    <w:p w14:paraId="73910662" w14:textId="77777777" w:rsidR="0080697F" w:rsidRDefault="00000000">
      <w:pPr>
        <w:pStyle w:val="Heading3"/>
      </w:pPr>
      <w:r>
        <w:t>Exercise 2 — Same domain, different path</w:t>
      </w:r>
    </w:p>
    <w:p w14:paraId="1DAED4AA" w14:textId="77777777" w:rsidR="0080697F" w:rsidRDefault="00000000">
      <w:pPr>
        <w:spacing w:after="160" w:line="276" w:lineRule="auto"/>
      </w:pPr>
      <w:r>
        <w:t>Scan:</w:t>
      </w:r>
    </w:p>
    <w:p w14:paraId="5721495C" w14:textId="77777777" w:rsidR="0080697F" w:rsidRDefault="00000000">
      <w:pPr>
        <w:pStyle w:val="ListParagraph"/>
        <w:numPr>
          <w:ilvl w:val="0"/>
          <w:numId w:val="1"/>
        </w:numPr>
        <w:spacing w:after="100" w:line="264" w:lineRule="auto"/>
      </w:pPr>
      <w:r>
        <w:t>https://github.com</w:t>
      </w:r>
    </w:p>
    <w:p w14:paraId="330832D4" w14:textId="77777777" w:rsidR="0080697F" w:rsidRDefault="00000000">
      <w:pPr>
        <w:pStyle w:val="ListParagraph"/>
        <w:numPr>
          <w:ilvl w:val="0"/>
          <w:numId w:val="1"/>
        </w:numPr>
        <w:spacing w:after="100" w:line="264" w:lineRule="auto"/>
      </w:pPr>
      <w:r>
        <w:t>https://github.com/torvalds/linux</w:t>
      </w:r>
    </w:p>
    <w:p w14:paraId="5C92B1C6" w14:textId="77777777" w:rsidR="0080697F" w:rsidRDefault="00000000">
      <w:pPr>
        <w:spacing w:after="160" w:line="276" w:lineRule="auto"/>
      </w:pPr>
      <w:r>
        <w:rPr>
          <w:b/>
          <w:bCs/>
        </w:rPr>
        <w:t xml:space="preserve">Question to answer: </w:t>
      </w:r>
      <w:r>
        <w:t>do the results differ? Why might a naive model treat "having a path" as suspicious? (This connects to a real bug found while building this project — see the full Project Report if you want the whole story.)</w:t>
      </w:r>
    </w:p>
    <w:p w14:paraId="02BAF311" w14:textId="77777777" w:rsidR="0080697F" w:rsidRDefault="00000000">
      <w:pPr>
        <w:pStyle w:val="Heading3"/>
      </w:pPr>
      <w:r>
        <w:t>Exercise 3 — Read the holistic breakdown</w:t>
      </w:r>
    </w:p>
    <w:p w14:paraId="590B897F" w14:textId="77777777" w:rsidR="0080697F" w:rsidRDefault="00000000">
      <w:pPr>
        <w:spacing w:after="160" w:line="276" w:lineRule="auto"/>
      </w:pPr>
      <w:r>
        <w:t>Scan any URL and look at the Holistic Verdict panel's bar chart.</w:t>
      </w:r>
    </w:p>
    <w:p w14:paraId="2AA6C16E" w14:textId="77777777" w:rsidR="0080697F" w:rsidRDefault="00000000">
      <w:pPr>
        <w:spacing w:after="160" w:line="276" w:lineRule="auto"/>
      </w:pPr>
      <w:r>
        <w:rPr>
          <w:b/>
          <w:bCs/>
        </w:rPr>
        <w:t xml:space="preserve">Question to answer: </w:t>
      </w:r>
      <w:r>
        <w:t xml:space="preserve">which source has the most influence on the final score? Would the outcome change if you didn't have a </w:t>
      </w:r>
      <w:proofErr w:type="spellStart"/>
      <w:r>
        <w:t>VirusTotal</w:t>
      </w:r>
      <w:proofErr w:type="spellEnd"/>
      <w:r>
        <w:t xml:space="preserve"> API key configured? Try removing your .env file temporarily and compare.</w:t>
      </w:r>
    </w:p>
    <w:p w14:paraId="5A575FD8" w14:textId="77777777" w:rsidR="0080697F" w:rsidRDefault="00000000">
      <w:pPr>
        <w:pStyle w:val="Heading3"/>
      </w:pPr>
      <w:r>
        <w:t>Exercise 4 — Explore the code</w:t>
      </w:r>
    </w:p>
    <w:p w14:paraId="6504B4DD" w14:textId="77777777" w:rsidR="0080697F" w:rsidRDefault="00000000">
      <w:pPr>
        <w:spacing w:after="160" w:line="276" w:lineRule="auto"/>
      </w:pPr>
      <w:r>
        <w:t xml:space="preserve">Open </w:t>
      </w:r>
      <w:r>
        <w:rPr>
          <w:rFonts w:ascii="Consolas" w:eastAsia="Consolas" w:hAnsi="Consolas" w:cs="Consolas"/>
          <w:sz w:val="20"/>
          <w:szCs w:val="20"/>
        </w:rPr>
        <w:t>feature_extractor.py</w:t>
      </w:r>
      <w:r>
        <w:t xml:space="preserve"> and find the </w:t>
      </w:r>
      <w:r>
        <w:rPr>
          <w:rFonts w:ascii="Consolas" w:eastAsia="Consolas" w:hAnsi="Consolas" w:cs="Consolas"/>
          <w:sz w:val="20"/>
          <w:szCs w:val="20"/>
        </w:rPr>
        <w:t>BRAND_NAMES</w:t>
      </w:r>
      <w:r>
        <w:t xml:space="preserve"> list.</w:t>
      </w:r>
    </w:p>
    <w:p w14:paraId="009B627F" w14:textId="77777777" w:rsidR="0080697F" w:rsidRDefault="00000000">
      <w:pPr>
        <w:spacing w:after="160" w:line="276" w:lineRule="auto"/>
      </w:pPr>
      <w:r>
        <w:rPr>
          <w:b/>
          <w:bCs/>
        </w:rPr>
        <w:t xml:space="preserve">Try it: </w:t>
      </w:r>
      <w:r>
        <w:t xml:space="preserve">add a brand name that's not already in the list (e.g., your university's name, if it has a login portal), then restart the app and test a fake </w:t>
      </w:r>
      <w:proofErr w:type="spellStart"/>
      <w:r>
        <w:t>typosquat</w:t>
      </w:r>
      <w:proofErr w:type="spellEnd"/>
      <w:r>
        <w:t xml:space="preserve"> of it, like youruniversity1.com. Does it get flagged now?</w:t>
      </w:r>
    </w:p>
    <w:p w14:paraId="7338F080" w14:textId="77777777" w:rsidR="0028227B" w:rsidRDefault="0028227B">
      <w:pPr>
        <w:spacing w:after="160" w:line="276" w:lineRule="auto"/>
      </w:pPr>
    </w:p>
    <w:p w14:paraId="641E5E4D" w14:textId="77777777" w:rsidR="0080697F" w:rsidRDefault="00000000">
      <w:pPr>
        <w:pStyle w:val="Heading1"/>
        <w:pBdr>
          <w:bottom w:val="single" w:sz="6" w:space="4" w:color="1E7A4C"/>
        </w:pBdr>
        <w:spacing w:before="420"/>
      </w:pPr>
      <w:bookmarkStart w:id="6" w:name="sec7"/>
      <w:r>
        <w:lastRenderedPageBreak/>
        <w:t>7. Troubleshooting</w:t>
      </w:r>
      <w:bookmarkEnd w:id="6"/>
    </w:p>
    <w:tbl>
      <w:tblPr>
        <w:tblW w:w="10080" w:type="dxa"/>
        <w:tblBorders>
          <w:top w:val="single" w:sz="4" w:space="0" w:color="D7DCE1"/>
          <w:left w:val="single" w:sz="4" w:space="0" w:color="D7DCE1"/>
          <w:bottom w:val="single" w:sz="4" w:space="0" w:color="D7DCE1"/>
          <w:right w:val="single" w:sz="4" w:space="0" w:color="D7DCE1"/>
          <w:insideH w:val="single" w:sz="4" w:space="0" w:color="D7DCE1"/>
          <w:insideV w:val="single" w:sz="4" w:space="0" w:color="D7DC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880"/>
      </w:tblGrid>
      <w:tr w:rsidR="0080697F" w14:paraId="6A5AB3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shd w:val="clear" w:color="auto" w:fill="1E7A4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14AAB4" w14:textId="77777777" w:rsidR="0080697F" w:rsidRDefault="00000000">
            <w:r>
              <w:rPr>
                <w:b/>
                <w:bCs/>
                <w:color w:val="FFFFFF"/>
                <w:sz w:val="19"/>
                <w:szCs w:val="19"/>
              </w:rPr>
              <w:t>Problem</w:t>
            </w:r>
          </w:p>
        </w:tc>
        <w:tc>
          <w:tcPr>
            <w:tcW w:w="5880" w:type="dxa"/>
            <w:shd w:val="clear" w:color="auto" w:fill="1E7A4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E5B4ED" w14:textId="77777777" w:rsidR="0080697F" w:rsidRDefault="00000000">
            <w:r>
              <w:rPr>
                <w:b/>
                <w:bCs/>
                <w:color w:val="FFFFFF"/>
                <w:sz w:val="19"/>
                <w:szCs w:val="19"/>
              </w:rPr>
              <w:t>Likely fix</w:t>
            </w:r>
          </w:p>
        </w:tc>
      </w:tr>
      <w:tr w:rsidR="0080697F" w14:paraId="710A5E5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A6FEB1" w14:textId="77777777" w:rsidR="0080697F" w:rsidRDefault="00000000">
            <w:r>
              <w:rPr>
                <w:sz w:val="19"/>
                <w:szCs w:val="19"/>
              </w:rPr>
              <w:t>python3: command not found</w:t>
            </w:r>
          </w:p>
        </w:tc>
        <w:tc>
          <w:tcPr>
            <w:tcW w:w="588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85974F" w14:textId="77777777" w:rsidR="0080697F" w:rsidRDefault="00000000">
            <w:r>
              <w:rPr>
                <w:sz w:val="19"/>
                <w:szCs w:val="19"/>
              </w:rPr>
              <w:t>Try python instead of python3 (common on Windows)</w:t>
            </w:r>
          </w:p>
        </w:tc>
      </w:tr>
      <w:tr w:rsidR="0080697F" w14:paraId="7E65BAE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7F8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D2ACCA" w14:textId="77777777" w:rsidR="0080697F" w:rsidRDefault="00000000">
            <w:r>
              <w:rPr>
                <w:sz w:val="19"/>
                <w:szCs w:val="19"/>
              </w:rPr>
              <w:t>pip: command not found</w:t>
            </w:r>
          </w:p>
        </w:tc>
        <w:tc>
          <w:tcPr>
            <w:tcW w:w="5880" w:type="dxa"/>
            <w:shd w:val="clear" w:color="auto" w:fill="F7F8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3B923A" w14:textId="77777777" w:rsidR="0080697F" w:rsidRDefault="00000000">
            <w:r>
              <w:rPr>
                <w:sz w:val="19"/>
                <w:szCs w:val="19"/>
              </w:rPr>
              <w:t>Try pip3, or python -m pip install -r requirements.txt</w:t>
            </w:r>
          </w:p>
        </w:tc>
      </w:tr>
      <w:tr w:rsidR="0080697F" w14:paraId="373CB69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BFDEE6" w14:textId="77777777" w:rsidR="0080697F" w:rsidRDefault="00000000">
            <w:proofErr w:type="spellStart"/>
            <w:r>
              <w:rPr>
                <w:sz w:val="19"/>
                <w:szCs w:val="19"/>
              </w:rPr>
              <w:t>ModuleNotFoundError</w:t>
            </w:r>
            <w:proofErr w:type="spellEnd"/>
            <w:r>
              <w:rPr>
                <w:sz w:val="19"/>
                <w:szCs w:val="19"/>
              </w:rPr>
              <w:t xml:space="preserve"> when running app.py</w:t>
            </w:r>
          </w:p>
        </w:tc>
        <w:tc>
          <w:tcPr>
            <w:tcW w:w="588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D6F333" w14:textId="77777777" w:rsidR="0080697F" w:rsidRDefault="00000000">
            <w:r>
              <w:rPr>
                <w:sz w:val="19"/>
                <w:szCs w:val="19"/>
              </w:rPr>
              <w:t>Make sure your virtual environment is activated (you should see (</w:t>
            </w:r>
            <w:proofErr w:type="spellStart"/>
            <w:r>
              <w:rPr>
                <w:sz w:val="19"/>
                <w:szCs w:val="19"/>
              </w:rPr>
              <w:t>venv</w:t>
            </w:r>
            <w:proofErr w:type="spellEnd"/>
            <w:r>
              <w:rPr>
                <w:sz w:val="19"/>
                <w:szCs w:val="19"/>
              </w:rPr>
              <w:t>) in your prompt) and that Step 3 completed without errors</w:t>
            </w:r>
          </w:p>
        </w:tc>
      </w:tr>
      <w:tr w:rsidR="0080697F" w14:paraId="6F4ECE7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7F8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36324C" w14:textId="77777777" w:rsidR="0080697F" w:rsidRDefault="00000000">
            <w:r>
              <w:rPr>
                <w:sz w:val="19"/>
                <w:szCs w:val="19"/>
              </w:rPr>
              <w:t>Address already in use on port 5000</w:t>
            </w:r>
          </w:p>
        </w:tc>
        <w:tc>
          <w:tcPr>
            <w:tcW w:w="5880" w:type="dxa"/>
            <w:shd w:val="clear" w:color="auto" w:fill="F7F8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346D38" w14:textId="77777777" w:rsidR="0080697F" w:rsidRDefault="00000000">
            <w:r>
              <w:rPr>
                <w:sz w:val="19"/>
                <w:szCs w:val="19"/>
              </w:rPr>
              <w:t xml:space="preserve">Another program is using that port — close it, or edit </w:t>
            </w:r>
            <w:proofErr w:type="spellStart"/>
            <w:r>
              <w:rPr>
                <w:sz w:val="19"/>
                <w:szCs w:val="19"/>
              </w:rPr>
              <w:t>app.py's</w:t>
            </w:r>
            <w:proofErr w:type="spellEnd"/>
            <w:r>
              <w:rPr>
                <w:sz w:val="19"/>
                <w:szCs w:val="19"/>
              </w:rPr>
              <w:t xml:space="preserve"> last line to use a different port, e.g. port=5001</w:t>
            </w:r>
          </w:p>
        </w:tc>
      </w:tr>
      <w:tr w:rsidR="0080697F" w14:paraId="2C028FB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5486C0" w14:textId="77777777" w:rsidR="0080697F" w:rsidRDefault="00000000">
            <w:proofErr w:type="spellStart"/>
            <w:r>
              <w:rPr>
                <w:sz w:val="19"/>
                <w:szCs w:val="19"/>
              </w:rPr>
              <w:t>VirusTotal</w:t>
            </w:r>
            <w:proofErr w:type="spellEnd"/>
            <w:r>
              <w:rPr>
                <w:sz w:val="19"/>
                <w:szCs w:val="19"/>
              </w:rPr>
              <w:t xml:space="preserve"> panel always says "no API key"</w:t>
            </w:r>
          </w:p>
        </w:tc>
        <w:tc>
          <w:tcPr>
            <w:tcW w:w="588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C2389B" w14:textId="29235C34" w:rsidR="0080697F" w:rsidRDefault="00000000">
            <w:r>
              <w:rPr>
                <w:sz w:val="19"/>
                <w:szCs w:val="19"/>
              </w:rPr>
              <w:t xml:space="preserve">Double-check </w:t>
            </w:r>
            <w:r w:rsidR="00ED2C2D">
              <w:rPr>
                <w:sz w:val="19"/>
                <w:szCs w:val="19"/>
              </w:rPr>
              <w:t>app.py</w:t>
            </w:r>
            <w:r>
              <w:rPr>
                <w:sz w:val="19"/>
                <w:szCs w:val="19"/>
              </w:rPr>
              <w:t xml:space="preserve"> contains your real key</w:t>
            </w:r>
          </w:p>
        </w:tc>
      </w:tr>
      <w:tr w:rsidR="0080697F" w14:paraId="7D2EAC9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7F8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512232" w14:textId="77777777" w:rsidR="0080697F" w:rsidRDefault="00000000">
            <w:r>
              <w:rPr>
                <w:sz w:val="19"/>
                <w:szCs w:val="19"/>
              </w:rPr>
              <w:t>WHOIS panel says "lookup failed"</w:t>
            </w:r>
          </w:p>
        </w:tc>
        <w:tc>
          <w:tcPr>
            <w:tcW w:w="5880" w:type="dxa"/>
            <w:shd w:val="clear" w:color="auto" w:fill="F7F8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99BE84" w14:textId="77777777" w:rsidR="0080697F" w:rsidRDefault="00000000">
            <w:r>
              <w:rPr>
                <w:sz w:val="19"/>
                <w:szCs w:val="19"/>
              </w:rPr>
              <w:t xml:space="preserve">Some school/office networks block WHOIS traffic (port 43) — this is normal on restrictive networks; try on home </w:t>
            </w:r>
            <w:proofErr w:type="spellStart"/>
            <w:r>
              <w:rPr>
                <w:sz w:val="19"/>
                <w:szCs w:val="19"/>
              </w:rPr>
              <w:t>wifi</w:t>
            </w:r>
            <w:proofErr w:type="spellEnd"/>
          </w:p>
        </w:tc>
      </w:tr>
      <w:tr w:rsidR="0080697F" w14:paraId="5E97E74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9FE025" w14:textId="77777777" w:rsidR="0080697F" w:rsidRDefault="00000000">
            <w:r>
              <w:rPr>
                <w:sz w:val="19"/>
                <w:szCs w:val="19"/>
              </w:rPr>
              <w:t>App feels slow to respond the first time</w:t>
            </w:r>
          </w:p>
        </w:tc>
        <w:tc>
          <w:tcPr>
            <w:tcW w:w="588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66A36A" w14:textId="77777777" w:rsidR="0080697F" w:rsidRDefault="00000000">
            <w:r>
              <w:rPr>
                <w:sz w:val="19"/>
                <w:szCs w:val="19"/>
              </w:rPr>
              <w:t>The very first request loads the ~17 MB model file into memory — subsequent scans are fast</w:t>
            </w:r>
          </w:p>
        </w:tc>
      </w:tr>
    </w:tbl>
    <w:p w14:paraId="0490BAD5" w14:textId="77777777" w:rsidR="0080697F" w:rsidRDefault="00000000">
      <w:pPr>
        <w:pStyle w:val="Heading1"/>
        <w:pBdr>
          <w:bottom w:val="single" w:sz="6" w:space="4" w:color="1E7A4C"/>
        </w:pBdr>
        <w:spacing w:before="420"/>
      </w:pPr>
      <w:bookmarkStart w:id="7" w:name="sec8"/>
      <w:r>
        <w:t>8. Where to Go Next</w:t>
      </w:r>
      <w:bookmarkEnd w:id="7"/>
    </w:p>
    <w:p w14:paraId="3F5C32A7" w14:textId="77777777" w:rsidR="0080697F" w:rsidRDefault="00000000">
      <w:pPr>
        <w:spacing w:after="160" w:line="276" w:lineRule="auto"/>
      </w:pPr>
      <w:r>
        <w:t>If you want to extend this project for a class assignment, some good starting points:</w:t>
      </w:r>
    </w:p>
    <w:p w14:paraId="4F101020" w14:textId="77777777" w:rsidR="0080697F" w:rsidRDefault="00000000">
      <w:pPr>
        <w:pStyle w:val="ListParagraph"/>
        <w:numPr>
          <w:ilvl w:val="0"/>
          <w:numId w:val="1"/>
        </w:numPr>
        <w:spacing w:after="100" w:line="264" w:lineRule="auto"/>
      </w:pPr>
      <w:r>
        <w:rPr>
          <w:b/>
          <w:bCs/>
        </w:rPr>
        <w:t xml:space="preserve">Retrain the model </w:t>
      </w:r>
      <w:r>
        <w:t>on a different or updated dataset (python train_model.py --csv &lt;path&gt;) and compare accuracy.</w:t>
      </w:r>
    </w:p>
    <w:p w14:paraId="36478533" w14:textId="77777777" w:rsidR="0080697F" w:rsidRDefault="00000000">
      <w:pPr>
        <w:pStyle w:val="ListParagraph"/>
        <w:numPr>
          <w:ilvl w:val="0"/>
          <w:numId w:val="1"/>
        </w:numPr>
        <w:spacing w:after="100" w:line="264" w:lineRule="auto"/>
      </w:pPr>
      <w:r>
        <w:rPr>
          <w:b/>
          <w:bCs/>
        </w:rPr>
        <w:t xml:space="preserve">Add more brand names </w:t>
      </w:r>
      <w:r>
        <w:t xml:space="preserve">to the </w:t>
      </w:r>
      <w:proofErr w:type="spellStart"/>
      <w:r>
        <w:t>typosquat</w:t>
      </w:r>
      <w:proofErr w:type="spellEnd"/>
      <w:r>
        <w:t xml:space="preserve"> list and test how it affects false positives.</w:t>
      </w:r>
    </w:p>
    <w:p w14:paraId="70CDCCBE" w14:textId="77777777" w:rsidR="0080697F" w:rsidRDefault="00000000">
      <w:pPr>
        <w:pStyle w:val="ListParagraph"/>
        <w:numPr>
          <w:ilvl w:val="0"/>
          <w:numId w:val="1"/>
        </w:numPr>
        <w:spacing w:after="100" w:line="264" w:lineRule="auto"/>
      </w:pPr>
      <w:r>
        <w:rPr>
          <w:b/>
          <w:bCs/>
        </w:rPr>
        <w:t xml:space="preserve">Adjust the holistic scoring weights </w:t>
      </w:r>
      <w:r>
        <w:t>in holistic.py and see how it changes verdicts on borderline URLs.</w:t>
      </w:r>
    </w:p>
    <w:p w14:paraId="22347F59" w14:textId="77777777" w:rsidR="0080697F" w:rsidRDefault="00000000">
      <w:pPr>
        <w:pStyle w:val="ListParagraph"/>
        <w:numPr>
          <w:ilvl w:val="0"/>
          <w:numId w:val="1"/>
        </w:numPr>
        <w:spacing w:after="100" w:line="264" w:lineRule="auto"/>
      </w:pPr>
      <w:r>
        <w:rPr>
          <w:b/>
          <w:bCs/>
        </w:rPr>
        <w:t xml:space="preserve">Add a new feature </w:t>
      </w:r>
      <w:r>
        <w:t>to feature_extractor.py (e.g., counting how many numbers appear consecutively) and see if it improves accuracy.</w:t>
      </w:r>
    </w:p>
    <w:p w14:paraId="53064994" w14:textId="77777777" w:rsidR="0080697F" w:rsidRDefault="00000000">
      <w:pPr>
        <w:pStyle w:val="ListParagraph"/>
        <w:numPr>
          <w:ilvl w:val="0"/>
          <w:numId w:val="1"/>
        </w:numPr>
        <w:spacing w:after="100" w:line="264" w:lineRule="auto"/>
      </w:pPr>
      <w:r>
        <w:rPr>
          <w:b/>
          <w:bCs/>
        </w:rPr>
        <w:t xml:space="preserve">Swap the algorithm </w:t>
      </w:r>
      <w:r>
        <w:t xml:space="preserve">— try </w:t>
      </w:r>
      <w:proofErr w:type="spellStart"/>
      <w:r>
        <w:t>GradientBoostingClassifier</w:t>
      </w:r>
      <w:proofErr w:type="spellEnd"/>
      <w:r>
        <w:t xml:space="preserve"> or LogisticRegression instead of RandomForestClassifier in train_model.py and compare results.</w:t>
      </w:r>
    </w:p>
    <w:p w14:paraId="3341A136" w14:textId="77777777" w:rsidR="0080697F" w:rsidRDefault="0080697F">
      <w:pPr>
        <w:spacing w:after="120"/>
      </w:pPr>
    </w:p>
    <w:p w14:paraId="77D2646A" w14:textId="77777777" w:rsidR="0080697F" w:rsidRDefault="00000000">
      <w:pPr>
        <w:spacing w:after="160" w:line="276" w:lineRule="auto"/>
      </w:pPr>
      <w:r>
        <w:t xml:space="preserve">For the full technical deep-dive — architecture diagrams, every API endpoint, and the exact bugs found and fixed during development (including the dataset-bias issues referenced in the exercises above) — see the companion </w:t>
      </w:r>
      <w:proofErr w:type="spellStart"/>
      <w:r>
        <w:t>PhishGuard</w:t>
      </w:r>
      <w:proofErr w:type="spellEnd"/>
      <w:r>
        <w:t xml:space="preserve"> Project Report.</w:t>
      </w:r>
    </w:p>
    <w:p w14:paraId="5D632181" w14:textId="77777777" w:rsidR="0080697F" w:rsidRDefault="00000000">
      <w:pPr>
        <w:pStyle w:val="Heading1"/>
        <w:pBdr>
          <w:bottom w:val="single" w:sz="6" w:space="4" w:color="1E7A4C"/>
        </w:pBdr>
        <w:spacing w:before="420"/>
      </w:pPr>
      <w:bookmarkStart w:id="8" w:name="sec9"/>
      <w:r>
        <w:t>Quick Reference</w:t>
      </w:r>
      <w:bookmarkEnd w:id="8"/>
    </w:p>
    <w:p w14:paraId="3F093A63" w14:textId="77777777" w:rsidR="0080697F" w:rsidRDefault="00000000">
      <w:pPr>
        <w:pStyle w:val="Heading3"/>
      </w:pPr>
      <w:r>
        <w:t>Run the app</w:t>
      </w:r>
    </w:p>
    <w:tbl>
      <w:tblPr>
        <w:tblW w:w="10080" w:type="dxa"/>
        <w:tblBorders>
          <w:top w:val="single" w:sz="4" w:space="0" w:color="D7DCE1"/>
          <w:left w:val="single" w:sz="4" w:space="0" w:color="D7DCE1"/>
          <w:bottom w:val="single" w:sz="4" w:space="0" w:color="D7DCE1"/>
          <w:right w:val="single" w:sz="4" w:space="0" w:color="D7DC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80697F" w14:paraId="0B0B4CFA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3F4F6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011D0B7" w14:textId="77777777" w:rsidR="0080697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source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venv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/bin/activate   # activate environment</w:t>
            </w:r>
          </w:p>
          <w:p w14:paraId="2680D3C6" w14:textId="77777777" w:rsidR="0080697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python app.py               # start server</w:t>
            </w:r>
          </w:p>
          <w:p w14:paraId="37491DDC" w14:textId="77777777" w:rsidR="0080697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# open http://localhost:5000</w:t>
            </w:r>
          </w:p>
        </w:tc>
      </w:tr>
    </w:tbl>
    <w:p w14:paraId="4B94D44F" w14:textId="77777777" w:rsidR="0080697F" w:rsidRDefault="0080697F">
      <w:pPr>
        <w:spacing w:after="120"/>
      </w:pPr>
    </w:p>
    <w:p w14:paraId="27A1AB19" w14:textId="77777777" w:rsidR="0080697F" w:rsidRDefault="00000000">
      <w:pPr>
        <w:pStyle w:val="Heading3"/>
      </w:pPr>
      <w:r>
        <w:lastRenderedPageBreak/>
        <w:t>Key files</w:t>
      </w:r>
    </w:p>
    <w:tbl>
      <w:tblPr>
        <w:tblW w:w="10080" w:type="dxa"/>
        <w:tblBorders>
          <w:top w:val="single" w:sz="4" w:space="0" w:color="D7DCE1"/>
          <w:left w:val="single" w:sz="4" w:space="0" w:color="D7DCE1"/>
          <w:bottom w:val="single" w:sz="4" w:space="0" w:color="D7DCE1"/>
          <w:right w:val="single" w:sz="4" w:space="0" w:color="D7DCE1"/>
          <w:insideH w:val="single" w:sz="4" w:space="0" w:color="D7DCE1"/>
          <w:insideV w:val="single" w:sz="4" w:space="0" w:color="D7DC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6680"/>
      </w:tblGrid>
      <w:tr w:rsidR="0080697F" w14:paraId="179018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1E7A4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2DB41B" w14:textId="77777777" w:rsidR="0080697F" w:rsidRDefault="00000000">
            <w:r>
              <w:rPr>
                <w:b/>
                <w:bCs/>
                <w:color w:val="FFFFFF"/>
                <w:sz w:val="19"/>
                <w:szCs w:val="19"/>
              </w:rPr>
              <w:t>File</w:t>
            </w:r>
          </w:p>
        </w:tc>
        <w:tc>
          <w:tcPr>
            <w:tcW w:w="6680" w:type="dxa"/>
            <w:shd w:val="clear" w:color="auto" w:fill="1E7A4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631100" w14:textId="77777777" w:rsidR="0080697F" w:rsidRDefault="00000000">
            <w:r>
              <w:rPr>
                <w:b/>
                <w:bCs/>
                <w:color w:val="FFFFFF"/>
                <w:sz w:val="19"/>
                <w:szCs w:val="19"/>
              </w:rPr>
              <w:t>What it does</w:t>
            </w:r>
          </w:p>
        </w:tc>
      </w:tr>
      <w:tr w:rsidR="0080697F" w14:paraId="5198A14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124742" w14:textId="77777777" w:rsidR="0080697F" w:rsidRDefault="00000000">
            <w:r>
              <w:rPr>
                <w:sz w:val="19"/>
                <w:szCs w:val="19"/>
              </w:rPr>
              <w:t>app.py</w:t>
            </w:r>
          </w:p>
        </w:tc>
        <w:tc>
          <w:tcPr>
            <w:tcW w:w="668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4469B8" w14:textId="77777777" w:rsidR="0080697F" w:rsidRDefault="00000000">
            <w:r>
              <w:rPr>
                <w:sz w:val="19"/>
                <w:szCs w:val="19"/>
              </w:rPr>
              <w:t>Web server &amp; API routes</w:t>
            </w:r>
          </w:p>
        </w:tc>
      </w:tr>
      <w:tr w:rsidR="0080697F" w14:paraId="037D601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7F8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6F9D6B" w14:textId="77777777" w:rsidR="0080697F" w:rsidRDefault="00000000">
            <w:r>
              <w:rPr>
                <w:sz w:val="19"/>
                <w:szCs w:val="19"/>
              </w:rPr>
              <w:t>feature_extractor.py</w:t>
            </w:r>
          </w:p>
        </w:tc>
        <w:tc>
          <w:tcPr>
            <w:tcW w:w="6680" w:type="dxa"/>
            <w:shd w:val="clear" w:color="auto" w:fill="F7F8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F70B68" w14:textId="77777777" w:rsidR="0080697F" w:rsidRDefault="00000000">
            <w:r>
              <w:rPr>
                <w:sz w:val="19"/>
                <w:szCs w:val="19"/>
              </w:rPr>
              <w:t>Turns a URL into 32 numbers</w:t>
            </w:r>
          </w:p>
        </w:tc>
      </w:tr>
      <w:tr w:rsidR="0080697F" w14:paraId="0744D57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DBF485" w14:textId="77777777" w:rsidR="0080697F" w:rsidRDefault="00000000">
            <w:r>
              <w:rPr>
                <w:sz w:val="19"/>
                <w:szCs w:val="19"/>
              </w:rPr>
              <w:t>train_model.py</w:t>
            </w:r>
          </w:p>
        </w:tc>
        <w:tc>
          <w:tcPr>
            <w:tcW w:w="668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408BED" w14:textId="77777777" w:rsidR="0080697F" w:rsidRDefault="00000000">
            <w:r>
              <w:rPr>
                <w:sz w:val="19"/>
                <w:szCs w:val="19"/>
              </w:rPr>
              <w:t>Trains the ML model</w:t>
            </w:r>
          </w:p>
        </w:tc>
      </w:tr>
      <w:tr w:rsidR="0080697F" w14:paraId="5721B81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7F8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BD41CA" w14:textId="77777777" w:rsidR="0080697F" w:rsidRDefault="00000000">
            <w:r>
              <w:rPr>
                <w:sz w:val="19"/>
                <w:szCs w:val="19"/>
              </w:rPr>
              <w:t>enrichment.py</w:t>
            </w:r>
          </w:p>
        </w:tc>
        <w:tc>
          <w:tcPr>
            <w:tcW w:w="6680" w:type="dxa"/>
            <w:shd w:val="clear" w:color="auto" w:fill="F7F8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91D83E" w14:textId="77777777" w:rsidR="0080697F" w:rsidRDefault="00000000">
            <w:proofErr w:type="spellStart"/>
            <w:r>
              <w:rPr>
                <w:sz w:val="19"/>
                <w:szCs w:val="19"/>
              </w:rPr>
              <w:t>VirusTotal</w:t>
            </w:r>
            <w:proofErr w:type="spellEnd"/>
            <w:r>
              <w:rPr>
                <w:sz w:val="19"/>
                <w:szCs w:val="19"/>
              </w:rPr>
              <w:t xml:space="preserve"> / WHOIS / DNS lookups</w:t>
            </w:r>
          </w:p>
        </w:tc>
      </w:tr>
      <w:tr w:rsidR="0080697F" w14:paraId="4CF0DC7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9FFD9B" w14:textId="77777777" w:rsidR="0080697F" w:rsidRDefault="00000000">
            <w:r>
              <w:rPr>
                <w:sz w:val="19"/>
                <w:szCs w:val="19"/>
              </w:rPr>
              <w:t>holistic.py</w:t>
            </w:r>
          </w:p>
        </w:tc>
        <w:tc>
          <w:tcPr>
            <w:tcW w:w="668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D10670" w14:textId="77777777" w:rsidR="0080697F" w:rsidRDefault="00000000">
            <w:r>
              <w:rPr>
                <w:sz w:val="19"/>
                <w:szCs w:val="19"/>
              </w:rPr>
              <w:t>Combines everything into one score</w:t>
            </w:r>
          </w:p>
        </w:tc>
      </w:tr>
      <w:tr w:rsidR="0080697F" w14:paraId="16026A4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7F8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45A84D" w14:textId="77777777" w:rsidR="0080697F" w:rsidRDefault="00000000">
            <w:r>
              <w:rPr>
                <w:sz w:val="19"/>
                <w:szCs w:val="19"/>
              </w:rPr>
              <w:t>templates/index.html, static/</w:t>
            </w:r>
          </w:p>
        </w:tc>
        <w:tc>
          <w:tcPr>
            <w:tcW w:w="6680" w:type="dxa"/>
            <w:shd w:val="clear" w:color="auto" w:fill="F7F8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56763A" w14:textId="77777777" w:rsidR="0080697F" w:rsidRDefault="00000000">
            <w:r>
              <w:rPr>
                <w:sz w:val="19"/>
                <w:szCs w:val="19"/>
              </w:rPr>
              <w:t>The webpage itself</w:t>
            </w:r>
          </w:p>
        </w:tc>
      </w:tr>
    </w:tbl>
    <w:p w14:paraId="75B341FC" w14:textId="77777777" w:rsidR="0080697F" w:rsidRDefault="0080697F">
      <w:pPr>
        <w:spacing w:after="120"/>
      </w:pPr>
    </w:p>
    <w:p w14:paraId="78F762D8" w14:textId="77777777" w:rsidR="0080697F" w:rsidRDefault="00000000">
      <w:pPr>
        <w:pStyle w:val="Heading3"/>
      </w:pPr>
      <w:r>
        <w:t>API endpoints</w:t>
      </w:r>
    </w:p>
    <w:tbl>
      <w:tblPr>
        <w:tblW w:w="10080" w:type="dxa"/>
        <w:tblBorders>
          <w:top w:val="single" w:sz="4" w:space="0" w:color="D7DCE1"/>
          <w:left w:val="single" w:sz="4" w:space="0" w:color="D7DCE1"/>
          <w:bottom w:val="single" w:sz="4" w:space="0" w:color="D7DCE1"/>
          <w:right w:val="single" w:sz="4" w:space="0" w:color="D7DCE1"/>
          <w:insideH w:val="single" w:sz="4" w:space="0" w:color="D7DCE1"/>
          <w:insideV w:val="single" w:sz="4" w:space="0" w:color="D7DC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6680"/>
      </w:tblGrid>
      <w:tr w:rsidR="0080697F" w14:paraId="7F7A2EC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1E7A4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97F3E0" w14:textId="77777777" w:rsidR="0080697F" w:rsidRDefault="00000000">
            <w:r>
              <w:rPr>
                <w:b/>
                <w:bCs/>
                <w:color w:val="FFFFFF"/>
                <w:sz w:val="19"/>
                <w:szCs w:val="19"/>
              </w:rPr>
              <w:t>Endpoint</w:t>
            </w:r>
          </w:p>
        </w:tc>
        <w:tc>
          <w:tcPr>
            <w:tcW w:w="6680" w:type="dxa"/>
            <w:shd w:val="clear" w:color="auto" w:fill="1E7A4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73B881" w14:textId="77777777" w:rsidR="0080697F" w:rsidRDefault="00000000">
            <w:r>
              <w:rPr>
                <w:b/>
                <w:bCs/>
                <w:color w:val="FFFFFF"/>
                <w:sz w:val="19"/>
                <w:szCs w:val="19"/>
              </w:rPr>
              <w:t>What it returns</w:t>
            </w:r>
          </w:p>
        </w:tc>
      </w:tr>
      <w:tr w:rsidR="0080697F" w14:paraId="60334D3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61D407" w14:textId="77777777" w:rsidR="0080697F" w:rsidRDefault="00000000">
            <w:r>
              <w:rPr>
                <w:sz w:val="19"/>
                <w:szCs w:val="19"/>
              </w:rPr>
              <w:t>POST 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/scan</w:t>
            </w:r>
          </w:p>
        </w:tc>
        <w:tc>
          <w:tcPr>
            <w:tcW w:w="668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0FBF85" w14:textId="77777777" w:rsidR="0080697F" w:rsidRDefault="00000000">
            <w:r>
              <w:rPr>
                <w:sz w:val="19"/>
                <w:szCs w:val="19"/>
              </w:rPr>
              <w:t>Fast ML-only verdict</w:t>
            </w:r>
          </w:p>
        </w:tc>
      </w:tr>
      <w:tr w:rsidR="0080697F" w14:paraId="5C0BB36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7F8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275483" w14:textId="77777777" w:rsidR="0080697F" w:rsidRDefault="00000000">
            <w:r>
              <w:rPr>
                <w:sz w:val="19"/>
                <w:szCs w:val="19"/>
              </w:rPr>
              <w:t>POST 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/enrich</w:t>
            </w:r>
          </w:p>
        </w:tc>
        <w:tc>
          <w:tcPr>
            <w:tcW w:w="6680" w:type="dxa"/>
            <w:shd w:val="clear" w:color="auto" w:fill="F7F8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E1EB47" w14:textId="77777777" w:rsidR="0080697F" w:rsidRDefault="00000000">
            <w:proofErr w:type="spellStart"/>
            <w:r>
              <w:rPr>
                <w:sz w:val="19"/>
                <w:szCs w:val="19"/>
              </w:rPr>
              <w:t>VirusTotal</w:t>
            </w:r>
            <w:proofErr w:type="spellEnd"/>
            <w:r>
              <w:rPr>
                <w:sz w:val="19"/>
                <w:szCs w:val="19"/>
              </w:rPr>
              <w:t xml:space="preserve"> + WHOIS + DNS + holistic score</w:t>
            </w:r>
          </w:p>
        </w:tc>
      </w:tr>
      <w:tr w:rsidR="0080697F" w14:paraId="4258CB3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EF0BA7" w14:textId="77777777" w:rsidR="0080697F" w:rsidRDefault="00000000">
            <w:r>
              <w:rPr>
                <w:sz w:val="19"/>
                <w:szCs w:val="19"/>
              </w:rPr>
              <w:t>GET /</w:t>
            </w:r>
            <w:proofErr w:type="spellStart"/>
            <w:r>
              <w:rPr>
                <w:sz w:val="19"/>
                <w:szCs w:val="19"/>
              </w:rPr>
              <w:t>healthz</w:t>
            </w:r>
            <w:proofErr w:type="spellEnd"/>
          </w:p>
        </w:tc>
        <w:tc>
          <w:tcPr>
            <w:tcW w:w="668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9EE235" w14:textId="77777777" w:rsidR="0080697F" w:rsidRDefault="00000000">
            <w:r>
              <w:rPr>
                <w:sz w:val="19"/>
                <w:szCs w:val="19"/>
              </w:rPr>
              <w:t>Simple "is the server alive" check</w:t>
            </w:r>
          </w:p>
        </w:tc>
      </w:tr>
    </w:tbl>
    <w:p w14:paraId="6379E802" w14:textId="77777777" w:rsidR="00134AE3" w:rsidRDefault="00134AE3"/>
    <w:sectPr w:rsidR="00134AE3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176F7C" w14:textId="77777777" w:rsidR="00134AE3" w:rsidRDefault="00134AE3">
      <w:r>
        <w:separator/>
      </w:r>
    </w:p>
  </w:endnote>
  <w:endnote w:type="continuationSeparator" w:id="0">
    <w:p w14:paraId="7A699D17" w14:textId="77777777" w:rsidR="00134AE3" w:rsidRDefault="00134A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2B60FB" w14:textId="77777777" w:rsidR="0080697F" w:rsidRDefault="00000000">
    <w:pPr>
      <w:jc w:val="center"/>
    </w:pPr>
    <w:r>
      <w:rPr>
        <w:color w:val="5B6472"/>
        <w:sz w:val="16"/>
        <w:szCs w:val="16"/>
      </w:rPr>
      <w:t xml:space="preserve">Page </w:t>
    </w:r>
    <w:r>
      <w:rPr>
        <w:color w:val="5B6472"/>
        <w:sz w:val="16"/>
        <w:szCs w:val="16"/>
      </w:rPr>
      <w:fldChar w:fldCharType="begin"/>
    </w:r>
    <w:r>
      <w:rPr>
        <w:color w:val="5B6472"/>
        <w:sz w:val="16"/>
        <w:szCs w:val="16"/>
      </w:rPr>
      <w:instrText>PAGE</w:instrText>
    </w:r>
    <w:r>
      <w:rPr>
        <w:color w:val="5B6472"/>
        <w:sz w:val="16"/>
        <w:szCs w:val="16"/>
      </w:rPr>
      <w:fldChar w:fldCharType="separate"/>
    </w:r>
    <w:r w:rsidR="00ED2C2D">
      <w:rPr>
        <w:noProof/>
        <w:color w:val="5B6472"/>
        <w:sz w:val="16"/>
        <w:szCs w:val="16"/>
      </w:rPr>
      <w:t>1</w:t>
    </w:r>
    <w:r>
      <w:rPr>
        <w:color w:val="5B6472"/>
        <w:sz w:val="16"/>
        <w:szCs w:val="16"/>
      </w:rPr>
      <w:fldChar w:fldCharType="end"/>
    </w:r>
    <w:r>
      <w:rPr>
        <w:color w:val="5B6472"/>
        <w:sz w:val="16"/>
        <w:szCs w:val="16"/>
      </w:rPr>
      <w:t xml:space="preserve"> of </w:t>
    </w:r>
    <w:r>
      <w:rPr>
        <w:color w:val="5B6472"/>
        <w:sz w:val="16"/>
        <w:szCs w:val="16"/>
      </w:rPr>
      <w:fldChar w:fldCharType="begin"/>
    </w:r>
    <w:r>
      <w:rPr>
        <w:color w:val="5B6472"/>
        <w:sz w:val="16"/>
        <w:szCs w:val="16"/>
      </w:rPr>
      <w:instrText>NUMPAGES</w:instrText>
    </w:r>
    <w:r>
      <w:rPr>
        <w:color w:val="5B6472"/>
        <w:sz w:val="16"/>
        <w:szCs w:val="16"/>
      </w:rPr>
      <w:fldChar w:fldCharType="separate"/>
    </w:r>
    <w:r w:rsidR="00ED2C2D">
      <w:rPr>
        <w:noProof/>
        <w:color w:val="5B6472"/>
        <w:sz w:val="16"/>
        <w:szCs w:val="16"/>
      </w:rPr>
      <w:t>2</w:t>
    </w:r>
    <w:r>
      <w:rPr>
        <w:color w:val="5B6472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9556CA" w14:textId="77777777" w:rsidR="00134AE3" w:rsidRDefault="00134AE3">
      <w:r>
        <w:separator/>
      </w:r>
    </w:p>
  </w:footnote>
  <w:footnote w:type="continuationSeparator" w:id="0">
    <w:p w14:paraId="708814D3" w14:textId="77777777" w:rsidR="00134AE3" w:rsidRDefault="00134A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A73525" w14:textId="77777777" w:rsidR="0080697F" w:rsidRDefault="00000000">
    <w:pPr>
      <w:jc w:val="right"/>
    </w:pPr>
    <w:proofErr w:type="spellStart"/>
    <w:r>
      <w:rPr>
        <w:rFonts w:ascii="Consolas" w:eastAsia="Consolas" w:hAnsi="Consolas" w:cs="Consolas"/>
        <w:color w:val="5B6472"/>
        <w:sz w:val="16"/>
        <w:szCs w:val="16"/>
      </w:rPr>
      <w:t>PhishGuard</w:t>
    </w:r>
    <w:proofErr w:type="spellEnd"/>
    <w:r>
      <w:rPr>
        <w:rFonts w:ascii="Consolas" w:eastAsia="Consolas" w:hAnsi="Consolas" w:cs="Consolas"/>
        <w:color w:val="5B6472"/>
        <w:sz w:val="16"/>
        <w:szCs w:val="16"/>
      </w:rPr>
      <w:t xml:space="preserve"> — Student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2715B8"/>
    <w:multiLevelType w:val="hybridMultilevel"/>
    <w:tmpl w:val="DFB8138A"/>
    <w:lvl w:ilvl="0" w:tplc="0ABE6746">
      <w:start w:val="1"/>
      <w:numFmt w:val="bullet"/>
      <w:lvlText w:val="●"/>
      <w:lvlJc w:val="left"/>
      <w:pPr>
        <w:ind w:left="720" w:hanging="360"/>
      </w:pPr>
    </w:lvl>
    <w:lvl w:ilvl="1" w:tplc="44C83D54">
      <w:start w:val="1"/>
      <w:numFmt w:val="bullet"/>
      <w:lvlText w:val="○"/>
      <w:lvlJc w:val="left"/>
      <w:pPr>
        <w:ind w:left="1440" w:hanging="360"/>
      </w:pPr>
    </w:lvl>
    <w:lvl w:ilvl="2" w:tplc="370081E6">
      <w:start w:val="1"/>
      <w:numFmt w:val="bullet"/>
      <w:lvlText w:val="■"/>
      <w:lvlJc w:val="left"/>
      <w:pPr>
        <w:ind w:left="2160" w:hanging="360"/>
      </w:pPr>
    </w:lvl>
    <w:lvl w:ilvl="3" w:tplc="F928F6FE">
      <w:start w:val="1"/>
      <w:numFmt w:val="bullet"/>
      <w:lvlText w:val="●"/>
      <w:lvlJc w:val="left"/>
      <w:pPr>
        <w:ind w:left="2880" w:hanging="360"/>
      </w:pPr>
    </w:lvl>
    <w:lvl w:ilvl="4" w:tplc="228E186A">
      <w:start w:val="1"/>
      <w:numFmt w:val="bullet"/>
      <w:lvlText w:val="○"/>
      <w:lvlJc w:val="left"/>
      <w:pPr>
        <w:ind w:left="3600" w:hanging="360"/>
      </w:pPr>
    </w:lvl>
    <w:lvl w:ilvl="5" w:tplc="FF26E68E">
      <w:start w:val="1"/>
      <w:numFmt w:val="bullet"/>
      <w:lvlText w:val="■"/>
      <w:lvlJc w:val="left"/>
      <w:pPr>
        <w:ind w:left="4320" w:hanging="360"/>
      </w:pPr>
    </w:lvl>
    <w:lvl w:ilvl="6" w:tplc="526C5EF6">
      <w:start w:val="1"/>
      <w:numFmt w:val="bullet"/>
      <w:lvlText w:val="●"/>
      <w:lvlJc w:val="left"/>
      <w:pPr>
        <w:ind w:left="5040" w:hanging="360"/>
      </w:pPr>
    </w:lvl>
    <w:lvl w:ilvl="7" w:tplc="902A30E0">
      <w:start w:val="1"/>
      <w:numFmt w:val="bullet"/>
      <w:lvlText w:val="●"/>
      <w:lvlJc w:val="left"/>
      <w:pPr>
        <w:ind w:left="5760" w:hanging="360"/>
      </w:pPr>
    </w:lvl>
    <w:lvl w:ilvl="8" w:tplc="81D2D218">
      <w:start w:val="1"/>
      <w:numFmt w:val="bullet"/>
      <w:lvlText w:val="●"/>
      <w:lvlJc w:val="left"/>
      <w:pPr>
        <w:ind w:left="6480" w:hanging="360"/>
      </w:pPr>
    </w:lvl>
  </w:abstractNum>
  <w:num w:numId="1" w16cid:durableId="7860046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97F"/>
    <w:rsid w:val="00134AE3"/>
    <w:rsid w:val="001F5CBC"/>
    <w:rsid w:val="0028227B"/>
    <w:rsid w:val="0080697F"/>
    <w:rsid w:val="00ED2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462FB"/>
  <w15:docId w15:val="{49B62206-0CE8-4BAE-9CA4-926336C63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F2933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E7A4C"/>
      <w:sz w:val="30"/>
      <w:szCs w:val="30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unhideWhenUsed/>
    <w:qFormat/>
    <w:pPr>
      <w:spacing w:before="220" w:after="100"/>
      <w:outlineLvl w:val="2"/>
    </w:pPr>
    <w:rPr>
      <w:b/>
      <w:bCs/>
      <w:sz w:val="21"/>
      <w:szCs w:val="21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1504</Words>
  <Characters>8579</Characters>
  <Application>Microsoft Office Word</Application>
  <DocSecurity>0</DocSecurity>
  <Lines>71</Lines>
  <Paragraphs>20</Paragraphs>
  <ScaleCrop>false</ScaleCrop>
  <Company/>
  <LinksUpToDate>false</LinksUpToDate>
  <CharactersWithSpaces>10063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Divya Sharma</cp:lastModifiedBy>
  <cp:revision>3</cp:revision>
  <dcterms:created xsi:type="dcterms:W3CDTF">2026-08-29T13:55:00Z</dcterms:created>
  <dcterms:modified xsi:type="dcterms:W3CDTF">2026-08-29T15:02:00Z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2026-08-29T15:01:54Z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2efcbce2-b75f-415b-a1ec-26d5bc241c9d</vt:lpwstr>
  </property>
  <property fmtid="{D5CDD505-2E9C-101B-9397-08002B2CF9AE}" pid="7" name="MSIP_Label_defa4170-0d19-0005-0004-bc88714345d2_ActionId">
    <vt:lpwstr>d639bb70-e7cf-4284-8cb6-7eb4e8fb884b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