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获取可用模型接口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0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curl -X 'GET'  '</w:t>
      </w:r>
      <w:hyperlink r:id="rId2">
        <w:r>
          <w:rPr>
            <w:rStyle w:val="Internet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http://localhost:8010/v1/models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'  -H 'accept: application/json'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  <w:t>无参数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{ "object": "list", "data": [ { "id": "Qwen-7B", "object": "model", "created": 1721788063, "owned_by": "owner" }, { "id": "Qwen-7B-Chat", "object": "model", "created": 1721788063, "owned_by": "owner" }, { "id": "LLaMA3-8B-Chat", "object": "model", "created": 1721788063, "owned_by": "owner" }, { "id": "LLaMA3-8B-Chinese-Chat", "object": "model", "created": 1721788063, "owned_by": "owner" } ] }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107950</wp:posOffset>
            </wp:positionV>
            <wp:extent cx="6120130" cy="359727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/>
      </w:pPr>
      <w:r>
        <w:rPr>
          <w:rFonts w:cs="Liberation Mono" w:ascii="Times New Roman" w:hAnsi="Times New Roman"/>
          <w:caps w:val="false"/>
          <w:smallCaps w:val="false"/>
          <w:color w:val="000000"/>
          <w:spacing w:val="0"/>
          <w:sz w:val="20"/>
          <w:szCs w:val="20"/>
        </w:rPr>
        <w:t xml:space="preserve">#  </w:t>
      </w: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hi-IN"/>
        </w:rPr>
        <w:t>模型接口</w:t>
      </w:r>
    </w:p>
    <w:p>
      <w:pPr>
        <w:pStyle w:val="Style20"/>
        <w:bidi w:val="0"/>
        <w:jc w:val="left"/>
        <w:rPr>
          <w:rFonts w:ascii="Times New Roman" w:hAnsi="Times New Roman" w:eastAsia="Noto Sans Mono CJK SC" w:cs="Liberation Mono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hi-IN"/>
        </w:rPr>
      </w:pPr>
      <w:r>
        <w:rPr>
          <w:rFonts w:eastAsia="Noto Sans Mono CJK SC" w:cs="Liberation Mono" w:ascii="Times New Roman" w:hAnsi="Times New Roman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hi-IN"/>
        </w:rPr>
      </w:r>
    </w:p>
    <w:p>
      <w:pPr>
        <w:pStyle w:val="Style20"/>
        <w:bidi w:val="0"/>
        <w:jc w:val="left"/>
        <w:rPr>
          <w:rFonts w:ascii="Times New Roman" w:hAnsi="Times New Roman" w:eastAsia="Noto Sans Mono CJK SC" w:cs="Liberation Mono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hi-IN"/>
        </w:rPr>
      </w:pPr>
      <w:r>
        <w:rPr>
          <w:rFonts w:eastAsia="Noto Sans Mono CJK SC" w:cs="Liberation Mono" w:ascii="Times New Roman" w:hAnsi="Times New Roman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hi-IN"/>
        </w:rPr>
      </w:r>
    </w:p>
    <w:p>
      <w:pPr>
        <w:pStyle w:val="Style20"/>
        <w:bidi w:val="0"/>
        <w:jc w:val="left"/>
        <w:rPr/>
      </w:pPr>
      <w:r>
        <w:rPr/>
        <w:t>curl -X 'POST' \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>'http://localhost:8010/v1/chat/completions' \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>-H 'accept: application/json' \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>-H 'Content-Type: application/json' \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>-d '{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>"model": "LLaMA3-8B-Chat",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>"messages": [</w:t>
      </w:r>
    </w:p>
    <w:p>
      <w:pPr>
        <w:pStyle w:val="Style20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Style20"/>
        <w:bidi w:val="0"/>
        <w:jc w:val="left"/>
        <w:rPr/>
      </w:pPr>
      <w:r>
        <w:rPr/>
        <w:t xml:space="preserve">      </w:t>
      </w:r>
      <w:r>
        <w:rPr/>
        <w:t>"role": "user",</w:t>
      </w:r>
    </w:p>
    <w:p>
      <w:pPr>
        <w:pStyle w:val="Style20"/>
        <w:bidi w:val="0"/>
        <w:jc w:val="left"/>
        <w:rPr/>
      </w:pPr>
      <w:r>
        <w:rPr/>
        <w:t xml:space="preserve">      </w:t>
      </w:r>
      <w:r>
        <w:rPr/>
        <w:t>"content": "hello"</w:t>
      </w:r>
    </w:p>
    <w:p>
      <w:pPr>
        <w:pStyle w:val="Style20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>],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>"do_sample": true,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>"temperature": 0.95,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>"top_p": 0.7,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>"n": 1,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>"max_tokens": 4096,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>"stream": true</w:t>
      </w:r>
    </w:p>
    <w:p>
      <w:pPr>
        <w:pStyle w:val="Style20"/>
        <w:bidi w:val="0"/>
        <w:jc w:val="left"/>
        <w:rPr/>
      </w:pPr>
      <w:r>
        <w:rPr/>
        <w:t>}'</w:t>
      </w:r>
    </w:p>
    <w:p>
      <w:pPr>
        <w:pStyle w:val="Style20"/>
        <w:bidi w:val="0"/>
        <w:jc w:val="left"/>
        <w:rPr/>
      </w:pPr>
      <w:r>
        <w:rPr/>
      </w:r>
    </w:p>
    <w:p>
      <w:pPr>
        <w:pStyle w:val="Style20"/>
        <w:bidi w:val="0"/>
        <w:jc w:val="left"/>
        <w:rPr/>
      </w:pPr>
      <w:r>
        <w:rPr/>
      </w:r>
    </w:p>
    <w:p>
      <w:pPr>
        <w:pStyle w:val="Style20"/>
        <w:bidi w:val="0"/>
        <w:jc w:val="left"/>
        <w:rPr/>
      </w:pPr>
      <w:r>
        <w:rPr/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  <w:t>模型没有加载的情况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{ "id": "chatcmpl-0b311fdee324454db07d46e4670ce89e", "object": "chat.completion", "created": 1721800810, "model": "demo_model_name", "choices": [ { "index": 0, "message": { "role": "assistant", "content": "model not load", "tool_calls": null }, "finish_reason": "stop" } ], "usage": { "prompt_tokens": 10, "completion_tokens": 20, "total_tokens": 30 } }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/>
      </w:pP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  <w:t>模型加载的情况返回</w:t>
      </w: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hi-IN"/>
        </w:rPr>
        <w:t>流输出</w:t>
      </w:r>
    </w:p>
    <w:p>
      <w:pPr>
        <w:pStyle w:val="Style20"/>
        <w:bidi w:val="0"/>
        <w:jc w:val="left"/>
        <w:rPr>
          <w:rFonts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</w:r>
    </w:p>
    <w:p>
      <w:pPr>
        <w:pStyle w:val="Style20"/>
        <w:bidi w:val="0"/>
        <w:jc w:val="left"/>
        <w:rPr>
          <w:rFonts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</w:r>
    </w:p>
    <w:p>
      <w:pPr>
        <w:pStyle w:val="Style20"/>
        <w:bidi w:val="0"/>
        <w:jc w:val="left"/>
        <w:rPr>
          <w:rFonts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</w:r>
    </w:p>
    <w:p>
      <w:pPr>
        <w:pStyle w:val="Style20"/>
        <w:bidi w:val="0"/>
        <w:jc w:val="left"/>
        <w:rPr/>
      </w:pP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 xml:space="preserve"># </w:t>
      </w: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  <w:t>模型卸载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curl -X 'POST'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'http://localhost:8010/v1/unload_model'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-H 'accept: application/json'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-H 'Content-Type: application/json'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-d '{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"id": "LLaMA3-8B-Chat",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"object": "model",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"created": 0,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"owned_by": "owner"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}'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  <w:t>返回</w:t>
      </w:r>
    </w:p>
    <w:p>
      <w:pPr>
        <w:pStyle w:val="Style20"/>
        <w:bidi w:val="0"/>
        <w:jc w:val="left"/>
        <w:rPr>
          <w:rFonts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</w:r>
    </w:p>
    <w:p>
      <w:pPr>
        <w:pStyle w:val="Style20"/>
        <w:bidi w:val="0"/>
        <w:jc w:val="left"/>
        <w:rPr>
          <w:rFonts w:ascii="Times New Roman" w:hAnsi="Times New Roman" w:eastAsia="Noto Sans Mono CJK SC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0"/>
        </w:rPr>
      </w:pP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>{ "id": "LLaMA3-8B-Chat", "object": "model", "created": 1721806213, "owned_by": "owner" }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# </w:t>
      </w: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  <w:t>加载模型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curl -X 'POST'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'http://localhost:8010/v1/load_model'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-H 'accept: application/json'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-H 'Content-Type: application/json'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-d '{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"id": "LLaMA3-8B-Chat",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"object": "model",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"created": 0,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"owned_by": "owner"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}'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 w:eastAsia="Noto Sans Mono CJK SC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0"/>
        </w:rPr>
      </w:pP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</w:r>
    </w:p>
    <w:p>
      <w:pPr>
        <w:pStyle w:val="Style20"/>
        <w:bidi w:val="0"/>
        <w:jc w:val="left"/>
        <w:rPr>
          <w:rFonts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</w:r>
    </w:p>
    <w:p>
      <w:pPr>
        <w:pStyle w:val="Style20"/>
        <w:bidi w:val="0"/>
        <w:jc w:val="left"/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  <w:t>返回值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{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"id": "LLaMA3-8B-Chat",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"object": "model",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"created": 1721806614,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"owned_by": "owner"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Style20"/>
        <w:bidi w:val="0"/>
        <w:jc w:val="left"/>
        <w:rPr>
          <w:rFonts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</w:r>
    </w:p>
    <w:p>
      <w:pPr>
        <w:pStyle w:val="Style20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oto Sans Mono CJK SC" w:cs="Liberation Mono"/>
    </w:rPr>
  </w:style>
  <w:style w:type="character" w:styleId="Internet">
    <w:name w:val="Internet 链接"/>
    <w:rPr>
      <w:color w:val="000080"/>
      <w:u w:val="single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</w:rPr>
  </w:style>
  <w:style w:type="paragraph" w:styleId="Style20">
    <w:name w:val="预设定格式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10/v1/models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LibreOffice/7.3.7.2$Linux_X86_64 LibreOffice_project/30$Build-2</Application>
  <AppVersion>15.0000</AppVersion>
  <Pages>3</Pages>
  <Words>255</Words>
  <Characters>1607</Characters>
  <CharactersWithSpaces>1853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2024-07-24T10:30:06Z</dcterms:created>
  <dc:creator/>
  <dc:description/>
  <dc:language>zh-CN</dc:language>
  <cp:lastModifiedBy/>
  <dcterms:modified xsi:type="dcterms:W3CDTF">2024-08-14T18:43:35Z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