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27" w:lineRule="auto"/>
        <w:ind w:left="8" w:right="1300" w:firstLine="180" w:firstLineChars="100"/>
        <w:jc w:val="both"/>
        <w:rPr>
          <w:b/>
          <w:bCs/>
          <w:color w:val="121C25"/>
          <w:sz w:val="44"/>
          <w:szCs w:val="44"/>
        </w:rPr>
      </w:pPr>
      <w:r>
        <w:rPr>
          <w:rFonts w:hint="eastAsia" w:ascii="宋体" w:hAnsi="宋体" w:eastAsia="宋体" w:cs="宋体"/>
          <w:sz w:val="18"/>
        </w:rPr>
        <w:drawing>
          <wp:anchor distT="0" distB="0" distL="0" distR="0" simplePos="0" relativeHeight="251660288" behindDoc="0" locked="0" layoutInCell="1" allowOverlap="1">
            <wp:simplePos x="0" y="0"/>
            <wp:positionH relativeFrom="column">
              <wp:posOffset>5255895</wp:posOffset>
            </wp:positionH>
            <wp:positionV relativeFrom="paragraph">
              <wp:posOffset>-27305</wp:posOffset>
            </wp:positionV>
            <wp:extent cx="1019175" cy="1430020"/>
            <wp:effectExtent l="0" t="0" r="9525" b="17780"/>
            <wp:wrapNone/>
            <wp:docPr id="8" name="图片 8" descr="F:\work_20211105\最近学习任务\微信图片_20220214135019.jpg微信图片_20220214135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work_20211105\最近学习任务\微信图片_20220214135019.jpg微信图片_20220214135019"/>
                    <pic:cNvPicPr>
                      <a:picLocks noChangeAspect="1"/>
                    </pic:cNvPicPr>
                  </pic:nvPicPr>
                  <pic:blipFill>
                    <a:blip r:embed="rId6" cstate="print"/>
                    <a:srcRect/>
                    <a:stretch>
                      <a:fillRect/>
                    </a:stretch>
                  </pic:blipFill>
                  <pic:spPr>
                    <a:xfrm>
                      <a:off x="0" y="0"/>
                      <a:ext cx="1019175" cy="1430020"/>
                    </a:xfrm>
                    <a:prstGeom prst="rect">
                      <a:avLst/>
                    </a:prstGeom>
                  </pic:spPr>
                </pic:pic>
              </a:graphicData>
            </a:graphic>
          </wp:anchor>
        </w:drawing>
      </w:r>
      <w:r>
        <w:rPr>
          <w:rFonts w:hint="eastAsia"/>
          <w:b/>
          <w:bCs/>
          <w:color w:val="121C25"/>
          <w:sz w:val="44"/>
          <w:szCs w:val="44"/>
        </w:rPr>
        <w:t xml:space="preserve">个人简历                                              </w:t>
      </w:r>
    </w:p>
    <w:p>
      <w:pPr>
        <w:spacing w:after="0" w:line="227" w:lineRule="auto"/>
        <w:ind w:left="8" w:right="1300" w:firstLine="210" w:firstLineChars="100"/>
        <w:jc w:val="both"/>
        <w:rPr>
          <w:color w:val="121C25"/>
        </w:rPr>
      </w:pPr>
    </w:p>
    <w:p>
      <w:pPr>
        <w:spacing w:after="0" w:line="227" w:lineRule="auto"/>
        <w:ind w:left="8" w:right="1300" w:firstLine="210" w:firstLineChars="100"/>
        <w:jc w:val="both"/>
        <w:rPr>
          <w:color w:val="121C25"/>
        </w:rPr>
      </w:pPr>
    </w:p>
    <w:p>
      <w:pPr>
        <w:spacing w:after="0" w:line="259" w:lineRule="auto"/>
        <w:ind w:left="146"/>
        <w:jc w:val="both"/>
      </w:pPr>
      <w:r>
        <w:rPr>
          <w:rFonts w:hint="eastAsia"/>
          <w:b/>
          <w:color w:val="121C25"/>
          <w:sz w:val="24"/>
        </w:rPr>
        <w:t>个人信息</w:t>
      </w:r>
    </w:p>
    <w:p>
      <w:pPr>
        <w:spacing w:after="7" w:line="259" w:lineRule="auto"/>
        <w:ind w:left="320" w:firstLine="0"/>
        <w:jc w:val="both"/>
      </w:pPr>
      <w:r>
        <w:rPr>
          <w:rFonts w:ascii="Calibri" w:hAnsi="Calibri" w:eastAsia="Calibri" w:cs="Calibri"/>
          <w:color w:val="000000"/>
          <w:sz w:val="22"/>
        </w:rPr>
        <w:pict>
          <v:group id="组合 15" o:spid="_x0000_s1042" o:spt="203" style="flip:y;height:6pt;width:537.05pt;" coordsize="67805,10203" o:gfxdata="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Fsl1LPTAAAABQEAAA8AAAAA&#10;AAAAAQAgAAAAIgAAAGRycy9kb3ducmV2LnhtbFBLAQIUABQAAAAIAIdO4kA/C/bt/QIAAIQJAAAO&#10;AAAAAAAAAAEAIAAAACIBAABkcnMvZTJvRG9jLnhtbFBLBQYAAAAABgAGAFkBAACRBgAAAAA=&#10;">
            <o:lock v:ext="edit"/>
            <v:shape id="Shape 93" o:spid="_x0000_s1026" o:spt="100" style="position:absolute;left:0;top:0;height:0;width:67805;" filled="f" stroked="t" coordsize="6780531,1" o:gfxdata="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735zm5AAAA2gAA&#10;AA8AAAAAAAAAAQAgAAAAIgAAAGRycy9kb3ducmV2LnhtbFBLAQIUABQAAAAIAIdO4kAzLwWeOwAA&#10;ADkAAAAQAAAAAAAAAAEAIAAAAAgBAABkcnMvc2hhcGV4bWwueG1sUEsFBgAAAAAGAAYAWwEAALID&#10;AAAAAA==&#10;" path="m0,0l6780531,0e">
              <v:path o:connecttype="segments"/>
              <v:fill on="f" focussize="0,0"/>
              <v:stroke weight="0.5pt" color="#121C25" joinstyle="round" endcap="round"/>
              <v:imagedata o:title=""/>
              <o:lock v:ext="edit"/>
            </v:shape>
            <v:shape id="Shape 94" o:spid="_x0000_s1043" o:spt="100" style="position:absolute;left:0;top:0;height:0;width:12598;" filled="f" stroked="t" coordsize="1259840,1" o:gfxdata="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wrsAAADa&#10;AAAADwAAAAAAAAABACAAAAAiAAAAZHJzL2Rvd25yZXYueG1sUEsBAhQAFAAAAAgAh07iQDMvBZ47&#10;AAAAOQAAABAAAAAAAAAAAQAgAAAACgEAAGRycy9zaGFwZXhtbC54bWxQSwUGAAAAAAYABgBbAQAA&#10;tAMAAAAA&#10;" path="m0,0l1259840,0e">
              <v:path o:connecttype="segments"/>
              <v:fill on="f" focussize="0,0"/>
              <v:stroke weight="2.25pt" color="#121C25" miterlimit="1" joinstyle="miter"/>
              <v:imagedata o:title=""/>
              <o:lock v:ext="edit"/>
            </v:shape>
            <w10:wrap type="none"/>
            <w10:anchorlock/>
          </v:group>
        </w:pict>
      </w:r>
    </w:p>
    <w:p>
      <w:pPr>
        <w:spacing w:after="0" w:line="259" w:lineRule="auto"/>
        <w:ind w:left="151" w:firstLine="0"/>
        <w:jc w:val="both"/>
      </w:pPr>
      <w:r>
        <w:rPr>
          <w:rFonts w:ascii="Calibri" w:hAnsi="Calibri" w:eastAsia="Calibri" w:cs="Calibri"/>
          <w:color w:val="000000"/>
        </w:rPr>
        <w:t xml:space="preserve"> </w:t>
      </w:r>
    </w:p>
    <w:p>
      <w:pPr>
        <w:spacing w:after="0" w:line="227" w:lineRule="auto"/>
        <w:ind w:left="8" w:right="1300" w:firstLine="210" w:firstLineChars="100"/>
        <w:jc w:val="both"/>
        <w:rPr>
          <w:color w:val="121C25"/>
          <w:szCs w:val="21"/>
        </w:rPr>
      </w:pPr>
      <w:r>
        <w:rPr>
          <w:rFonts w:hint="eastAsia"/>
          <w:color w:val="121C25"/>
          <w:szCs w:val="21"/>
        </w:rPr>
        <w:t xml:space="preserve">姓 </w:t>
      </w:r>
      <w:r>
        <w:rPr>
          <w:color w:val="121C25"/>
          <w:szCs w:val="21"/>
        </w:rPr>
        <w:t xml:space="preserve">      </w:t>
      </w:r>
      <w:r>
        <w:rPr>
          <w:rFonts w:hint="eastAsia"/>
          <w:color w:val="121C25"/>
          <w:szCs w:val="21"/>
        </w:rPr>
        <w:t>名：</w:t>
      </w:r>
      <w:r>
        <w:rPr>
          <w:rFonts w:hint="eastAsia" w:ascii="楷体" w:hAnsi="楷体" w:eastAsia="楷体" w:cs="楷体"/>
          <w:b/>
          <w:bCs/>
          <w:color w:val="44546A" w:themeColor="text2"/>
          <w:sz w:val="32"/>
          <w:szCs w:val="32"/>
        </w:rPr>
        <w:t xml:space="preserve">周玉清  </w:t>
      </w:r>
      <w:r>
        <w:rPr>
          <w:color w:val="121C25"/>
          <w:szCs w:val="21"/>
        </w:rPr>
        <w:t xml:space="preserve">                                                           </w:t>
      </w:r>
      <w:r>
        <w:rPr>
          <w:rFonts w:hint="eastAsia"/>
          <w:color w:val="121C25"/>
          <w:szCs w:val="21"/>
        </w:rPr>
        <w:t xml:space="preserve">籍     贯：广东湛江 </w:t>
      </w:r>
    </w:p>
    <w:p>
      <w:pPr>
        <w:spacing w:after="0" w:line="227" w:lineRule="auto"/>
        <w:ind w:left="8" w:right="1300" w:firstLine="210" w:firstLineChars="100"/>
        <w:jc w:val="both"/>
        <w:rPr>
          <w:color w:val="121C25"/>
          <w:szCs w:val="21"/>
        </w:rPr>
      </w:pPr>
      <w:r>
        <w:rPr>
          <w:rFonts w:hint="eastAsia"/>
          <w:color w:val="121C25"/>
          <w:szCs w:val="21"/>
        </w:rPr>
        <w:t>手机号码：13433622113</w:t>
      </w:r>
      <w:r>
        <w:rPr>
          <w:rFonts w:cs="Calibri"/>
          <w:b/>
          <w:bCs/>
          <w:color w:val="121C25"/>
          <w:szCs w:val="21"/>
        </w:rPr>
        <w:tab/>
      </w:r>
      <w:r>
        <w:rPr>
          <w:rFonts w:hint="eastAsia" w:cs="Calibri"/>
          <w:b/>
          <w:bCs/>
          <w:color w:val="121C25"/>
          <w:szCs w:val="21"/>
        </w:rPr>
        <w:t xml:space="preserve"> </w:t>
      </w:r>
      <w:r>
        <w:rPr>
          <w:rFonts w:cs="Calibri"/>
          <w:b/>
          <w:bCs/>
          <w:color w:val="121C25"/>
          <w:szCs w:val="21"/>
        </w:rPr>
        <w:t xml:space="preserve">                                         </w:t>
      </w:r>
      <w:r>
        <w:rPr>
          <w:rFonts w:cs="Calibri"/>
          <w:b/>
          <w:bCs/>
          <w:color w:val="121C25"/>
          <w:szCs w:val="21"/>
        </w:rPr>
        <w:tab/>
      </w:r>
      <w:r>
        <w:rPr>
          <w:rFonts w:hint="eastAsia" w:cs="Calibri"/>
          <w:b/>
          <w:bCs/>
          <w:color w:val="121C25"/>
          <w:szCs w:val="21"/>
        </w:rPr>
        <w:t xml:space="preserve">     </w:t>
      </w:r>
      <w:r>
        <w:rPr>
          <w:rFonts w:cs="Calibri"/>
          <w:b/>
          <w:bCs/>
          <w:color w:val="121C25"/>
          <w:szCs w:val="21"/>
        </w:rPr>
        <w:t xml:space="preserve"> </w:t>
      </w:r>
      <w:r>
        <w:rPr>
          <w:rFonts w:hint="eastAsia"/>
          <w:color w:val="121C25"/>
          <w:szCs w:val="21"/>
        </w:rPr>
        <w:t xml:space="preserve">邮 </w:t>
      </w:r>
      <w:r>
        <w:rPr>
          <w:color w:val="121C25"/>
          <w:szCs w:val="21"/>
        </w:rPr>
        <w:t xml:space="preserve">   </w:t>
      </w:r>
      <w:r>
        <w:rPr>
          <w:rFonts w:hint="eastAsia"/>
          <w:color w:val="121C25"/>
          <w:szCs w:val="21"/>
        </w:rPr>
        <w:t xml:space="preserve"> 箱：</w:t>
      </w:r>
      <w:r>
        <w:fldChar w:fldCharType="begin"/>
      </w:r>
      <w:r>
        <w:instrText xml:space="preserve"> HYPERLINK "mailto:2892966450@qq.com" </w:instrText>
      </w:r>
      <w:r>
        <w:fldChar w:fldCharType="separate"/>
      </w:r>
      <w:r>
        <w:rPr>
          <w:rStyle w:val="7"/>
          <w:rFonts w:hint="eastAsia"/>
          <w:color w:val="121C25"/>
          <w:szCs w:val="21"/>
        </w:rPr>
        <w:t>2892966450@qq.com</w:t>
      </w:r>
      <w:r>
        <w:rPr>
          <w:rStyle w:val="7"/>
          <w:rFonts w:hint="eastAsia"/>
          <w:color w:val="121C25"/>
          <w:szCs w:val="21"/>
        </w:rPr>
        <w:fldChar w:fldCharType="end"/>
      </w:r>
    </w:p>
    <w:p>
      <w:pPr>
        <w:spacing w:after="0" w:line="227" w:lineRule="auto"/>
        <w:ind w:left="8" w:right="1300" w:firstLine="210" w:firstLineChars="100"/>
        <w:jc w:val="both"/>
        <w:rPr>
          <w:color w:val="121C25"/>
          <w:szCs w:val="21"/>
        </w:rPr>
      </w:pPr>
      <w:r>
        <w:rPr>
          <w:rFonts w:hint="eastAsia"/>
          <w:color w:val="121C25"/>
          <w:szCs w:val="21"/>
        </w:rPr>
        <w:t>住       址：广州市增城区新塘镇</w:t>
      </w:r>
      <w:r>
        <w:rPr>
          <w:rFonts w:hint="eastAsia"/>
          <w:color w:val="121C25"/>
          <w:szCs w:val="21"/>
        </w:rPr>
        <w:tab/>
      </w:r>
      <w:r>
        <w:rPr>
          <w:rFonts w:hint="eastAsia"/>
          <w:color w:val="121C25"/>
          <w:szCs w:val="21"/>
        </w:rPr>
        <w:t xml:space="preserve">                                              出生年月：1996-10</w:t>
      </w:r>
    </w:p>
    <w:p>
      <w:pPr>
        <w:spacing w:after="0" w:line="227" w:lineRule="auto"/>
        <w:ind w:left="8" w:right="1300" w:firstLine="210" w:firstLineChars="100"/>
        <w:jc w:val="both"/>
        <w:rPr>
          <w:color w:val="121C25"/>
          <w:szCs w:val="21"/>
        </w:rPr>
      </w:pPr>
    </w:p>
    <w:p>
      <w:pPr>
        <w:spacing w:after="0" w:line="227" w:lineRule="auto"/>
        <w:ind w:left="8" w:right="1300" w:firstLine="210" w:firstLineChars="100"/>
        <w:jc w:val="both"/>
        <w:rPr>
          <w:b/>
          <w:bCs/>
          <w:color w:val="44546A" w:themeColor="text2"/>
          <w:szCs w:val="21"/>
        </w:rPr>
      </w:pPr>
      <w:r>
        <w:rPr>
          <w:rFonts w:hint="eastAsia"/>
          <w:b/>
          <w:bCs/>
          <w:color w:val="121C25"/>
          <w:szCs w:val="21"/>
        </w:rPr>
        <w:t>求职意向</w:t>
      </w:r>
      <w:r>
        <w:rPr>
          <w:rFonts w:hint="eastAsia"/>
          <w:color w:val="121C25"/>
          <w:szCs w:val="21"/>
        </w:rPr>
        <w:t>：</w:t>
      </w:r>
      <w:r>
        <w:rPr>
          <w:rFonts w:hint="eastAsia"/>
          <w:b/>
          <w:bCs/>
          <w:color w:val="44546A" w:themeColor="text2"/>
          <w:szCs w:val="21"/>
        </w:rPr>
        <w:t>嵌入式软件工程师/单片机工程师</w:t>
      </w:r>
    </w:p>
    <w:p>
      <w:pPr>
        <w:spacing w:after="0" w:line="227" w:lineRule="auto"/>
        <w:ind w:left="8" w:right="1300" w:firstLine="210" w:firstLineChars="100"/>
        <w:jc w:val="both"/>
        <w:rPr>
          <w:color w:val="121C25"/>
          <w:szCs w:val="21"/>
        </w:rPr>
      </w:pPr>
      <w:r>
        <w:rPr>
          <w:rFonts w:hint="eastAsia"/>
          <w:color w:val="121C25"/>
          <w:szCs w:val="21"/>
        </w:rPr>
        <w:t xml:space="preserve">  </w:t>
      </w:r>
    </w:p>
    <w:p>
      <w:pPr>
        <w:spacing w:after="0" w:line="259" w:lineRule="auto"/>
        <w:ind w:left="146"/>
        <w:jc w:val="both"/>
      </w:pPr>
      <w:r>
        <w:rPr>
          <w:rFonts w:ascii="Calibri" w:hAnsi="Calibri" w:eastAsia="Calibri" w:cs="Calibri"/>
          <w:color w:val="000000"/>
        </w:rPr>
        <w:t xml:space="preserve"> </w:t>
      </w:r>
      <w:r>
        <w:rPr>
          <w:b/>
          <w:color w:val="121C25"/>
          <w:sz w:val="24"/>
        </w:rPr>
        <w:t xml:space="preserve">教育背景 </w:t>
      </w:r>
    </w:p>
    <w:p>
      <w:pPr>
        <w:spacing w:after="7" w:line="259" w:lineRule="auto"/>
        <w:ind w:left="320" w:firstLine="0"/>
        <w:jc w:val="both"/>
      </w:pPr>
      <w:r>
        <w:rPr>
          <w:rFonts w:ascii="Calibri" w:hAnsi="Calibri" w:eastAsia="Calibri" w:cs="Calibri"/>
          <w:color w:val="000000"/>
          <w:sz w:val="22"/>
        </w:rPr>
        <w:pict>
          <v:group id="_x0000_s1039" o:spid="_x0000_s1039" o:spt="203" style="height:6pt;width:533.9pt;" coordsize="67805,10203" o:gfxdata="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REpGZ1QAAAAUBAAAPAAAAAAAAAAEAIAAAACIAAABkcnMvZG93bnJl&#10;di54bWxQSwECFAAUAAAACACHTuJAik7gC+QCAAB8CQAADgAAAAAAAAABACAAAAAkAQAAZHJzL2Uy&#10;b0RvYy54bWxQSwUGAAAAAAYABgBZAQAAegYAAAAA&#10;">
            <o:lock v:ext="edit"/>
            <v:shape id="Shape 93" o:spid="_x0000_s1041" o:spt="100" style="position:absolute;left:0;top:0;height:0;width:67805;" filled="f" stroked="t" coordsize="6780531,1" o:gfxdata="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BEobsAAADa&#10;AAAADwAAAAAAAAABACAAAAAiAAAAZHJzL2Rvd25yZXYueG1sUEsBAhQAFAAAAAgAh07iQDMvBZ47&#10;AAAAOQAAABAAAAAAAAAAAQAgAAAACgEAAGRycy9zaGFwZXhtbC54bWxQSwUGAAAAAAYABgBbAQAA&#10;tAMAAAAA&#10;" path="m0,0l6780531,0e">
              <v:path o:connecttype="segments"/>
              <v:fill on="f" focussize="0,0"/>
              <v:stroke weight="0.5pt" color="#121C25" joinstyle="round" endcap="round"/>
              <v:imagedata o:title=""/>
              <o:lock v:ext="edit"/>
            </v:shape>
            <v:shape id="Shape 94" o:spid="_x0000_s1040" o:spt="100" style="position:absolute;left:0;top:0;height:0;width:12598;" filled="f" stroked="t" coordsize="1259840,1" o:gfxdata="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7CrtrsAAADa&#10;AAAADwAAAAAAAAABACAAAAAiAAAAZHJzL2Rvd25yZXYueG1sUEsBAhQAFAAAAAgAh07iQDMvBZ47&#10;AAAAOQAAABAAAAAAAAAAAQAgAAAACgEAAGRycy9zaGFwZXhtbC54bWxQSwUGAAAAAAYABgBbAQAA&#10;tAMAAAAA&#10;" path="m0,0l1259840,0e">
              <v:path o:connecttype="segments"/>
              <v:fill on="f" focussize="0,0"/>
              <v:stroke weight="2.25pt" color="#121C25" miterlimit="1" joinstyle="miter"/>
              <v:imagedata o:title=""/>
              <o:lock v:ext="edit"/>
            </v:shape>
            <w10:wrap type="none"/>
            <w10:anchorlock/>
          </v:group>
        </w:pict>
      </w:r>
    </w:p>
    <w:p>
      <w:pPr>
        <w:spacing w:after="0" w:line="259" w:lineRule="auto"/>
        <w:ind w:left="151" w:firstLine="0"/>
        <w:jc w:val="both"/>
        <w:rPr>
          <w:rFonts w:ascii="Calibri" w:hAnsi="Calibri" w:cs="Calibri"/>
          <w:color w:val="000000"/>
        </w:rPr>
      </w:pPr>
      <w:r>
        <w:rPr>
          <w:rFonts w:ascii="Calibri" w:hAnsi="Calibri" w:eastAsia="Calibri" w:cs="Calibri"/>
          <w:b/>
          <w:bCs/>
          <w:color w:val="000000"/>
        </w:rPr>
        <w:t xml:space="preserve"> </w:t>
      </w:r>
      <w:r>
        <w:rPr>
          <w:rFonts w:hint="eastAsia" w:ascii="Calibri" w:hAnsi="Calibri" w:eastAsia="宋体" w:cs="Calibri"/>
          <w:b/>
          <w:bCs/>
          <w:color w:val="2E75B5" w:themeColor="accent5" w:themeShade="BF"/>
        </w:rPr>
        <w:t>2016.9--2020.6</w:t>
      </w:r>
      <w:r>
        <w:rPr>
          <w:rFonts w:hint="eastAsia" w:ascii="Calibri" w:hAnsi="Calibri" w:eastAsia="宋体" w:cs="Calibri"/>
          <w:color w:val="2E75B5" w:themeColor="accent5" w:themeShade="BF"/>
        </w:rPr>
        <w:t xml:space="preserve"> </w:t>
      </w:r>
      <w:r>
        <w:rPr>
          <w:rFonts w:hint="eastAsia" w:ascii="Calibri" w:hAnsi="Calibri" w:eastAsia="宋体" w:cs="Calibri"/>
          <w:color w:val="000000"/>
        </w:rPr>
        <w:t xml:space="preserve">                             </w:t>
      </w:r>
      <w:r>
        <w:rPr>
          <w:rFonts w:hint="eastAsia"/>
          <w:b/>
          <w:bCs/>
          <w:color w:val="44546A" w:themeColor="text2"/>
          <w:szCs w:val="21"/>
        </w:rPr>
        <w:t xml:space="preserve">  东莞理工学院     </w:t>
      </w:r>
      <w:r>
        <w:rPr>
          <w:rFonts w:hint="eastAsia" w:ascii="Calibri" w:hAnsi="Calibri" w:eastAsia="宋体" w:cs="Calibri"/>
          <w:color w:val="000000"/>
        </w:rPr>
        <w:t xml:space="preserve">                    </w:t>
      </w:r>
      <w:r>
        <w:rPr>
          <w:rFonts w:hint="eastAsia"/>
          <w:b/>
          <w:bCs/>
          <w:color w:val="44546A" w:themeColor="text2"/>
          <w:szCs w:val="21"/>
        </w:rPr>
        <w:t xml:space="preserve"> 通信工程专业          </w:t>
      </w:r>
      <w:r>
        <w:rPr>
          <w:rFonts w:hint="eastAsia" w:ascii="Calibri" w:hAnsi="Calibri" w:eastAsia="宋体" w:cs="Calibri"/>
          <w:color w:val="000000"/>
        </w:rPr>
        <w:t xml:space="preserve">  </w:t>
      </w:r>
      <w:r>
        <w:rPr>
          <w:rFonts w:hint="eastAsia"/>
          <w:b/>
          <w:bCs/>
          <w:color w:val="44546A" w:themeColor="text2"/>
          <w:szCs w:val="21"/>
        </w:rPr>
        <w:t xml:space="preserve">全日制本科学士学位   </w:t>
      </w:r>
    </w:p>
    <w:p>
      <w:pPr>
        <w:spacing w:after="0" w:line="259" w:lineRule="auto"/>
        <w:ind w:left="151" w:firstLine="0"/>
        <w:jc w:val="both"/>
        <w:rPr>
          <w:rFonts w:ascii="Calibri" w:hAnsi="Calibri" w:eastAsia="宋体" w:cs="Calibri"/>
          <w:color w:val="000000"/>
        </w:rPr>
      </w:pPr>
    </w:p>
    <w:p>
      <w:pPr>
        <w:spacing w:after="0" w:line="259" w:lineRule="auto"/>
        <w:ind w:left="146"/>
        <w:jc w:val="both"/>
        <w:rPr>
          <w:b/>
          <w:color w:val="121C25"/>
          <w:sz w:val="24"/>
        </w:rPr>
      </w:pPr>
      <w:r>
        <w:rPr>
          <w:rFonts w:hint="eastAsia"/>
          <w:b/>
          <w:color w:val="121C25"/>
          <w:sz w:val="24"/>
        </w:rPr>
        <w:t>证书荣誉</w:t>
      </w:r>
    </w:p>
    <w:p>
      <w:pPr>
        <w:spacing w:after="0" w:line="259" w:lineRule="auto"/>
        <w:ind w:left="0" w:firstLine="0"/>
        <w:jc w:val="both"/>
        <w:rPr>
          <w:rFonts w:ascii="Calibri" w:hAnsi="Calibri" w:eastAsia="Calibri" w:cs="Calibri"/>
          <w:color w:val="000000"/>
          <w:sz w:val="22"/>
        </w:rPr>
      </w:pPr>
      <w:r>
        <w:rPr>
          <w:rFonts w:hint="eastAsia" w:ascii="Calibri" w:hAnsi="Calibri" w:eastAsia="宋体" w:cs="Calibri"/>
          <w:color w:val="000000"/>
          <w:sz w:val="22"/>
        </w:rPr>
        <w:t xml:space="preserve">      </w:t>
      </w:r>
      <w:r>
        <w:rPr>
          <w:rFonts w:ascii="Calibri" w:hAnsi="Calibri" w:eastAsia="Calibri" w:cs="Calibri"/>
          <w:color w:val="000000"/>
          <w:sz w:val="22"/>
        </w:rPr>
        <w:pict>
          <v:group id="Group 1318" o:spid="_x0000_s1036" o:spt="203" style="height:6pt;width:533.9pt;" coordsize="67805,10203" o:gfxdata="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NESkZnVAAAABQEAAA8AAAAAAAAAAQAgAAAAIgAAAGRycy9kb3ducmV2Lnht&#10;bFBLAQIUABQAAAAIAIdO4kBXQPC24AIAAEIJAAAOAAAAAAAAAAEAIAAAACQBAABkcnMvZTJvRG9j&#10;LnhtbFBLBQYAAAAABgAGAFkBAAB2BgAAAAA=&#10;">
            <o:lock v:ext="edit"/>
            <v:shape id="Shape 93" o:spid="_x0000_s1038" o:spt="100" style="position:absolute;left:0;top:0;height:0;width:67805;" filled="f" stroked="t" coordsize="6780531,1" o:gfxdata="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FkosbsAAADb&#10;AAAADwAAAAAAAAABACAAAAAiAAAAZHJzL2Rvd25yZXYueG1sUEsBAhQAFAAAAAgAh07iQDMvBZ47&#10;AAAAOQAAABAAAAAAAAAAAQAgAAAACgEAAGRycy9zaGFwZXhtbC54bWxQSwUGAAAAAAYABgBbAQAA&#10;tAMAAAAA&#10;" path="m0,0l6780531,0e">
              <v:path o:connecttype="segments"/>
              <v:fill on="f" focussize="0,0"/>
              <v:stroke weight="0.5pt" color="#121C25" joinstyle="round" endcap="round"/>
              <v:imagedata o:title=""/>
              <o:lock v:ext="edit"/>
            </v:shape>
            <v:shape id="Shape 94" o:spid="_x0000_s1037" o:spt="100" style="position:absolute;left:0;top:0;height:0;width:12598;" filled="f" stroked="t" coordsize="1259840,1" o:gfxdata="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DzSNvQAA&#10;ANsAAAAPAAAAAAAAAAEAIAAAACIAAABkcnMvZG93bnJldi54bWxQSwECFAAUAAAACACHTuJAMy8F&#10;njsAAAA5AAAAEAAAAAAAAAABACAAAAAMAQAAZHJzL3NoYXBleG1sLnhtbFBLBQYAAAAABgAGAFsB&#10;AAC2AwAAAAA=&#10;" path="m0,0l1259840,0e">
              <v:path o:connecttype="segments"/>
              <v:fill on="f" focussize="0,0"/>
              <v:stroke weight="2.25pt" color="#121C25" miterlimit="1" joinstyle="miter"/>
              <v:imagedata o:title=""/>
              <o:lock v:ext="edit"/>
            </v:shape>
            <w10:wrap type="none"/>
            <w10:anchorlock/>
          </v:group>
        </w:pict>
      </w:r>
    </w:p>
    <w:p>
      <w:pPr>
        <w:pStyle w:val="12"/>
        <w:numPr>
          <w:ilvl w:val="0"/>
          <w:numId w:val="1"/>
        </w:numPr>
        <w:snapToGrid w:val="0"/>
        <w:ind w:firstLineChars="0"/>
        <w:jc w:val="both"/>
        <w:rPr>
          <w:rFonts w:cs="Calibri"/>
          <w:color w:val="000000"/>
        </w:rPr>
      </w:pPr>
      <w:r>
        <w:rPr>
          <w:rFonts w:hint="eastAsia" w:cs="Calibri"/>
          <w:color w:val="000000"/>
        </w:rPr>
        <w:t>英语四级</w:t>
      </w:r>
    </w:p>
    <w:p>
      <w:pPr>
        <w:pStyle w:val="12"/>
        <w:numPr>
          <w:ilvl w:val="0"/>
          <w:numId w:val="1"/>
        </w:numPr>
        <w:snapToGrid w:val="0"/>
        <w:ind w:firstLineChars="0"/>
        <w:jc w:val="both"/>
        <w:rPr>
          <w:rFonts w:hint="eastAsia" w:cs="Calibri"/>
          <w:color w:val="000000"/>
        </w:rPr>
      </w:pPr>
      <w:r>
        <w:rPr>
          <w:rFonts w:hint="eastAsia" w:cs="Calibri"/>
          <w:color w:val="000000"/>
        </w:rPr>
        <w:t>驾驶证C1</w:t>
      </w:r>
    </w:p>
    <w:p>
      <w:pPr>
        <w:pStyle w:val="12"/>
        <w:numPr>
          <w:ilvl w:val="0"/>
          <w:numId w:val="1"/>
        </w:numPr>
        <w:snapToGrid w:val="0"/>
        <w:ind w:firstLineChars="0"/>
        <w:jc w:val="both"/>
        <w:rPr>
          <w:rFonts w:cs="Calibri"/>
          <w:color w:val="000000"/>
        </w:rPr>
      </w:pPr>
      <w:r>
        <w:rPr>
          <w:rFonts w:hint="eastAsia" w:cs="Calibri"/>
          <w:color w:val="000000"/>
        </w:rPr>
        <w:t>中级嵌入式软件工程师</w:t>
      </w:r>
    </w:p>
    <w:p>
      <w:pPr>
        <w:pStyle w:val="12"/>
        <w:numPr>
          <w:ilvl w:val="0"/>
          <w:numId w:val="1"/>
        </w:numPr>
        <w:snapToGrid w:val="0"/>
        <w:ind w:firstLineChars="0"/>
        <w:jc w:val="both"/>
        <w:rPr>
          <w:rFonts w:cs="Calibri"/>
          <w:color w:val="000000"/>
        </w:rPr>
      </w:pPr>
      <w:r>
        <w:rPr>
          <w:rFonts w:hint="eastAsia" w:cs="Calibri"/>
          <w:color w:val="000000"/>
        </w:rPr>
        <w:t>获一次校级三等奖学金，三次国家励志奖学金</w:t>
      </w:r>
    </w:p>
    <w:p>
      <w:pPr>
        <w:spacing w:after="0" w:line="259" w:lineRule="auto"/>
        <w:ind w:left="146"/>
        <w:jc w:val="both"/>
      </w:pPr>
      <w:r>
        <w:rPr>
          <w:rFonts w:ascii="Calibri" w:hAnsi="Calibri" w:eastAsia="Calibri" w:cs="Calibri"/>
          <w:color w:val="000000"/>
        </w:rPr>
        <w:t xml:space="preserve"> </w:t>
      </w:r>
      <w:r>
        <w:rPr>
          <w:b/>
          <w:color w:val="121C25"/>
          <w:sz w:val="24"/>
        </w:rPr>
        <w:t xml:space="preserve">专业技能 </w:t>
      </w:r>
    </w:p>
    <w:p>
      <w:pPr>
        <w:spacing w:after="79" w:line="259" w:lineRule="auto"/>
        <w:ind w:left="320" w:firstLine="0"/>
        <w:jc w:val="both"/>
      </w:pPr>
      <w:r>
        <w:rPr>
          <w:rFonts w:ascii="Calibri" w:hAnsi="Calibri" w:eastAsia="Calibri" w:cs="Calibri"/>
          <w:color w:val="000000"/>
          <w:sz w:val="22"/>
        </w:rPr>
        <w:pict>
          <v:group id="Group 1319" o:spid="_x0000_s1033" o:spt="203" style="height:6pt;width:533.85pt;" coordsize="67798,10203" o:gfxdata="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DdgsaJ1QAAAAUBAAAPAAAAAAAAAAEAIAAAACIAAABkcnMvZG93bnJldi54&#10;bWxQSwECFAAUAAAACACHTuJALlXyTuECAAB+CQAADgAAAAAAAAABACAAAAAkAQAAZHJzL2Uyb0Rv&#10;Yy54bWxQSwUGAAAAAAYABgBZAQAAdwYAAAAA&#10;">
            <o:lock v:ext="edit"/>
            <v:shape id="Shape 176" o:spid="_x0000_s1035" o:spt="100" style="position:absolute;left:0;top:0;height:0;width:67798;" filled="f" stroked="t" coordsize="6779896,1" o:gfxdata="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orvgvQAA&#10;ANoAAAAPAAAAAAAAAAEAIAAAACIAAABkcnMvZG93bnJldi54bWxQSwECFAAUAAAACACHTuJAMy8F&#10;njsAAAA5AAAAEAAAAAAAAAABACAAAAAMAQAAZHJzL3NoYXBleG1sLnhtbFBLBQYAAAAABgAGAFsB&#10;AAC2AwAAAAA=&#10;" path="m0,0l6779896,0e">
              <v:path o:connecttype="segments"/>
              <v:fill on="f" focussize="0,0"/>
              <v:stroke weight="0.5pt" color="#121C25" joinstyle="round" endcap="round"/>
              <v:imagedata o:title=""/>
              <o:lock v:ext="edit"/>
            </v:shape>
            <v:shape id="Shape 177" o:spid="_x0000_s1034" o:spt="100" style="position:absolute;left:0;top:0;height:0;width:12598;" filled="f" stroked="t" coordsize="1259840,1" o:gfxdata="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v2hs7sAAADa&#10;AAAADwAAAAAAAAABACAAAAAiAAAAZHJzL2Rvd25yZXYueG1sUEsBAhQAFAAAAAgAh07iQDMvBZ47&#10;AAAAOQAAABAAAAAAAAAAAQAgAAAACgEAAGRycy9zaGFwZXhtbC54bWxQSwUGAAAAAAYABgBbAQAA&#10;tAMAAAAA&#10;" path="m0,0l1259840,0e">
              <v:path o:connecttype="segments"/>
              <v:fill on="f" focussize="0,0"/>
              <v:stroke weight="2.25pt" color="#121C25" miterlimit="1" joinstyle="miter"/>
              <v:imagedata o:title=""/>
              <o:lock v:ext="edit"/>
            </v:shape>
            <w10:wrap type="none"/>
            <w10:anchorlock/>
          </v:group>
        </w:pict>
      </w:r>
    </w:p>
    <w:p>
      <w:pPr>
        <w:pStyle w:val="12"/>
        <w:numPr>
          <w:ilvl w:val="0"/>
          <w:numId w:val="2"/>
        </w:numPr>
        <w:snapToGrid w:val="0"/>
        <w:ind w:firstLineChars="0"/>
        <w:jc w:val="both"/>
        <w:rPr>
          <w:rFonts w:cs="Calibri"/>
          <w:color w:val="000000"/>
        </w:rPr>
      </w:pPr>
      <w:r>
        <w:rPr>
          <w:rFonts w:hint="eastAsia" w:cs="Calibri"/>
          <w:color w:val="000000"/>
        </w:rPr>
        <w:t>熟悉</w:t>
      </w:r>
      <w:r>
        <w:rPr>
          <w:rFonts w:hint="eastAsia" w:cs="Calibri"/>
          <w:color w:val="2E75B5" w:themeColor="accent5" w:themeShade="BF"/>
        </w:rPr>
        <w:t>C语言</w:t>
      </w:r>
      <w:r>
        <w:rPr>
          <w:rFonts w:hint="eastAsia" w:cs="Calibri"/>
          <w:color w:val="000000"/>
        </w:rPr>
        <w:t>，</w:t>
      </w:r>
      <w:r>
        <w:rPr>
          <w:rFonts w:hint="eastAsia" w:cs="Calibri"/>
          <w:color w:val="2E75B5" w:themeColor="accent5" w:themeShade="BF"/>
        </w:rPr>
        <w:t>shell脚本语言</w:t>
      </w:r>
    </w:p>
    <w:p>
      <w:pPr>
        <w:pStyle w:val="12"/>
        <w:numPr>
          <w:ilvl w:val="0"/>
          <w:numId w:val="2"/>
        </w:numPr>
        <w:snapToGrid w:val="0"/>
        <w:ind w:firstLineChars="0"/>
        <w:jc w:val="both"/>
        <w:rPr>
          <w:rFonts w:cs="Calibri"/>
          <w:color w:val="000000"/>
        </w:rPr>
      </w:pPr>
      <w:r>
        <w:rPr>
          <w:rFonts w:hint="eastAsia" w:cs="Calibri"/>
          <w:color w:val="000000"/>
        </w:rPr>
        <w:t>熟练使用</w:t>
      </w:r>
      <w:r>
        <w:rPr>
          <w:rFonts w:hint="eastAsia" w:cs="Calibri"/>
          <w:color w:val="2E75B5" w:themeColor="accent5" w:themeShade="BF"/>
        </w:rPr>
        <w:t>51</w:t>
      </w:r>
      <w:r>
        <w:rPr>
          <w:rFonts w:hint="eastAsia" w:cs="Calibri"/>
          <w:color w:val="000000"/>
        </w:rPr>
        <w:t>，</w:t>
      </w:r>
      <w:r>
        <w:rPr>
          <w:rFonts w:hint="eastAsia" w:cs="Calibri"/>
          <w:color w:val="2E75B5" w:themeColor="accent5" w:themeShade="BF"/>
        </w:rPr>
        <w:t>contex M3/M4</w:t>
      </w:r>
      <w:r>
        <w:rPr>
          <w:rFonts w:hint="eastAsia" w:cs="Calibri"/>
          <w:color w:val="000000"/>
        </w:rPr>
        <w:t>，</w:t>
      </w:r>
      <w:r>
        <w:rPr>
          <w:rFonts w:hint="eastAsia" w:cs="Calibri"/>
          <w:color w:val="2E75B5" w:themeColor="accent5" w:themeShade="BF"/>
        </w:rPr>
        <w:t>ARM</w:t>
      </w:r>
      <w:r>
        <w:rPr>
          <w:rFonts w:hint="eastAsia" w:cs="Calibri"/>
          <w:color w:val="000000"/>
        </w:rPr>
        <w:t>等单片机</w:t>
      </w:r>
    </w:p>
    <w:p>
      <w:pPr>
        <w:pStyle w:val="12"/>
        <w:numPr>
          <w:ilvl w:val="0"/>
          <w:numId w:val="2"/>
        </w:numPr>
        <w:snapToGrid w:val="0"/>
        <w:ind w:firstLineChars="0"/>
        <w:jc w:val="both"/>
        <w:rPr>
          <w:rFonts w:cs="Calibri"/>
          <w:color w:val="000000"/>
        </w:rPr>
      </w:pPr>
      <w:r>
        <w:rPr>
          <w:rFonts w:hint="eastAsia" w:cs="Calibri"/>
          <w:color w:val="000000"/>
        </w:rPr>
        <w:t>熟悉</w:t>
      </w:r>
      <w:r>
        <w:rPr>
          <w:rFonts w:hint="eastAsia" w:cs="Calibri"/>
          <w:color w:val="2E75B5" w:themeColor="accent5" w:themeShade="BF"/>
        </w:rPr>
        <w:t xml:space="preserve"> USART串口</w:t>
      </w:r>
      <w:r>
        <w:rPr>
          <w:rFonts w:hint="eastAsia" w:cs="Calibri"/>
          <w:color w:val="000000"/>
        </w:rPr>
        <w:t>，</w:t>
      </w:r>
      <w:r>
        <w:rPr>
          <w:rFonts w:hint="eastAsia" w:cs="Calibri"/>
          <w:color w:val="2E75B5" w:themeColor="accent5" w:themeShade="BF"/>
        </w:rPr>
        <w:t>modbus</w:t>
      </w:r>
      <w:r>
        <w:rPr>
          <w:rFonts w:hint="eastAsia" w:cs="Calibri"/>
          <w:color w:val="000000"/>
        </w:rPr>
        <w:t>，</w:t>
      </w:r>
      <w:r>
        <w:rPr>
          <w:rFonts w:hint="eastAsia" w:cs="Calibri"/>
          <w:color w:val="2E75B5" w:themeColor="accent5" w:themeShade="BF"/>
        </w:rPr>
        <w:t>SPI</w:t>
      </w:r>
      <w:r>
        <w:rPr>
          <w:rFonts w:hint="eastAsia" w:cs="Calibri"/>
          <w:color w:val="000000"/>
        </w:rPr>
        <w:t>，</w:t>
      </w:r>
      <w:r>
        <w:rPr>
          <w:rFonts w:hint="eastAsia" w:cs="Calibri"/>
          <w:color w:val="2E75B5" w:themeColor="accent5" w:themeShade="BF"/>
        </w:rPr>
        <w:t>IIC</w:t>
      </w:r>
      <w:r>
        <w:rPr>
          <w:rFonts w:hint="eastAsia" w:cs="Calibri"/>
          <w:color w:val="000000"/>
        </w:rPr>
        <w:t>，</w:t>
      </w:r>
      <w:r>
        <w:rPr>
          <w:rFonts w:hint="eastAsia" w:cs="Calibri"/>
          <w:color w:val="2E75B5" w:themeColor="accent5" w:themeShade="BF"/>
        </w:rPr>
        <w:t>CAN</w:t>
      </w:r>
      <w:r>
        <w:rPr>
          <w:rFonts w:hint="eastAsia" w:cs="Calibri"/>
          <w:color w:val="000000"/>
        </w:rPr>
        <w:t>，</w:t>
      </w:r>
      <w:r>
        <w:rPr>
          <w:rFonts w:hint="eastAsia" w:cs="Calibri"/>
          <w:color w:val="2E75B5" w:themeColor="accent5" w:themeShade="BF"/>
        </w:rPr>
        <w:t>TCP</w:t>
      </w:r>
      <w:r>
        <w:rPr>
          <w:rFonts w:hint="eastAsia" w:cs="Calibri"/>
          <w:color w:val="000000"/>
        </w:rPr>
        <w:t>等常用通信协议</w:t>
      </w:r>
    </w:p>
    <w:p>
      <w:pPr>
        <w:pStyle w:val="12"/>
        <w:numPr>
          <w:ilvl w:val="0"/>
          <w:numId w:val="2"/>
        </w:numPr>
        <w:snapToGrid w:val="0"/>
        <w:ind w:firstLineChars="0"/>
        <w:jc w:val="both"/>
        <w:rPr>
          <w:rFonts w:cs="Calibri"/>
          <w:color w:val="000000"/>
        </w:rPr>
      </w:pPr>
      <w:r>
        <w:rPr>
          <w:rFonts w:hint="eastAsia" w:cs="Calibri"/>
          <w:color w:val="000000"/>
        </w:rPr>
        <w:t>掌握</w:t>
      </w:r>
      <w:r>
        <w:rPr>
          <w:rFonts w:hint="eastAsia" w:cs="Calibri"/>
          <w:color w:val="2E75B5" w:themeColor="accent5" w:themeShade="BF"/>
        </w:rPr>
        <w:t>Makefile</w:t>
      </w:r>
      <w:r>
        <w:rPr>
          <w:rFonts w:hint="eastAsia" w:cs="Calibri"/>
          <w:color w:val="000000"/>
        </w:rPr>
        <w:t>进行代码编译管理，使用过</w:t>
      </w:r>
      <w:r>
        <w:rPr>
          <w:rFonts w:hint="eastAsia" w:cs="Calibri"/>
          <w:color w:val="2E75B5" w:themeColor="accent5" w:themeShade="BF"/>
        </w:rPr>
        <w:t>GIT</w:t>
      </w:r>
      <w:r>
        <w:rPr>
          <w:rFonts w:hint="eastAsia" w:cs="Calibri"/>
          <w:color w:val="000000"/>
        </w:rPr>
        <w:t>和</w:t>
      </w:r>
      <w:r>
        <w:rPr>
          <w:rFonts w:hint="eastAsia" w:cs="Calibri"/>
          <w:color w:val="2E75B5" w:themeColor="accent5" w:themeShade="BF"/>
        </w:rPr>
        <w:t>SVN</w:t>
      </w:r>
      <w:r>
        <w:rPr>
          <w:rFonts w:hint="eastAsia" w:cs="Calibri"/>
          <w:color w:val="000000"/>
        </w:rPr>
        <w:t>代码版本管理工具</w:t>
      </w:r>
    </w:p>
    <w:p>
      <w:pPr>
        <w:pStyle w:val="12"/>
        <w:numPr>
          <w:ilvl w:val="0"/>
          <w:numId w:val="2"/>
        </w:numPr>
        <w:snapToGrid w:val="0"/>
        <w:ind w:firstLineChars="0"/>
        <w:jc w:val="both"/>
        <w:rPr>
          <w:rFonts w:cs="Calibri"/>
          <w:color w:val="000000"/>
        </w:rPr>
      </w:pPr>
      <w:r>
        <w:rPr>
          <w:rFonts w:hint="eastAsia" w:cs="Calibri"/>
          <w:color w:val="000000"/>
        </w:rPr>
        <w:t>熟悉</w:t>
      </w:r>
      <w:r>
        <w:rPr>
          <w:rFonts w:hint="eastAsia" w:cs="Calibri"/>
          <w:color w:val="2E75B5" w:themeColor="accent5" w:themeShade="BF"/>
        </w:rPr>
        <w:t>Linux</w:t>
      </w:r>
      <w:r>
        <w:rPr>
          <w:rFonts w:hint="eastAsia" w:cs="Calibri"/>
          <w:color w:val="000000"/>
        </w:rPr>
        <w:t>系统常用命令</w:t>
      </w:r>
    </w:p>
    <w:p>
      <w:pPr>
        <w:pStyle w:val="12"/>
        <w:numPr>
          <w:ilvl w:val="0"/>
          <w:numId w:val="2"/>
        </w:numPr>
        <w:snapToGrid w:val="0"/>
        <w:ind w:firstLineChars="0"/>
        <w:jc w:val="both"/>
        <w:rPr>
          <w:rFonts w:cs="Calibri"/>
          <w:color w:val="000000"/>
        </w:rPr>
      </w:pPr>
      <w:r>
        <w:rPr>
          <w:rFonts w:hint="eastAsia" w:cs="Calibri"/>
          <w:color w:val="000000"/>
        </w:rPr>
        <w:t>掌握</w:t>
      </w:r>
      <w:r>
        <w:rPr>
          <w:rFonts w:hint="eastAsia" w:cs="Calibri"/>
          <w:color w:val="2E75B5" w:themeColor="accent5" w:themeShade="BF"/>
        </w:rPr>
        <w:t>socket</w:t>
      </w:r>
      <w:r>
        <w:rPr>
          <w:rFonts w:hint="eastAsia" w:cs="Calibri"/>
          <w:color w:val="000000"/>
        </w:rPr>
        <w:t>网络编程，</w:t>
      </w:r>
      <w:r>
        <w:rPr>
          <w:rFonts w:hint="eastAsia" w:cs="Calibri"/>
          <w:color w:val="2E75B5" w:themeColor="accent5" w:themeShade="BF"/>
        </w:rPr>
        <w:t>linux线程使用</w:t>
      </w:r>
      <w:r>
        <w:rPr>
          <w:rFonts w:hint="eastAsia" w:cs="Calibri"/>
          <w:color w:val="000000"/>
        </w:rPr>
        <w:t>，</w:t>
      </w:r>
      <w:r>
        <w:rPr>
          <w:rFonts w:hint="eastAsia" w:cs="Calibri"/>
          <w:color w:val="2E75B5" w:themeColor="accent5" w:themeShade="BF"/>
        </w:rPr>
        <w:t>RTOS(ucosII)</w:t>
      </w:r>
      <w:r>
        <w:rPr>
          <w:rFonts w:hint="eastAsia" w:cs="Calibri"/>
          <w:color w:val="000000"/>
        </w:rPr>
        <w:t>系统编程</w:t>
      </w:r>
    </w:p>
    <w:p>
      <w:pPr>
        <w:pStyle w:val="12"/>
        <w:snapToGrid w:val="0"/>
        <w:ind w:left="0" w:firstLine="0" w:firstLineChars="0"/>
        <w:jc w:val="both"/>
        <w:rPr>
          <w:rFonts w:cs="Calibri"/>
          <w:color w:val="000000"/>
        </w:rPr>
      </w:pPr>
    </w:p>
    <w:p>
      <w:pPr>
        <w:spacing w:after="0" w:line="259" w:lineRule="auto"/>
        <w:ind w:left="146"/>
        <w:jc w:val="both"/>
      </w:pPr>
      <w:r>
        <w:rPr>
          <w:b/>
          <w:color w:val="121C25"/>
          <w:sz w:val="24"/>
        </w:rPr>
        <w:t xml:space="preserve">工作经历&amp;项目经历 </w:t>
      </w:r>
    </w:p>
    <w:p>
      <w:pPr>
        <w:spacing w:after="199" w:line="259" w:lineRule="auto"/>
        <w:ind w:left="180" w:firstLine="0"/>
        <w:jc w:val="both"/>
      </w:pPr>
      <w:r>
        <w:rPr>
          <w:rFonts w:ascii="Calibri" w:hAnsi="Calibri" w:eastAsia="Calibri" w:cs="Calibri"/>
          <w:color w:val="000000"/>
          <w:sz w:val="22"/>
        </w:rPr>
        <w:pict>
          <v:group id="_x0000_s1030" o:spid="_x0000_s1030" o:spt="203" style="height:6pt;width:533.85pt;" coordsize="67798,10203" o:gfxdata="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DdgsaJ1QAAAAUBAAAPAAAAAAAAAAEAIAAAACIAAABkcnMvZG93&#10;bnJldi54bWxQSwECFAAUAAAACACHTuJAfOaLdecCAACACQAADgAAAAAAAAABACAAAAAkAQAAZHJz&#10;L2Uyb0RvYy54bWxQSwUGAAAAAAYABgBZAQAAfQYAAAAA&#10;">
            <o:lock v:ext="edit"/>
            <v:shape id="Shape 243" o:spid="_x0000_s1032" o:spt="100" style="position:absolute;left:0;top:0;height:0;width:67798;" filled="f" stroked="t" coordsize="6779896,1" o:gfxdata="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g7y/7sAAADb&#10;AAAADwAAAAAAAAABACAAAAAiAAAAZHJzL2Rvd25yZXYueG1sUEsBAhQAFAAAAAgAh07iQDMvBZ47&#10;AAAAOQAAABAAAAAAAAAAAQAgAAAACgEAAGRycy9zaGFwZXhtbC54bWxQSwUGAAAAAAYABgBbAQAA&#10;tAMAAAAA&#10;" path="m0,0l6779896,0e">
              <v:path o:connecttype="segments"/>
              <v:fill on="f" focussize="0,0"/>
              <v:stroke weight="0.5pt" color="#121C25" joinstyle="round" endcap="round"/>
              <v:imagedata o:title=""/>
              <o:lock v:ext="edit"/>
            </v:shape>
            <v:shape id="Shape 244" o:spid="_x0000_s1031" o:spt="100" style="position:absolute;left:0;top:0;height:0;width:12598;" filled="f" stroked="t" coordsize="1259840,1" o:gfxdata="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nA2e5AAAA2wAA&#10;AA8AAAAAAAAAAQAgAAAAIgAAAGRycy9kb3ducmV2LnhtbFBLAQIUABQAAAAIAIdO4kAzLwWeOwAA&#10;ADkAAAAQAAAAAAAAAAEAIAAAAAgBAABkcnMvc2hhcGV4bWwueG1sUEsFBgAAAAAGAAYAWwEAALID&#10;AAAAAA==&#10;" path="m0,0l1259840,0e">
              <v:path o:connecttype="segments"/>
              <v:fill on="f" focussize="0,0"/>
              <v:stroke weight="2.25pt" color="#121C25" miterlimit="1" joinstyle="miter"/>
              <v:imagedata o:title=""/>
              <o:lock v:ext="edit"/>
            </v:shape>
            <w10:wrap type="none"/>
            <w10:anchorlock/>
          </v:group>
        </w:pict>
      </w:r>
    </w:p>
    <w:p>
      <w:pPr>
        <w:spacing w:after="82" w:line="259" w:lineRule="auto"/>
        <w:jc w:val="both"/>
        <w:rPr>
          <w:rFonts w:ascii="Calibri" w:hAnsi="Calibri" w:eastAsia="宋体" w:cs="Calibri"/>
          <w:color w:val="000000"/>
        </w:rPr>
      </w:pPr>
      <w:r>
        <w:rPr>
          <w:rFonts w:hint="eastAsia" w:ascii="Calibri" w:hAnsi="Calibri" w:eastAsia="宋体" w:cs="Calibri"/>
          <w:color w:val="000000"/>
        </w:rPr>
        <w:t>2021.11-至今                                广东天凛高新科技有限公司                                                      嵌入式软件工程师</w:t>
      </w:r>
    </w:p>
    <w:p>
      <w:pPr>
        <w:spacing w:after="82" w:line="259" w:lineRule="auto"/>
        <w:jc w:val="both"/>
        <w:rPr>
          <w:rFonts w:ascii="Calibri" w:hAnsi="Calibri" w:eastAsia="宋体" w:cs="Calibri"/>
          <w:color w:val="000000"/>
        </w:rPr>
      </w:pPr>
      <w:r>
        <w:rPr>
          <w:rFonts w:hint="eastAsia" w:ascii="Calibri" w:hAnsi="Calibri" w:eastAsia="宋体" w:cs="Calibri"/>
          <w:color w:val="000000"/>
        </w:rPr>
        <w:t>2020.9-2021.9                               珠海奔图电子有限公司                                                              软件开发助理工程师</w:t>
      </w:r>
    </w:p>
    <w:p>
      <w:pPr>
        <w:spacing w:after="82" w:line="259" w:lineRule="auto"/>
        <w:jc w:val="both"/>
        <w:rPr>
          <w:b/>
          <w:color w:val="121C25"/>
          <w:sz w:val="24"/>
        </w:rPr>
      </w:pPr>
    </w:p>
    <w:p>
      <w:pPr>
        <w:spacing w:after="82" w:line="259" w:lineRule="auto"/>
        <w:jc w:val="both"/>
      </w:pPr>
      <w:r>
        <w:rPr>
          <w:b/>
          <w:color w:val="121C25"/>
          <w:sz w:val="24"/>
        </w:rPr>
        <w:t xml:space="preserve">项目经历 </w:t>
      </w:r>
    </w:p>
    <w:p>
      <w:pPr>
        <w:jc w:val="both"/>
        <w:rPr>
          <w:rFonts w:ascii="Calibri" w:hAnsi="Calibri" w:eastAsia="宋体" w:cs="Calibri"/>
          <w:color w:val="000000"/>
          <w:sz w:val="22"/>
        </w:rPr>
      </w:pPr>
      <w:r>
        <w:rPr>
          <w:rFonts w:ascii="Calibri" w:hAnsi="Calibri" w:eastAsia="Calibri" w:cs="Calibri"/>
          <w:color w:val="000000"/>
          <w:sz w:val="22"/>
        </w:rPr>
        <w:pict>
          <v:group id="Group 1320" o:spid="_x0000_s1027" o:spt="203" style="height:6pt;width:520.6pt;" coordsize="67798,10203" o:gfxdata="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N9OuEXVAAAABQEAAA8AAAAAAAAAAQAgAAAAIgAAAGRycy9kb3ducmV2LnhtbFBL&#10;AQIUABQAAAAIAIdO4kBiWDyg3QIAAEQJAAAOAAAAAAAAAAEAIAAAACQBAABkcnMvZTJvRG9jLnht&#10;bFBLBQYAAAAABgAGAFkBAABzBgAAAAA=&#10;">
            <o:lock v:ext="edit"/>
            <v:shape id="Shape 243" o:spid="_x0000_s1029" o:spt="100" style="position:absolute;left:0;top:0;height:0;width:67798;" filled="f" stroked="t" coordsize="6779896,1" o:gfxdata="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sundm2AAAA2wAAAA8A&#10;AAAAAAAAAQAgAAAAIgAAAGRycy9kb3ducmV2LnhtbFBLAQIUABQAAAAIAIdO4kAzLwWeOwAAADkA&#10;AAAQAAAAAAAAAAEAIAAAAAUBAABkcnMvc2hhcGV4bWwueG1sUEsFBgAAAAAGAAYAWwEAAK8DAAAA&#10;AA==&#10;" path="m0,0l6779896,0e">
              <v:path o:connecttype="segments"/>
              <v:fill on="f" focussize="0,0"/>
              <v:stroke weight="0.5pt" color="#121C25" joinstyle="round" endcap="round"/>
              <v:imagedata o:title=""/>
              <o:lock v:ext="edit"/>
            </v:shape>
            <v:shape id="Shape 244" o:spid="_x0000_s1028" o:spt="100" style="position:absolute;left:0;top:0;height:0;width:12598;" filled="f" stroked="t" coordsize="1259840,1" o:gfxdata="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lXrbsAAADb&#10;AAAADwAAAAAAAAABACAAAAAiAAAAZHJzL2Rvd25yZXYueG1sUEsBAhQAFAAAAAgAh07iQDMvBZ47&#10;AAAAOQAAABAAAAAAAAAAAQAgAAAACgEAAGRycy9zaGFwZXhtbC54bWxQSwUGAAAAAAYABgBbAQAA&#10;tAMAAAAA&#10;" path="m0,0l1259840,0e">
              <v:path o:connecttype="segments"/>
              <v:fill on="f" focussize="0,0"/>
              <v:stroke weight="2.25pt" color="#121C25" miterlimit="1" joinstyle="miter"/>
              <v:imagedata o:title=""/>
              <o:lock v:ext="edit"/>
            </v:shape>
            <w10:wrap type="none"/>
            <w10:anchorlock/>
          </v:group>
        </w:pict>
      </w:r>
    </w:p>
    <w:p>
      <w:pPr>
        <w:snapToGrid w:val="0"/>
        <w:spacing w:line="276" w:lineRule="auto"/>
        <w:rPr>
          <w:rFonts w:ascii="Calibri" w:hAnsi="Calibri" w:eastAsia="宋体" w:cs="Calibri"/>
          <w:color w:val="000000"/>
        </w:rPr>
      </w:pPr>
      <w:r>
        <w:rPr>
          <w:rFonts w:hint="eastAsia" w:ascii="Calibri" w:hAnsi="Calibri" w:eastAsia="宋体" w:cs="Calibri"/>
          <w:b/>
          <w:bCs/>
          <w:color w:val="2E75B5" w:themeColor="accent5" w:themeShade="BF"/>
        </w:rPr>
        <w:t>项目名称</w:t>
      </w:r>
      <w:r>
        <w:rPr>
          <w:rFonts w:hint="eastAsia" w:ascii="Calibri" w:hAnsi="Calibri" w:eastAsia="宋体" w:cs="Calibri"/>
          <w:color w:val="000000"/>
        </w:rPr>
        <w:t xml:space="preserve">： </w:t>
      </w:r>
      <w:r>
        <w:rPr>
          <w:rFonts w:hint="eastAsia" w:ascii="Calibri" w:hAnsi="Calibri" w:eastAsia="宋体" w:cs="Calibri"/>
          <w:b/>
          <w:bCs/>
          <w:color w:val="000000"/>
        </w:rPr>
        <w:t xml:space="preserve"> 机器人建墙         </w:t>
      </w:r>
      <w:r>
        <w:rPr>
          <w:rFonts w:hint="eastAsia" w:ascii="Calibri" w:hAnsi="Calibri" w:eastAsia="宋体" w:cs="Calibri"/>
          <w:color w:val="000000"/>
        </w:rPr>
        <w:t xml:space="preserve">                                          </w:t>
      </w:r>
      <w:r>
        <w:rPr>
          <w:rFonts w:hint="eastAsia" w:ascii="Calibri" w:hAnsi="Calibri" w:eastAsia="宋体" w:cs="Calibri"/>
          <w:b/>
          <w:bCs/>
          <w:color w:val="2E75B5" w:themeColor="accent5" w:themeShade="BF"/>
        </w:rPr>
        <w:t>时间</w:t>
      </w:r>
      <w:r>
        <w:rPr>
          <w:rFonts w:hint="eastAsia" w:ascii="Calibri" w:hAnsi="Calibri" w:eastAsia="宋体" w:cs="Calibri"/>
          <w:color w:val="000000"/>
        </w:rPr>
        <w:t>：2021.11-至今</w:t>
      </w:r>
    </w:p>
    <w:p>
      <w:pPr>
        <w:snapToGrid w:val="0"/>
        <w:spacing w:line="276" w:lineRule="auto"/>
        <w:rPr>
          <w:rFonts w:ascii="Calibri" w:hAnsi="Calibri" w:eastAsia="宋体" w:cs="Calibri"/>
          <w:color w:val="000000"/>
        </w:rPr>
      </w:pPr>
      <w:r>
        <w:rPr>
          <w:rFonts w:hint="eastAsia" w:ascii="Calibri" w:hAnsi="Calibri" w:eastAsia="宋体" w:cs="Calibri"/>
          <w:b/>
          <w:bCs/>
          <w:color w:val="2E75B5" w:themeColor="accent5" w:themeShade="BF"/>
        </w:rPr>
        <w:t>项目公司</w:t>
      </w:r>
      <w:r>
        <w:rPr>
          <w:rFonts w:hint="eastAsia" w:ascii="Calibri" w:hAnsi="Calibri" w:eastAsia="宋体" w:cs="Calibri"/>
          <w:color w:val="000000"/>
        </w:rPr>
        <w:t xml:space="preserve">：  </w:t>
      </w:r>
      <w:r>
        <w:rPr>
          <w:rFonts w:hint="eastAsia" w:ascii="Calibri" w:hAnsi="Calibri" w:eastAsia="宋体" w:cs="Calibri"/>
          <w:b/>
          <w:bCs/>
          <w:color w:val="000000"/>
        </w:rPr>
        <w:t xml:space="preserve">广东天凛高新科技有限公司  </w:t>
      </w:r>
    </w:p>
    <w:p>
      <w:pPr>
        <w:snapToGrid w:val="0"/>
        <w:spacing w:line="276" w:lineRule="auto"/>
        <w:rPr>
          <w:rFonts w:ascii="Calibri" w:hAnsi="Calibri" w:eastAsia="宋体" w:cs="Calibri"/>
          <w:color w:val="000000"/>
        </w:rPr>
      </w:pPr>
      <w:r>
        <w:rPr>
          <w:rFonts w:hint="eastAsia" w:ascii="Calibri" w:hAnsi="Calibri" w:eastAsia="宋体" w:cs="Calibri"/>
          <w:b/>
          <w:bCs/>
          <w:color w:val="2E75B5" w:themeColor="accent5" w:themeShade="BF"/>
        </w:rPr>
        <w:t>项目描述</w:t>
      </w:r>
      <w:r>
        <w:rPr>
          <w:rFonts w:hint="eastAsia" w:ascii="Calibri" w:hAnsi="Calibri" w:eastAsia="宋体" w:cs="Calibri"/>
          <w:color w:val="000000"/>
        </w:rPr>
        <w:t>：通过机器人实现全自动建墙的整体解决方案，整体解决方案涉及机器人建墙产线，包括铝模机器人、制浆机器人、搬运机器人、卸料机器人，实现从原材料到墙体成型全过程的智能建造。</w:t>
      </w:r>
    </w:p>
    <w:p>
      <w:pPr>
        <w:snapToGrid w:val="0"/>
        <w:spacing w:line="276" w:lineRule="auto"/>
        <w:rPr>
          <w:rFonts w:ascii="Calibri" w:hAnsi="Calibri" w:eastAsia="宋体" w:cs="Calibri"/>
          <w:color w:val="000000"/>
        </w:rPr>
      </w:pPr>
      <w:r>
        <w:rPr>
          <w:rFonts w:hint="eastAsia" w:ascii="Calibri" w:hAnsi="Calibri" w:eastAsia="宋体" w:cs="Calibri"/>
          <w:b/>
          <w:bCs/>
          <w:color w:val="2E75B5" w:themeColor="accent5" w:themeShade="BF"/>
        </w:rPr>
        <w:t>个人职责</w:t>
      </w:r>
      <w:r>
        <w:rPr>
          <w:rFonts w:hint="eastAsia" w:ascii="Calibri" w:hAnsi="Calibri" w:eastAsia="宋体" w:cs="Calibri"/>
          <w:color w:val="000000"/>
        </w:rPr>
        <w:t>：</w:t>
      </w:r>
    </w:p>
    <w:p>
      <w:pPr>
        <w:snapToGrid w:val="0"/>
        <w:spacing w:line="276" w:lineRule="auto"/>
        <w:rPr>
          <w:rFonts w:ascii="Calibri" w:hAnsi="Calibri" w:eastAsia="宋体" w:cs="Calibri"/>
          <w:color w:val="000000"/>
        </w:rPr>
      </w:pPr>
      <w:r>
        <w:rPr>
          <w:rFonts w:hint="eastAsia" w:ascii="Calibri" w:hAnsi="Calibri" w:eastAsia="宋体" w:cs="Calibri"/>
          <w:color w:val="000000"/>
        </w:rPr>
        <w:t>1.负责机器人控制系统的嵌入式软件开发工作、ai智能模块的嵌入式软件开发工作。</w:t>
      </w:r>
    </w:p>
    <w:p>
      <w:pPr>
        <w:snapToGrid w:val="0"/>
        <w:spacing w:line="276" w:lineRule="auto"/>
        <w:rPr>
          <w:rFonts w:ascii="Calibri" w:hAnsi="Calibri" w:eastAsia="宋体" w:cs="Calibri"/>
          <w:color w:val="000000"/>
        </w:rPr>
      </w:pPr>
      <w:r>
        <w:rPr>
          <w:rFonts w:hint="eastAsia" w:ascii="Calibri" w:hAnsi="Calibri" w:eastAsia="宋体" w:cs="Calibri"/>
          <w:color w:val="000000"/>
        </w:rPr>
        <w:t>2.参加项目需求分析、参与解决方案制定、并且独立完成上述工作的嵌入式软件开发</w:t>
      </w:r>
    </w:p>
    <w:p>
      <w:pPr>
        <w:snapToGrid w:val="0"/>
        <w:spacing w:line="276" w:lineRule="auto"/>
        <w:rPr>
          <w:rFonts w:hint="eastAsia" w:ascii="Calibri" w:hAnsi="Calibri" w:eastAsia="宋体" w:cs="Calibri"/>
          <w:color w:val="000000"/>
        </w:rPr>
      </w:pPr>
      <w:r>
        <w:rPr>
          <w:rFonts w:hint="eastAsia" w:ascii="Calibri" w:hAnsi="Calibri" w:eastAsia="宋体" w:cs="Calibri"/>
          <w:b/>
          <w:bCs/>
          <w:color w:val="2E75B5" w:themeColor="accent5" w:themeShade="BF"/>
        </w:rPr>
        <w:t>主要业绩：</w:t>
      </w:r>
      <w:r>
        <w:rPr>
          <w:rFonts w:hint="eastAsia" w:ascii="Calibri" w:hAnsi="Calibri" w:eastAsia="宋体" w:cs="Calibri"/>
          <w:color w:val="000000"/>
        </w:rPr>
        <w:t>机器人的</w:t>
      </w:r>
      <w:r>
        <w:rPr>
          <w:rFonts w:hint="eastAsia" w:ascii="Calibri" w:hAnsi="Calibri" w:eastAsia="宋体" w:cs="Calibri"/>
          <w:b/>
          <w:bCs/>
          <w:color w:val="44546A" w:themeColor="text2"/>
        </w:rPr>
        <w:t>模板的前后左右上下微调</w:t>
      </w:r>
      <w:r>
        <w:rPr>
          <w:rFonts w:hint="eastAsia" w:ascii="Calibri" w:hAnsi="Calibri" w:eastAsia="宋体" w:cs="Calibri"/>
          <w:color w:val="000000"/>
        </w:rPr>
        <w:t>、</w:t>
      </w:r>
      <w:r>
        <w:rPr>
          <w:rFonts w:hint="eastAsia" w:ascii="Calibri" w:hAnsi="Calibri" w:eastAsia="宋体" w:cs="Calibri"/>
          <w:b/>
          <w:bCs/>
          <w:color w:val="44546A" w:themeColor="text2"/>
        </w:rPr>
        <w:t>密封电缸的控制</w:t>
      </w:r>
      <w:r>
        <w:rPr>
          <w:rFonts w:hint="eastAsia" w:ascii="Calibri" w:hAnsi="Calibri" w:eastAsia="宋体" w:cs="Calibri"/>
          <w:color w:val="000000"/>
        </w:rPr>
        <w:t>、</w:t>
      </w:r>
      <w:r>
        <w:rPr>
          <w:rFonts w:hint="eastAsia" w:ascii="Calibri" w:hAnsi="Calibri" w:eastAsia="宋体" w:cs="Calibri"/>
          <w:b/>
          <w:bCs/>
          <w:color w:val="44546A" w:themeColor="text2"/>
        </w:rPr>
        <w:t>舵轮的全向行走</w:t>
      </w:r>
      <w:r>
        <w:rPr>
          <w:rFonts w:hint="eastAsia" w:ascii="Calibri" w:hAnsi="Calibri" w:eastAsia="宋体" w:cs="Calibri"/>
          <w:color w:val="000000"/>
        </w:rPr>
        <w:t>、</w:t>
      </w:r>
      <w:r>
        <w:rPr>
          <w:rFonts w:hint="eastAsia" w:ascii="Calibri" w:hAnsi="Calibri" w:eastAsia="宋体" w:cs="Calibri"/>
          <w:b/>
          <w:bCs/>
          <w:color w:val="44546A" w:themeColor="text2"/>
        </w:rPr>
        <w:t>舵轮的差速旋转</w:t>
      </w:r>
      <w:r>
        <w:rPr>
          <w:rFonts w:hint="eastAsia" w:ascii="Calibri" w:hAnsi="Calibri" w:eastAsia="宋体" w:cs="Calibri"/>
          <w:color w:val="000000"/>
        </w:rPr>
        <w:t>、</w:t>
      </w:r>
    </w:p>
    <w:p>
      <w:pPr>
        <w:snapToGrid w:val="0"/>
        <w:spacing w:line="276" w:lineRule="auto"/>
        <w:rPr>
          <w:rFonts w:hint="eastAsia" w:ascii="Calibri" w:hAnsi="Calibri" w:eastAsia="宋体" w:cs="Calibri"/>
          <w:color w:val="000000"/>
        </w:rPr>
      </w:pPr>
      <w:r>
        <w:rPr>
          <w:rFonts w:hint="eastAsia" w:ascii="Calibri" w:hAnsi="Calibri" w:eastAsia="宋体" w:cs="Calibri"/>
          <w:b/>
          <w:bCs/>
          <w:color w:val="44546A" w:themeColor="text2"/>
        </w:rPr>
        <w:t>模板的自动调平</w:t>
      </w:r>
      <w:r>
        <w:rPr>
          <w:rFonts w:hint="eastAsia" w:ascii="Calibri" w:hAnsi="Calibri" w:eastAsia="宋体" w:cs="Calibri"/>
          <w:color w:val="000000"/>
        </w:rPr>
        <w:t>（通过倾角仪、内置算法、驱动伺服电缸达到与地面垂直角度偏差小于</w:t>
      </w:r>
      <w:r>
        <w:rPr>
          <w:rFonts w:ascii="Calibri" w:hAnsi="Calibri" w:eastAsia="宋体" w:cs="Calibri"/>
          <w:color w:val="000000"/>
        </w:rPr>
        <w:t>0</w:t>
      </w:r>
      <w:r>
        <w:rPr>
          <w:rFonts w:hint="eastAsia" w:ascii="Calibri" w:hAnsi="Calibri" w:eastAsia="宋体" w:cs="Calibri"/>
          <w:color w:val="000000"/>
        </w:rPr>
        <w:t>.</w:t>
      </w:r>
      <w:r>
        <w:rPr>
          <w:rFonts w:ascii="Calibri" w:hAnsi="Calibri" w:eastAsia="宋体" w:cs="Calibri"/>
          <w:color w:val="000000"/>
        </w:rPr>
        <w:t>01</w:t>
      </w:r>
      <w:r>
        <w:rPr>
          <w:rFonts w:hint="eastAsia" w:ascii="Calibri" w:hAnsi="Calibri" w:eastAsia="宋体" w:cs="Calibri"/>
          <w:color w:val="000000"/>
        </w:rPr>
        <w:t>°的相对垂直状态）、</w:t>
      </w:r>
    </w:p>
    <w:p>
      <w:pPr>
        <w:snapToGrid w:val="0"/>
        <w:spacing w:line="276" w:lineRule="auto"/>
        <w:rPr>
          <w:rFonts w:hint="eastAsia" w:ascii="Calibri" w:hAnsi="Calibri" w:eastAsia="宋体" w:cs="Calibri"/>
          <w:color w:val="000000"/>
        </w:rPr>
      </w:pPr>
      <w:r>
        <w:rPr>
          <w:rFonts w:hint="eastAsia" w:ascii="Calibri" w:hAnsi="Calibri" w:eastAsia="宋体" w:cs="Calibri"/>
          <w:b/>
          <w:bCs/>
          <w:color w:val="44546A" w:themeColor="text2"/>
        </w:rPr>
        <w:t>一键拆模</w:t>
      </w:r>
      <w:r>
        <w:rPr>
          <w:rFonts w:hint="eastAsia" w:ascii="Calibri" w:hAnsi="Calibri" w:eastAsia="宋体" w:cs="Calibri"/>
          <w:color w:val="000000"/>
        </w:rPr>
        <w:t>（按照拆模逻辑自动执行并且检查是否执行完毕）、</w:t>
      </w:r>
    </w:p>
    <w:p>
      <w:pPr>
        <w:snapToGrid w:val="0"/>
        <w:spacing w:line="276" w:lineRule="auto"/>
        <w:rPr>
          <w:rFonts w:hint="eastAsia" w:ascii="Calibri" w:hAnsi="Calibri" w:eastAsia="宋体" w:cs="Calibri"/>
          <w:color w:val="000000"/>
        </w:rPr>
      </w:pPr>
      <w:r>
        <w:rPr>
          <w:rFonts w:hint="eastAsia" w:ascii="Calibri" w:hAnsi="Calibri" w:eastAsia="宋体" w:cs="Calibri"/>
          <w:b/>
          <w:bCs/>
          <w:color w:val="44546A" w:themeColor="text2"/>
        </w:rPr>
        <w:t>自动拆模</w:t>
      </w:r>
      <w:r>
        <w:rPr>
          <w:rFonts w:hint="eastAsia" w:ascii="Calibri" w:hAnsi="Calibri" w:eastAsia="宋体" w:cs="Calibri"/>
          <w:color w:val="000000"/>
        </w:rPr>
        <w:t>（根据温度监测、压力监测的算据以及拆模算法，实现自动拆模）、</w:t>
      </w:r>
    </w:p>
    <w:p>
      <w:pPr>
        <w:snapToGrid w:val="0"/>
        <w:spacing w:line="276" w:lineRule="auto"/>
        <w:rPr>
          <w:rFonts w:hint="eastAsia" w:ascii="Calibri" w:hAnsi="Calibri" w:eastAsia="宋体" w:cs="Calibri"/>
          <w:color w:val="000000"/>
        </w:rPr>
      </w:pPr>
      <w:r>
        <w:rPr>
          <w:rFonts w:hint="eastAsia" w:ascii="Calibri" w:hAnsi="Calibri" w:eastAsia="宋体" w:cs="Calibri"/>
          <w:b/>
          <w:bCs/>
          <w:color w:val="44546A" w:themeColor="text2"/>
        </w:rPr>
        <w:t>压力动态监测以及浆体流速的控制</w:t>
      </w:r>
      <w:r>
        <w:rPr>
          <w:rFonts w:hint="eastAsia" w:ascii="Calibri" w:hAnsi="Calibri" w:eastAsia="宋体" w:cs="Calibri"/>
          <w:color w:val="000000"/>
        </w:rPr>
        <w:t>（根据浆体侧压力大小</w:t>
      </w:r>
      <w:r>
        <w:rPr>
          <w:rFonts w:hint="eastAsia" w:ascii="Calibri" w:hAnsi="Calibri" w:eastAsia="宋体" w:cs="Calibri"/>
          <w:color w:val="000000"/>
          <w:lang w:val="en-US" w:eastAsia="zh-CN"/>
        </w:rPr>
        <w:t>来</w:t>
      </w:r>
      <w:r>
        <w:rPr>
          <w:rFonts w:hint="eastAsia" w:ascii="Calibri" w:hAnsi="Calibri" w:eastAsia="宋体" w:cs="Calibri"/>
          <w:color w:val="000000"/>
        </w:rPr>
        <w:t>调节浆体的流速，并且通过压力传感器进行反馈至服务器）、</w:t>
      </w:r>
    </w:p>
    <w:p>
      <w:pPr>
        <w:snapToGrid w:val="0"/>
        <w:spacing w:line="276" w:lineRule="auto"/>
        <w:rPr>
          <w:rFonts w:hint="eastAsia" w:ascii="Calibri" w:hAnsi="Calibri" w:eastAsia="宋体" w:cs="Calibri"/>
          <w:color w:val="000000"/>
        </w:rPr>
      </w:pPr>
      <w:r>
        <w:rPr>
          <w:rFonts w:hint="eastAsia" w:ascii="Calibri" w:hAnsi="Calibri" w:eastAsia="宋体" w:cs="Calibri"/>
          <w:b/>
          <w:bCs/>
          <w:color w:val="44546A" w:themeColor="text2"/>
        </w:rPr>
        <w:t>自动行走定位</w:t>
      </w:r>
      <w:r>
        <w:rPr>
          <w:rFonts w:hint="eastAsia" w:ascii="Calibri" w:hAnsi="Calibri" w:eastAsia="宋体" w:cs="Calibri"/>
          <w:color w:val="000000"/>
        </w:rPr>
        <w:t>（依托激光测距、内置算法进行自动纠正位置并且走到建墙目标处）等</w:t>
      </w:r>
      <w:r>
        <w:rPr>
          <w:rFonts w:ascii="Calibri" w:hAnsi="Calibri" w:eastAsia="宋体" w:cs="Calibri"/>
          <w:color w:val="000000"/>
        </w:rPr>
        <w:t>200</w:t>
      </w:r>
      <w:r>
        <w:rPr>
          <w:rFonts w:hint="eastAsia" w:ascii="Calibri" w:hAnsi="Calibri" w:eastAsia="宋体" w:cs="Calibri"/>
          <w:color w:val="000000"/>
        </w:rPr>
        <w:t>多个控制点的精准控制。</w:t>
      </w:r>
      <w:bookmarkStart w:id="0" w:name="_GoBack"/>
      <w:bookmarkEnd w:id="0"/>
    </w:p>
    <w:p>
      <w:pPr>
        <w:snapToGrid w:val="0"/>
        <w:spacing w:line="276" w:lineRule="auto"/>
        <w:rPr>
          <w:rFonts w:ascii="Calibri" w:hAnsi="Calibri" w:eastAsia="宋体" w:cs="Calibri"/>
          <w:color w:val="000000"/>
        </w:rPr>
      </w:pPr>
      <w:r>
        <w:rPr>
          <w:rFonts w:hint="eastAsia" w:ascii="Calibri" w:hAnsi="Calibri" w:eastAsia="宋体" w:cs="Calibri"/>
          <w:color w:val="000000"/>
        </w:rPr>
        <w:t>并通过socket、蓝牙协议分别进行</w:t>
      </w:r>
      <w:r>
        <w:rPr>
          <w:rFonts w:hint="eastAsia" w:ascii="Calibri" w:hAnsi="Calibri" w:eastAsia="宋体" w:cs="Calibri"/>
          <w:b/>
          <w:bCs/>
          <w:color w:val="44546A" w:themeColor="text2"/>
        </w:rPr>
        <w:t>数据上报以及控制指令下发</w:t>
      </w:r>
      <w:r>
        <w:rPr>
          <w:rFonts w:hint="eastAsia" w:ascii="Calibri" w:hAnsi="Calibri" w:eastAsia="宋体" w:cs="Calibri"/>
          <w:color w:val="000000"/>
        </w:rPr>
        <w:t>，实现控制延时低于</w:t>
      </w:r>
      <w:r>
        <w:rPr>
          <w:rFonts w:ascii="Calibri" w:hAnsi="Calibri" w:eastAsia="宋体" w:cs="Calibri"/>
          <w:color w:val="000000"/>
        </w:rPr>
        <w:t>100</w:t>
      </w:r>
      <w:r>
        <w:rPr>
          <w:rFonts w:hint="eastAsia" w:ascii="Calibri" w:hAnsi="Calibri" w:eastAsia="宋体" w:cs="Calibri"/>
          <w:color w:val="000000"/>
        </w:rPr>
        <w:t>ms的高精度控制。</w:t>
      </w:r>
    </w:p>
    <w:p>
      <w:pPr>
        <w:snapToGrid w:val="0"/>
        <w:spacing w:line="276" w:lineRule="auto"/>
        <w:rPr>
          <w:rFonts w:ascii="Calibri" w:hAnsi="Calibri" w:eastAsia="宋体" w:cs="Calibri"/>
          <w:color w:val="000000"/>
        </w:rPr>
      </w:pPr>
      <w:r>
        <w:rPr>
          <w:rFonts w:hint="eastAsia" w:ascii="Calibri" w:hAnsi="Calibri" w:eastAsia="宋体" w:cs="Calibri"/>
          <w:b/>
          <w:bCs/>
          <w:color w:val="2E75B5" w:themeColor="accent5" w:themeShade="BF"/>
        </w:rPr>
        <w:t>项目名称</w:t>
      </w:r>
      <w:r>
        <w:rPr>
          <w:rFonts w:hint="eastAsia" w:ascii="Calibri" w:hAnsi="Calibri" w:eastAsia="宋体" w:cs="Calibri"/>
          <w:color w:val="000000"/>
        </w:rPr>
        <w:t xml:space="preserve">：  </w:t>
      </w:r>
      <w:r>
        <w:rPr>
          <w:rFonts w:hint="eastAsia" w:ascii="Calibri" w:hAnsi="Calibri" w:eastAsia="宋体" w:cs="Calibri"/>
          <w:b/>
          <w:bCs/>
          <w:color w:val="000000"/>
        </w:rPr>
        <w:t xml:space="preserve">打印机的生产及研发   </w:t>
      </w:r>
      <w:r>
        <w:rPr>
          <w:rFonts w:hint="eastAsia" w:ascii="Calibri" w:hAnsi="Calibri" w:eastAsia="宋体" w:cs="Calibri"/>
          <w:color w:val="000000"/>
        </w:rPr>
        <w:t xml:space="preserve">                                             </w:t>
      </w:r>
      <w:r>
        <w:rPr>
          <w:rFonts w:hint="eastAsia" w:ascii="Calibri" w:hAnsi="Calibri" w:eastAsia="宋体" w:cs="Calibri"/>
          <w:b/>
          <w:bCs/>
          <w:color w:val="2E75B5" w:themeColor="accent5" w:themeShade="BF"/>
        </w:rPr>
        <w:t>时间</w:t>
      </w:r>
      <w:r>
        <w:rPr>
          <w:rFonts w:hint="eastAsia" w:ascii="Calibri" w:hAnsi="Calibri" w:eastAsia="宋体" w:cs="Calibri"/>
          <w:color w:val="000000"/>
        </w:rPr>
        <w:t xml:space="preserve">：2020.9-2021.9 </w:t>
      </w:r>
    </w:p>
    <w:p>
      <w:pPr>
        <w:snapToGrid w:val="0"/>
        <w:spacing w:line="276" w:lineRule="auto"/>
        <w:rPr>
          <w:rFonts w:ascii="Calibri" w:hAnsi="Calibri" w:eastAsia="宋体" w:cs="Calibri"/>
          <w:color w:val="000000"/>
        </w:rPr>
      </w:pPr>
      <w:r>
        <w:rPr>
          <w:rFonts w:hint="eastAsia" w:ascii="Calibri" w:hAnsi="Calibri" w:eastAsia="宋体" w:cs="Calibri"/>
          <w:b/>
          <w:bCs/>
          <w:color w:val="2E75B5" w:themeColor="accent5" w:themeShade="BF"/>
        </w:rPr>
        <w:t>项目公司</w:t>
      </w:r>
      <w:r>
        <w:rPr>
          <w:rFonts w:hint="eastAsia" w:ascii="Calibri" w:hAnsi="Calibri" w:eastAsia="宋体" w:cs="Calibri"/>
          <w:color w:val="000000"/>
        </w:rPr>
        <w:t xml:space="preserve">：   </w:t>
      </w:r>
      <w:r>
        <w:rPr>
          <w:rFonts w:hint="eastAsia" w:ascii="Calibri" w:hAnsi="Calibri" w:eastAsia="宋体" w:cs="Calibri"/>
          <w:b/>
          <w:bCs/>
          <w:color w:val="000000"/>
        </w:rPr>
        <w:t xml:space="preserve">珠海奔图电子有限公司   </w:t>
      </w:r>
    </w:p>
    <w:p>
      <w:pPr>
        <w:spacing w:line="240" w:lineRule="auto"/>
        <w:rPr>
          <w:rFonts w:ascii="Calibri" w:hAnsi="Calibri" w:eastAsia="宋体" w:cs="Calibri"/>
          <w:color w:val="000000"/>
        </w:rPr>
      </w:pPr>
      <w:r>
        <w:rPr>
          <w:rFonts w:hint="eastAsia" w:ascii="Calibri" w:hAnsi="Calibri" w:eastAsia="宋体" w:cs="Calibri"/>
          <w:b/>
          <w:bCs/>
          <w:color w:val="2E75B5" w:themeColor="accent5" w:themeShade="BF"/>
        </w:rPr>
        <w:t>项目描述</w:t>
      </w:r>
      <w:r>
        <w:rPr>
          <w:rFonts w:hint="eastAsia" w:ascii="Calibri" w:hAnsi="Calibri" w:eastAsia="宋体" w:cs="Calibri"/>
          <w:color w:val="000000"/>
        </w:rPr>
        <w:t>：该项目旨在为打印机生产企业提供一套自动监测打印机相关零部件是否达到其质量标准的一套</w:t>
      </w:r>
      <w:r>
        <w:rPr>
          <w:rFonts w:hint="eastAsia" w:ascii="Calibri" w:hAnsi="Calibri" w:eastAsia="宋体" w:cs="Calibri"/>
          <w:color w:val="000000"/>
          <w:lang w:val="en-US" w:eastAsia="zh-CN"/>
        </w:rPr>
        <w:t>检测系统</w:t>
      </w:r>
      <w:r>
        <w:rPr>
          <w:rFonts w:hint="eastAsia" w:ascii="Calibri" w:hAnsi="Calibri" w:eastAsia="宋体" w:cs="Calibri"/>
          <w:color w:val="000000"/>
        </w:rPr>
        <w:t>。</w:t>
      </w:r>
    </w:p>
    <w:p>
      <w:pPr>
        <w:spacing w:line="240" w:lineRule="auto"/>
        <w:rPr>
          <w:rFonts w:ascii="Calibri" w:hAnsi="Calibri" w:eastAsia="宋体" w:cs="Calibri"/>
          <w:color w:val="000000"/>
        </w:rPr>
      </w:pPr>
      <w:r>
        <w:rPr>
          <w:rFonts w:hint="eastAsia" w:ascii="Calibri" w:hAnsi="Calibri" w:eastAsia="宋体" w:cs="Calibri"/>
          <w:b/>
          <w:bCs/>
          <w:color w:val="2E75B5" w:themeColor="accent5" w:themeShade="BF"/>
        </w:rPr>
        <w:t>个人职责</w:t>
      </w:r>
      <w:r>
        <w:rPr>
          <w:rFonts w:hint="eastAsia" w:ascii="Calibri" w:hAnsi="Calibri" w:eastAsia="宋体" w:cs="Calibri"/>
          <w:color w:val="000000"/>
        </w:rPr>
        <w:t>：</w:t>
      </w:r>
    </w:p>
    <w:p>
      <w:pPr>
        <w:numPr>
          <w:ilvl w:val="0"/>
          <w:numId w:val="3"/>
        </w:numPr>
        <w:spacing w:after="0" w:line="240" w:lineRule="auto"/>
        <w:rPr>
          <w:rFonts w:ascii="Calibri" w:hAnsi="Calibri" w:eastAsia="宋体" w:cs="Calibri"/>
          <w:color w:val="000000"/>
        </w:rPr>
      </w:pPr>
      <w:r>
        <w:rPr>
          <w:rFonts w:hint="eastAsia" w:ascii="Calibri" w:hAnsi="Calibri" w:eastAsia="宋体" w:cs="Calibri"/>
          <w:color w:val="000000"/>
        </w:rPr>
        <w:t xml:space="preserve">  参与项目讨论，需求可行性分析及开发排期评估。</w:t>
      </w:r>
    </w:p>
    <w:p>
      <w:pPr>
        <w:numPr>
          <w:ilvl w:val="0"/>
          <w:numId w:val="3"/>
        </w:numPr>
        <w:spacing w:after="0" w:line="240" w:lineRule="auto"/>
        <w:rPr>
          <w:rFonts w:ascii="Calibri" w:hAnsi="Calibri" w:eastAsia="宋体" w:cs="Calibri"/>
          <w:color w:val="000000"/>
        </w:rPr>
      </w:pPr>
      <w:r>
        <w:rPr>
          <w:rFonts w:hint="eastAsia" w:ascii="Calibri" w:hAnsi="Calibri" w:eastAsia="宋体" w:cs="Calibri"/>
          <w:color w:val="000000"/>
          <w:lang w:val="en-US" w:eastAsia="zh-CN"/>
        </w:rPr>
        <w:t xml:space="preserve"> 各款打印机的烧录流程的掌握，在不同的SOC中完成检测系统的开发。</w:t>
      </w:r>
    </w:p>
    <w:p>
      <w:pPr>
        <w:numPr>
          <w:ilvl w:val="0"/>
          <w:numId w:val="3"/>
        </w:numPr>
        <w:spacing w:after="0" w:line="240" w:lineRule="auto"/>
        <w:rPr>
          <w:rFonts w:ascii="Calibri" w:hAnsi="Calibri" w:eastAsia="宋体" w:cs="Calibri"/>
          <w:color w:val="000000"/>
        </w:rPr>
      </w:pPr>
      <w:r>
        <w:rPr>
          <w:rFonts w:hint="eastAsia" w:ascii="Calibri" w:hAnsi="Calibri" w:eastAsia="宋体" w:cs="Calibri"/>
          <w:color w:val="000000"/>
        </w:rPr>
        <w:t xml:space="preserve">  在</w:t>
      </w:r>
      <w:r>
        <w:rPr>
          <w:rFonts w:hint="eastAsia" w:ascii="Calibri" w:hAnsi="Calibri" w:eastAsia="宋体" w:cs="Calibri"/>
          <w:b/>
          <w:bCs/>
          <w:color w:val="44546A" w:themeColor="text2"/>
        </w:rPr>
        <w:t>uboot</w:t>
      </w:r>
      <w:r>
        <w:rPr>
          <w:rFonts w:hint="eastAsia" w:ascii="Calibri" w:hAnsi="Calibri" w:eastAsia="宋体" w:cs="Calibri"/>
          <w:color w:val="000000"/>
        </w:rPr>
        <w:t>层编写接收</w:t>
      </w:r>
      <w:r>
        <w:rPr>
          <w:rFonts w:hint="eastAsia" w:ascii="Calibri" w:hAnsi="Calibri" w:eastAsia="宋体" w:cs="Calibri"/>
          <w:b/>
          <w:bCs/>
          <w:color w:val="44546A" w:themeColor="text2"/>
        </w:rPr>
        <w:t>USART</w:t>
      </w:r>
      <w:r>
        <w:rPr>
          <w:rFonts w:hint="eastAsia" w:ascii="Calibri" w:hAnsi="Calibri" w:eastAsia="宋体" w:cs="Calibri"/>
          <w:color w:val="000000"/>
        </w:rPr>
        <w:t>输入的指令代码框架。</w:t>
      </w:r>
    </w:p>
    <w:p>
      <w:pPr>
        <w:numPr>
          <w:ilvl w:val="0"/>
          <w:numId w:val="3"/>
        </w:numPr>
        <w:tabs>
          <w:tab w:val="clear" w:pos="312"/>
        </w:tabs>
        <w:spacing w:after="0" w:line="240" w:lineRule="auto"/>
        <w:rPr>
          <w:rFonts w:ascii="Calibri" w:hAnsi="Calibri" w:eastAsia="宋体" w:cs="Calibri"/>
          <w:color w:val="000000"/>
        </w:rPr>
      </w:pPr>
      <w:r>
        <w:rPr>
          <w:rFonts w:hint="eastAsia" w:ascii="Calibri" w:hAnsi="Calibri" w:eastAsia="宋体" w:cs="Calibri"/>
          <w:color w:val="000000"/>
        </w:rPr>
        <w:t>使</w:t>
      </w:r>
      <w:r>
        <w:rPr>
          <w:rFonts w:hint="eastAsia" w:ascii="Calibri" w:hAnsi="Calibri" w:eastAsia="宋体" w:cs="Calibri"/>
          <w:b/>
          <w:bCs/>
          <w:color w:val="44546A" w:themeColor="text2"/>
        </w:rPr>
        <w:t>SOC</w:t>
      </w:r>
      <w:r>
        <w:rPr>
          <w:rFonts w:hint="eastAsia" w:ascii="Calibri" w:hAnsi="Calibri" w:eastAsia="宋体" w:cs="Calibri"/>
          <w:color w:val="000000"/>
        </w:rPr>
        <w:t>的</w:t>
      </w:r>
      <w:r>
        <w:rPr>
          <w:rFonts w:hint="eastAsia" w:ascii="Calibri" w:hAnsi="Calibri" w:eastAsia="宋体" w:cs="Calibri"/>
          <w:b/>
          <w:bCs/>
          <w:color w:val="44546A" w:themeColor="text2"/>
        </w:rPr>
        <w:t>IO</w:t>
      </w:r>
      <w:r>
        <w:rPr>
          <w:rFonts w:hint="eastAsia" w:ascii="Calibri" w:hAnsi="Calibri" w:eastAsia="宋体" w:cs="Calibri"/>
          <w:color w:val="000000"/>
        </w:rPr>
        <w:t>口输出/读取高低信号</w:t>
      </w:r>
      <w:r>
        <w:rPr>
          <w:rFonts w:hint="eastAsia" w:ascii="Calibri" w:hAnsi="Calibri" w:eastAsia="宋体" w:cs="Calibri"/>
          <w:color w:val="000000"/>
          <w:lang w:eastAsia="zh-CN"/>
        </w:rPr>
        <w:t>，</w:t>
      </w:r>
      <w:r>
        <w:rPr>
          <w:rFonts w:hint="eastAsia" w:ascii="Calibri" w:hAnsi="Calibri" w:eastAsia="宋体" w:cs="Calibri"/>
          <w:b/>
          <w:bCs/>
          <w:color w:val="44546A" w:themeColor="text2"/>
          <w:lang w:val="en-US" w:eastAsia="zh-CN"/>
        </w:rPr>
        <w:t>以太网</w:t>
      </w:r>
      <w:r>
        <w:rPr>
          <w:rFonts w:hint="eastAsia" w:ascii="Calibri" w:hAnsi="Calibri" w:eastAsia="宋体" w:cs="Calibri"/>
          <w:color w:val="000000"/>
          <w:lang w:val="en-US" w:eastAsia="zh-CN"/>
        </w:rPr>
        <w:t>网口的检测。</w:t>
      </w:r>
    </w:p>
    <w:p>
      <w:pPr>
        <w:numPr>
          <w:ilvl w:val="0"/>
          <w:numId w:val="3"/>
        </w:numPr>
        <w:tabs>
          <w:tab w:val="clear" w:pos="312"/>
        </w:tabs>
        <w:spacing w:after="0" w:line="240" w:lineRule="auto"/>
        <w:rPr>
          <w:rFonts w:ascii="Calibri" w:hAnsi="Calibri" w:eastAsia="宋体" w:cs="Calibri"/>
          <w:color w:val="000000"/>
        </w:rPr>
      </w:pPr>
      <w:r>
        <w:rPr>
          <w:rFonts w:hint="eastAsia" w:ascii="Calibri" w:hAnsi="Calibri" w:eastAsia="宋体" w:cs="Calibri"/>
          <w:color w:val="000000"/>
        </w:rPr>
        <w:t>利用</w:t>
      </w:r>
      <w:r>
        <w:rPr>
          <w:rFonts w:hint="eastAsia" w:ascii="Calibri" w:hAnsi="Calibri" w:eastAsia="宋体" w:cs="Calibri"/>
          <w:b/>
          <w:bCs/>
          <w:color w:val="44546A" w:themeColor="text2"/>
        </w:rPr>
        <w:t>IIC、SPI</w:t>
      </w:r>
      <w:r>
        <w:rPr>
          <w:rFonts w:hint="eastAsia" w:ascii="Calibri" w:hAnsi="Calibri" w:eastAsia="宋体" w:cs="Calibri"/>
          <w:color w:val="000000"/>
        </w:rPr>
        <w:t>与外设通讯确认其正常回复数据。</w:t>
      </w:r>
    </w:p>
    <w:p>
      <w:pPr>
        <w:numPr>
          <w:ilvl w:val="0"/>
          <w:numId w:val="3"/>
        </w:numPr>
        <w:spacing w:after="0" w:line="240" w:lineRule="auto"/>
        <w:rPr>
          <w:rFonts w:ascii="Calibri" w:hAnsi="Calibri" w:eastAsia="宋体" w:cs="Calibri"/>
          <w:color w:val="000000"/>
        </w:rPr>
      </w:pPr>
      <w:r>
        <w:rPr>
          <w:rFonts w:hint="eastAsia" w:ascii="Calibri" w:hAnsi="Calibri" w:eastAsia="宋体" w:cs="Calibri"/>
          <w:color w:val="000000"/>
        </w:rPr>
        <w:t xml:space="preserve">  驱动</w:t>
      </w:r>
      <w:r>
        <w:rPr>
          <w:rFonts w:hint="eastAsia" w:ascii="Calibri" w:hAnsi="Calibri" w:eastAsia="宋体" w:cs="Calibri"/>
          <w:b/>
          <w:bCs/>
          <w:color w:val="44546A" w:themeColor="text2"/>
        </w:rPr>
        <w:t>SOC</w:t>
      </w:r>
      <w:r>
        <w:rPr>
          <w:rFonts w:hint="eastAsia" w:ascii="Calibri" w:hAnsi="Calibri" w:eastAsia="宋体" w:cs="Calibri"/>
          <w:color w:val="000000"/>
        </w:rPr>
        <w:t>的</w:t>
      </w:r>
      <w:r>
        <w:rPr>
          <w:rFonts w:hint="eastAsia" w:ascii="Calibri" w:hAnsi="Calibri" w:eastAsia="宋体" w:cs="Calibri"/>
          <w:b/>
          <w:bCs/>
          <w:color w:val="44546A" w:themeColor="text2"/>
        </w:rPr>
        <w:t>ADC</w:t>
      </w:r>
      <w:r>
        <w:rPr>
          <w:rFonts w:hint="eastAsia" w:ascii="Calibri" w:hAnsi="Calibri" w:eastAsia="宋体" w:cs="Calibri"/>
          <w:color w:val="000000"/>
        </w:rPr>
        <w:t>模块确认其获取到AD值。</w:t>
      </w:r>
    </w:p>
    <w:p>
      <w:pPr>
        <w:snapToGrid w:val="0"/>
        <w:spacing w:line="276" w:lineRule="auto"/>
        <w:rPr>
          <w:rFonts w:hint="default" w:ascii="Calibri" w:hAnsi="Calibri" w:eastAsia="宋体" w:cs="Calibri"/>
          <w:color w:val="000000"/>
          <w:lang w:val="en-US" w:eastAsia="zh-CN"/>
        </w:rPr>
      </w:pPr>
      <w:r>
        <w:rPr>
          <w:rFonts w:hint="eastAsia" w:ascii="Calibri" w:hAnsi="Calibri" w:eastAsia="宋体" w:cs="Calibri"/>
          <w:b/>
          <w:bCs/>
          <w:color w:val="2E75B5" w:themeColor="accent5" w:themeShade="BF"/>
        </w:rPr>
        <w:t>主要业绩：</w:t>
      </w:r>
      <w:r>
        <w:rPr>
          <w:rFonts w:hint="eastAsia" w:ascii="Calibri" w:hAnsi="Calibri" w:eastAsia="宋体" w:cs="Calibri"/>
          <w:color w:val="000000"/>
        </w:rPr>
        <w:t>该项目最终验收时对比原人工操作提高效率200</w:t>
      </w:r>
      <w:r>
        <w:rPr>
          <w:rFonts w:ascii="Calibri" w:hAnsi="Calibri" w:eastAsia="宋体" w:cs="Calibri"/>
          <w:color w:val="000000"/>
        </w:rPr>
        <w:t>%</w:t>
      </w:r>
      <w:r>
        <w:rPr>
          <w:rFonts w:hint="eastAsia" w:ascii="Calibri" w:hAnsi="Calibri" w:eastAsia="宋体" w:cs="Calibri"/>
          <w:color w:val="000000"/>
        </w:rPr>
        <w:t>以上，最快的开发速度达到一天完成一</w:t>
      </w:r>
      <w:r>
        <w:rPr>
          <w:rFonts w:hint="eastAsia" w:ascii="Calibri" w:hAnsi="Calibri" w:eastAsia="宋体" w:cs="Calibri"/>
          <w:color w:val="000000"/>
          <w:lang w:val="en-US" w:eastAsia="zh-CN"/>
        </w:rPr>
        <w:t>款打印机的检测系统</w:t>
      </w:r>
      <w:r>
        <w:rPr>
          <w:rFonts w:hint="eastAsia" w:ascii="Calibri" w:hAnsi="Calibri" w:eastAsia="宋体" w:cs="Calibri"/>
          <w:color w:val="000000"/>
        </w:rPr>
        <w:t>。</w:t>
      </w:r>
    </w:p>
    <w:sectPr>
      <w:pgSz w:w="11906" w:h="16838"/>
      <w:pgMar w:top="1440" w:right="149" w:bottom="1440" w:left="302"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E17CB4"/>
    <w:multiLevelType w:val="singleLevel"/>
    <w:tmpl w:val="C2E17CB4"/>
    <w:lvl w:ilvl="0" w:tentative="0">
      <w:start w:val="1"/>
      <w:numFmt w:val="bullet"/>
      <w:lvlText w:val=""/>
      <w:lvlJc w:val="left"/>
      <w:pPr>
        <w:ind w:left="420" w:hanging="420"/>
      </w:pPr>
      <w:rPr>
        <w:rFonts w:hint="default" w:ascii="Wingdings" w:hAnsi="Wingdings"/>
      </w:rPr>
    </w:lvl>
  </w:abstractNum>
  <w:abstractNum w:abstractNumId="1">
    <w:nsid w:val="76B660F2"/>
    <w:multiLevelType w:val="singleLevel"/>
    <w:tmpl w:val="76B660F2"/>
    <w:lvl w:ilvl="0" w:tentative="0">
      <w:start w:val="1"/>
      <w:numFmt w:val="bullet"/>
      <w:lvlText w:val=""/>
      <w:lvlJc w:val="left"/>
      <w:pPr>
        <w:ind w:left="420" w:hanging="420"/>
      </w:pPr>
      <w:rPr>
        <w:rFonts w:hint="default" w:ascii="Wingdings" w:hAnsi="Wingdings"/>
      </w:rPr>
    </w:lvl>
  </w:abstractNum>
  <w:abstractNum w:abstractNumId="2">
    <w:nsid w:val="79802D15"/>
    <w:multiLevelType w:val="singleLevel"/>
    <w:tmpl w:val="79802D15"/>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ODc2MjcwMzRhZGViYzUwNDI4ZmNkYmE0NDFlOGVjODEifQ=="/>
  </w:docVars>
  <w:rsids>
    <w:rsidRoot w:val="003F19B7"/>
    <w:rsid w:val="0008627C"/>
    <w:rsid w:val="000E13A6"/>
    <w:rsid w:val="000E2119"/>
    <w:rsid w:val="001238BD"/>
    <w:rsid w:val="002276CB"/>
    <w:rsid w:val="00236A3C"/>
    <w:rsid w:val="00246DF9"/>
    <w:rsid w:val="002677B1"/>
    <w:rsid w:val="002932DA"/>
    <w:rsid w:val="002E5A60"/>
    <w:rsid w:val="003157C2"/>
    <w:rsid w:val="0033644E"/>
    <w:rsid w:val="0036675F"/>
    <w:rsid w:val="003A385B"/>
    <w:rsid w:val="003C6AD0"/>
    <w:rsid w:val="003E337A"/>
    <w:rsid w:val="003F07C9"/>
    <w:rsid w:val="003F19B7"/>
    <w:rsid w:val="004436EA"/>
    <w:rsid w:val="004C2D7C"/>
    <w:rsid w:val="004E6804"/>
    <w:rsid w:val="00534117"/>
    <w:rsid w:val="005A69A4"/>
    <w:rsid w:val="005F352B"/>
    <w:rsid w:val="00632342"/>
    <w:rsid w:val="00644CF3"/>
    <w:rsid w:val="006504CE"/>
    <w:rsid w:val="00660DE4"/>
    <w:rsid w:val="00684763"/>
    <w:rsid w:val="006E4541"/>
    <w:rsid w:val="00725CE0"/>
    <w:rsid w:val="007535F5"/>
    <w:rsid w:val="007579BC"/>
    <w:rsid w:val="00780FD5"/>
    <w:rsid w:val="007B7818"/>
    <w:rsid w:val="007C0137"/>
    <w:rsid w:val="007C1949"/>
    <w:rsid w:val="007E2F69"/>
    <w:rsid w:val="008053BC"/>
    <w:rsid w:val="0088635E"/>
    <w:rsid w:val="008B1AC6"/>
    <w:rsid w:val="008E214B"/>
    <w:rsid w:val="009854BA"/>
    <w:rsid w:val="009A40A4"/>
    <w:rsid w:val="009C7AAF"/>
    <w:rsid w:val="009D209B"/>
    <w:rsid w:val="009D4BDA"/>
    <w:rsid w:val="009D5831"/>
    <w:rsid w:val="00A43998"/>
    <w:rsid w:val="00A75ABF"/>
    <w:rsid w:val="00A84135"/>
    <w:rsid w:val="00B03090"/>
    <w:rsid w:val="00B16A45"/>
    <w:rsid w:val="00B44A91"/>
    <w:rsid w:val="00B95978"/>
    <w:rsid w:val="00BB0255"/>
    <w:rsid w:val="00BF5C26"/>
    <w:rsid w:val="00C35F48"/>
    <w:rsid w:val="00C44977"/>
    <w:rsid w:val="00CA0EC9"/>
    <w:rsid w:val="00CD6795"/>
    <w:rsid w:val="00D02314"/>
    <w:rsid w:val="00D6078C"/>
    <w:rsid w:val="00DA757C"/>
    <w:rsid w:val="00DD3C17"/>
    <w:rsid w:val="00E03552"/>
    <w:rsid w:val="00EC4E4E"/>
    <w:rsid w:val="00ED5607"/>
    <w:rsid w:val="00EE6FB9"/>
    <w:rsid w:val="00F1064C"/>
    <w:rsid w:val="00F63EEB"/>
    <w:rsid w:val="00F70B45"/>
    <w:rsid w:val="00F72581"/>
    <w:rsid w:val="00FE224B"/>
    <w:rsid w:val="01D92339"/>
    <w:rsid w:val="025A19DF"/>
    <w:rsid w:val="03D3726D"/>
    <w:rsid w:val="0A835931"/>
    <w:rsid w:val="0EE22664"/>
    <w:rsid w:val="12D3691C"/>
    <w:rsid w:val="1E3C371C"/>
    <w:rsid w:val="1E9D0E89"/>
    <w:rsid w:val="248E5840"/>
    <w:rsid w:val="25516854"/>
    <w:rsid w:val="28447DC9"/>
    <w:rsid w:val="2AFF6E71"/>
    <w:rsid w:val="2F9736B8"/>
    <w:rsid w:val="3175319E"/>
    <w:rsid w:val="33E455B1"/>
    <w:rsid w:val="348056F7"/>
    <w:rsid w:val="35DB559B"/>
    <w:rsid w:val="37A32043"/>
    <w:rsid w:val="39080C30"/>
    <w:rsid w:val="402A3CA8"/>
    <w:rsid w:val="4179679C"/>
    <w:rsid w:val="41BD092C"/>
    <w:rsid w:val="49911273"/>
    <w:rsid w:val="49C62252"/>
    <w:rsid w:val="4CF83D0A"/>
    <w:rsid w:val="4D9E2FA3"/>
    <w:rsid w:val="4DD44CCD"/>
    <w:rsid w:val="53770949"/>
    <w:rsid w:val="57FC0699"/>
    <w:rsid w:val="5993296C"/>
    <w:rsid w:val="5CA12551"/>
    <w:rsid w:val="637E68A6"/>
    <w:rsid w:val="6553784F"/>
    <w:rsid w:val="65951D56"/>
    <w:rsid w:val="66563AD9"/>
    <w:rsid w:val="671F31CA"/>
    <w:rsid w:val="67EB5208"/>
    <w:rsid w:val="69627EE6"/>
    <w:rsid w:val="69E01697"/>
    <w:rsid w:val="6A3555C5"/>
    <w:rsid w:val="6AFE6DF4"/>
    <w:rsid w:val="6EA044A2"/>
    <w:rsid w:val="6F6A68BD"/>
    <w:rsid w:val="6F6E3927"/>
    <w:rsid w:val="704E17CA"/>
    <w:rsid w:val="70F96EC9"/>
    <w:rsid w:val="7456013E"/>
    <w:rsid w:val="7B5951B2"/>
    <w:rsid w:val="7BD25659"/>
    <w:rsid w:val="7CED0D28"/>
    <w:rsid w:val="7DE72733"/>
    <w:rsid w:val="7E205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76" w:line="265" w:lineRule="auto"/>
      <w:ind w:left="161" w:hanging="10"/>
    </w:pPr>
    <w:rPr>
      <w:rFonts w:ascii="微软雅黑" w:hAnsi="微软雅黑" w:eastAsia="微软雅黑" w:cs="微软雅黑"/>
      <w:color w:val="636363"/>
      <w:kern w:val="2"/>
      <w:sz w:val="21"/>
      <w:szCs w:val="22"/>
      <w:lang w:val="en-US" w:eastAsia="zh-CN" w:bidi="ar-SA"/>
    </w:rPr>
  </w:style>
  <w:style w:type="paragraph" w:styleId="2">
    <w:name w:val="heading 1"/>
    <w:basedOn w:val="1"/>
    <w:next w:val="1"/>
    <w:link w:val="8"/>
    <w:qFormat/>
    <w:uiPriority w:val="9"/>
    <w:pPr>
      <w:keepNext/>
      <w:keepLines/>
      <w:spacing w:after="226" w:line="259" w:lineRule="auto"/>
      <w:ind w:left="152" w:right="460"/>
      <w:outlineLvl w:val="0"/>
    </w:pPr>
    <w:rPr>
      <w:color w:val="258BB1"/>
      <w:sz w:val="2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semiHidden/>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7">
    <w:name w:val="Hyperlink"/>
    <w:basedOn w:val="6"/>
    <w:unhideWhenUsed/>
    <w:qFormat/>
    <w:uiPriority w:val="99"/>
    <w:rPr>
      <w:color w:val="0563C1" w:themeColor="hyperlink"/>
      <w:u w:val="single"/>
    </w:rPr>
  </w:style>
  <w:style w:type="character" w:customStyle="1" w:styleId="8">
    <w:name w:val="标题 1 Char"/>
    <w:link w:val="2"/>
    <w:qFormat/>
    <w:uiPriority w:val="0"/>
    <w:rPr>
      <w:rFonts w:ascii="微软雅黑" w:hAnsi="微软雅黑" w:eastAsia="微软雅黑" w:cs="微软雅黑"/>
      <w:color w:val="258BB1"/>
      <w:sz w:val="22"/>
    </w:rPr>
  </w:style>
  <w:style w:type="character" w:customStyle="1" w:styleId="9">
    <w:name w:val="未处理的提及1"/>
    <w:basedOn w:val="6"/>
    <w:semiHidden/>
    <w:unhideWhenUsed/>
    <w:qFormat/>
    <w:uiPriority w:val="99"/>
    <w:rPr>
      <w:color w:val="605E5C"/>
      <w:shd w:val="clear" w:color="auto" w:fill="E1DFDD"/>
    </w:rPr>
  </w:style>
  <w:style w:type="character" w:customStyle="1" w:styleId="10">
    <w:name w:val="页眉 Char"/>
    <w:basedOn w:val="6"/>
    <w:link w:val="4"/>
    <w:semiHidden/>
    <w:uiPriority w:val="99"/>
    <w:rPr>
      <w:rFonts w:ascii="微软雅黑" w:hAnsi="微软雅黑" w:eastAsia="微软雅黑" w:cs="微软雅黑"/>
      <w:color w:val="636363"/>
      <w:kern w:val="2"/>
      <w:sz w:val="18"/>
      <w:szCs w:val="18"/>
    </w:rPr>
  </w:style>
  <w:style w:type="character" w:customStyle="1" w:styleId="11">
    <w:name w:val="页脚 Char"/>
    <w:basedOn w:val="6"/>
    <w:link w:val="3"/>
    <w:semiHidden/>
    <w:qFormat/>
    <w:uiPriority w:val="99"/>
    <w:rPr>
      <w:rFonts w:ascii="微软雅黑" w:hAnsi="微软雅黑" w:eastAsia="微软雅黑" w:cs="微软雅黑"/>
      <w:color w:val="636363"/>
      <w:kern w:val="2"/>
      <w:sz w:val="18"/>
      <w:szCs w:val="18"/>
    </w:rPr>
  </w:style>
  <w:style w:type="paragraph" w:customStyle="1" w:styleId="12">
    <w:name w:val="列出段落1"/>
    <w:basedOn w:val="1"/>
    <w:qFormat/>
    <w:uiPriority w:val="0"/>
    <w:pPr>
      <w:ind w:firstLine="420" w:firstLineChars="200"/>
    </w:pPr>
    <w:rPr>
      <w:rFonts w:ascii="Calibri" w:hAnsi="Calibri" w:eastAsia="宋体" w:cs="Times New Roman"/>
    </w:rPr>
  </w:style>
  <w:style w:type="paragraph" w:styleId="1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4BF061-7036-485E-A478-82A641EC5A78}">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Pages>
  <Words>1251</Words>
  <Characters>1477</Characters>
  <Lines>17</Lines>
  <Paragraphs>4</Paragraphs>
  <TotalTime>7</TotalTime>
  <ScaleCrop>false</ScaleCrop>
  <LinksUpToDate>false</LinksUpToDate>
  <CharactersWithSpaces>2154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2020-11-27T08:27:00Z</dcterms:created>
  <dc:creator>图文素材</dc:creator>
  <cp:lastModifiedBy>Administrator</cp:lastModifiedBy>
  <dcterms:modified xsi:type="dcterms:W3CDTF">2022-09-26T06:36:38Z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C470C7247D3B4FEF92668B22AD58FE2D</vt:lpwstr>
  </property>
</Properties>
</file>