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DA" w:rsidRDefault="00BF4ADA" w:rsidP="00BF4ADA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BF4ADA">
        <w:rPr>
          <w:rFonts w:asciiTheme="minorHAnsi" w:hAnsiTheme="minorHAnsi" w:cstheme="minorHAnsi"/>
          <w:b/>
          <w:sz w:val="28"/>
          <w:szCs w:val="28"/>
        </w:rPr>
        <w:t xml:space="preserve">Product Engineering Department  </w:t>
      </w:r>
    </w:p>
    <w:tbl>
      <w:tblPr>
        <w:tblStyle w:val="TableGrid"/>
        <w:tblW w:w="10393" w:type="dxa"/>
        <w:tblLook w:val="04A0" w:firstRow="1" w:lastRow="0" w:firstColumn="1" w:lastColumn="0" w:noHBand="0" w:noVBand="1"/>
      </w:tblPr>
      <w:tblGrid>
        <w:gridCol w:w="3060"/>
        <w:gridCol w:w="7333"/>
      </w:tblGrid>
      <w:tr w:rsidR="009C7D30" w:rsidTr="009C7D30">
        <w:trPr>
          <w:trHeight w:val="364"/>
        </w:trPr>
        <w:tc>
          <w:tcPr>
            <w:tcW w:w="3060" w:type="dxa"/>
          </w:tcPr>
          <w:p w:rsidR="009C7D30" w:rsidRDefault="009C7D30" w:rsidP="00BF4ADA">
            <w:pPr>
              <w:spacing w:after="200"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Name</w:t>
            </w:r>
          </w:p>
        </w:tc>
        <w:tc>
          <w:tcPr>
            <w:tcW w:w="7333" w:type="dxa"/>
          </w:tcPr>
          <w:p w:rsidR="009C7D30" w:rsidRDefault="001D0F2B" w:rsidP="00BF4ADA">
            <w:pPr>
              <w:spacing w:after="200"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Muhammad 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Shahzad</w:t>
            </w:r>
            <w:proofErr w:type="spellEnd"/>
          </w:p>
        </w:tc>
      </w:tr>
      <w:tr w:rsidR="009C7D30" w:rsidTr="009C7D30">
        <w:trPr>
          <w:trHeight w:val="364"/>
        </w:trPr>
        <w:tc>
          <w:tcPr>
            <w:tcW w:w="3060" w:type="dxa"/>
          </w:tcPr>
          <w:p w:rsidR="009C7D30" w:rsidRDefault="009C7D30" w:rsidP="00BF4ADA">
            <w:pPr>
              <w:spacing w:after="200"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Position Applied for</w:t>
            </w:r>
          </w:p>
        </w:tc>
        <w:tc>
          <w:tcPr>
            <w:tcW w:w="7333" w:type="dxa"/>
          </w:tcPr>
          <w:p w:rsidR="009C7D30" w:rsidRDefault="001D0F2B" w:rsidP="00BF4ADA">
            <w:pPr>
              <w:spacing w:after="200"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Angular Developer</w:t>
            </w:r>
          </w:p>
        </w:tc>
      </w:tr>
      <w:tr w:rsidR="001D0F2B" w:rsidTr="009C7D30">
        <w:trPr>
          <w:trHeight w:val="364"/>
        </w:trPr>
        <w:tc>
          <w:tcPr>
            <w:tcW w:w="3060" w:type="dxa"/>
          </w:tcPr>
          <w:p w:rsidR="001D0F2B" w:rsidRDefault="001D0F2B" w:rsidP="00BF4ADA">
            <w:pPr>
              <w:spacing w:after="200"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7333" w:type="dxa"/>
          </w:tcPr>
          <w:p w:rsidR="001D0F2B" w:rsidRDefault="001D0F2B" w:rsidP="00BF4ADA">
            <w:pPr>
              <w:spacing w:after="200"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9C7D30" w:rsidRPr="00BF4ADA" w:rsidRDefault="009C7D30" w:rsidP="00BF4ADA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</w:rPr>
      </w:pPr>
    </w:p>
    <w:p w:rsidR="00BF4ADA" w:rsidRDefault="00BF4ADA" w:rsidP="00BF4ADA">
      <w:pPr>
        <w:rPr>
          <w:rFonts w:asciiTheme="minorHAnsi" w:hAnsiTheme="minorHAnsi" w:cstheme="minorHAnsi"/>
          <w:sz w:val="20"/>
          <w:szCs w:val="20"/>
        </w:rPr>
      </w:pPr>
    </w:p>
    <w:p w:rsidR="00BF4ADA" w:rsidRDefault="00BF4ADA" w:rsidP="00BF4ADA">
      <w:pPr>
        <w:rPr>
          <w:rFonts w:asciiTheme="minorHAnsi" w:hAnsiTheme="minorHAnsi" w:cstheme="minorHAnsi"/>
          <w:b/>
          <w:bCs/>
          <w:color w:val="222A35" w:themeColor="text2" w:themeShade="8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22A35" w:themeColor="text2" w:themeShade="80"/>
          <w:sz w:val="20"/>
          <w:szCs w:val="20"/>
        </w:rPr>
        <w:t>Skill Summary – fill all to increase selection chances (add rows if required)</w:t>
      </w:r>
    </w:p>
    <w:p w:rsidR="00BF4ADA" w:rsidRDefault="00BF4ADA" w:rsidP="00BF4ADA">
      <w:pPr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Expertise Level= </w:t>
      </w:r>
      <w:r>
        <w:rPr>
          <w:rFonts w:asciiTheme="minorHAnsi" w:hAnsiTheme="minorHAnsi" w:cstheme="minorHAnsi"/>
          <w:color w:val="C00000"/>
          <w:sz w:val="20"/>
          <w:szCs w:val="20"/>
        </w:rPr>
        <w:t>0=not enough skill. 1= require help in task.2=Can work independently.</w:t>
      </w:r>
      <w:r>
        <w:rPr>
          <w:rFonts w:asciiTheme="minorHAnsi" w:hAnsiTheme="minorHAnsi" w:cstheme="minorHAnsi"/>
          <w:b/>
          <w:color w:val="C00000"/>
          <w:sz w:val="20"/>
          <w:szCs w:val="20"/>
        </w:rPr>
        <w:t>3 =</w:t>
      </w:r>
      <w:r>
        <w:rPr>
          <w:rFonts w:asciiTheme="minorHAnsi" w:hAnsiTheme="minorHAnsi" w:cstheme="minorHAnsi"/>
          <w:color w:val="C00000"/>
          <w:sz w:val="20"/>
          <w:szCs w:val="20"/>
        </w:rPr>
        <w:t>Expert &amp;lead others</w:t>
      </w:r>
    </w:p>
    <w:tbl>
      <w:tblPr>
        <w:tblW w:w="1061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76"/>
        <w:gridCol w:w="1506"/>
        <w:gridCol w:w="990"/>
        <w:gridCol w:w="540"/>
        <w:gridCol w:w="811"/>
        <w:gridCol w:w="810"/>
        <w:gridCol w:w="1014"/>
        <w:gridCol w:w="1163"/>
      </w:tblGrid>
      <w:tr w:rsidR="00BF4ADA" w:rsidTr="009F1758">
        <w:trPr>
          <w:trHeight w:val="236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Skills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Version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Expertise Levels 0-3</w:t>
            </w:r>
          </w:p>
        </w:tc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Experience Type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Duration In Months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Last used Month/Year</w:t>
            </w:r>
          </w:p>
        </w:tc>
      </w:tr>
      <w:tr w:rsidR="00BF4ADA" w:rsidTr="009F1758">
        <w:trPr>
          <w:trHeight w:val="236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4ADA" w:rsidRDefault="001D0F2B" w:rsidP="009F1758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Angular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4ADA" w:rsidRDefault="001D0F2B" w:rsidP="009F1758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On Job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Free Lance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Studied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2017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Stiil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working</w:t>
            </w:r>
          </w:p>
        </w:tc>
      </w:tr>
      <w:tr w:rsidR="00BF4ADA" w:rsidTr="009F1758">
        <w:trPr>
          <w:trHeight w:val="236"/>
        </w:trPr>
        <w:tc>
          <w:tcPr>
            <w:tcW w:w="106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Core Skills</w:t>
            </w:r>
          </w:p>
        </w:tc>
      </w:tr>
      <w:tr w:rsidR="00BF4ADA" w:rsidTr="009F1758">
        <w:trPr>
          <w:trHeight w:val="550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Programming Language Constructs (i.e. if, for, while etc.)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OOP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170"/>
        </w:trPr>
        <w:tc>
          <w:tcPr>
            <w:tcW w:w="106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Software Development</w:t>
            </w:r>
          </w:p>
        </w:tc>
      </w:tr>
      <w:tr w:rsidR="00BF4ADA" w:rsidTr="009F1758">
        <w:trPr>
          <w:trHeight w:val="307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.NET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4.5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2016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2020</w:t>
            </w: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ASP.NET core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Angular JS 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Angular 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2017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2020</w:t>
            </w: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C#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Visual Studio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2016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2020</w:t>
            </w: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LINQ- SQL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2016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2020</w:t>
            </w: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SQL Server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Database Design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Application Architecture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548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Microsoft Azure</w:t>
            </w:r>
          </w:p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(mention feature used in version column)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tabs>
                <w:tab w:val="left" w:pos="710"/>
              </w:tabs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Windows Services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WEB/Graphic Skills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HTML/DHTML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2017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2020</w:t>
            </w: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JavaScript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1D0F2B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ES6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2017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2020</w:t>
            </w: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MVC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2019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2020</w:t>
            </w: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CSS2 or CSS 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52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JS Libraries i.e. JQuery, mustache, node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>, underscore, bootstrap. Mention names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Bootstrap,node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/express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>,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Responsive Design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No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2017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1D0F2B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2020</w:t>
            </w:r>
          </w:p>
        </w:tc>
      </w:tr>
      <w:tr w:rsidR="00BF4ADA" w:rsidTr="009F1758">
        <w:trPr>
          <w:trHeight w:val="170"/>
        </w:trPr>
        <w:tc>
          <w:tcPr>
            <w:tcW w:w="106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QA Skills</w:t>
            </w: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Test Case Development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54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Test Automation Tools </w:t>
            </w:r>
          </w:p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Provide Names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UML Diagrams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6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lastRenderedPageBreak/>
              <w:t>Usability / HCI Quality Assurance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Load/Performance Testing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Unit Testing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Jasmine/Protractor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170"/>
        </w:trPr>
        <w:tc>
          <w:tcPr>
            <w:tcW w:w="106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Others</w:t>
            </w: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iPhone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Android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SharePoint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High performance Apps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302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tabs>
                <w:tab w:val="center" w:pos="1374"/>
              </w:tabs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CMS (mention name)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BF4ADA" w:rsidRDefault="00BF4ADA" w:rsidP="00BF4ADA">
      <w:pPr>
        <w:rPr>
          <w:rFonts w:asciiTheme="minorHAnsi" w:hAnsiTheme="minorHAnsi" w:cstheme="minorHAnsi"/>
          <w:sz w:val="20"/>
          <w:szCs w:val="20"/>
        </w:rPr>
      </w:pPr>
    </w:p>
    <w:p w:rsidR="00BF4ADA" w:rsidRDefault="00BF4ADA" w:rsidP="00BF4ADA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Describe Experiences related to </w:t>
      </w:r>
      <w:r>
        <w:rPr>
          <w:rFonts w:asciiTheme="minorHAnsi" w:hAnsiTheme="minorHAnsi" w:cstheme="minorHAnsi"/>
          <w:sz w:val="18"/>
          <w:szCs w:val="20"/>
        </w:rPr>
        <w:t xml:space="preserve">your Enterprise Application product Development experience </w:t>
      </w:r>
      <w:r>
        <w:rPr>
          <w:rFonts w:asciiTheme="minorHAnsi" w:hAnsiTheme="minorHAnsi" w:cstheme="minorHAnsi"/>
          <w:sz w:val="20"/>
          <w:szCs w:val="20"/>
        </w:rPr>
        <w:t>with specifics that relate to VIDIZMO’s Development Environment &amp; product Development</w:t>
      </w:r>
    </w:p>
    <w:tbl>
      <w:tblPr>
        <w:tblW w:w="1061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75"/>
        <w:gridCol w:w="6835"/>
      </w:tblGrid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Enterprise Application Development </w:t>
            </w:r>
          </w:p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Describe application target users base, its size, availability and performance requirement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4568E9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Working on Health care solution Enterprise level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0"/>
              </w:rPr>
              <w:t>Erp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and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20"/>
              </w:rPr>
              <w:t>it’s</w:t>
            </w:r>
            <w:proofErr w:type="gram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very huge and complicated application and performance requirement is very important and every module Is lazy loaded. </w:t>
            </w: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Product Development Experience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4568E9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 years on health care solution</w:t>
            </w: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How Agile/SCRUM development and Automated Build/Deployment/Testing was used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bookmarkStart w:id="0" w:name="_GoBack"/>
            <w:bookmarkEnd w:id="0"/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How Typescript, JavaScript, TSQL, C# were used during your enterprise application product development experience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4568E9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Typescript is very useful for me because it’s totally based on Object oriented so it’s very easy to managed interface,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20"/>
              </w:rPr>
              <w:t>inheritance ,</w:t>
            </w:r>
            <w:proofErr w:type="gram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encapsulation features.</w:t>
            </w: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Describe use of IIS or Apache or Tomcat, MS SQL or Oracle in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4568E9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IIS , MS SQL SERVER</w:t>
            </w: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Code/Build/Deployment/CI – TFS or GIT or maven or Jenkins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4568E9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SVN and GIT </w:t>
            </w: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web application development, databases, cloud technologies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Artificial Intelligence &amp; Big Data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Video Streaming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BF4ADA" w:rsidTr="009F1758">
        <w:trPr>
          <w:trHeight w:val="295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Use of Network Technologies and communication protocols during Software Development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4ADA" w:rsidRDefault="00BF4ADA" w:rsidP="009F1758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BF4ADA" w:rsidRDefault="00BF4ADA" w:rsidP="00BF4ADA"/>
    <w:p w:rsidR="000B045B" w:rsidRDefault="007F37DE"/>
    <w:sectPr w:rsidR="000B045B">
      <w:headerReference w:type="default" r:id="rId7"/>
      <w:footerReference w:type="default" r:id="rId8"/>
      <w:pgSz w:w="12240" w:h="15840"/>
      <w:pgMar w:top="900" w:right="1260" w:bottom="900" w:left="900" w:header="288" w:footer="14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7DE" w:rsidRDefault="007F37DE" w:rsidP="00BF4ADA">
      <w:r>
        <w:separator/>
      </w:r>
    </w:p>
  </w:endnote>
  <w:endnote w:type="continuationSeparator" w:id="0">
    <w:p w:rsidR="007F37DE" w:rsidRDefault="007F37DE" w:rsidP="00BF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99B" w:rsidRPr="00BF4ADA" w:rsidRDefault="003C5FE3">
    <w:pPr>
      <w:spacing w:beforeAutospacing="1" w:afterAutospacing="1"/>
      <w:rPr>
        <w:rFonts w:asciiTheme="minorHAnsi" w:hAnsiTheme="minorHAnsi" w:cstheme="minorHAnsi"/>
      </w:rPr>
    </w:pPr>
    <w:r w:rsidRPr="00BF4ADA">
      <w:rPr>
        <w:rFonts w:asciiTheme="minorHAnsi" w:hAnsiTheme="minorHAnsi" w:cstheme="minorHAnsi"/>
      </w:rPr>
      <w:t xml:space="preserve">Please contact </w:t>
    </w:r>
    <w:r w:rsidR="00BF4ADA" w:rsidRPr="00BF4ADA">
      <w:rPr>
        <w:rFonts w:asciiTheme="minorHAnsi" w:hAnsiTheme="minorHAnsi" w:cstheme="minorHAnsi"/>
      </w:rPr>
      <w:t xml:space="preserve">us on </w:t>
    </w:r>
    <w:r w:rsidR="00BF4ADA" w:rsidRPr="00BF4ADA">
      <w:rPr>
        <w:rFonts w:asciiTheme="minorHAnsi" w:hAnsiTheme="minorHAnsi" w:cstheme="minorHAnsi"/>
        <w:color w:val="000000"/>
        <w:bdr w:val="none" w:sz="0" w:space="0" w:color="auto" w:frame="1"/>
        <w:shd w:val="clear" w:color="auto" w:fill="FFFFFF"/>
      </w:rPr>
      <w:t xml:space="preserve">call/WhatsApp at +92 313- 2701853 </w:t>
    </w:r>
    <w:r w:rsidRPr="00BF4ADA">
      <w:rPr>
        <w:rFonts w:asciiTheme="minorHAnsi" w:hAnsiTheme="minorHAnsi" w:cstheme="minorHAnsi"/>
      </w:rPr>
      <w:t xml:space="preserve">or email at </w:t>
    </w:r>
    <w:bookmarkStart w:id="1" w:name="__DdeLink__1098_2167587925"/>
    <w:r w:rsidR="00BF4ADA" w:rsidRPr="00BF4ADA">
      <w:rPr>
        <w:rStyle w:val="InternetLink"/>
        <w:rFonts w:asciiTheme="minorHAnsi" w:hAnsiTheme="minorHAnsi" w:cstheme="minorHAnsi"/>
      </w:rPr>
      <w:fldChar w:fldCharType="begin"/>
    </w:r>
    <w:r w:rsidR="00BF4ADA" w:rsidRPr="00BF4ADA">
      <w:rPr>
        <w:rStyle w:val="InternetLink"/>
        <w:rFonts w:asciiTheme="minorHAnsi" w:hAnsiTheme="minorHAnsi" w:cstheme="minorHAnsi"/>
      </w:rPr>
      <w:instrText xml:space="preserve"> HYPERLINK "mailto:hr@softechww.com" </w:instrText>
    </w:r>
    <w:r w:rsidR="00BF4ADA" w:rsidRPr="00BF4ADA">
      <w:rPr>
        <w:rStyle w:val="InternetLink"/>
        <w:rFonts w:asciiTheme="minorHAnsi" w:hAnsiTheme="minorHAnsi" w:cstheme="minorHAnsi"/>
      </w:rPr>
      <w:fldChar w:fldCharType="separate"/>
    </w:r>
    <w:r w:rsidR="00BF4ADA" w:rsidRPr="00BF4ADA">
      <w:rPr>
        <w:rStyle w:val="Hyperlink"/>
        <w:rFonts w:asciiTheme="minorHAnsi" w:hAnsiTheme="minorHAnsi" w:cstheme="minorHAnsi"/>
      </w:rPr>
      <w:t>hr@softechww.com</w:t>
    </w:r>
    <w:bookmarkEnd w:id="1"/>
    <w:r w:rsidR="00BF4ADA" w:rsidRPr="00BF4ADA">
      <w:rPr>
        <w:rStyle w:val="InternetLink"/>
        <w:rFonts w:asciiTheme="minorHAnsi" w:hAnsiTheme="minorHAnsi" w:cstheme="minorHAnsi"/>
      </w:rPr>
      <w:fldChar w:fldCharType="end"/>
    </w:r>
  </w:p>
  <w:p w:rsidR="0074399B" w:rsidRDefault="007F37DE">
    <w:pPr>
      <w:pStyle w:val="Footer"/>
      <w:tabs>
        <w:tab w:val="left" w:pos="12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7DE" w:rsidRDefault="007F37DE" w:rsidP="00BF4ADA">
      <w:r>
        <w:separator/>
      </w:r>
    </w:p>
  </w:footnote>
  <w:footnote w:type="continuationSeparator" w:id="0">
    <w:p w:rsidR="007F37DE" w:rsidRDefault="007F37DE" w:rsidP="00BF4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Look w:val="04A0" w:firstRow="1" w:lastRow="0" w:firstColumn="1" w:lastColumn="0" w:noHBand="0" w:noVBand="1"/>
    </w:tblPr>
    <w:tblGrid>
      <w:gridCol w:w="5026"/>
      <w:gridCol w:w="5054"/>
    </w:tblGrid>
    <w:tr w:rsidR="0074399B">
      <w:tc>
        <w:tcPr>
          <w:tcW w:w="5026" w:type="dxa"/>
          <w:shd w:val="clear" w:color="auto" w:fill="auto"/>
          <w:vAlign w:val="center"/>
        </w:tcPr>
        <w:p w:rsidR="0074399B" w:rsidRDefault="003C5FE3">
          <w:pPr>
            <w:pStyle w:val="Header"/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 </w:t>
          </w:r>
        </w:p>
      </w:tc>
      <w:tc>
        <w:tcPr>
          <w:tcW w:w="5053" w:type="dxa"/>
          <w:shd w:val="clear" w:color="auto" w:fill="auto"/>
        </w:tcPr>
        <w:p w:rsidR="0074399B" w:rsidRDefault="003C5FE3">
          <w:pPr>
            <w:pStyle w:val="Header"/>
            <w:jc w:val="right"/>
          </w:pPr>
          <w:r>
            <w:rPr>
              <w:noProof/>
              <w:lang w:val="en-MY" w:eastAsia="en-MY"/>
            </w:rPr>
            <w:drawing>
              <wp:inline distT="0" distB="6350" distL="0" distR="9525" wp14:anchorId="755FC77C" wp14:editId="7674D29C">
                <wp:extent cx="1095375" cy="241300"/>
                <wp:effectExtent l="0" t="0" r="0" b="0"/>
                <wp:docPr id="25" name="Picture 8" descr="sww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8" descr="sww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24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4399B" w:rsidRDefault="007F37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DA"/>
    <w:rsid w:val="00145BD3"/>
    <w:rsid w:val="001D0F2B"/>
    <w:rsid w:val="003C3050"/>
    <w:rsid w:val="003C5FE3"/>
    <w:rsid w:val="004568E9"/>
    <w:rsid w:val="007F37DE"/>
    <w:rsid w:val="00946380"/>
    <w:rsid w:val="009C7D30"/>
    <w:rsid w:val="00B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BF4ADA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F4ADA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BF4A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BF4ADA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uiPriority w:val="99"/>
    <w:semiHidden/>
    <w:rsid w:val="00BF4A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4AD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BF4AD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4A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C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2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BF4ADA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F4ADA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BF4A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BF4ADA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uiPriority w:val="99"/>
    <w:semiHidden/>
    <w:rsid w:val="00BF4A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4AD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BF4AD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4A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C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Siraj</dc:creator>
  <cp:lastModifiedBy>hp</cp:lastModifiedBy>
  <cp:revision>2</cp:revision>
  <dcterms:created xsi:type="dcterms:W3CDTF">2020-06-19T12:21:00Z</dcterms:created>
  <dcterms:modified xsi:type="dcterms:W3CDTF">2020-06-19T12:21:00Z</dcterms:modified>
</cp:coreProperties>
</file>