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 xml:space="preserve">Lecture Note </w:t>
      </w:r>
      <w:r w:rsidR="00DF3BBD">
        <w:rPr>
          <w:rFonts w:hint="eastAsia"/>
          <w:b/>
          <w:sz w:val="30"/>
          <w:szCs w:val="30"/>
          <w:u w:val="single"/>
        </w:rPr>
        <w:t>:</w:t>
      </w:r>
      <w:r w:rsidRPr="00B6777E">
        <w:rPr>
          <w:rFonts w:hint="eastAsia"/>
          <w:b/>
          <w:sz w:val="30"/>
          <w:szCs w:val="30"/>
          <w:u w:val="single"/>
        </w:rPr>
        <w:t xml:space="preserve"> Numerical Analysis </w:t>
      </w:r>
      <w:r w:rsidR="009048F9" w:rsidRPr="009048F9">
        <w:rPr>
          <w:b/>
          <w:sz w:val="30"/>
          <w:szCs w:val="30"/>
          <w:u w:val="single"/>
        </w:rPr>
        <w:t>(1</w:t>
      </w:r>
      <w:r w:rsidR="007558C9">
        <w:rPr>
          <w:rFonts w:hint="eastAsia"/>
          <w:b/>
          <w:sz w:val="30"/>
          <w:szCs w:val="30"/>
          <w:u w:val="single"/>
        </w:rPr>
        <w:t>3</w:t>
      </w:r>
      <w:r w:rsidR="009048F9" w:rsidRPr="009048F9">
        <w:rPr>
          <w:b/>
          <w:sz w:val="30"/>
          <w:szCs w:val="30"/>
          <w:u w:val="single"/>
        </w:rPr>
        <w:t xml:space="preserve">) </w:t>
      </w:r>
      <w:r w:rsidR="007558C9" w:rsidRPr="007558C9">
        <w:rPr>
          <w:b/>
          <w:sz w:val="30"/>
          <w:szCs w:val="30"/>
          <w:u w:val="single"/>
        </w:rPr>
        <w:t>Newton-Cotes Integration Formula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Pr="009244BD" w:rsidRDefault="00D25CA1" w:rsidP="0015301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Introduction to the </w:t>
      </w:r>
      <w:r w:rsidR="007558C9">
        <w:rPr>
          <w:rFonts w:hint="eastAsia"/>
          <w:b/>
          <w:sz w:val="24"/>
          <w:szCs w:val="24"/>
        </w:rPr>
        <w:t xml:space="preserve">Numerical </w:t>
      </w:r>
      <w:r w:rsidR="007558C9" w:rsidRPr="009244BD">
        <w:rPr>
          <w:rFonts w:hint="eastAsia"/>
          <w:b/>
          <w:sz w:val="24"/>
          <w:szCs w:val="24"/>
        </w:rPr>
        <w:t>Integration</w:t>
      </w:r>
      <w:r w:rsidR="009244BD" w:rsidRPr="009244BD">
        <w:rPr>
          <w:rFonts w:hint="eastAsia"/>
          <w:b/>
          <w:sz w:val="24"/>
          <w:szCs w:val="24"/>
        </w:rPr>
        <w:t xml:space="preserve"> and </w:t>
      </w:r>
      <w:r w:rsidR="009244BD" w:rsidRPr="009244BD">
        <w:rPr>
          <w:rFonts w:hint="eastAsia"/>
          <w:b/>
          <w:sz w:val="22"/>
          <w:szCs w:val="22"/>
        </w:rPr>
        <w:t>Newton-Cotes Integration</w:t>
      </w:r>
    </w:p>
    <w:p w:rsidR="00A52E6B" w:rsidRDefault="00A52E6B" w:rsidP="00F254A1">
      <w:pPr>
        <w:pStyle w:val="a3"/>
        <w:spacing w:line="240" w:lineRule="auto"/>
        <w:ind w:leftChars="0" w:left="284" w:firstLine="0"/>
        <w:rPr>
          <w:b/>
          <w:sz w:val="24"/>
          <w:szCs w:val="24"/>
        </w:rPr>
      </w:pPr>
    </w:p>
    <w:p w:rsidR="007055BD" w:rsidRDefault="007558C9" w:rsidP="00153014">
      <w:pPr>
        <w:pStyle w:val="a3"/>
        <w:numPr>
          <w:ilvl w:val="0"/>
          <w:numId w:val="3"/>
        </w:numPr>
        <w:ind w:leftChars="143" w:left="569" w:hanging="283"/>
        <w:rPr>
          <w:sz w:val="22"/>
          <w:szCs w:val="22"/>
        </w:rPr>
      </w:pPr>
      <w:r>
        <w:rPr>
          <w:rFonts w:hint="eastAsia"/>
          <w:sz w:val="22"/>
          <w:szCs w:val="22"/>
        </w:rPr>
        <w:t>Numerical Integration</w:t>
      </w:r>
    </w:p>
    <w:p w:rsidR="00D25CA1" w:rsidRDefault="00375CAA" w:rsidP="00D25CA1">
      <w:pPr>
        <w:pStyle w:val="a3"/>
        <w:ind w:firstLineChars="50" w:firstLine="100"/>
        <w:rPr>
          <w:rFonts w:hint="eastAsia"/>
        </w:rPr>
      </w:pPr>
      <w:r w:rsidRPr="007558C9">
        <w:rPr>
          <w:position w:val="-18"/>
        </w:rPr>
        <w:object w:dxaOrig="301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50.6pt;height:25.8pt" o:ole="" fillcolor="#ff9">
            <v:imagedata r:id="rId9" o:title=""/>
          </v:shape>
          <o:OLEObject Type="Embed" ProgID="Equation.3" ShapeID="_x0000_i1060" DrawAspect="Content" ObjectID="_1550292857" r:id="rId10"/>
        </w:object>
      </w:r>
      <w:r w:rsidR="00D25CA1">
        <w:rPr>
          <w:rFonts w:hint="eastAsia"/>
        </w:rPr>
        <w:t xml:space="preserve"> </w:t>
      </w:r>
      <w:r w:rsidR="007558C9">
        <w:rPr>
          <w:rFonts w:hint="eastAsia"/>
        </w:rPr>
        <w:t xml:space="preserve">where </w:t>
      </w:r>
      <w:r w:rsidR="007558C9" w:rsidRPr="00B93220">
        <w:rPr>
          <w:position w:val="-12"/>
        </w:rPr>
        <w:object w:dxaOrig="600" w:dyaOrig="360">
          <v:shape id="_x0000_i1025" type="#_x0000_t75" style="width:30pt;height:18.6pt" o:ole="">
            <v:imagedata r:id="rId11" o:title=""/>
          </v:shape>
          <o:OLEObject Type="Embed" ProgID="Equation.3" ShapeID="_x0000_i1025" DrawAspect="Content" ObjectID="_1550292858" r:id="rId12"/>
        </w:object>
      </w:r>
      <w:r w:rsidR="007558C9">
        <w:rPr>
          <w:rFonts w:hint="eastAsia"/>
        </w:rPr>
        <w:t>is the approximating function</w:t>
      </w:r>
    </w:p>
    <w:p w:rsidR="00375CAA" w:rsidRDefault="00375CAA" w:rsidP="00D25CA1">
      <w:pPr>
        <w:pStyle w:val="a3"/>
        <w:ind w:firstLineChars="50" w:firstLine="100"/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A8E873E" wp14:editId="78E74AEF">
            <wp:simplePos x="0" y="0"/>
            <wp:positionH relativeFrom="column">
              <wp:posOffset>518795</wp:posOffset>
            </wp:positionH>
            <wp:positionV relativeFrom="paragraph">
              <wp:posOffset>43815</wp:posOffset>
            </wp:positionV>
            <wp:extent cx="2082800" cy="1530350"/>
            <wp:effectExtent l="0" t="0" r="0" b="0"/>
            <wp:wrapTight wrapText="bothSides">
              <wp:wrapPolygon edited="0">
                <wp:start x="0" y="0"/>
                <wp:lineTo x="0" y="21241"/>
                <wp:lineTo x="21337" y="21241"/>
                <wp:lineTo x="2133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CAA" w:rsidRDefault="00375CAA" w:rsidP="00D25CA1">
      <w:pPr>
        <w:pStyle w:val="a3"/>
        <w:ind w:firstLineChars="50" w:firstLine="100"/>
        <w:rPr>
          <w:rFonts w:hint="eastAsia"/>
        </w:rPr>
      </w:pPr>
    </w:p>
    <w:p w:rsidR="00375CAA" w:rsidRDefault="00375CAA" w:rsidP="00D25CA1">
      <w:pPr>
        <w:pStyle w:val="a3"/>
        <w:ind w:firstLineChars="50" w:firstLine="100"/>
        <w:rPr>
          <w:rFonts w:hint="eastAsia"/>
        </w:rPr>
      </w:pPr>
    </w:p>
    <w:p w:rsidR="00375CAA" w:rsidRDefault="00375CAA" w:rsidP="00D25CA1">
      <w:pPr>
        <w:pStyle w:val="a3"/>
        <w:ind w:firstLineChars="50" w:firstLine="100"/>
        <w:rPr>
          <w:rFonts w:hint="eastAsia"/>
        </w:rPr>
      </w:pPr>
    </w:p>
    <w:p w:rsidR="00375CAA" w:rsidRDefault="00375CAA" w:rsidP="00D25CA1">
      <w:pPr>
        <w:pStyle w:val="a3"/>
        <w:ind w:firstLineChars="50" w:firstLine="100"/>
        <w:rPr>
          <w:rFonts w:hint="eastAsia"/>
        </w:rPr>
      </w:pPr>
    </w:p>
    <w:p w:rsidR="00375CAA" w:rsidRDefault="00375CAA" w:rsidP="00D25CA1">
      <w:pPr>
        <w:pStyle w:val="a3"/>
        <w:ind w:firstLineChars="50" w:firstLine="100"/>
        <w:rPr>
          <w:rFonts w:hint="eastAsia"/>
        </w:rPr>
      </w:pPr>
    </w:p>
    <w:p w:rsidR="00375CAA" w:rsidRDefault="00375CAA" w:rsidP="00D25CA1">
      <w:pPr>
        <w:pStyle w:val="a3"/>
        <w:ind w:firstLineChars="50" w:firstLine="100"/>
      </w:pPr>
    </w:p>
    <w:p w:rsidR="007558C9" w:rsidRDefault="007558C9" w:rsidP="00D25CA1">
      <w:pPr>
        <w:pStyle w:val="a3"/>
        <w:ind w:firstLineChars="50" w:firstLine="100"/>
      </w:pPr>
    </w:p>
    <w:p w:rsidR="007558C9" w:rsidRDefault="007558C9" w:rsidP="007558C9">
      <w:pPr>
        <w:pStyle w:val="a3"/>
        <w:numPr>
          <w:ilvl w:val="0"/>
          <w:numId w:val="3"/>
        </w:numPr>
        <w:ind w:leftChars="143" w:left="569" w:hanging="28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Exact Integration </w:t>
      </w:r>
      <w:r w:rsidR="009244BD">
        <w:rPr>
          <w:rFonts w:hint="eastAsia"/>
          <w:sz w:val="22"/>
          <w:szCs w:val="22"/>
        </w:rPr>
        <w:t xml:space="preserve">of </w:t>
      </w:r>
      <w:r>
        <w:rPr>
          <w:rFonts w:hint="eastAsia"/>
          <w:sz w:val="22"/>
          <w:szCs w:val="22"/>
        </w:rPr>
        <w:t>Polynomial</w:t>
      </w:r>
      <w:r w:rsidR="009244BD">
        <w:rPr>
          <w:rFonts w:hint="eastAsia"/>
          <w:sz w:val="22"/>
          <w:szCs w:val="22"/>
        </w:rPr>
        <w:t>s and Newton-Cotes Integration</w:t>
      </w:r>
      <w:r>
        <w:rPr>
          <w:rFonts w:hint="eastAsia"/>
          <w:sz w:val="22"/>
          <w:szCs w:val="22"/>
        </w:rPr>
        <w:t xml:space="preserve"> </w:t>
      </w:r>
    </w:p>
    <w:p w:rsidR="00D25CA1" w:rsidRPr="007558C9" w:rsidRDefault="007558C9" w:rsidP="007558C9">
      <w:pPr>
        <w:ind w:leftChars="142" w:firstLineChars="250" w:firstLine="500"/>
        <w:rPr>
          <w:sz w:val="22"/>
          <w:szCs w:val="22"/>
        </w:rPr>
      </w:pPr>
      <w:r w:rsidRPr="007558C9">
        <w:rPr>
          <w:position w:val="-46"/>
        </w:rPr>
        <w:object w:dxaOrig="4160" w:dyaOrig="1040">
          <v:shape id="_x0000_i1026" type="#_x0000_t75" style="width:207.6pt;height:51.6pt" o:ole="" fillcolor="#ff9">
            <v:imagedata r:id="rId14" o:title=""/>
          </v:shape>
          <o:OLEObject Type="Embed" ProgID="Equation.3" ShapeID="_x0000_i1026" DrawAspect="Content" ObjectID="_1550292859" r:id="rId15"/>
        </w:object>
      </w:r>
    </w:p>
    <w:p w:rsidR="007558C9" w:rsidRDefault="007558C9" w:rsidP="007558C9">
      <w:pPr>
        <w:pStyle w:val="a3"/>
        <w:spacing w:line="240" w:lineRule="auto"/>
        <w:ind w:leftChars="342" w:left="684" w:firstLineChars="50" w:firstLine="110"/>
        <w:rPr>
          <w:position w:val="-12"/>
        </w:rPr>
      </w:pPr>
      <w:r>
        <w:rPr>
          <w:rFonts w:hint="eastAsia"/>
          <w:sz w:val="22"/>
          <w:szCs w:val="22"/>
        </w:rPr>
        <w:t>For</w:t>
      </w:r>
      <w:r w:rsidRPr="007558C9">
        <w:rPr>
          <w:position w:val="-14"/>
        </w:rPr>
        <w:object w:dxaOrig="5700" w:dyaOrig="400">
          <v:shape id="_x0000_i1027" type="#_x0000_t75" style="width:285pt;height:20.4pt" o:ole="">
            <v:imagedata r:id="rId16" o:title=""/>
          </v:shape>
          <o:OLEObject Type="Embed" ProgID="Equation.3" ShapeID="_x0000_i1027" DrawAspect="Content" ObjectID="_1550292860" r:id="rId17"/>
        </w:object>
      </w:r>
      <w:r w:rsidRPr="009048F9">
        <w:rPr>
          <w:rFonts w:hint="eastAsia"/>
          <w:position w:val="-12"/>
        </w:rPr>
        <w:t xml:space="preserve"> </w:t>
      </w:r>
    </w:p>
    <w:p w:rsidR="007558C9" w:rsidRDefault="009244BD" w:rsidP="007558C9">
      <w:pPr>
        <w:pStyle w:val="a3"/>
        <w:spacing w:line="240" w:lineRule="auto"/>
        <w:ind w:leftChars="342" w:left="684" w:firstLineChars="200" w:firstLine="400"/>
        <w:rPr>
          <w:position w:val="-10"/>
        </w:rPr>
      </w:pPr>
      <w:r w:rsidRPr="009244BD">
        <w:rPr>
          <w:position w:val="-28"/>
        </w:rPr>
        <w:object w:dxaOrig="6600" w:dyaOrig="680">
          <v:shape id="_x0000_i1028" type="#_x0000_t75" style="width:330pt;height:34.2pt" o:ole="" fillcolor="#ff9">
            <v:imagedata r:id="rId18" o:title=""/>
          </v:shape>
          <o:OLEObject Type="Embed" ProgID="Equation.3" ShapeID="_x0000_i1028" DrawAspect="Content" ObjectID="_1550292861" r:id="rId19"/>
        </w:object>
      </w:r>
    </w:p>
    <w:p w:rsidR="009244BD" w:rsidRDefault="009244BD" w:rsidP="007558C9">
      <w:pPr>
        <w:pStyle w:val="a3"/>
        <w:spacing w:line="240" w:lineRule="auto"/>
        <w:ind w:leftChars="342" w:left="684" w:firstLineChars="200" w:firstLine="400"/>
        <w:rPr>
          <w:position w:val="-10"/>
        </w:rPr>
      </w:pPr>
    </w:p>
    <w:p w:rsidR="009244BD" w:rsidRDefault="009244BD" w:rsidP="007558C9">
      <w:pPr>
        <w:pStyle w:val="a3"/>
        <w:spacing w:line="240" w:lineRule="auto"/>
        <w:ind w:leftChars="342" w:left="684" w:firstLineChars="200" w:firstLine="400"/>
        <w:rPr>
          <w:position w:val="-10"/>
        </w:rPr>
      </w:pPr>
    </w:p>
    <w:p w:rsidR="009244BD" w:rsidRPr="009244BD" w:rsidRDefault="009244BD" w:rsidP="009244BD">
      <w:pPr>
        <w:pStyle w:val="a3"/>
        <w:spacing w:line="240" w:lineRule="auto"/>
        <w:ind w:leftChars="342" w:left="684" w:firstLineChars="11" w:firstLine="24"/>
        <w:rPr>
          <w:position w:val="-12"/>
          <w:sz w:val="22"/>
          <w:szCs w:val="22"/>
        </w:rPr>
      </w:pPr>
      <w:r w:rsidRPr="009244BD">
        <w:rPr>
          <w:rFonts w:hint="eastAsia"/>
          <w:b/>
          <w:sz w:val="22"/>
          <w:szCs w:val="22"/>
        </w:rPr>
        <w:t xml:space="preserve">The Newton-Cotes integration method approximates </w:t>
      </w:r>
      <w:r w:rsidRPr="009244BD">
        <w:rPr>
          <w:b/>
          <w:position w:val="-10"/>
          <w:sz w:val="22"/>
          <w:szCs w:val="22"/>
        </w:rPr>
        <w:object w:dxaOrig="540" w:dyaOrig="320">
          <v:shape id="_x0000_i1029" type="#_x0000_t75" style="width:27pt;height:15.6pt" o:ole="">
            <v:imagedata r:id="rId20" o:title=""/>
          </v:shape>
          <o:OLEObject Type="Embed" ProgID="Equation.3" ShapeID="_x0000_i1029" DrawAspect="Content" ObjectID="_1550292862" r:id="rId21"/>
        </w:object>
      </w:r>
      <w:r w:rsidRPr="009244BD">
        <w:rPr>
          <w:rFonts w:hint="eastAsia"/>
          <w:b/>
          <w:sz w:val="22"/>
          <w:szCs w:val="22"/>
        </w:rPr>
        <w:t xml:space="preserve">with </w:t>
      </w:r>
      <w:r>
        <w:rPr>
          <w:b/>
          <w:sz w:val="22"/>
          <w:szCs w:val="22"/>
        </w:rPr>
        <w:t>interpolating</w:t>
      </w:r>
      <w:r>
        <w:rPr>
          <w:rFonts w:hint="eastAsia"/>
          <w:b/>
          <w:sz w:val="22"/>
          <w:szCs w:val="22"/>
        </w:rPr>
        <w:t xml:space="preserve"> </w:t>
      </w:r>
      <w:r w:rsidRPr="009244BD">
        <w:rPr>
          <w:rFonts w:hint="eastAsia"/>
          <w:b/>
          <w:sz w:val="22"/>
          <w:szCs w:val="22"/>
        </w:rPr>
        <w:t>polynomials to numerically calculate the integration</w:t>
      </w:r>
      <w:r w:rsidR="00C91CC0">
        <w:rPr>
          <w:rFonts w:hint="eastAsia"/>
          <w:b/>
          <w:sz w:val="22"/>
          <w:szCs w:val="22"/>
        </w:rPr>
        <w:t xml:space="preserve"> of</w:t>
      </w:r>
      <w:r w:rsidRPr="009244BD">
        <w:rPr>
          <w:position w:val="-18"/>
          <w:sz w:val="22"/>
          <w:szCs w:val="22"/>
        </w:rPr>
        <w:object w:dxaOrig="1320" w:dyaOrig="520">
          <v:shape id="_x0000_i1030" type="#_x0000_t75" style="width:66pt;height:25.8pt" o:ole="" fillcolor="#ff9">
            <v:imagedata r:id="rId22" o:title=""/>
          </v:shape>
          <o:OLEObject Type="Embed" ProgID="Equation.3" ShapeID="_x0000_i1030" DrawAspect="Content" ObjectID="_1550292863" r:id="rId23"/>
        </w:object>
      </w:r>
      <w:r w:rsidRPr="009244BD">
        <w:rPr>
          <w:rFonts w:hint="eastAsia"/>
          <w:sz w:val="22"/>
          <w:szCs w:val="22"/>
        </w:rPr>
        <w:t>.</w:t>
      </w:r>
    </w:p>
    <w:p w:rsidR="007558C9" w:rsidRPr="009244BD" w:rsidRDefault="007558C9" w:rsidP="00D25CA1">
      <w:pPr>
        <w:ind w:leftChars="142" w:firstLineChars="250" w:firstLine="550"/>
        <w:rPr>
          <w:sz w:val="22"/>
          <w:szCs w:val="22"/>
        </w:rPr>
      </w:pPr>
    </w:p>
    <w:p w:rsidR="009244BD" w:rsidRDefault="009244BD" w:rsidP="009244B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Divided-Difference Interpolation Formula revisited</w:t>
      </w:r>
      <w:r w:rsidR="006A7EA6">
        <w:rPr>
          <w:rFonts w:hint="eastAsia"/>
          <w:b/>
          <w:sz w:val="24"/>
          <w:szCs w:val="24"/>
        </w:rPr>
        <w:t xml:space="preserve"> and Integration</w:t>
      </w:r>
    </w:p>
    <w:p w:rsidR="009244BD" w:rsidRDefault="009244BD" w:rsidP="009244BD">
      <w:pPr>
        <w:pStyle w:val="a3"/>
        <w:wordWrap/>
        <w:ind w:leftChars="0" w:left="284" w:firstLine="225"/>
        <w:textAlignment w:val="baseline"/>
        <w:rPr>
          <w:sz w:val="22"/>
          <w:szCs w:val="22"/>
        </w:rPr>
      </w:pPr>
    </w:p>
    <w:p w:rsidR="009244BD" w:rsidRPr="009244BD" w:rsidRDefault="009244BD" w:rsidP="009244BD">
      <w:pPr>
        <w:pStyle w:val="a3"/>
        <w:numPr>
          <w:ilvl w:val="0"/>
          <w:numId w:val="3"/>
        </w:numPr>
        <w:ind w:leftChars="143" w:left="569" w:hanging="283"/>
        <w:rPr>
          <w:sz w:val="22"/>
          <w:szCs w:val="22"/>
        </w:rPr>
      </w:pPr>
      <w:r w:rsidRPr="009244BD">
        <w:rPr>
          <w:rFonts w:hint="eastAsia"/>
          <w:b/>
          <w:sz w:val="22"/>
          <w:szCs w:val="22"/>
        </w:rPr>
        <w:t>n</w:t>
      </w:r>
      <w:r w:rsidRPr="009244BD">
        <w:rPr>
          <w:rFonts w:hint="eastAsia"/>
          <w:b/>
          <w:sz w:val="22"/>
          <w:szCs w:val="22"/>
          <w:vertAlign w:val="superscript"/>
        </w:rPr>
        <w:t>th</w:t>
      </w:r>
      <w:r w:rsidRPr="009244BD">
        <w:rPr>
          <w:rFonts w:hint="eastAsia"/>
          <w:b/>
          <w:sz w:val="22"/>
          <w:szCs w:val="22"/>
        </w:rPr>
        <w:t xml:space="preserve"> order polynomial interpolation function can be defined using the divided-difference formula as</w:t>
      </w:r>
    </w:p>
    <w:p w:rsidR="009244BD" w:rsidRPr="009244BD" w:rsidRDefault="009244BD" w:rsidP="009244BD">
      <w:pPr>
        <w:pStyle w:val="a3"/>
        <w:wordWrap/>
        <w:ind w:leftChars="542" w:left="1084" w:firstLine="0"/>
        <w:textAlignment w:val="baseline"/>
        <w:rPr>
          <w:sz w:val="22"/>
          <w:szCs w:val="22"/>
        </w:rPr>
      </w:pPr>
    </w:p>
    <w:p w:rsidR="009244BD" w:rsidRDefault="006A7EA6" w:rsidP="009244BD">
      <w:pPr>
        <w:pStyle w:val="a3"/>
        <w:wordWrap/>
        <w:ind w:leftChars="542" w:left="1084" w:firstLine="0"/>
        <w:textAlignment w:val="baseline"/>
        <w:rPr>
          <w:position w:val="-176"/>
        </w:rPr>
      </w:pPr>
      <w:r w:rsidRPr="00595F9D">
        <w:rPr>
          <w:position w:val="-176"/>
        </w:rPr>
        <w:object w:dxaOrig="7560" w:dyaOrig="3640">
          <v:shape id="_x0000_i1031" type="#_x0000_t75" style="width:378pt;height:181.8pt" o:ole="" o:bordertopcolor="maroon" o:borderleftcolor="maroon" o:borderbottomcolor="maroon" o:borderrightcolor="maroon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550292864" r:id="rId25"/>
        </w:object>
      </w:r>
    </w:p>
    <w:p w:rsidR="009244BD" w:rsidRDefault="009244BD" w:rsidP="009244BD">
      <w:pPr>
        <w:pStyle w:val="a3"/>
        <w:wordWrap/>
        <w:ind w:leftChars="542" w:left="1084" w:firstLine="0"/>
        <w:textAlignment w:val="baseline"/>
        <w:rPr>
          <w:sz w:val="22"/>
          <w:szCs w:val="22"/>
        </w:rPr>
      </w:pPr>
    </w:p>
    <w:p w:rsidR="009244BD" w:rsidRPr="00595F9D" w:rsidRDefault="009244BD" w:rsidP="009244BD">
      <w:pPr>
        <w:pStyle w:val="a3"/>
        <w:wordWrap/>
        <w:ind w:leftChars="542" w:left="1084" w:firstLine="0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In general, if we define the following divided difference formula,</w:t>
      </w:r>
    </w:p>
    <w:p w:rsidR="009244BD" w:rsidRPr="00595F9D" w:rsidRDefault="009244BD" w:rsidP="009244B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0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12"/>
          <w:sz w:val="22"/>
          <w:szCs w:val="22"/>
        </w:rPr>
        <w:object w:dxaOrig="1320" w:dyaOrig="360">
          <v:shape id="_x0000_i1032" type="#_x0000_t75" style="width:66pt;height:18.6pt" o:ole="" o:bordertopcolor="maroon" o:borderleftcolor="maroon" o:borderbottomcolor="maroon" o:borderrightcolor="maroon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550292865" r:id="rId27"/>
        </w:object>
      </w:r>
    </w:p>
    <w:p w:rsidR="009244BD" w:rsidRPr="00595F9D" w:rsidRDefault="009244BD" w:rsidP="009244B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1</w:t>
      </w:r>
      <w:r w:rsidRPr="00595F9D">
        <w:rPr>
          <w:rFonts w:hint="eastAsia"/>
          <w:sz w:val="22"/>
          <w:szCs w:val="22"/>
          <w:vertAlign w:val="superscript"/>
        </w:rPr>
        <w:t>st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32"/>
          <w:sz w:val="22"/>
          <w:szCs w:val="22"/>
        </w:rPr>
        <w:object w:dxaOrig="2380" w:dyaOrig="720">
          <v:shape id="_x0000_i1033" type="#_x0000_t75" style="width:118.8pt;height:36pt" o:ole="" o:bordertopcolor="maroon" o:borderleftcolor="maroon" o:borderbottomcolor="maroon" o:borderrightcolor="maroon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550292866" r:id="rId29"/>
        </w:object>
      </w:r>
    </w:p>
    <w:p w:rsidR="009244BD" w:rsidRPr="00595F9D" w:rsidRDefault="009244BD" w:rsidP="009244B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2</w:t>
      </w:r>
      <w:r w:rsidRPr="00595F9D">
        <w:rPr>
          <w:rFonts w:hint="eastAsia"/>
          <w:sz w:val="22"/>
          <w:szCs w:val="22"/>
          <w:vertAlign w:val="superscript"/>
        </w:rPr>
        <w:t>nd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Pr="00595F9D">
        <w:rPr>
          <w:position w:val="-30"/>
          <w:sz w:val="22"/>
          <w:szCs w:val="22"/>
        </w:rPr>
        <w:object w:dxaOrig="3280" w:dyaOrig="700">
          <v:shape id="_x0000_i1034" type="#_x0000_t75" style="width:163.8pt;height:35.4pt" o:ole="" o:bordertopcolor="maroon" o:borderleftcolor="maroon" o:borderbottomcolor="maroon" o:borderrightcolor="maroon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4" DrawAspect="Content" ObjectID="_1550292867" r:id="rId31"/>
        </w:object>
      </w:r>
    </w:p>
    <w:p w:rsidR="009244BD" w:rsidRPr="00595F9D" w:rsidRDefault="009244BD" w:rsidP="009244B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sz w:val="22"/>
          <w:szCs w:val="22"/>
        </w:rPr>
        <w:t>……</w:t>
      </w:r>
      <w:r w:rsidRPr="00595F9D">
        <w:rPr>
          <w:rFonts w:hint="eastAsia"/>
          <w:sz w:val="22"/>
          <w:szCs w:val="22"/>
        </w:rPr>
        <w:t>.</w:t>
      </w:r>
    </w:p>
    <w:p w:rsidR="009244BD" w:rsidRPr="00595F9D" w:rsidRDefault="009244BD" w:rsidP="009244BD">
      <w:pPr>
        <w:pStyle w:val="a3"/>
        <w:wordWrap/>
        <w:ind w:leftChars="542" w:left="1084" w:firstLine="225"/>
        <w:textAlignment w:val="baseline"/>
        <w:rPr>
          <w:sz w:val="22"/>
          <w:szCs w:val="22"/>
        </w:rPr>
      </w:pPr>
      <w:r w:rsidRPr="00595F9D">
        <w:rPr>
          <w:rFonts w:hint="eastAsia"/>
          <w:sz w:val="22"/>
          <w:szCs w:val="22"/>
        </w:rPr>
        <w:t>n</w:t>
      </w:r>
      <w:r w:rsidRPr="00595F9D">
        <w:rPr>
          <w:rFonts w:hint="eastAsia"/>
          <w:sz w:val="22"/>
          <w:szCs w:val="22"/>
          <w:vertAlign w:val="superscript"/>
        </w:rPr>
        <w:t>th</w:t>
      </w:r>
      <w:r w:rsidRPr="00595F9D">
        <w:rPr>
          <w:rFonts w:hint="eastAsia"/>
          <w:sz w:val="22"/>
          <w:szCs w:val="22"/>
        </w:rPr>
        <w:t xml:space="preserve"> order:</w:t>
      </w:r>
      <w:r w:rsidRPr="00595F9D">
        <w:rPr>
          <w:rFonts w:hint="eastAsia"/>
          <w:sz w:val="22"/>
          <w:szCs w:val="22"/>
        </w:rPr>
        <w:tab/>
      </w:r>
      <w:r w:rsidR="003C35E6" w:rsidRPr="00595F9D">
        <w:rPr>
          <w:position w:val="-30"/>
          <w:sz w:val="22"/>
          <w:szCs w:val="22"/>
        </w:rPr>
        <w:object w:dxaOrig="6860" w:dyaOrig="680">
          <v:shape id="_x0000_i1035" type="#_x0000_t75" style="width:343.2pt;height:33.6pt" o:ole="" o:bordertopcolor="maroon" o:borderleftcolor="maroon" o:borderbottomcolor="maroon" o:borderrightcolor="maroon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550292868" r:id="rId33"/>
        </w:object>
      </w:r>
    </w:p>
    <w:p w:rsidR="009244BD" w:rsidRDefault="009244BD" w:rsidP="009244BD">
      <w:pPr>
        <w:pStyle w:val="a3"/>
        <w:wordWrap/>
        <w:ind w:leftChars="142" w:left="284" w:firstLineChars="550" w:firstLine="1100"/>
        <w:textAlignment w:val="baseline"/>
        <w:rPr>
          <w:position w:val="-12"/>
        </w:rPr>
      </w:pPr>
      <w:r>
        <w:rPr>
          <w:rFonts w:hint="eastAsia"/>
          <w:position w:val="-12"/>
        </w:rPr>
        <w:t xml:space="preserve"> </w:t>
      </w:r>
    </w:p>
    <w:p w:rsidR="009244BD" w:rsidRPr="00EE09A0" w:rsidRDefault="009244BD" w:rsidP="009244BD">
      <w:pPr>
        <w:pStyle w:val="a3"/>
        <w:numPr>
          <w:ilvl w:val="0"/>
          <w:numId w:val="3"/>
        </w:numPr>
        <w:ind w:leftChars="143" w:left="569" w:hanging="283"/>
        <w:rPr>
          <w:b/>
          <w:sz w:val="24"/>
          <w:szCs w:val="24"/>
        </w:rPr>
      </w:pPr>
      <w:r w:rsidRPr="009244BD">
        <w:rPr>
          <w:rFonts w:hint="eastAsia"/>
          <w:sz w:val="22"/>
          <w:szCs w:val="22"/>
        </w:rPr>
        <w:t xml:space="preserve">In case of equal spacing such as </w:t>
      </w:r>
      <w:r w:rsidRPr="009244BD">
        <w:rPr>
          <w:position w:val="-16"/>
          <w:sz w:val="22"/>
          <w:szCs w:val="22"/>
        </w:rPr>
        <w:object w:dxaOrig="2700" w:dyaOrig="440">
          <v:shape id="_x0000_i1036" type="#_x0000_t75" style="width:135pt;height:21.6pt" o:ole="">
            <v:imagedata r:id="rId34" o:title=""/>
          </v:shape>
          <o:OLEObject Type="Embed" ProgID="Equation.3" ShapeID="_x0000_i1036" DrawAspect="Content" ObjectID="_1550292869" r:id="rId35"/>
        </w:object>
      </w:r>
    </w:p>
    <w:p w:rsidR="00EE09A0" w:rsidRPr="00EE09A0" w:rsidRDefault="00EE09A0" w:rsidP="00EE09A0">
      <w:pPr>
        <w:rPr>
          <w:b/>
          <w:sz w:val="24"/>
          <w:szCs w:val="24"/>
        </w:rPr>
      </w:pPr>
    </w:p>
    <w:p w:rsidR="009244BD" w:rsidRPr="009244BD" w:rsidRDefault="009244BD" w:rsidP="009244BD">
      <w:pPr>
        <w:ind w:left="569" w:firstLine="0"/>
        <w:rPr>
          <w:sz w:val="24"/>
          <w:szCs w:val="24"/>
        </w:rPr>
      </w:pPr>
      <w:r w:rsidRPr="009244BD">
        <w:rPr>
          <w:rFonts w:hint="eastAsia"/>
          <w:sz w:val="24"/>
          <w:szCs w:val="24"/>
        </w:rPr>
        <w:t>- 1</w:t>
      </w:r>
      <w:r w:rsidRPr="009244BD">
        <w:rPr>
          <w:rFonts w:hint="eastAsia"/>
          <w:sz w:val="24"/>
          <w:szCs w:val="24"/>
          <w:vertAlign w:val="superscript"/>
        </w:rPr>
        <w:t>st</w:t>
      </w:r>
      <w:r w:rsidRPr="009244BD">
        <w:rPr>
          <w:rFonts w:hint="eastAsia"/>
          <w:sz w:val="24"/>
          <w:szCs w:val="24"/>
        </w:rPr>
        <w:t xml:space="preserve"> order</w:t>
      </w:r>
      <w:r>
        <w:rPr>
          <w:rFonts w:hint="eastAsia"/>
          <w:sz w:val="24"/>
          <w:szCs w:val="24"/>
        </w:rPr>
        <w:t xml:space="preserve"> with two points </w:t>
      </w:r>
      <w:r w:rsidRPr="009244BD">
        <w:rPr>
          <w:position w:val="-12"/>
        </w:rPr>
        <w:object w:dxaOrig="520" w:dyaOrig="360">
          <v:shape id="_x0000_i1037" type="#_x0000_t75" style="width:25.8pt;height:18.6pt" o:ole="">
            <v:imagedata r:id="rId36" o:title=""/>
          </v:shape>
          <o:OLEObject Type="Embed" ProgID="Equation.3" ShapeID="_x0000_i1037" DrawAspect="Content" ObjectID="_1550292870" r:id="rId37"/>
        </w:object>
      </w:r>
    </w:p>
    <w:p w:rsidR="009244BD" w:rsidRDefault="006A7EA6" w:rsidP="009244BD">
      <w:pPr>
        <w:ind w:leftChars="142" w:firstLineChars="450" w:firstLine="900"/>
        <w:rPr>
          <w:position w:val="-176"/>
        </w:rPr>
      </w:pPr>
      <w:r w:rsidRPr="009244BD">
        <w:rPr>
          <w:position w:val="-82"/>
        </w:rPr>
        <w:object w:dxaOrig="4720" w:dyaOrig="1420">
          <v:shape id="_x0000_i1038" type="#_x0000_t75" style="width:236.4pt;height:71.4pt" o:ole="">
            <v:imagedata r:id="rId38" o:title=""/>
          </v:shape>
          <o:OLEObject Type="Embed" ProgID="Equation.3" ShapeID="_x0000_i1038" DrawAspect="Content" ObjectID="_1550292871" r:id="rId39"/>
        </w:object>
      </w:r>
    </w:p>
    <w:p w:rsidR="004B52D9" w:rsidRDefault="001247F4" w:rsidP="009244BD">
      <w:pPr>
        <w:ind w:leftChars="142" w:firstLineChars="450" w:firstLine="900"/>
        <w:rPr>
          <w:position w:val="-10"/>
        </w:rPr>
      </w:pPr>
      <w:r w:rsidRPr="006A7EA6">
        <w:rPr>
          <w:position w:val="-216"/>
        </w:rPr>
        <w:object w:dxaOrig="4840" w:dyaOrig="4560">
          <v:shape id="_x0000_i1039" type="#_x0000_t75" style="width:241.8pt;height:228pt" o:ole="" fillcolor="#ff9">
            <v:imagedata r:id="rId40" o:title=""/>
          </v:shape>
          <o:OLEObject Type="Embed" ProgID="Equation.3" ShapeID="_x0000_i1039" DrawAspect="Content" ObjectID="_1550292872" r:id="rId41"/>
        </w:object>
      </w:r>
    </w:p>
    <w:p w:rsidR="006A7EA6" w:rsidRDefault="006A7EA6" w:rsidP="009244BD">
      <w:pPr>
        <w:ind w:leftChars="142" w:firstLineChars="450" w:firstLine="900"/>
        <w:rPr>
          <w:position w:val="-10"/>
        </w:rPr>
      </w:pPr>
    </w:p>
    <w:p w:rsidR="006A7EA6" w:rsidRDefault="006A7EA6" w:rsidP="006A7EA6">
      <w:pPr>
        <w:ind w:leftChars="142" w:firstLineChars="450" w:firstLine="972"/>
        <w:rPr>
          <w:position w:val="-10"/>
        </w:rPr>
      </w:pPr>
      <w:r w:rsidRPr="006A7EA6">
        <w:rPr>
          <w:rFonts w:hint="eastAsia"/>
          <w:b/>
          <w:position w:val="-10"/>
          <w:sz w:val="22"/>
          <w:szCs w:val="22"/>
          <w:u w:val="single"/>
        </w:rPr>
        <w:t>Trapezoidal Formula</w:t>
      </w:r>
      <w:r>
        <w:rPr>
          <w:rFonts w:hint="eastAsia"/>
          <w:position w:val="-10"/>
        </w:rPr>
        <w:t xml:space="preserve"> </w:t>
      </w:r>
      <w:r w:rsidR="001247F4" w:rsidRPr="006A7EA6">
        <w:rPr>
          <w:position w:val="-24"/>
        </w:rPr>
        <w:object w:dxaOrig="2060" w:dyaOrig="620">
          <v:shape id="_x0000_i1040" type="#_x0000_t75" style="width:103.2pt;height:31.2pt" o:ole="" o:bordertopcolor="maroon" o:borderleftcolor="maroon" o:borderbottomcolor="maroon" o:borderrightcolor="maroon" fillcolor="#ff9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0" DrawAspect="Content" ObjectID="_1550292873" r:id="rId43"/>
        </w:object>
      </w:r>
    </w:p>
    <w:p w:rsidR="006A7EA6" w:rsidRDefault="006A7EA6" w:rsidP="009244BD">
      <w:pPr>
        <w:ind w:left="569" w:firstLine="0"/>
        <w:rPr>
          <w:sz w:val="24"/>
          <w:szCs w:val="24"/>
        </w:rPr>
      </w:pPr>
    </w:p>
    <w:p w:rsidR="006A7EA6" w:rsidRDefault="006A7EA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44BD" w:rsidRPr="009244BD" w:rsidRDefault="009244BD" w:rsidP="009244BD">
      <w:pPr>
        <w:ind w:left="569" w:firstLine="0"/>
        <w:rPr>
          <w:sz w:val="24"/>
          <w:szCs w:val="24"/>
        </w:rPr>
      </w:pPr>
      <w:r w:rsidRPr="009244BD"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2</w:t>
      </w:r>
      <w:r w:rsidRPr="009244BD">
        <w:rPr>
          <w:rFonts w:hint="eastAsia"/>
          <w:sz w:val="24"/>
          <w:szCs w:val="24"/>
          <w:vertAlign w:val="superscript"/>
        </w:rPr>
        <w:t>nd</w:t>
      </w:r>
      <w:r>
        <w:rPr>
          <w:rFonts w:hint="eastAsia"/>
          <w:sz w:val="24"/>
          <w:szCs w:val="24"/>
        </w:rPr>
        <w:t xml:space="preserve"> </w:t>
      </w:r>
      <w:r w:rsidRPr="009244BD">
        <w:rPr>
          <w:rFonts w:hint="eastAsia"/>
          <w:sz w:val="24"/>
          <w:szCs w:val="24"/>
        </w:rPr>
        <w:t>order</w:t>
      </w:r>
      <w:r>
        <w:rPr>
          <w:rFonts w:hint="eastAsia"/>
          <w:sz w:val="24"/>
          <w:szCs w:val="24"/>
        </w:rPr>
        <w:t xml:space="preserve"> with three points </w:t>
      </w:r>
      <w:r w:rsidRPr="009244BD">
        <w:rPr>
          <w:position w:val="-12"/>
        </w:rPr>
        <w:object w:dxaOrig="840" w:dyaOrig="360">
          <v:shape id="_x0000_i1041" type="#_x0000_t75" style="width:42pt;height:18.6pt" o:ole="">
            <v:imagedata r:id="rId44" o:title=""/>
          </v:shape>
          <o:OLEObject Type="Embed" ProgID="Equation.3" ShapeID="_x0000_i1041" DrawAspect="Content" ObjectID="_1550292874" r:id="rId45"/>
        </w:object>
      </w:r>
    </w:p>
    <w:p w:rsidR="009244BD" w:rsidRDefault="002905B4" w:rsidP="009244BD">
      <w:pPr>
        <w:ind w:leftChars="142" w:firstLineChars="400" w:firstLine="800"/>
        <w:rPr>
          <w:position w:val="-176"/>
        </w:rPr>
      </w:pPr>
      <w:r w:rsidRPr="002905B4">
        <w:rPr>
          <w:position w:val="-188"/>
        </w:rPr>
        <w:object w:dxaOrig="6480" w:dyaOrig="3240">
          <v:shape id="_x0000_i1042" type="#_x0000_t75" style="width:324pt;height:162.6pt" o:ole="">
            <v:imagedata r:id="rId46" o:title=""/>
          </v:shape>
          <o:OLEObject Type="Embed" ProgID="Equation.3" ShapeID="_x0000_i1042" DrawAspect="Content" ObjectID="_1550292875" r:id="rId47"/>
        </w:object>
      </w:r>
    </w:p>
    <w:p w:rsidR="004B52D9" w:rsidRDefault="002905B4" w:rsidP="009244BD">
      <w:pPr>
        <w:ind w:leftChars="142" w:firstLineChars="400" w:firstLine="800"/>
        <w:rPr>
          <w:position w:val="-10"/>
        </w:rPr>
      </w:pPr>
      <w:r w:rsidRPr="00285278">
        <w:rPr>
          <w:position w:val="-222"/>
        </w:rPr>
        <w:object w:dxaOrig="8220" w:dyaOrig="4620">
          <v:shape id="_x0000_i1043" type="#_x0000_t75" style="width:411pt;height:231pt" o:ole="" fillcolor="#ff9">
            <v:imagedata r:id="rId48" o:title=""/>
          </v:shape>
          <o:OLEObject Type="Embed" ProgID="Equation.3" ShapeID="_x0000_i1043" DrawAspect="Content" ObjectID="_1550292876" r:id="rId49"/>
        </w:object>
      </w:r>
    </w:p>
    <w:p w:rsidR="002905B4" w:rsidRDefault="002905B4" w:rsidP="002905B4">
      <w:pPr>
        <w:ind w:leftChars="142" w:firstLineChars="450" w:firstLine="972"/>
        <w:rPr>
          <w:position w:val="-10"/>
        </w:rPr>
      </w:pPr>
      <w:r>
        <w:rPr>
          <w:rFonts w:hint="eastAsia"/>
          <w:b/>
          <w:position w:val="-10"/>
          <w:sz w:val="22"/>
          <w:szCs w:val="22"/>
          <w:u w:val="single"/>
        </w:rPr>
        <w:t>Simpson</w:t>
      </w:r>
      <w:r>
        <w:rPr>
          <w:b/>
          <w:position w:val="-10"/>
          <w:sz w:val="22"/>
          <w:szCs w:val="22"/>
          <w:u w:val="single"/>
        </w:rPr>
        <w:t>’</w:t>
      </w:r>
      <w:r>
        <w:rPr>
          <w:rFonts w:hint="eastAsia"/>
          <w:b/>
          <w:position w:val="-10"/>
          <w:sz w:val="22"/>
          <w:szCs w:val="22"/>
          <w:u w:val="single"/>
        </w:rPr>
        <w:t>s 1/3 Rule</w:t>
      </w:r>
      <w:r>
        <w:rPr>
          <w:rFonts w:hint="eastAsia"/>
          <w:position w:val="-10"/>
        </w:rPr>
        <w:t xml:space="preserve"> </w:t>
      </w:r>
      <w:r w:rsidR="00127589" w:rsidRPr="006A7EA6">
        <w:rPr>
          <w:position w:val="-24"/>
        </w:rPr>
        <w:object w:dxaOrig="2940" w:dyaOrig="620">
          <v:shape id="_x0000_i1044" type="#_x0000_t75" style="width:147pt;height:31.2pt" o:ole="" o:bordertopcolor="maroon" o:borderleftcolor="maroon" o:borderbottomcolor="maroon" o:borderrightcolor="maroon" fillcolor="#ff9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4" DrawAspect="Content" ObjectID="_1550292877" r:id="rId51"/>
        </w:object>
      </w:r>
    </w:p>
    <w:p w:rsidR="002905B4" w:rsidRDefault="002905B4" w:rsidP="002905B4">
      <w:pPr>
        <w:ind w:leftChars="142" w:firstLineChars="450" w:firstLine="900"/>
        <w:rPr>
          <w:position w:val="-10"/>
        </w:rPr>
      </w:pPr>
    </w:p>
    <w:p w:rsidR="009244BD" w:rsidRPr="009244BD" w:rsidRDefault="009244BD" w:rsidP="009244BD">
      <w:pPr>
        <w:ind w:left="569" w:firstLine="0"/>
        <w:rPr>
          <w:sz w:val="24"/>
          <w:szCs w:val="24"/>
        </w:rPr>
      </w:pPr>
      <w:r w:rsidRPr="009244BD"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3rd </w:t>
      </w:r>
      <w:r w:rsidRPr="009244BD">
        <w:rPr>
          <w:rFonts w:hint="eastAsia"/>
          <w:sz w:val="24"/>
          <w:szCs w:val="24"/>
        </w:rPr>
        <w:t>order</w:t>
      </w:r>
      <w:r>
        <w:rPr>
          <w:rFonts w:hint="eastAsia"/>
          <w:sz w:val="24"/>
          <w:szCs w:val="24"/>
        </w:rPr>
        <w:t xml:space="preserve"> with four points </w:t>
      </w:r>
      <w:r w:rsidRPr="009244BD">
        <w:rPr>
          <w:position w:val="-12"/>
        </w:rPr>
        <w:object w:dxaOrig="1100" w:dyaOrig="360">
          <v:shape id="_x0000_i1045" type="#_x0000_t75" style="width:55.2pt;height:18.6pt" o:ole="">
            <v:imagedata r:id="rId52" o:title=""/>
          </v:shape>
          <o:OLEObject Type="Embed" ProgID="Equation.3" ShapeID="_x0000_i1045" DrawAspect="Content" ObjectID="_1550292878" r:id="rId53"/>
        </w:object>
      </w:r>
    </w:p>
    <w:p w:rsidR="009244BD" w:rsidRDefault="00501B71" w:rsidP="009244BD">
      <w:pPr>
        <w:ind w:leftChars="142" w:firstLineChars="400" w:firstLine="800"/>
        <w:rPr>
          <w:position w:val="-176"/>
        </w:rPr>
      </w:pPr>
      <w:r w:rsidRPr="008A6612">
        <w:rPr>
          <w:position w:val="-126"/>
        </w:rPr>
        <w:object w:dxaOrig="9340" w:dyaOrig="2620">
          <v:shape id="_x0000_i1046" type="#_x0000_t75" style="width:467.4pt;height:130.8pt" o:ole="">
            <v:imagedata r:id="rId54" o:title=""/>
          </v:shape>
          <o:OLEObject Type="Embed" ProgID="Equation.3" ShapeID="_x0000_i1046" DrawAspect="Content" ObjectID="_1550292879" r:id="rId55"/>
        </w:object>
      </w:r>
    </w:p>
    <w:p w:rsidR="002905B4" w:rsidRDefault="002905B4" w:rsidP="009244BD">
      <w:pPr>
        <w:ind w:leftChars="142" w:firstLineChars="400" w:firstLine="800"/>
        <w:rPr>
          <w:position w:val="-10"/>
        </w:rPr>
      </w:pPr>
    </w:p>
    <w:p w:rsidR="008A6612" w:rsidRDefault="008A6612" w:rsidP="002905B4">
      <w:pPr>
        <w:ind w:leftChars="142" w:firstLineChars="400" w:firstLine="800"/>
      </w:pPr>
    </w:p>
    <w:p w:rsidR="008A6612" w:rsidRDefault="008A6612" w:rsidP="002905B4">
      <w:pPr>
        <w:ind w:leftChars="142" w:firstLineChars="400" w:firstLine="800"/>
      </w:pPr>
      <w:r w:rsidRPr="00B93220">
        <w:rPr>
          <w:position w:val="-170"/>
        </w:rPr>
        <w:object w:dxaOrig="7920" w:dyaOrig="2820">
          <v:shape id="_x0000_i1047" type="#_x0000_t75" style="width:396pt;height:141pt" o:ole="">
            <v:imagedata r:id="rId56" o:title=""/>
          </v:shape>
          <o:OLEObject Type="Embed" ProgID="Equation.3" ShapeID="_x0000_i1047" DrawAspect="Content" ObjectID="_1550292880" r:id="rId57"/>
        </w:object>
      </w:r>
    </w:p>
    <w:p w:rsidR="002905B4" w:rsidRDefault="00A5278D" w:rsidP="002905B4">
      <w:pPr>
        <w:ind w:leftChars="142" w:firstLineChars="400" w:firstLine="800"/>
        <w:rPr>
          <w:position w:val="-10"/>
        </w:rPr>
      </w:pPr>
      <w:r w:rsidRPr="00A5278D">
        <w:rPr>
          <w:position w:val="-138"/>
        </w:rPr>
        <w:object w:dxaOrig="8300" w:dyaOrig="8000">
          <v:shape id="_x0000_i1048" type="#_x0000_t75" style="width:415.2pt;height:400.2pt" o:ole="" fillcolor="#ff9">
            <v:imagedata r:id="rId58" o:title=""/>
          </v:shape>
          <o:OLEObject Type="Embed" ProgID="Equation.3" ShapeID="_x0000_i1048" DrawAspect="Content" ObjectID="_1550292881" r:id="rId59"/>
        </w:object>
      </w:r>
    </w:p>
    <w:p w:rsidR="00A5278D" w:rsidRDefault="00A5278D" w:rsidP="002905B4">
      <w:pPr>
        <w:ind w:leftChars="142" w:firstLineChars="400" w:firstLine="800"/>
        <w:rPr>
          <w:position w:val="-10"/>
        </w:rPr>
      </w:pPr>
    </w:p>
    <w:p w:rsidR="002905B4" w:rsidRDefault="002905B4" w:rsidP="002905B4">
      <w:pPr>
        <w:ind w:leftChars="142" w:firstLineChars="450" w:firstLine="972"/>
        <w:rPr>
          <w:position w:val="-10"/>
        </w:rPr>
      </w:pPr>
      <w:r>
        <w:rPr>
          <w:rFonts w:hint="eastAsia"/>
          <w:b/>
          <w:position w:val="-10"/>
          <w:sz w:val="22"/>
          <w:szCs w:val="22"/>
          <w:u w:val="single"/>
        </w:rPr>
        <w:t>Simpson</w:t>
      </w:r>
      <w:r>
        <w:rPr>
          <w:b/>
          <w:position w:val="-10"/>
          <w:sz w:val="22"/>
          <w:szCs w:val="22"/>
          <w:u w:val="single"/>
        </w:rPr>
        <w:t>’</w:t>
      </w:r>
      <w:r>
        <w:rPr>
          <w:rFonts w:hint="eastAsia"/>
          <w:b/>
          <w:position w:val="-10"/>
          <w:sz w:val="22"/>
          <w:szCs w:val="22"/>
          <w:u w:val="single"/>
        </w:rPr>
        <w:t>s 3/8 Rule</w:t>
      </w:r>
      <w:r>
        <w:rPr>
          <w:rFonts w:hint="eastAsia"/>
          <w:position w:val="-10"/>
        </w:rPr>
        <w:t xml:space="preserve"> </w:t>
      </w:r>
      <w:r w:rsidR="00A5278D" w:rsidRPr="006A7EA6">
        <w:rPr>
          <w:position w:val="-24"/>
        </w:rPr>
        <w:object w:dxaOrig="3900" w:dyaOrig="620">
          <v:shape id="_x0000_i1049" type="#_x0000_t75" style="width:195pt;height:31.2pt" o:ole="" o:bordertopcolor="maroon" o:borderleftcolor="maroon" o:borderbottomcolor="maroon" o:borderrightcolor="maroon" fillcolor="#ff9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9" DrawAspect="Content" ObjectID="_1550292882" r:id="rId61"/>
        </w:object>
      </w:r>
    </w:p>
    <w:p w:rsidR="004B52D9" w:rsidRDefault="004B52D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5278D" w:rsidRDefault="00A5278D" w:rsidP="00A5278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Multiple Application of Newton</w:t>
      </w:r>
      <w:r w:rsidR="00BE07ED"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Cotes Integration Formula</w:t>
      </w:r>
    </w:p>
    <w:p w:rsidR="00BE07ED" w:rsidRPr="00BE07ED" w:rsidRDefault="00BE07ED" w:rsidP="00BE07ED">
      <w:pPr>
        <w:rPr>
          <w:b/>
          <w:sz w:val="24"/>
          <w:szCs w:val="24"/>
        </w:rPr>
      </w:pPr>
    </w:p>
    <w:p w:rsidR="00A5278D" w:rsidRDefault="00A5278D" w:rsidP="00A5278D">
      <w:pPr>
        <w:ind w:leftChars="142" w:firstLineChars="450" w:firstLine="972"/>
        <w:rPr>
          <w:position w:val="-10"/>
        </w:rPr>
      </w:pPr>
      <w:r w:rsidRPr="006A7EA6">
        <w:rPr>
          <w:rFonts w:hint="eastAsia"/>
          <w:b/>
          <w:position w:val="-10"/>
          <w:sz w:val="22"/>
          <w:szCs w:val="22"/>
          <w:u w:val="single"/>
        </w:rPr>
        <w:t>Trapezoidal Formula</w:t>
      </w:r>
      <w:r>
        <w:rPr>
          <w:rFonts w:hint="eastAsia"/>
          <w:position w:val="-10"/>
        </w:rPr>
        <w:t xml:space="preserve"> </w:t>
      </w:r>
      <w:r w:rsidR="006A2931" w:rsidRPr="006A7EA6">
        <w:rPr>
          <w:position w:val="-24"/>
        </w:rPr>
        <w:object w:dxaOrig="3739" w:dyaOrig="620">
          <v:shape id="_x0000_i1050" type="#_x0000_t75" style="width:187.2pt;height:31.2pt" o:ole="" o:bordertopcolor="maroon" o:borderleftcolor="maroon" o:borderbottomcolor="maroon" o:borderrightcolor="maroon" fillcolor="#ff9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0" DrawAspect="Content" ObjectID="_1550292883" r:id="rId63"/>
        </w:object>
      </w:r>
    </w:p>
    <w:p w:rsidR="00A5278D" w:rsidRDefault="00A5278D" w:rsidP="00A5278D">
      <w:pPr>
        <w:ind w:leftChars="142" w:firstLineChars="450" w:firstLine="972"/>
        <w:rPr>
          <w:position w:val="-10"/>
        </w:rPr>
      </w:pPr>
      <w:r>
        <w:rPr>
          <w:rFonts w:hint="eastAsia"/>
          <w:b/>
          <w:position w:val="-10"/>
          <w:sz w:val="22"/>
          <w:szCs w:val="22"/>
          <w:u w:val="single"/>
        </w:rPr>
        <w:t>Simpson</w:t>
      </w:r>
      <w:r>
        <w:rPr>
          <w:b/>
          <w:position w:val="-10"/>
          <w:sz w:val="22"/>
          <w:szCs w:val="22"/>
          <w:u w:val="single"/>
        </w:rPr>
        <w:t>’</w:t>
      </w:r>
      <w:r>
        <w:rPr>
          <w:rFonts w:hint="eastAsia"/>
          <w:b/>
          <w:position w:val="-10"/>
          <w:sz w:val="22"/>
          <w:szCs w:val="22"/>
          <w:u w:val="single"/>
        </w:rPr>
        <w:t>s 1/3 Rule</w:t>
      </w:r>
      <w:r>
        <w:rPr>
          <w:rFonts w:hint="eastAsia"/>
          <w:position w:val="-10"/>
        </w:rPr>
        <w:t xml:space="preserve">   </w:t>
      </w:r>
      <w:r w:rsidR="00020492" w:rsidRPr="006A7EA6">
        <w:rPr>
          <w:position w:val="-24"/>
        </w:rPr>
        <w:object w:dxaOrig="4880" w:dyaOrig="620">
          <v:shape id="_x0000_i1051" type="#_x0000_t75" style="width:244.2pt;height:31.2pt" o:ole="" o:bordertopcolor="maroon" o:borderleftcolor="maroon" o:borderbottomcolor="maroon" o:borderrightcolor="maroon" fillcolor="#ff9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1" DrawAspect="Content" ObjectID="_1550292884" r:id="rId65"/>
        </w:object>
      </w:r>
    </w:p>
    <w:p w:rsidR="00A5278D" w:rsidRDefault="00A5278D" w:rsidP="00A5278D">
      <w:pPr>
        <w:ind w:leftChars="142" w:firstLineChars="450" w:firstLine="972"/>
        <w:rPr>
          <w:position w:val="-10"/>
        </w:rPr>
      </w:pPr>
      <w:r>
        <w:rPr>
          <w:rFonts w:hint="eastAsia"/>
          <w:b/>
          <w:position w:val="-10"/>
          <w:sz w:val="22"/>
          <w:szCs w:val="22"/>
          <w:u w:val="single"/>
        </w:rPr>
        <w:t>Simpson</w:t>
      </w:r>
      <w:r>
        <w:rPr>
          <w:b/>
          <w:position w:val="-10"/>
          <w:sz w:val="22"/>
          <w:szCs w:val="22"/>
          <w:u w:val="single"/>
        </w:rPr>
        <w:t>’</w:t>
      </w:r>
      <w:r>
        <w:rPr>
          <w:rFonts w:hint="eastAsia"/>
          <w:b/>
          <w:position w:val="-10"/>
          <w:sz w:val="22"/>
          <w:szCs w:val="22"/>
          <w:u w:val="single"/>
        </w:rPr>
        <w:t>s 3/8 Rule</w:t>
      </w:r>
      <w:r>
        <w:rPr>
          <w:rFonts w:hint="eastAsia"/>
          <w:position w:val="-10"/>
        </w:rPr>
        <w:t xml:space="preserve">   </w:t>
      </w:r>
      <w:r w:rsidR="006A2931" w:rsidRPr="006A7EA6">
        <w:rPr>
          <w:position w:val="-24"/>
        </w:rPr>
        <w:object w:dxaOrig="5880" w:dyaOrig="620">
          <v:shape id="_x0000_i1052" type="#_x0000_t75" style="width:294pt;height:31.2pt" o:ole="" o:bordertopcolor="maroon" o:borderleftcolor="maroon" o:borderbottomcolor="maroon" o:borderrightcolor="maroon" fillcolor="#ff9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2" DrawAspect="Content" ObjectID="_1550292885" r:id="rId67"/>
        </w:object>
      </w:r>
    </w:p>
    <w:p w:rsidR="006A2931" w:rsidRDefault="006A2931" w:rsidP="006A2931">
      <w:pPr>
        <w:ind w:leftChars="142" w:firstLineChars="450" w:firstLine="900"/>
        <w:rPr>
          <w:position w:val="-10"/>
        </w:rPr>
      </w:pPr>
    </w:p>
    <w:p w:rsidR="00A5278D" w:rsidRPr="00A5278D" w:rsidRDefault="006A2931" w:rsidP="006A2931">
      <w:pPr>
        <w:ind w:leftChars="142" w:firstLineChars="450" w:firstLine="900"/>
        <w:jc w:val="center"/>
        <w:rPr>
          <w:position w:val="-10"/>
        </w:rPr>
      </w:pPr>
      <w:r w:rsidRPr="006A2931">
        <w:rPr>
          <w:noProof/>
          <w:position w:val="-10"/>
        </w:rPr>
        <w:drawing>
          <wp:inline distT="0" distB="0" distL="0" distR="0">
            <wp:extent cx="3171139" cy="3840480"/>
            <wp:effectExtent l="19050" t="0" r="0" b="0"/>
            <wp:docPr id="3" name="그림 1" descr="Fig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Fig210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9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278D" w:rsidRDefault="00A5278D" w:rsidP="00A5278D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(3-1) </w:t>
      </w:r>
      <w:r w:rsidR="006A2931">
        <w:rPr>
          <w:rFonts w:hint="eastAsia"/>
          <w:b/>
          <w:sz w:val="24"/>
          <w:szCs w:val="24"/>
        </w:rPr>
        <w:t>Trapezoidal</w:t>
      </w:r>
    </w:p>
    <w:p w:rsidR="00BE07ED" w:rsidRDefault="00BE07ED" w:rsidP="00A5278D">
      <w:pPr>
        <w:pStyle w:val="a3"/>
        <w:ind w:leftChars="0" w:left="284" w:firstLine="0"/>
        <w:rPr>
          <w:b/>
          <w:sz w:val="24"/>
          <w:szCs w:val="24"/>
        </w:rPr>
      </w:pPr>
    </w:p>
    <w:p w:rsidR="006A2931" w:rsidRDefault="006A2931" w:rsidP="006A2931">
      <w:pPr>
        <w:pStyle w:val="a3"/>
        <w:ind w:leftChars="142" w:left="284" w:firstLineChars="400" w:firstLine="800"/>
        <w:rPr>
          <w:b/>
          <w:sz w:val="24"/>
          <w:szCs w:val="24"/>
        </w:rPr>
      </w:pPr>
      <w:r w:rsidRPr="006A7EA6">
        <w:rPr>
          <w:position w:val="-24"/>
        </w:rPr>
        <w:object w:dxaOrig="3739" w:dyaOrig="620">
          <v:shape id="_x0000_i1053" type="#_x0000_t75" style="width:187.2pt;height:31.2pt" o:ole="" o:bordertopcolor="maroon" o:borderleftcolor="maroon" o:borderbottomcolor="maroon" o:borderrightcolor="maroon" fillcolor="#ff9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3" DrawAspect="Content" ObjectID="_1550292886" r:id="rId69"/>
        </w:object>
      </w:r>
    </w:p>
    <w:p w:rsidR="006A2931" w:rsidRDefault="006C0AA3" w:rsidP="00BE07ED">
      <w:pPr>
        <w:pStyle w:val="a3"/>
        <w:ind w:leftChars="142" w:left="284" w:firstLineChars="400" w:firstLine="800"/>
        <w:rPr>
          <w:b/>
          <w:sz w:val="24"/>
          <w:szCs w:val="24"/>
        </w:rPr>
      </w:pPr>
      <w:r w:rsidRPr="006C0AA3">
        <w:rPr>
          <w:position w:val="-124"/>
        </w:rPr>
        <w:object w:dxaOrig="5300" w:dyaOrig="2600">
          <v:shape id="_x0000_i1054" type="#_x0000_t75" style="width:264.6pt;height:129.6pt" o:ole="" fillcolor="#ff9">
            <v:imagedata r:id="rId70" o:title=""/>
          </v:shape>
          <o:OLEObject Type="Embed" ProgID="Equation.3" ShapeID="_x0000_i1054" DrawAspect="Content" ObjectID="_1550292887" r:id="rId71"/>
        </w:object>
      </w:r>
      <w:r w:rsidR="006A2931">
        <w:rPr>
          <w:position w:val="-10"/>
        </w:rPr>
        <w:br w:type="page"/>
      </w:r>
      <w:r w:rsidR="006A2931">
        <w:rPr>
          <w:rFonts w:hint="eastAsia"/>
          <w:b/>
          <w:sz w:val="24"/>
          <w:szCs w:val="24"/>
        </w:rPr>
        <w:t>(3-2) S</w:t>
      </w:r>
      <w:r w:rsidR="006A2931">
        <w:rPr>
          <w:b/>
          <w:sz w:val="24"/>
          <w:szCs w:val="24"/>
        </w:rPr>
        <w:t>i</w:t>
      </w:r>
      <w:r w:rsidR="006A2931">
        <w:rPr>
          <w:rFonts w:hint="eastAsia"/>
          <w:b/>
          <w:sz w:val="24"/>
          <w:szCs w:val="24"/>
        </w:rPr>
        <w:t>mpson</w:t>
      </w:r>
      <w:r w:rsidR="006A2931">
        <w:rPr>
          <w:b/>
          <w:sz w:val="24"/>
          <w:szCs w:val="24"/>
        </w:rPr>
        <w:t>’</w:t>
      </w:r>
      <w:r w:rsidR="006A2931">
        <w:rPr>
          <w:rFonts w:hint="eastAsia"/>
          <w:b/>
          <w:sz w:val="24"/>
          <w:szCs w:val="24"/>
        </w:rPr>
        <w:t>s 1/3 Rule</w:t>
      </w:r>
    </w:p>
    <w:p w:rsidR="006A2931" w:rsidRDefault="006A2931" w:rsidP="006A2931">
      <w:pPr>
        <w:pStyle w:val="a3"/>
        <w:ind w:leftChars="142" w:left="284" w:firstLine="0"/>
        <w:rPr>
          <w:position w:val="-10"/>
        </w:rPr>
      </w:pPr>
    </w:p>
    <w:p w:rsidR="006A2931" w:rsidRDefault="006C0AA3" w:rsidP="006A2931">
      <w:pPr>
        <w:pStyle w:val="a3"/>
        <w:ind w:leftChars="142" w:left="284" w:firstLineChars="250" w:firstLine="500"/>
        <w:rPr>
          <w:position w:val="-10"/>
        </w:rPr>
      </w:pPr>
      <w:r w:rsidRPr="006A7EA6">
        <w:rPr>
          <w:position w:val="-24"/>
        </w:rPr>
        <w:object w:dxaOrig="7479" w:dyaOrig="620">
          <v:shape id="_x0000_i1055" type="#_x0000_t75" style="width:373.8pt;height:31.2pt" o:ole="" o:bordertopcolor="maroon" o:borderleftcolor="maroon" o:borderbottomcolor="maroon" o:borderrightcolor="maroon" fillcolor="#ff9">
            <v:imagedata r:id="rId7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5" DrawAspect="Content" ObjectID="_1550292888" r:id="rId73"/>
        </w:object>
      </w:r>
    </w:p>
    <w:p w:rsidR="006A2931" w:rsidRDefault="00DD3831" w:rsidP="006A2931">
      <w:pPr>
        <w:pStyle w:val="a3"/>
        <w:ind w:leftChars="142" w:left="284" w:firstLineChars="250" w:firstLine="500"/>
        <w:rPr>
          <w:position w:val="-10"/>
        </w:rPr>
      </w:pPr>
      <w:r w:rsidRPr="006C0AA3">
        <w:rPr>
          <w:position w:val="-182"/>
        </w:rPr>
        <w:object w:dxaOrig="5140" w:dyaOrig="3460">
          <v:shape id="_x0000_i1056" type="#_x0000_t75" style="width:256.8pt;height:173.4pt" o:ole="" fillcolor="#ff9">
            <v:imagedata r:id="rId74" o:title=""/>
          </v:shape>
          <o:OLEObject Type="Embed" ProgID="Equation.3" ShapeID="_x0000_i1056" DrawAspect="Content" ObjectID="_1550292889" r:id="rId75"/>
        </w:object>
      </w:r>
    </w:p>
    <w:p w:rsidR="00BE07ED" w:rsidRDefault="00BE07ED" w:rsidP="00BE07ED">
      <w:pPr>
        <w:pStyle w:val="a3"/>
        <w:ind w:leftChars="142" w:left="284" w:firstLineChars="250" w:firstLine="589"/>
        <w:rPr>
          <w:b/>
          <w:sz w:val="24"/>
          <w:szCs w:val="24"/>
        </w:rPr>
      </w:pPr>
    </w:p>
    <w:p w:rsidR="006C0AA3" w:rsidRDefault="006C0AA3" w:rsidP="006C0AA3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(3-3) S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mpson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s 8/3 Rule</w:t>
      </w:r>
    </w:p>
    <w:p w:rsidR="00BE07ED" w:rsidRDefault="00BE07ED" w:rsidP="006C0AA3">
      <w:pPr>
        <w:pStyle w:val="a3"/>
        <w:ind w:leftChars="0" w:left="284" w:firstLine="0"/>
        <w:rPr>
          <w:b/>
          <w:sz w:val="24"/>
          <w:szCs w:val="24"/>
        </w:rPr>
      </w:pPr>
    </w:p>
    <w:p w:rsidR="006C0AA3" w:rsidRDefault="00DD3831" w:rsidP="00DD3831">
      <w:pPr>
        <w:pStyle w:val="a3"/>
        <w:ind w:leftChars="142" w:left="284" w:firstLineChars="250" w:firstLine="500"/>
        <w:rPr>
          <w:position w:val="-10"/>
        </w:rPr>
      </w:pPr>
      <w:r w:rsidRPr="006A7EA6">
        <w:rPr>
          <w:position w:val="-24"/>
        </w:rPr>
        <w:object w:dxaOrig="8580" w:dyaOrig="620">
          <v:shape id="_x0000_i1057" type="#_x0000_t75" style="width:429pt;height:31.2pt" o:ole="" o:bordertopcolor="maroon" o:borderleftcolor="maroon" o:borderbottomcolor="maroon" o:borderrightcolor="maroon" fillcolor="#ff9">
            <v:imagedata r:id="rId7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7" DrawAspect="Content" ObjectID="_1550292890" r:id="rId77"/>
        </w:object>
      </w:r>
    </w:p>
    <w:p w:rsidR="006C0AA3" w:rsidRDefault="006C0AA3" w:rsidP="006C0AA3">
      <w:pPr>
        <w:pStyle w:val="a3"/>
        <w:ind w:leftChars="142" w:left="284" w:firstLineChars="250" w:firstLine="500"/>
        <w:rPr>
          <w:position w:val="-10"/>
        </w:rPr>
      </w:pPr>
    </w:p>
    <w:p w:rsidR="006C0AA3" w:rsidRDefault="00BE07ED" w:rsidP="006C0AA3">
      <w:pPr>
        <w:pStyle w:val="a3"/>
        <w:ind w:leftChars="142" w:left="284" w:firstLineChars="250" w:firstLine="500"/>
        <w:rPr>
          <w:b/>
          <w:sz w:val="24"/>
          <w:szCs w:val="24"/>
        </w:rPr>
      </w:pPr>
      <w:r w:rsidRPr="00DD3831">
        <w:rPr>
          <w:position w:val="-182"/>
        </w:rPr>
        <w:object w:dxaOrig="6360" w:dyaOrig="3460">
          <v:shape id="_x0000_i1058" type="#_x0000_t75" style="width:318pt;height:173.4pt" o:ole="" fillcolor="#ff9">
            <v:imagedata r:id="rId78" o:title=""/>
          </v:shape>
          <o:OLEObject Type="Embed" ProgID="Equation.3" ShapeID="_x0000_i1058" DrawAspect="Content" ObjectID="_1550292891" r:id="rId79"/>
        </w:object>
      </w:r>
    </w:p>
    <w:p w:rsidR="006A2931" w:rsidRDefault="006A2931" w:rsidP="006A2931">
      <w:pPr>
        <w:pStyle w:val="a3"/>
        <w:ind w:leftChars="142" w:left="284" w:firstLineChars="400" w:firstLine="942"/>
        <w:rPr>
          <w:b/>
          <w:sz w:val="24"/>
          <w:szCs w:val="24"/>
        </w:rPr>
      </w:pPr>
    </w:p>
    <w:p w:rsidR="00BE07ED" w:rsidRDefault="00BE07E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07ED" w:rsidRDefault="00BE07ED" w:rsidP="00BE07E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Integration With unequal segments</w:t>
      </w:r>
    </w:p>
    <w:p w:rsidR="00BE07ED" w:rsidRDefault="00BE07ED" w:rsidP="00BE07ED">
      <w:pPr>
        <w:pStyle w:val="a3"/>
        <w:wordWrap/>
        <w:ind w:leftChars="0" w:left="284" w:firstLine="225"/>
        <w:textAlignment w:val="baseline"/>
        <w:rPr>
          <w:sz w:val="22"/>
          <w:szCs w:val="22"/>
        </w:rPr>
      </w:pPr>
    </w:p>
    <w:p w:rsidR="00BE07ED" w:rsidRPr="009244BD" w:rsidRDefault="00BE07ED" w:rsidP="00BE07ED">
      <w:pPr>
        <w:pStyle w:val="a3"/>
        <w:numPr>
          <w:ilvl w:val="0"/>
          <w:numId w:val="3"/>
        </w:numPr>
        <w:ind w:leftChars="143" w:left="569" w:hanging="283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By using the </w:t>
      </w:r>
      <w:r w:rsidRPr="009244BD">
        <w:rPr>
          <w:rFonts w:hint="eastAsia"/>
          <w:b/>
          <w:sz w:val="22"/>
          <w:szCs w:val="22"/>
        </w:rPr>
        <w:t>divided-difference formula</w:t>
      </w:r>
      <w:r>
        <w:rPr>
          <w:rFonts w:hint="eastAsia"/>
          <w:b/>
          <w:sz w:val="22"/>
          <w:szCs w:val="22"/>
        </w:rPr>
        <w:t>, we can drive the related formula</w:t>
      </w:r>
    </w:p>
    <w:p w:rsidR="00BE07ED" w:rsidRPr="009244BD" w:rsidRDefault="00BE07ED" w:rsidP="00BE07ED">
      <w:pPr>
        <w:pStyle w:val="a3"/>
        <w:wordWrap/>
        <w:ind w:leftChars="542" w:left="1084" w:firstLine="0"/>
        <w:textAlignment w:val="baseline"/>
        <w:rPr>
          <w:sz w:val="22"/>
          <w:szCs w:val="22"/>
        </w:rPr>
      </w:pPr>
    </w:p>
    <w:p w:rsidR="00BE07ED" w:rsidRDefault="00BE07ED" w:rsidP="00BE07ED">
      <w:pPr>
        <w:pStyle w:val="a3"/>
        <w:ind w:leftChars="0" w:left="284" w:firstLine="0"/>
        <w:jc w:val="center"/>
        <w:rPr>
          <w:b/>
          <w:sz w:val="24"/>
          <w:szCs w:val="24"/>
        </w:rPr>
      </w:pPr>
      <w:r w:rsidRPr="00595F9D">
        <w:rPr>
          <w:position w:val="-176"/>
        </w:rPr>
        <w:object w:dxaOrig="7560" w:dyaOrig="3640">
          <v:shape id="_x0000_i1059" type="#_x0000_t75" style="width:378pt;height:181.8pt" o:ole="" o:bordertopcolor="maroon" o:borderleftcolor="maroon" o:borderbottomcolor="maroon" o:borderrightcolor="maroon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9" DrawAspect="Content" ObjectID="_1550292892" r:id="rId80"/>
        </w:object>
      </w:r>
    </w:p>
    <w:p w:rsidR="00BE07ED" w:rsidRDefault="006A2931" w:rsidP="00BE07ED">
      <w:pPr>
        <w:pStyle w:val="a3"/>
        <w:ind w:leftChars="0" w:left="284" w:firstLine="0"/>
        <w:jc w:val="center"/>
        <w:rPr>
          <w:b/>
          <w:sz w:val="24"/>
          <w:szCs w:val="24"/>
        </w:rPr>
      </w:pPr>
      <w:r w:rsidRPr="006A2931">
        <w:rPr>
          <w:b/>
          <w:noProof/>
          <w:sz w:val="24"/>
          <w:szCs w:val="24"/>
        </w:rPr>
        <w:drawing>
          <wp:inline distT="0" distB="0" distL="0" distR="0">
            <wp:extent cx="4963886" cy="4196808"/>
            <wp:effectExtent l="19050" t="0" r="8164" b="0"/>
            <wp:docPr id="7" name="그림 2" descr="e:\Chap21\Fig21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1" name="Picture 3" descr="e:\Chap21\Fig2114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9" cy="419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07ED" w:rsidRDefault="00BE07ED" w:rsidP="00BE07ED">
      <w:pPr>
        <w:widowControl/>
        <w:wordWrap/>
        <w:autoSpaceDE/>
        <w:autoSpaceDN/>
        <w:ind w:left="0" w:firstLine="0"/>
        <w:rPr>
          <w:b/>
          <w:sz w:val="24"/>
          <w:szCs w:val="24"/>
        </w:rPr>
      </w:pPr>
    </w:p>
    <w:sectPr w:rsidR="00BE07ED" w:rsidSect="00181AAF">
      <w:footerReference w:type="default" r:id="rId82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443" w:rsidRDefault="00181443" w:rsidP="00FD4A12">
      <w:pPr>
        <w:spacing w:line="240" w:lineRule="auto"/>
      </w:pPr>
      <w:r>
        <w:separator/>
      </w:r>
    </w:p>
  </w:endnote>
  <w:endnote w:type="continuationSeparator" w:id="0">
    <w:p w:rsidR="00181443" w:rsidRDefault="00181443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7558C9" w:rsidRDefault="0018144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81443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7558C9" w:rsidRDefault="007558C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443" w:rsidRDefault="00181443" w:rsidP="00FD4A12">
      <w:pPr>
        <w:spacing w:line="240" w:lineRule="auto"/>
      </w:pPr>
      <w:r>
        <w:separator/>
      </w:r>
    </w:p>
  </w:footnote>
  <w:footnote w:type="continuationSeparator" w:id="0">
    <w:p w:rsidR="00181443" w:rsidRDefault="00181443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5AE"/>
    <w:multiLevelType w:val="hybridMultilevel"/>
    <w:tmpl w:val="66DCA130"/>
    <w:lvl w:ilvl="0" w:tplc="1FDC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8507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C8A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8C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BA4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A2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B7ED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C50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BDC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11883102"/>
    <w:multiLevelType w:val="hybridMultilevel"/>
    <w:tmpl w:val="B2B8B602"/>
    <w:lvl w:ilvl="0" w:tplc="E8D83B6A">
      <w:start w:val="1"/>
      <w:numFmt w:val="bullet"/>
      <w:lvlText w:val=""/>
      <w:lvlJc w:val="left"/>
      <w:pPr>
        <w:tabs>
          <w:tab w:val="num" w:pos="-2376"/>
        </w:tabs>
        <w:ind w:left="-2376" w:hanging="360"/>
      </w:pPr>
      <w:rPr>
        <w:rFonts w:ascii="Wingdings" w:hAnsi="Wingdings" w:hint="default"/>
      </w:rPr>
    </w:lvl>
    <w:lvl w:ilvl="1" w:tplc="3AC06114" w:tentative="1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굴림" w:hAnsi="굴림" w:hint="default"/>
      </w:rPr>
    </w:lvl>
    <w:lvl w:ilvl="2" w:tplc="B42EF9E0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굴림" w:hAnsi="굴림" w:hint="default"/>
      </w:rPr>
    </w:lvl>
    <w:lvl w:ilvl="3" w:tplc="9760BC12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굴림" w:hAnsi="굴림" w:hint="default"/>
      </w:rPr>
    </w:lvl>
    <w:lvl w:ilvl="4" w:tplc="7A7E9494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굴림" w:hAnsi="굴림" w:hint="default"/>
      </w:rPr>
    </w:lvl>
    <w:lvl w:ilvl="5" w:tplc="805252F2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굴림" w:hAnsi="굴림" w:hint="default"/>
      </w:rPr>
    </w:lvl>
    <w:lvl w:ilvl="6" w:tplc="62BC6528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굴림" w:hAnsi="굴림" w:hint="default"/>
      </w:rPr>
    </w:lvl>
    <w:lvl w:ilvl="7" w:tplc="20861DF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굴림" w:hAnsi="굴림" w:hint="default"/>
      </w:rPr>
    </w:lvl>
    <w:lvl w:ilvl="8" w:tplc="F274F0DC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굴림" w:hAnsi="굴림" w:hint="default"/>
      </w:rPr>
    </w:lvl>
  </w:abstractNum>
  <w:abstractNum w:abstractNumId="2">
    <w:nsid w:val="198665D3"/>
    <w:multiLevelType w:val="hybridMultilevel"/>
    <w:tmpl w:val="33269E9A"/>
    <w:lvl w:ilvl="0" w:tplc="E584B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E5E2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5EF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47AC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C423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9C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028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2E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59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2CB259F2"/>
    <w:multiLevelType w:val="hybridMultilevel"/>
    <w:tmpl w:val="A7D64250"/>
    <w:lvl w:ilvl="0" w:tplc="44D4D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718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632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5D6C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9507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10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90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00E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96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31E4294A"/>
    <w:multiLevelType w:val="hybridMultilevel"/>
    <w:tmpl w:val="3202D8E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39EF5522"/>
    <w:multiLevelType w:val="hybridMultilevel"/>
    <w:tmpl w:val="620CD2E8"/>
    <w:lvl w:ilvl="0" w:tplc="AF6C5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66E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9C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C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000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23E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B8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7926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88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457562BF"/>
    <w:multiLevelType w:val="hybridMultilevel"/>
    <w:tmpl w:val="FEBAE4C0"/>
    <w:lvl w:ilvl="0" w:tplc="2B44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483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D0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F54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202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5BA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810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B26B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0141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4AEA3DAD"/>
    <w:multiLevelType w:val="hybridMultilevel"/>
    <w:tmpl w:val="CA56C84E"/>
    <w:lvl w:ilvl="0" w:tplc="E1EA6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4AAE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AD0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5AA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D0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462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A0D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936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4B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4E6B1E5D"/>
    <w:multiLevelType w:val="hybridMultilevel"/>
    <w:tmpl w:val="0B76095E"/>
    <w:lvl w:ilvl="0" w:tplc="9E7C9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C70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662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E0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558E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A5E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00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A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4F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51AB4EB9"/>
    <w:multiLevelType w:val="hybridMultilevel"/>
    <w:tmpl w:val="EE3C2E88"/>
    <w:lvl w:ilvl="0" w:tplc="8EC0E2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1CE8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A4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D06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B4E3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69A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4E87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E6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B8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55747F91"/>
    <w:multiLevelType w:val="hybridMultilevel"/>
    <w:tmpl w:val="8AA098A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735"/>
    <w:rsid w:val="00002FB3"/>
    <w:rsid w:val="00005C77"/>
    <w:rsid w:val="0000751E"/>
    <w:rsid w:val="00013093"/>
    <w:rsid w:val="0001324F"/>
    <w:rsid w:val="00013E5D"/>
    <w:rsid w:val="000172AC"/>
    <w:rsid w:val="00017C6A"/>
    <w:rsid w:val="00020492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583"/>
    <w:rsid w:val="00063974"/>
    <w:rsid w:val="00063E46"/>
    <w:rsid w:val="000650B3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2F73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58D"/>
    <w:rsid w:val="000B58DF"/>
    <w:rsid w:val="000B5D8E"/>
    <w:rsid w:val="000C2E01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DE1"/>
    <w:rsid w:val="000F0F53"/>
    <w:rsid w:val="001000C4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DB6"/>
    <w:rsid w:val="00117FB3"/>
    <w:rsid w:val="00121B37"/>
    <w:rsid w:val="00123534"/>
    <w:rsid w:val="00123C7D"/>
    <w:rsid w:val="001246C4"/>
    <w:rsid w:val="001247F4"/>
    <w:rsid w:val="00124EA6"/>
    <w:rsid w:val="0012607C"/>
    <w:rsid w:val="0012720F"/>
    <w:rsid w:val="00127589"/>
    <w:rsid w:val="00127868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4F5"/>
    <w:rsid w:val="00152021"/>
    <w:rsid w:val="00153014"/>
    <w:rsid w:val="001536F2"/>
    <w:rsid w:val="001563E7"/>
    <w:rsid w:val="00157970"/>
    <w:rsid w:val="00166F62"/>
    <w:rsid w:val="0016706C"/>
    <w:rsid w:val="0016712F"/>
    <w:rsid w:val="0017191C"/>
    <w:rsid w:val="00175AAA"/>
    <w:rsid w:val="001767F6"/>
    <w:rsid w:val="001807A3"/>
    <w:rsid w:val="0018140C"/>
    <w:rsid w:val="00181443"/>
    <w:rsid w:val="00181AAF"/>
    <w:rsid w:val="001820D4"/>
    <w:rsid w:val="00186EB7"/>
    <w:rsid w:val="0018741C"/>
    <w:rsid w:val="001921FE"/>
    <w:rsid w:val="00192E0A"/>
    <w:rsid w:val="001949AE"/>
    <w:rsid w:val="00194F13"/>
    <w:rsid w:val="00195898"/>
    <w:rsid w:val="00195C27"/>
    <w:rsid w:val="001968D3"/>
    <w:rsid w:val="00196A4D"/>
    <w:rsid w:val="001973F1"/>
    <w:rsid w:val="001A0815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4"/>
    <w:rsid w:val="001E204C"/>
    <w:rsid w:val="001F08D7"/>
    <w:rsid w:val="001F3137"/>
    <w:rsid w:val="001F53FC"/>
    <w:rsid w:val="001F581D"/>
    <w:rsid w:val="00202458"/>
    <w:rsid w:val="002024EE"/>
    <w:rsid w:val="00203A47"/>
    <w:rsid w:val="00204364"/>
    <w:rsid w:val="00205F08"/>
    <w:rsid w:val="0020641C"/>
    <w:rsid w:val="00207B04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3C44"/>
    <w:rsid w:val="00276BA8"/>
    <w:rsid w:val="00276D18"/>
    <w:rsid w:val="002770DA"/>
    <w:rsid w:val="00277D6A"/>
    <w:rsid w:val="002812AF"/>
    <w:rsid w:val="00284879"/>
    <w:rsid w:val="00285278"/>
    <w:rsid w:val="002852DF"/>
    <w:rsid w:val="0028769E"/>
    <w:rsid w:val="002905B4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36A5"/>
    <w:rsid w:val="00305099"/>
    <w:rsid w:val="00305FA8"/>
    <w:rsid w:val="00307E60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03C"/>
    <w:rsid w:val="00345C02"/>
    <w:rsid w:val="00347D80"/>
    <w:rsid w:val="0035478A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5520"/>
    <w:rsid w:val="00375CAA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5279"/>
    <w:rsid w:val="003A79C8"/>
    <w:rsid w:val="003B066B"/>
    <w:rsid w:val="003B1592"/>
    <w:rsid w:val="003B46E0"/>
    <w:rsid w:val="003B5F8A"/>
    <w:rsid w:val="003B5FD4"/>
    <w:rsid w:val="003B714B"/>
    <w:rsid w:val="003B7658"/>
    <w:rsid w:val="003B7ED6"/>
    <w:rsid w:val="003C1C01"/>
    <w:rsid w:val="003C35E6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40280C"/>
    <w:rsid w:val="004042EB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302A"/>
    <w:rsid w:val="00444B7C"/>
    <w:rsid w:val="0044674B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19F"/>
    <w:rsid w:val="00473B74"/>
    <w:rsid w:val="00474A00"/>
    <w:rsid w:val="00475355"/>
    <w:rsid w:val="0048009B"/>
    <w:rsid w:val="00482890"/>
    <w:rsid w:val="004844A6"/>
    <w:rsid w:val="004852F2"/>
    <w:rsid w:val="0049353E"/>
    <w:rsid w:val="00493F59"/>
    <w:rsid w:val="004943DB"/>
    <w:rsid w:val="004A0510"/>
    <w:rsid w:val="004A28E3"/>
    <w:rsid w:val="004A2902"/>
    <w:rsid w:val="004A2AD2"/>
    <w:rsid w:val="004A3A44"/>
    <w:rsid w:val="004A64A6"/>
    <w:rsid w:val="004A6CD9"/>
    <w:rsid w:val="004B3257"/>
    <w:rsid w:val="004B4276"/>
    <w:rsid w:val="004B51B1"/>
    <w:rsid w:val="004B52D9"/>
    <w:rsid w:val="004B66D0"/>
    <w:rsid w:val="004B6878"/>
    <w:rsid w:val="004C40C7"/>
    <w:rsid w:val="004C5548"/>
    <w:rsid w:val="004C7C5C"/>
    <w:rsid w:val="004D043A"/>
    <w:rsid w:val="004D2ADE"/>
    <w:rsid w:val="004D3DCC"/>
    <w:rsid w:val="004D48FD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1B71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2AF0"/>
    <w:rsid w:val="0056403F"/>
    <w:rsid w:val="00564703"/>
    <w:rsid w:val="0056767C"/>
    <w:rsid w:val="0057300C"/>
    <w:rsid w:val="00573402"/>
    <w:rsid w:val="00574431"/>
    <w:rsid w:val="00575C23"/>
    <w:rsid w:val="00576783"/>
    <w:rsid w:val="005771FC"/>
    <w:rsid w:val="00577529"/>
    <w:rsid w:val="0058159F"/>
    <w:rsid w:val="005850DE"/>
    <w:rsid w:val="00586AED"/>
    <w:rsid w:val="00591538"/>
    <w:rsid w:val="00592BA3"/>
    <w:rsid w:val="00593BA5"/>
    <w:rsid w:val="00594D5A"/>
    <w:rsid w:val="0059502C"/>
    <w:rsid w:val="00595F9D"/>
    <w:rsid w:val="00596099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69AF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3583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931"/>
    <w:rsid w:val="006A2C5F"/>
    <w:rsid w:val="006A3813"/>
    <w:rsid w:val="006A49AF"/>
    <w:rsid w:val="006A69AD"/>
    <w:rsid w:val="006A7496"/>
    <w:rsid w:val="006A7EA6"/>
    <w:rsid w:val="006B1677"/>
    <w:rsid w:val="006B18B2"/>
    <w:rsid w:val="006B62EB"/>
    <w:rsid w:val="006B78AA"/>
    <w:rsid w:val="006C0872"/>
    <w:rsid w:val="006C0AA3"/>
    <w:rsid w:val="006C14E6"/>
    <w:rsid w:val="006C2CF6"/>
    <w:rsid w:val="006C4293"/>
    <w:rsid w:val="006C503E"/>
    <w:rsid w:val="006C5A3A"/>
    <w:rsid w:val="006D491E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55BD"/>
    <w:rsid w:val="00707D9C"/>
    <w:rsid w:val="00710119"/>
    <w:rsid w:val="0071044A"/>
    <w:rsid w:val="00711F1C"/>
    <w:rsid w:val="007157DD"/>
    <w:rsid w:val="007162B2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0E9F"/>
    <w:rsid w:val="0074551E"/>
    <w:rsid w:val="00747725"/>
    <w:rsid w:val="00747938"/>
    <w:rsid w:val="00747A19"/>
    <w:rsid w:val="00747FE7"/>
    <w:rsid w:val="007517D6"/>
    <w:rsid w:val="007558C9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226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3E6B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27B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4479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A6612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553C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48F9"/>
    <w:rsid w:val="009058B3"/>
    <w:rsid w:val="00910152"/>
    <w:rsid w:val="0091049A"/>
    <w:rsid w:val="0091294B"/>
    <w:rsid w:val="00913CB3"/>
    <w:rsid w:val="00920A80"/>
    <w:rsid w:val="00921188"/>
    <w:rsid w:val="00923FB2"/>
    <w:rsid w:val="009244BD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B51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A7FA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0BDC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6545"/>
    <w:rsid w:val="00A47758"/>
    <w:rsid w:val="00A47854"/>
    <w:rsid w:val="00A52764"/>
    <w:rsid w:val="00A5278D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04D"/>
    <w:rsid w:val="00A7639C"/>
    <w:rsid w:val="00A77D86"/>
    <w:rsid w:val="00A802CF"/>
    <w:rsid w:val="00A81C44"/>
    <w:rsid w:val="00A81D89"/>
    <w:rsid w:val="00A85100"/>
    <w:rsid w:val="00A9030E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C65DA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6D12"/>
    <w:rsid w:val="00AF7DAD"/>
    <w:rsid w:val="00AF7E1E"/>
    <w:rsid w:val="00B070D2"/>
    <w:rsid w:val="00B10085"/>
    <w:rsid w:val="00B10282"/>
    <w:rsid w:val="00B135BE"/>
    <w:rsid w:val="00B15A88"/>
    <w:rsid w:val="00B17B6C"/>
    <w:rsid w:val="00B20800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3753"/>
    <w:rsid w:val="00B838F6"/>
    <w:rsid w:val="00B87659"/>
    <w:rsid w:val="00B93B12"/>
    <w:rsid w:val="00B93EDF"/>
    <w:rsid w:val="00B94789"/>
    <w:rsid w:val="00B94CE2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3BC2"/>
    <w:rsid w:val="00BB4548"/>
    <w:rsid w:val="00BB4876"/>
    <w:rsid w:val="00BB4E7A"/>
    <w:rsid w:val="00BB5E7C"/>
    <w:rsid w:val="00BB6BB2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7ED"/>
    <w:rsid w:val="00BE1C01"/>
    <w:rsid w:val="00BE2886"/>
    <w:rsid w:val="00BE55F3"/>
    <w:rsid w:val="00BE585A"/>
    <w:rsid w:val="00BE6F76"/>
    <w:rsid w:val="00BE7BD4"/>
    <w:rsid w:val="00BF1451"/>
    <w:rsid w:val="00BF50F2"/>
    <w:rsid w:val="00BF55B5"/>
    <w:rsid w:val="00BF7EEF"/>
    <w:rsid w:val="00C0045B"/>
    <w:rsid w:val="00C0199D"/>
    <w:rsid w:val="00C02902"/>
    <w:rsid w:val="00C03037"/>
    <w:rsid w:val="00C0566D"/>
    <w:rsid w:val="00C10888"/>
    <w:rsid w:val="00C116B4"/>
    <w:rsid w:val="00C1375B"/>
    <w:rsid w:val="00C1557B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80BAF"/>
    <w:rsid w:val="00C815FF"/>
    <w:rsid w:val="00C819D2"/>
    <w:rsid w:val="00C84680"/>
    <w:rsid w:val="00C876A4"/>
    <w:rsid w:val="00C91895"/>
    <w:rsid w:val="00C91CC0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0BA1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25CA1"/>
    <w:rsid w:val="00D30D8B"/>
    <w:rsid w:val="00D32B7C"/>
    <w:rsid w:val="00D36261"/>
    <w:rsid w:val="00D42B32"/>
    <w:rsid w:val="00D46C6A"/>
    <w:rsid w:val="00D51C96"/>
    <w:rsid w:val="00D57AE0"/>
    <w:rsid w:val="00D57BE6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17A"/>
    <w:rsid w:val="00D91675"/>
    <w:rsid w:val="00D91A2B"/>
    <w:rsid w:val="00DA2747"/>
    <w:rsid w:val="00DA4950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3831"/>
    <w:rsid w:val="00DD4FAB"/>
    <w:rsid w:val="00DD5F88"/>
    <w:rsid w:val="00DD6E87"/>
    <w:rsid w:val="00DE109E"/>
    <w:rsid w:val="00DE1C53"/>
    <w:rsid w:val="00DE2EF0"/>
    <w:rsid w:val="00DE404C"/>
    <w:rsid w:val="00DE5B56"/>
    <w:rsid w:val="00DE5EE8"/>
    <w:rsid w:val="00DE64AD"/>
    <w:rsid w:val="00DE772D"/>
    <w:rsid w:val="00DF3242"/>
    <w:rsid w:val="00DF3BBD"/>
    <w:rsid w:val="00DF564D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1D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2091"/>
    <w:rsid w:val="00E745F6"/>
    <w:rsid w:val="00E77703"/>
    <w:rsid w:val="00E8120F"/>
    <w:rsid w:val="00E82320"/>
    <w:rsid w:val="00E84E04"/>
    <w:rsid w:val="00E850E4"/>
    <w:rsid w:val="00E850FB"/>
    <w:rsid w:val="00E86055"/>
    <w:rsid w:val="00E8634A"/>
    <w:rsid w:val="00E864D4"/>
    <w:rsid w:val="00E87863"/>
    <w:rsid w:val="00E90473"/>
    <w:rsid w:val="00E91E3C"/>
    <w:rsid w:val="00E921EC"/>
    <w:rsid w:val="00E93723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0779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6D17"/>
    <w:rsid w:val="00EC77C5"/>
    <w:rsid w:val="00EC7F6F"/>
    <w:rsid w:val="00ED0523"/>
    <w:rsid w:val="00ED25CF"/>
    <w:rsid w:val="00ED2944"/>
    <w:rsid w:val="00ED5277"/>
    <w:rsid w:val="00ED5443"/>
    <w:rsid w:val="00ED6A41"/>
    <w:rsid w:val="00EE09A0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4A1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3591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4619"/>
    <w:rsid w:val="00F75442"/>
    <w:rsid w:val="00F75646"/>
    <w:rsid w:val="00F756A4"/>
    <w:rsid w:val="00F75A74"/>
    <w:rsid w:val="00F7662A"/>
    <w:rsid w:val="00F77378"/>
    <w:rsid w:val="00F776FF"/>
    <w:rsid w:val="00F7793A"/>
    <w:rsid w:val="00F82C9D"/>
    <w:rsid w:val="00F85001"/>
    <w:rsid w:val="00F85BC6"/>
    <w:rsid w:val="00F85D28"/>
    <w:rsid w:val="00F86011"/>
    <w:rsid w:val="00F86153"/>
    <w:rsid w:val="00F87B26"/>
    <w:rsid w:val="00F916E9"/>
    <w:rsid w:val="00F91E09"/>
    <w:rsid w:val="00F9247C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9F4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21B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4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jpeg"/><Relationship Id="rId76" Type="http://schemas.openxmlformats.org/officeDocument/2006/relationships/image" Target="media/image35.wmf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image" Target="media/image37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9B3BE-DCD3-4EA5-97D6-5F99D767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13</cp:revision>
  <cp:lastPrinted>2011-05-18T09:08:00Z</cp:lastPrinted>
  <dcterms:created xsi:type="dcterms:W3CDTF">2009-03-11T23:19:00Z</dcterms:created>
  <dcterms:modified xsi:type="dcterms:W3CDTF">2017-03-05T22:50:00Z</dcterms:modified>
</cp:coreProperties>
</file>