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930FC7">
        <w:rPr>
          <w:rFonts w:hint="eastAsia"/>
          <w:b/>
          <w:sz w:val="30"/>
          <w:szCs w:val="30"/>
          <w:u w:val="single"/>
        </w:rPr>
        <w:t>-</w:t>
      </w:r>
      <w:r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6A49AF">
        <w:rPr>
          <w:rFonts w:hint="eastAsia"/>
          <w:b/>
          <w:sz w:val="30"/>
          <w:szCs w:val="30"/>
          <w:u w:val="single"/>
        </w:rPr>
        <w:t>6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6A49AF">
        <w:rPr>
          <w:rFonts w:hint="eastAsia"/>
          <w:b/>
          <w:sz w:val="30"/>
          <w:szCs w:val="30"/>
          <w:u w:val="single"/>
        </w:rPr>
        <w:t>Linear Algebraic Equations</w: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Default="006A49AF" w:rsidP="006A49AF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statement of the solution of linear algebraic equation</w:t>
      </w:r>
    </w:p>
    <w:p w:rsidR="006A49AF" w:rsidRDefault="006A49AF" w:rsidP="006A49AF">
      <w:pPr>
        <w:pStyle w:val="a3"/>
        <w:ind w:leftChars="0" w:left="284" w:firstLine="0"/>
        <w:rPr>
          <w:position w:val="-32"/>
          <w:sz w:val="22"/>
          <w:szCs w:val="22"/>
        </w:rPr>
      </w:pPr>
      <w:r>
        <w:rPr>
          <w:rFonts w:hint="eastAsia"/>
          <w:b/>
          <w:sz w:val="24"/>
          <w:szCs w:val="24"/>
        </w:rPr>
        <w:t>- calculate</w:t>
      </w:r>
      <w:r w:rsidR="003D647E" w:rsidRPr="003D647E">
        <w:rPr>
          <w:position w:val="-4"/>
          <w:sz w:val="22"/>
          <w:szCs w:val="22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65pt;height:10.05pt" o:ole="">
            <v:imagedata r:id="rId9" o:title=""/>
          </v:shape>
          <o:OLEObject Type="Embed" ProgID="Equation.3" ShapeID="_x0000_i1026" DrawAspect="Content" ObjectID="_1553327703" r:id="rId10"/>
        </w:object>
      </w:r>
      <w:r>
        <w:rPr>
          <w:rFonts w:hint="eastAsia"/>
          <w:b/>
          <w:sz w:val="24"/>
          <w:szCs w:val="24"/>
        </w:rPr>
        <w:t xml:space="preserve">satisfying </w:t>
      </w:r>
      <w:r w:rsidRPr="006A49AF">
        <w:rPr>
          <w:position w:val="-10"/>
          <w:sz w:val="22"/>
          <w:szCs w:val="22"/>
        </w:rPr>
        <w:object w:dxaOrig="3640" w:dyaOrig="360">
          <v:shape id="_x0000_i1027" type="#_x0000_t75" style="width:181.8pt;height:18.5pt" o:ole="">
            <v:imagedata r:id="rId11" o:title=""/>
          </v:shape>
          <o:OLEObject Type="Embed" ProgID="Equation.3" ShapeID="_x0000_i1027" DrawAspect="Content" ObjectID="_1553327704" r:id="rId12"/>
        </w:object>
      </w:r>
    </w:p>
    <w:p w:rsidR="003B46E0" w:rsidRDefault="000637CC" w:rsidP="003B46E0">
      <w:pPr>
        <w:pStyle w:val="a3"/>
        <w:ind w:leftChars="142" w:left="284" w:firstLineChars="600" w:firstLine="1200"/>
      </w:pPr>
      <w:r w:rsidRPr="0043324F">
        <w:rPr>
          <w:position w:val="-86"/>
        </w:rPr>
        <w:object w:dxaOrig="6840" w:dyaOrig="1840">
          <v:shape id="_x0000_i1028" type="#_x0000_t75" style="width:341.9pt;height:92.1pt" o:ole="">
            <v:imagedata r:id="rId13" o:title=""/>
          </v:shape>
          <o:OLEObject Type="Embed" ProgID="Equation.3" ShapeID="_x0000_i1028" DrawAspect="Content" ObjectID="_1553327705" r:id="rId14"/>
        </w:object>
      </w:r>
    </w:p>
    <w:p w:rsidR="003B46E0" w:rsidRPr="003B46E0" w:rsidRDefault="003B46E0" w:rsidP="003B46E0">
      <w:pPr>
        <w:ind w:left="279" w:hangingChars="129" w:hanging="279"/>
        <w:rPr>
          <w:b/>
          <w:position w:val="-32"/>
          <w:sz w:val="22"/>
          <w:szCs w:val="22"/>
        </w:rPr>
      </w:pPr>
      <w:r w:rsidRPr="003B46E0">
        <w:rPr>
          <w:rFonts w:hint="eastAsia"/>
          <w:b/>
          <w:position w:val="-32"/>
          <w:sz w:val="22"/>
          <w:szCs w:val="22"/>
        </w:rPr>
        <w:t xml:space="preserve">   - linear </w:t>
      </w:r>
      <w:r>
        <w:rPr>
          <w:rFonts w:hint="eastAsia"/>
          <w:b/>
          <w:position w:val="-32"/>
          <w:sz w:val="22"/>
          <w:szCs w:val="22"/>
        </w:rPr>
        <w:t xml:space="preserve">algebraic </w:t>
      </w:r>
      <w:r w:rsidRPr="003B46E0">
        <w:rPr>
          <w:rFonts w:hint="eastAsia"/>
          <w:b/>
          <w:position w:val="-32"/>
          <w:sz w:val="22"/>
          <w:szCs w:val="22"/>
        </w:rPr>
        <w:t xml:space="preserve">equation </w:t>
      </w:r>
      <w:r>
        <w:rPr>
          <w:rFonts w:hint="eastAsia"/>
          <w:b/>
          <w:position w:val="-32"/>
          <w:sz w:val="22"/>
          <w:szCs w:val="22"/>
        </w:rPr>
        <w:t xml:space="preserve">in the expanded </w:t>
      </w:r>
      <w:r w:rsidRPr="003B46E0">
        <w:rPr>
          <w:rFonts w:hint="eastAsia"/>
          <w:b/>
          <w:position w:val="-32"/>
          <w:sz w:val="22"/>
          <w:szCs w:val="22"/>
        </w:rPr>
        <w:t>form</w:t>
      </w:r>
    </w:p>
    <w:p w:rsidR="003B46E0" w:rsidRDefault="003B46E0" w:rsidP="003B46E0">
      <w:pPr>
        <w:ind w:leftChars="129" w:left="258" w:firstLineChars="800" w:firstLine="1600"/>
      </w:pPr>
      <w:r w:rsidRPr="003B46E0">
        <w:rPr>
          <w:position w:val="-84"/>
        </w:rPr>
        <w:object w:dxaOrig="3720" w:dyaOrig="1800">
          <v:shape id="_x0000_i1029" type="#_x0000_t75" style="width:185.85pt;height:90.1pt" o:ole="">
            <v:imagedata r:id="rId15" o:title=""/>
          </v:shape>
          <o:OLEObject Type="Embed" ProgID="Equation.3" ShapeID="_x0000_i1029" DrawAspect="Content" ObjectID="_1553327706" r:id="rId16"/>
        </w:object>
      </w:r>
    </w:p>
    <w:p w:rsidR="003B46E0" w:rsidRPr="00F815BB" w:rsidRDefault="00E92F3E" w:rsidP="00F815BB">
      <w:pPr>
        <w:ind w:leftChars="142" w:left="563" w:hangingChars="129" w:hanging="279"/>
        <w:rPr>
          <w:b/>
          <w:position w:val="-32"/>
          <w:sz w:val="22"/>
          <w:szCs w:val="22"/>
        </w:rPr>
      </w:pPr>
      <w:r w:rsidRPr="00F815BB">
        <w:rPr>
          <w:rFonts w:hint="eastAsia"/>
          <w:b/>
          <w:position w:val="-32"/>
          <w:sz w:val="22"/>
          <w:szCs w:val="22"/>
        </w:rPr>
        <w:t>(Example</w:t>
      </w:r>
      <w:r w:rsidR="00F815BB" w:rsidRPr="00F815BB">
        <w:rPr>
          <w:rFonts w:hint="eastAsia"/>
          <w:b/>
          <w:position w:val="-32"/>
          <w:sz w:val="22"/>
          <w:szCs w:val="22"/>
        </w:rPr>
        <w:t>1</w:t>
      </w:r>
      <w:r w:rsidRPr="00F815BB">
        <w:rPr>
          <w:rFonts w:hint="eastAsia"/>
          <w:b/>
          <w:position w:val="-32"/>
          <w:sz w:val="22"/>
          <w:szCs w:val="22"/>
        </w:rPr>
        <w:t>)  How to solve the following equation ?</w:t>
      </w:r>
    </w:p>
    <w:p w:rsidR="00E92F3E" w:rsidRDefault="00E92F3E" w:rsidP="00E92F3E">
      <w:pPr>
        <w:pStyle w:val="a3"/>
        <w:ind w:leftChars="142" w:left="284" w:firstLineChars="300" w:firstLine="660"/>
        <w:rPr>
          <w:position w:val="-10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    </w:t>
      </w:r>
      <w:r w:rsidR="008B0D56" w:rsidRPr="0024100C">
        <w:rPr>
          <w:position w:val="-50"/>
        </w:rPr>
        <w:object w:dxaOrig="2500" w:dyaOrig="1120">
          <v:shape id="_x0000_i1030" type="#_x0000_t75" style="width:125.1pt;height:56.3pt" o:ole="">
            <v:imagedata r:id="rId17" o:title=""/>
          </v:shape>
          <o:OLEObject Type="Embed" ProgID="Equation.3" ShapeID="_x0000_i1030" DrawAspect="Content" ObjectID="_1553327707" r:id="rId18"/>
        </w:object>
      </w:r>
      <w:r w:rsidRPr="0025229A">
        <w:rPr>
          <w:position w:val="-10"/>
          <w:sz w:val="22"/>
          <w:szCs w:val="22"/>
        </w:rPr>
        <w:sym w:font="Wingdings" w:char="F0E0"/>
      </w:r>
      <w:r w:rsidR="008B0D56" w:rsidRPr="0025229A">
        <w:rPr>
          <w:position w:val="-50"/>
          <w:sz w:val="22"/>
          <w:szCs w:val="22"/>
        </w:rPr>
        <w:object w:dxaOrig="2880" w:dyaOrig="1120">
          <v:shape id="_x0000_i1031" type="#_x0000_t75" style="width:2in;height:56.3pt" o:ole="">
            <v:imagedata r:id="rId19" o:title=""/>
          </v:shape>
          <o:OLEObject Type="Embed" ProgID="Equation.3" ShapeID="_x0000_i1031" DrawAspect="Content" ObjectID="_1553327708" r:id="rId20"/>
        </w:object>
      </w:r>
    </w:p>
    <w:p w:rsidR="00E92F3E" w:rsidRDefault="00E92F3E" w:rsidP="00E92F3E">
      <w:pPr>
        <w:ind w:leftChars="142" w:left="568" w:hangingChars="129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     Solution </w:t>
      </w:r>
    </w:p>
    <w:p w:rsidR="008B0D56" w:rsidRDefault="008B0D56" w:rsidP="008B0D56">
      <w:pPr>
        <w:pStyle w:val="a3"/>
        <w:numPr>
          <w:ilvl w:val="0"/>
          <w:numId w:val="34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>Eliminate the 1st element of the 2nd equation : (1</w:t>
      </w:r>
      <w:r>
        <w:rPr>
          <w:rFonts w:hint="eastAsia"/>
          <w:position w:val="-32"/>
          <w:sz w:val="22"/>
          <w:szCs w:val="22"/>
        </w:rPr>
        <w:t>행</w:t>
      </w:r>
      <w:r>
        <w:rPr>
          <w:rFonts w:hint="eastAsia"/>
          <w:position w:val="-32"/>
          <w:sz w:val="22"/>
          <w:szCs w:val="22"/>
        </w:rPr>
        <w:t>)X(-2) + (2</w:t>
      </w:r>
      <w:r>
        <w:rPr>
          <w:rFonts w:hint="eastAsia"/>
          <w:position w:val="-32"/>
          <w:sz w:val="22"/>
          <w:szCs w:val="22"/>
        </w:rPr>
        <w:t>행</w:t>
      </w:r>
      <w:r>
        <w:rPr>
          <w:rFonts w:hint="eastAsia"/>
          <w:position w:val="-32"/>
          <w:sz w:val="22"/>
          <w:szCs w:val="22"/>
        </w:rPr>
        <w:t>)</w:t>
      </w:r>
    </w:p>
    <w:p w:rsidR="00E92F3E" w:rsidRDefault="008B0D56" w:rsidP="00F445D2">
      <w:pPr>
        <w:pStyle w:val="a3"/>
        <w:ind w:leftChars="0" w:left="1627" w:firstLineChars="50" w:firstLine="100"/>
        <w:textAlignment w:val="center"/>
        <w:rPr>
          <w:position w:val="-32"/>
          <w:sz w:val="22"/>
          <w:szCs w:val="22"/>
        </w:rPr>
      </w:pPr>
      <w:r w:rsidRPr="0024100C">
        <w:rPr>
          <w:position w:val="-50"/>
        </w:rPr>
        <w:object w:dxaOrig="2640" w:dyaOrig="1120">
          <v:shape id="_x0000_i1032" type="#_x0000_t75" style="width:131.95pt;height:56.3pt" o:ole="">
            <v:imagedata r:id="rId21" o:title=""/>
          </v:shape>
          <o:OLEObject Type="Embed" ProgID="Equation.3" ShapeID="_x0000_i1032" DrawAspect="Content" ObjectID="_1553327709" r:id="rId22"/>
        </w:object>
      </w:r>
      <w:r>
        <w:rPr>
          <w:rFonts w:hint="eastAsia"/>
        </w:rPr>
        <w:t xml:space="preserve">    </w:t>
      </w:r>
    </w:p>
    <w:p w:rsidR="00AE5778" w:rsidRPr="008B0D56" w:rsidRDefault="00AE5778" w:rsidP="00AE5778">
      <w:pPr>
        <w:pStyle w:val="a3"/>
        <w:numPr>
          <w:ilvl w:val="0"/>
          <w:numId w:val="34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 w:rsidRPr="008B0D56">
        <w:rPr>
          <w:rFonts w:hint="eastAsia"/>
          <w:position w:val="-32"/>
          <w:sz w:val="22"/>
          <w:szCs w:val="22"/>
        </w:rPr>
        <w:t xml:space="preserve">Eliminate the 1st element of the </w:t>
      </w:r>
      <w:r w:rsidR="00F445D2" w:rsidRPr="008B0D56">
        <w:rPr>
          <w:rFonts w:hint="eastAsia"/>
          <w:position w:val="-32"/>
          <w:sz w:val="22"/>
          <w:szCs w:val="22"/>
        </w:rPr>
        <w:t>3rd</w:t>
      </w:r>
      <w:r w:rsidRPr="008B0D56">
        <w:rPr>
          <w:rFonts w:hint="eastAsia"/>
          <w:position w:val="-32"/>
          <w:sz w:val="22"/>
          <w:szCs w:val="22"/>
        </w:rPr>
        <w:t xml:space="preserve"> equation </w:t>
      </w:r>
      <w:r w:rsidR="008B0D56" w:rsidRPr="008B0D56">
        <w:rPr>
          <w:rFonts w:hint="eastAsia"/>
          <w:position w:val="-32"/>
          <w:sz w:val="22"/>
          <w:szCs w:val="22"/>
        </w:rPr>
        <w:t>(1</w:t>
      </w:r>
      <w:r w:rsidR="008B0D56" w:rsidRPr="008B0D56">
        <w:rPr>
          <w:rFonts w:hint="eastAsia"/>
          <w:position w:val="-32"/>
          <w:sz w:val="22"/>
          <w:szCs w:val="22"/>
        </w:rPr>
        <w:t>행</w:t>
      </w:r>
      <w:r w:rsidR="008B0D56" w:rsidRPr="008B0D56">
        <w:rPr>
          <w:rFonts w:hint="eastAsia"/>
          <w:position w:val="-32"/>
          <w:sz w:val="22"/>
          <w:szCs w:val="22"/>
        </w:rPr>
        <w:t>)X(-2) + (</w:t>
      </w:r>
      <w:r w:rsidR="008B0D56">
        <w:rPr>
          <w:rFonts w:hint="eastAsia"/>
          <w:position w:val="-32"/>
          <w:sz w:val="22"/>
          <w:szCs w:val="22"/>
        </w:rPr>
        <w:t>3</w:t>
      </w:r>
      <w:r w:rsidR="008B0D56" w:rsidRPr="008B0D56">
        <w:rPr>
          <w:rFonts w:hint="eastAsia"/>
          <w:position w:val="-32"/>
          <w:sz w:val="22"/>
          <w:szCs w:val="22"/>
        </w:rPr>
        <w:t>행</w:t>
      </w:r>
      <w:r w:rsidR="008B0D56" w:rsidRPr="008B0D56">
        <w:rPr>
          <w:rFonts w:hint="eastAsia"/>
          <w:position w:val="-32"/>
          <w:sz w:val="22"/>
          <w:szCs w:val="22"/>
        </w:rPr>
        <w:t>)</w:t>
      </w:r>
    </w:p>
    <w:p w:rsidR="00AE5778" w:rsidRPr="00E92F3E" w:rsidRDefault="00AE5778" w:rsidP="00AE5778">
      <w:pPr>
        <w:pStyle w:val="a3"/>
        <w:ind w:leftChars="0" w:left="1627" w:firstLineChars="50" w:firstLine="110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</w:t>
      </w:r>
      <w:r w:rsidR="008B0D56" w:rsidRPr="0024100C">
        <w:rPr>
          <w:position w:val="-50"/>
        </w:rPr>
        <w:object w:dxaOrig="2659" w:dyaOrig="1120">
          <v:shape id="_x0000_i1033" type="#_x0000_t75" style="width:133.55pt;height:56.3pt" o:ole="">
            <v:imagedata r:id="rId23" o:title=""/>
          </v:shape>
          <o:OLEObject Type="Embed" ProgID="Equation.3" ShapeID="_x0000_i1033" DrawAspect="Content" ObjectID="_1553327710" r:id="rId24"/>
        </w:object>
      </w:r>
    </w:p>
    <w:p w:rsidR="00D245A6" w:rsidRDefault="00D245A6" w:rsidP="00D245A6">
      <w:pPr>
        <w:pStyle w:val="a3"/>
        <w:numPr>
          <w:ilvl w:val="0"/>
          <w:numId w:val="34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Eliminate the </w:t>
      </w:r>
      <w:r w:rsidR="00AE5778">
        <w:rPr>
          <w:rFonts w:hint="eastAsia"/>
          <w:position w:val="-32"/>
          <w:sz w:val="22"/>
          <w:szCs w:val="22"/>
        </w:rPr>
        <w:t>2nd</w:t>
      </w:r>
      <w:r>
        <w:rPr>
          <w:rFonts w:hint="eastAsia"/>
          <w:position w:val="-32"/>
          <w:sz w:val="22"/>
          <w:szCs w:val="22"/>
        </w:rPr>
        <w:t xml:space="preserve"> element of the </w:t>
      </w:r>
      <w:r w:rsidR="00AE5778">
        <w:rPr>
          <w:rFonts w:hint="eastAsia"/>
          <w:position w:val="-32"/>
          <w:sz w:val="22"/>
          <w:szCs w:val="22"/>
        </w:rPr>
        <w:t>3rd</w:t>
      </w:r>
      <w:r>
        <w:rPr>
          <w:rFonts w:hint="eastAsia"/>
          <w:position w:val="-32"/>
          <w:sz w:val="22"/>
          <w:szCs w:val="22"/>
        </w:rPr>
        <w:t xml:space="preserve"> equation </w:t>
      </w:r>
    </w:p>
    <w:p w:rsidR="00D245A6" w:rsidRDefault="00D245A6" w:rsidP="00D245A6">
      <w:pPr>
        <w:pStyle w:val="a3"/>
        <w:ind w:leftChars="0" w:left="1627" w:firstLineChars="50" w:firstLine="110"/>
        <w:textAlignment w:val="center"/>
        <w:rPr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</w:t>
      </w:r>
      <w:r w:rsidR="008B0D56" w:rsidRPr="0025229A">
        <w:rPr>
          <w:position w:val="-50"/>
          <w:sz w:val="22"/>
          <w:szCs w:val="22"/>
        </w:rPr>
        <w:object w:dxaOrig="4880" w:dyaOrig="1120">
          <v:shape id="_x0000_i1034" type="#_x0000_t75" style="width:245.75pt;height:56.3pt" o:ole="">
            <v:imagedata r:id="rId25" o:title=""/>
          </v:shape>
          <o:OLEObject Type="Embed" ProgID="Equation.3" ShapeID="_x0000_i1034" DrawAspect="Content" ObjectID="_1553327711" r:id="rId26"/>
        </w:object>
      </w:r>
    </w:p>
    <w:p w:rsidR="00D245A6" w:rsidRDefault="00D245A6" w:rsidP="00D245A6">
      <w:pPr>
        <w:pStyle w:val="a3"/>
        <w:numPr>
          <w:ilvl w:val="0"/>
          <w:numId w:val="34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lastRenderedPageBreak/>
        <w:t>Back substitution from the last equation to the first equation</w:t>
      </w:r>
    </w:p>
    <w:p w:rsidR="00D245A6" w:rsidRPr="00D245A6" w:rsidRDefault="00B72461" w:rsidP="00AE5778">
      <w:pPr>
        <w:pStyle w:val="a3"/>
        <w:ind w:leftChars="0" w:left="1627" w:firstLineChars="100" w:firstLine="220"/>
        <w:textAlignment w:val="center"/>
        <w:rPr>
          <w:position w:val="-32"/>
          <w:sz w:val="22"/>
          <w:szCs w:val="22"/>
        </w:rPr>
      </w:pPr>
      <w:r w:rsidRPr="0025229A">
        <w:rPr>
          <w:position w:val="-50"/>
          <w:sz w:val="22"/>
          <w:szCs w:val="22"/>
        </w:rPr>
        <w:object w:dxaOrig="1579" w:dyaOrig="1120">
          <v:shape id="_x0000_i1035" type="#_x0000_t75" style="width:78.85pt;height:56.3pt" o:ole="">
            <v:imagedata r:id="rId27" o:title=""/>
          </v:shape>
          <o:OLEObject Type="Embed" ProgID="Equation.3" ShapeID="_x0000_i1035" DrawAspect="Content" ObjectID="_1553327712" r:id="rId28"/>
        </w:object>
      </w:r>
    </w:p>
    <w:p w:rsidR="00E92F3E" w:rsidRPr="00E92F3E" w:rsidRDefault="00B72461" w:rsidP="00E92F3E">
      <w:pPr>
        <w:ind w:leftChars="142" w:left="568" w:hangingChars="129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    The above solution method is the well-known Gauss Elimination method</w:t>
      </w:r>
    </w:p>
    <w:p w:rsidR="00E92F3E" w:rsidRDefault="00E92F3E" w:rsidP="00E92F3E">
      <w:pPr>
        <w:ind w:leftChars="142" w:left="568" w:hangingChars="129"/>
        <w:rPr>
          <w:position w:val="-32"/>
          <w:sz w:val="22"/>
          <w:szCs w:val="22"/>
        </w:rPr>
      </w:pPr>
    </w:p>
    <w:p w:rsidR="003D06C8" w:rsidRDefault="006A49AF" w:rsidP="00134551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Familiarization</w:t>
      </w:r>
      <w:r>
        <w:rPr>
          <w:rFonts w:hint="eastAsia"/>
          <w:b/>
          <w:sz w:val="24"/>
          <w:szCs w:val="24"/>
        </w:rPr>
        <w:t xml:space="preserve"> to </w:t>
      </w:r>
      <w:r w:rsidR="00992134">
        <w:rPr>
          <w:rFonts w:hint="eastAsia"/>
          <w:b/>
          <w:sz w:val="24"/>
          <w:szCs w:val="24"/>
        </w:rPr>
        <w:t xml:space="preserve">the </w:t>
      </w:r>
      <w:r>
        <w:rPr>
          <w:rFonts w:hint="eastAsia"/>
          <w:b/>
          <w:sz w:val="24"/>
          <w:szCs w:val="24"/>
        </w:rPr>
        <w:t>matri</w:t>
      </w:r>
      <w:r w:rsidR="00992134">
        <w:rPr>
          <w:rFonts w:hint="eastAsia"/>
          <w:b/>
          <w:sz w:val="24"/>
          <w:szCs w:val="24"/>
        </w:rPr>
        <w:t>x</w:t>
      </w:r>
    </w:p>
    <w:p w:rsidR="006A49AF" w:rsidRDefault="006A49AF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row vector </w:t>
      </w:r>
      <w:r>
        <w:rPr>
          <w:rFonts w:hint="eastAsia"/>
          <w:b/>
          <w:sz w:val="24"/>
          <w:szCs w:val="24"/>
        </w:rPr>
        <w:tab/>
      </w:r>
      <w:r w:rsidRPr="006A49AF">
        <w:rPr>
          <w:position w:val="-12"/>
          <w:sz w:val="22"/>
          <w:szCs w:val="22"/>
        </w:rPr>
        <w:object w:dxaOrig="1760" w:dyaOrig="360">
          <v:shape id="_x0000_i1036" type="#_x0000_t75" style="width:87.3pt;height:18.5pt" o:ole="">
            <v:imagedata r:id="rId29" o:title=""/>
          </v:shape>
          <o:OLEObject Type="Embed" ProgID="Equation.3" ShapeID="_x0000_i1036" DrawAspect="Content" ObjectID="_1553327713" r:id="rId30"/>
        </w:object>
      </w:r>
    </w:p>
    <w:p w:rsidR="006A49AF" w:rsidRPr="006A49AF" w:rsidRDefault="006A49AF" w:rsidP="006A49A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column vector </w:t>
      </w:r>
      <w:r>
        <w:rPr>
          <w:rFonts w:hint="eastAsia"/>
          <w:b/>
          <w:sz w:val="24"/>
          <w:szCs w:val="24"/>
        </w:rPr>
        <w:tab/>
      </w:r>
      <w:r w:rsidRPr="006A49AF">
        <w:rPr>
          <w:position w:val="-68"/>
          <w:sz w:val="22"/>
          <w:szCs w:val="22"/>
        </w:rPr>
        <w:object w:dxaOrig="920" w:dyaOrig="1480">
          <v:shape id="_x0000_i1037" type="#_x0000_t75" style="width:45.85pt;height:74pt" o:ole="">
            <v:imagedata r:id="rId31" o:title=""/>
          </v:shape>
          <o:OLEObject Type="Embed" ProgID="Equation.3" ShapeID="_x0000_i1037" DrawAspect="Content" ObjectID="_1553327714" r:id="rId32"/>
        </w:object>
      </w:r>
    </w:p>
    <w:p w:rsidR="006A49AF" w:rsidRPr="00111390" w:rsidRDefault="006A49AF" w:rsidP="006A49A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general </w:t>
      </w:r>
      <w:r w:rsidR="00111390">
        <w:rPr>
          <w:rFonts w:hint="eastAsia"/>
          <w:b/>
          <w:sz w:val="24"/>
          <w:szCs w:val="24"/>
        </w:rPr>
        <w:t xml:space="preserve">rectangular </w:t>
      </w:r>
      <w:r>
        <w:rPr>
          <w:rFonts w:hint="eastAsia"/>
          <w:b/>
          <w:sz w:val="24"/>
          <w:szCs w:val="24"/>
        </w:rPr>
        <w:t>matrix</w:t>
      </w:r>
      <w:r>
        <w:rPr>
          <w:rFonts w:hint="eastAsia"/>
          <w:b/>
          <w:sz w:val="24"/>
          <w:szCs w:val="24"/>
        </w:rPr>
        <w:tab/>
      </w:r>
      <w:r w:rsidR="00111390" w:rsidRPr="006A49AF">
        <w:rPr>
          <w:position w:val="-68"/>
          <w:sz w:val="22"/>
          <w:szCs w:val="22"/>
        </w:rPr>
        <w:object w:dxaOrig="4500" w:dyaOrig="1480">
          <v:shape id="_x0000_i1038" type="#_x0000_t75" style="width:225.25pt;height:74pt" o:ole="">
            <v:imagedata r:id="rId33" o:title=""/>
          </v:shape>
          <o:OLEObject Type="Embed" ProgID="Equation.3" ShapeID="_x0000_i1038" DrawAspect="Content" ObjectID="_1553327715" r:id="rId34"/>
        </w:object>
      </w:r>
    </w:p>
    <w:p w:rsidR="00111390" w:rsidRPr="00111390" w:rsidRDefault="00111390" w:rsidP="00111390">
      <w:pPr>
        <w:spacing w:line="240" w:lineRule="auto"/>
        <w:rPr>
          <w:b/>
          <w:sz w:val="24"/>
          <w:szCs w:val="24"/>
        </w:rPr>
      </w:pPr>
    </w:p>
    <w:p w:rsidR="00111390" w:rsidRPr="00111390" w:rsidRDefault="00111390" w:rsidP="00111390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square matrix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      </w:t>
      </w:r>
      <w:r w:rsidR="0043324F" w:rsidRPr="006A49AF">
        <w:rPr>
          <w:position w:val="-68"/>
          <w:sz w:val="22"/>
          <w:szCs w:val="22"/>
        </w:rPr>
        <w:object w:dxaOrig="4340" w:dyaOrig="1480">
          <v:shape id="_x0000_i1039" type="#_x0000_t75" style="width:218pt;height:74pt" o:ole="">
            <v:imagedata r:id="rId35" o:title=""/>
          </v:shape>
          <o:OLEObject Type="Embed" ProgID="Equation.3" ShapeID="_x0000_i1039" DrawAspect="Content" ObjectID="_1553327716" r:id="rId36"/>
        </w:object>
      </w:r>
    </w:p>
    <w:p w:rsidR="00111390" w:rsidRPr="00111390" w:rsidRDefault="00111390" w:rsidP="00111390">
      <w:pPr>
        <w:spacing w:line="240" w:lineRule="auto"/>
        <w:rPr>
          <w:b/>
          <w:sz w:val="24"/>
          <w:szCs w:val="24"/>
        </w:rPr>
      </w:pPr>
    </w:p>
    <w:p w:rsidR="00111390" w:rsidRDefault="00111390" w:rsidP="00111390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diagonal matrix             </w:t>
      </w:r>
      <w:r w:rsidR="0043324F">
        <w:rPr>
          <w:rFonts w:hint="eastAsia"/>
          <w:b/>
          <w:sz w:val="24"/>
          <w:szCs w:val="24"/>
        </w:rPr>
        <w:tab/>
      </w:r>
      <w:r w:rsidR="0043324F" w:rsidRPr="00111390">
        <w:rPr>
          <w:position w:val="-68"/>
        </w:rPr>
        <w:object w:dxaOrig="5860" w:dyaOrig="1480">
          <v:shape id="_x0000_i1040" type="#_x0000_t75" style="width:292pt;height:74pt" o:ole="">
            <v:imagedata r:id="rId37" o:title=""/>
          </v:shape>
          <o:OLEObject Type="Embed" ProgID="Equation.3" ShapeID="_x0000_i1040" DrawAspect="Content" ObjectID="_1553327717" r:id="rId38"/>
        </w:object>
      </w:r>
    </w:p>
    <w:p w:rsidR="00111390" w:rsidRPr="0043324F" w:rsidRDefault="00111390" w:rsidP="0043324F">
      <w:pPr>
        <w:spacing w:line="240" w:lineRule="auto"/>
        <w:rPr>
          <w:b/>
          <w:sz w:val="24"/>
          <w:szCs w:val="24"/>
        </w:rPr>
      </w:pPr>
    </w:p>
    <w:p w:rsidR="0043324F" w:rsidRPr="0043324F" w:rsidRDefault="0043324F" w:rsidP="0043324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lower triangular </w:t>
      </w:r>
      <w:r w:rsidRPr="0043324F">
        <w:rPr>
          <w:rFonts w:hint="eastAsia"/>
          <w:b/>
          <w:sz w:val="24"/>
          <w:szCs w:val="24"/>
        </w:rPr>
        <w:t xml:space="preserve">matrix </w:t>
      </w: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ab/>
      </w:r>
      <w:r w:rsidR="00063E46" w:rsidRPr="0043324F">
        <w:rPr>
          <w:position w:val="-86"/>
        </w:rPr>
        <w:object w:dxaOrig="3379" w:dyaOrig="1840">
          <v:shape id="_x0000_i1041" type="#_x0000_t75" style="width:168.95pt;height:92.1pt" o:ole="">
            <v:imagedata r:id="rId39" o:title=""/>
          </v:shape>
          <o:OLEObject Type="Embed" ProgID="Equation.3" ShapeID="_x0000_i1041" DrawAspect="Content" ObjectID="_1553327718" r:id="rId40"/>
        </w:object>
      </w:r>
    </w:p>
    <w:p w:rsidR="0043324F" w:rsidRPr="0043324F" w:rsidRDefault="0043324F" w:rsidP="0043324F">
      <w:pPr>
        <w:spacing w:line="240" w:lineRule="auto"/>
        <w:rPr>
          <w:b/>
          <w:sz w:val="24"/>
          <w:szCs w:val="24"/>
        </w:rPr>
      </w:pPr>
    </w:p>
    <w:p w:rsidR="0043324F" w:rsidRPr="003B46E0" w:rsidRDefault="0043324F" w:rsidP="003B46E0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upper triangular </w:t>
      </w:r>
      <w:r w:rsidRPr="0043324F">
        <w:rPr>
          <w:rFonts w:hint="eastAsia"/>
          <w:b/>
          <w:sz w:val="24"/>
          <w:szCs w:val="24"/>
        </w:rPr>
        <w:t xml:space="preserve">matrix </w:t>
      </w: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ab/>
      </w:r>
      <w:r w:rsidRPr="0043324F">
        <w:rPr>
          <w:position w:val="-86"/>
        </w:rPr>
        <w:object w:dxaOrig="3680" w:dyaOrig="1840">
          <v:shape id="_x0000_i1042" type="#_x0000_t75" style="width:183.8pt;height:92.1pt" o:ole="">
            <v:imagedata r:id="rId41" o:title=""/>
          </v:shape>
          <o:OLEObject Type="Embed" ProgID="Equation.3" ShapeID="_x0000_i1042" DrawAspect="Content" ObjectID="_1553327719" r:id="rId42"/>
        </w:object>
      </w:r>
    </w:p>
    <w:p w:rsidR="006A49AF" w:rsidRPr="003B46E0" w:rsidRDefault="00111390" w:rsidP="006A49A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matrix transpose </w:t>
      </w:r>
      <w:r w:rsidRPr="007A7BA8">
        <w:rPr>
          <w:position w:val="-4"/>
        </w:rPr>
        <w:object w:dxaOrig="360" w:dyaOrig="300">
          <v:shape id="_x0000_i1043" type="#_x0000_t75" style="width:18.5pt;height:15.3pt" o:ole="">
            <v:imagedata r:id="rId43" o:title=""/>
          </v:shape>
          <o:OLEObject Type="Embed" ProgID="Equation.3" ShapeID="_x0000_i1043" DrawAspect="Content" ObjectID="_1553327720" r:id="rId44"/>
        </w:object>
      </w:r>
    </w:p>
    <w:p w:rsidR="003B46E0" w:rsidRPr="003B46E0" w:rsidRDefault="003B46E0" w:rsidP="003B46E0">
      <w:pPr>
        <w:spacing w:line="240" w:lineRule="auto"/>
        <w:rPr>
          <w:b/>
          <w:sz w:val="24"/>
          <w:szCs w:val="24"/>
        </w:rPr>
      </w:pPr>
    </w:p>
    <w:p w:rsidR="003D647E" w:rsidRDefault="003D647E" w:rsidP="003D06C8">
      <w:pPr>
        <w:spacing w:line="240" w:lineRule="auto"/>
        <w:ind w:leftChars="142" w:firstLineChars="350" w:firstLine="770"/>
        <w:rPr>
          <w:position w:val="-32"/>
          <w:sz w:val="22"/>
          <w:szCs w:val="22"/>
        </w:rPr>
      </w:pPr>
      <w:r w:rsidRPr="006A49AF">
        <w:rPr>
          <w:position w:val="-68"/>
          <w:sz w:val="22"/>
          <w:szCs w:val="22"/>
        </w:rPr>
        <w:object w:dxaOrig="4500" w:dyaOrig="1480">
          <v:shape id="_x0000_i1044" type="#_x0000_t75" style="width:225.25pt;height:74pt" o:ole="">
            <v:imagedata r:id="rId45" o:title=""/>
          </v:shape>
          <o:OLEObject Type="Embed" ProgID="Equation.3" ShapeID="_x0000_i1044" DrawAspect="Content" ObjectID="_1553327721" r:id="rId46"/>
        </w:object>
      </w:r>
      <w:r w:rsidR="00111390">
        <w:rPr>
          <w:rFonts w:hint="eastAsia"/>
          <w:position w:val="-32"/>
          <w:sz w:val="22"/>
          <w:szCs w:val="22"/>
        </w:rPr>
        <w:t xml:space="preserve"> </w:t>
      </w:r>
    </w:p>
    <w:p w:rsidR="003D06C8" w:rsidRDefault="00111390" w:rsidP="003D647E">
      <w:pPr>
        <w:spacing w:line="240" w:lineRule="auto"/>
        <w:ind w:leftChars="142" w:firstLineChars="1150" w:firstLine="2709"/>
        <w:rPr>
          <w:position w:val="-32"/>
          <w:sz w:val="22"/>
          <w:szCs w:val="22"/>
        </w:rPr>
      </w:pPr>
      <w:r w:rsidRPr="00111390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</w:t>
      </w:r>
      <w:r w:rsidR="003D647E" w:rsidRPr="00111390">
        <w:rPr>
          <w:position w:val="-86"/>
          <w:sz w:val="22"/>
          <w:szCs w:val="22"/>
        </w:rPr>
        <w:object w:dxaOrig="3940" w:dyaOrig="1840">
          <v:shape id="_x0000_i1045" type="#_x0000_t75" style="width:197.5pt;height:93.3pt" o:ole="">
            <v:imagedata r:id="rId47" o:title=""/>
          </v:shape>
          <o:OLEObject Type="Embed" ProgID="Equation.3" ShapeID="_x0000_i1045" DrawAspect="Content" ObjectID="_1553327722" r:id="rId48"/>
        </w:object>
      </w:r>
    </w:p>
    <w:p w:rsidR="003B46E0" w:rsidRDefault="003B46E0" w:rsidP="003D06C8">
      <w:pPr>
        <w:spacing w:line="240" w:lineRule="auto"/>
        <w:ind w:leftChars="142" w:firstLineChars="350" w:firstLine="770"/>
        <w:rPr>
          <w:position w:val="-32"/>
          <w:sz w:val="22"/>
          <w:szCs w:val="22"/>
        </w:rPr>
      </w:pPr>
    </w:p>
    <w:p w:rsidR="003D647E" w:rsidRDefault="003D647E" w:rsidP="00063E46">
      <w:pPr>
        <w:pStyle w:val="a3"/>
        <w:spacing w:line="240" w:lineRule="auto"/>
        <w:ind w:firstLineChars="100" w:firstLine="236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 xml:space="preserve">ranspose of a </w:t>
      </w:r>
      <w:r w:rsidR="00063E46">
        <w:rPr>
          <w:rFonts w:hint="eastAsia"/>
          <w:b/>
          <w:sz w:val="24"/>
          <w:szCs w:val="24"/>
        </w:rPr>
        <w:t xml:space="preserve">row vector </w:t>
      </w:r>
    </w:p>
    <w:p w:rsidR="00063E46" w:rsidRDefault="00063E46" w:rsidP="00063E46">
      <w:pPr>
        <w:pStyle w:val="a3"/>
        <w:spacing w:line="240" w:lineRule="auto"/>
        <w:ind w:firstLineChars="100" w:firstLine="23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6A49AF">
        <w:rPr>
          <w:position w:val="-12"/>
          <w:sz w:val="22"/>
          <w:szCs w:val="22"/>
        </w:rPr>
        <w:object w:dxaOrig="1760" w:dyaOrig="360">
          <v:shape id="_x0000_i1046" type="#_x0000_t75" style="width:87.3pt;height:18.5pt" o:ole="">
            <v:imagedata r:id="rId29" o:title=""/>
          </v:shape>
          <o:OLEObject Type="Embed" ProgID="Equation.3" ShapeID="_x0000_i1046" DrawAspect="Content" ObjectID="_1553327723" r:id="rId49"/>
        </w:object>
      </w:r>
      <w:r w:rsidRPr="00111390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</w:t>
      </w:r>
      <w:r w:rsidR="00992134" w:rsidRPr="006A49AF">
        <w:rPr>
          <w:position w:val="-68"/>
          <w:sz w:val="22"/>
          <w:szCs w:val="22"/>
        </w:rPr>
        <w:object w:dxaOrig="1060" w:dyaOrig="1480">
          <v:shape id="_x0000_i1047" type="#_x0000_t75" style="width:53.5pt;height:74pt" o:ole="">
            <v:imagedata r:id="rId50" o:title=""/>
          </v:shape>
          <o:OLEObject Type="Embed" ProgID="Equation.3" ShapeID="_x0000_i1047" DrawAspect="Content" ObjectID="_1553327724" r:id="rId51"/>
        </w:object>
      </w:r>
      <w:r>
        <w:rPr>
          <w:rFonts w:hint="eastAsia"/>
          <w:b/>
          <w:sz w:val="24"/>
          <w:szCs w:val="24"/>
        </w:rPr>
        <w:t xml:space="preserve"> becomes a column vector</w:t>
      </w:r>
    </w:p>
    <w:p w:rsidR="003D647E" w:rsidRDefault="003D647E" w:rsidP="00063E46">
      <w:pPr>
        <w:pStyle w:val="a3"/>
        <w:spacing w:line="240" w:lineRule="auto"/>
        <w:ind w:firstLineChars="100" w:firstLine="236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 xml:space="preserve">ranspose of a </w:t>
      </w:r>
      <w:r w:rsidR="00063E46">
        <w:rPr>
          <w:rFonts w:hint="eastAsia"/>
          <w:b/>
          <w:sz w:val="24"/>
          <w:szCs w:val="24"/>
        </w:rPr>
        <w:t xml:space="preserve">column vector </w:t>
      </w:r>
      <w:r w:rsidR="00063E46">
        <w:rPr>
          <w:rFonts w:hint="eastAsia"/>
          <w:b/>
          <w:sz w:val="24"/>
          <w:szCs w:val="24"/>
        </w:rPr>
        <w:tab/>
      </w:r>
    </w:p>
    <w:p w:rsidR="00063E46" w:rsidRPr="006A49AF" w:rsidRDefault="00063E46" w:rsidP="003D647E">
      <w:pPr>
        <w:pStyle w:val="a3"/>
        <w:spacing w:line="240" w:lineRule="auto"/>
        <w:ind w:firstLineChars="733" w:firstLine="1613"/>
        <w:rPr>
          <w:b/>
          <w:sz w:val="24"/>
          <w:szCs w:val="24"/>
        </w:rPr>
      </w:pPr>
      <w:r w:rsidRPr="006A49AF">
        <w:rPr>
          <w:position w:val="-68"/>
          <w:sz w:val="22"/>
          <w:szCs w:val="22"/>
        </w:rPr>
        <w:object w:dxaOrig="920" w:dyaOrig="1480">
          <v:shape id="_x0000_i1048" type="#_x0000_t75" style="width:45.85pt;height:74pt" o:ole="">
            <v:imagedata r:id="rId52" o:title=""/>
          </v:shape>
          <o:OLEObject Type="Embed" ProgID="Equation.3" ShapeID="_x0000_i1048" DrawAspect="Content" ObjectID="_1553327725" r:id="rId53"/>
        </w:object>
      </w:r>
      <w:r w:rsidR="003D647E">
        <w:rPr>
          <w:rFonts w:hint="eastAsia"/>
          <w:position w:val="-68"/>
          <w:sz w:val="22"/>
          <w:szCs w:val="22"/>
        </w:rPr>
        <w:t xml:space="preserve">       </w:t>
      </w:r>
      <w:r w:rsidRPr="00111390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</w:t>
      </w:r>
      <w:r w:rsidRPr="006A49AF">
        <w:rPr>
          <w:position w:val="-12"/>
          <w:sz w:val="22"/>
          <w:szCs w:val="22"/>
        </w:rPr>
        <w:object w:dxaOrig="1900" w:dyaOrig="380">
          <v:shape id="_x0000_i1049" type="#_x0000_t75" style="width:95.35pt;height:18.9pt" o:ole="">
            <v:imagedata r:id="rId54" o:title=""/>
          </v:shape>
          <o:OLEObject Type="Embed" ProgID="Equation.3" ShapeID="_x0000_i1049" DrawAspect="Content" ObjectID="_1553327726" r:id="rId55"/>
        </w:object>
      </w:r>
      <w:r w:rsidRPr="00063E46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becomes a row vector</w:t>
      </w:r>
    </w:p>
    <w:p w:rsidR="003D647E" w:rsidRDefault="0043324F" w:rsidP="0043324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banded </w:t>
      </w:r>
      <w:r w:rsidRPr="0043324F">
        <w:rPr>
          <w:rFonts w:hint="eastAsia"/>
          <w:b/>
          <w:sz w:val="24"/>
          <w:szCs w:val="24"/>
        </w:rPr>
        <w:t xml:space="preserve">matrix </w:t>
      </w:r>
      <w:r>
        <w:rPr>
          <w:rFonts w:hint="eastAsia"/>
          <w:b/>
          <w:sz w:val="24"/>
          <w:szCs w:val="24"/>
        </w:rPr>
        <w:t xml:space="preserve">  </w:t>
      </w:r>
    </w:p>
    <w:p w:rsidR="003D647E" w:rsidRDefault="00707FAE" w:rsidP="003D647E">
      <w:pPr>
        <w:spacing w:line="240" w:lineRule="auto"/>
        <w:ind w:left="800" w:firstLine="0"/>
        <w:rPr>
          <w:b/>
          <w:sz w:val="24"/>
          <w:szCs w:val="24"/>
        </w:rPr>
      </w:pPr>
      <w:r w:rsidRPr="006B5D2E">
        <w:rPr>
          <w:noProof/>
          <w:highlight w:val="yellow"/>
        </w:rPr>
        <w:drawing>
          <wp:anchor distT="0" distB="0" distL="114300" distR="114300" simplePos="0" relativeHeight="251667456" behindDoc="1" locked="0" layoutInCell="1" allowOverlap="1" wp14:anchorId="63EBEDB2" wp14:editId="6D0ABBC0">
            <wp:simplePos x="0" y="0"/>
            <wp:positionH relativeFrom="column">
              <wp:posOffset>4004310</wp:posOffset>
            </wp:positionH>
            <wp:positionV relativeFrom="paragraph">
              <wp:posOffset>96520</wp:posOffset>
            </wp:positionV>
            <wp:extent cx="1649095" cy="1759585"/>
            <wp:effectExtent l="0" t="0" r="0" b="0"/>
            <wp:wrapTight wrapText="bothSides">
              <wp:wrapPolygon edited="0">
                <wp:start x="0" y="0"/>
                <wp:lineTo x="0" y="21280"/>
                <wp:lineTo x="21459" y="21280"/>
                <wp:lineTo x="21459" y="0"/>
                <wp:lineTo x="0" y="0"/>
              </wp:wrapPolygon>
            </wp:wrapTight>
            <wp:docPr id="3" name="그림 7" descr="Fig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110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8D7">
        <w:rPr>
          <w:noProof/>
          <w:highlight w:val="yell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44.7pt;margin-top:2.7pt;width:209pt;height:42.45pt;z-index:251660288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2B1C8A" w:rsidRDefault="002B1C8A" w:rsidP="003D647E">
                  <w:r>
                    <w:rPr>
                      <w:rFonts w:hint="eastAsia"/>
                    </w:rPr>
                    <w:t>BW: Bandwidth(=2HBW+1)</w:t>
                  </w:r>
                </w:p>
                <w:p w:rsidR="002B1C8A" w:rsidRDefault="002B1C8A" w:rsidP="003D647E">
                  <w:r>
                    <w:rPr>
                      <w:rFonts w:hint="eastAsia"/>
                    </w:rPr>
                    <w:t>HBW: Half-bandwidth</w:t>
                  </w:r>
                </w:p>
              </w:txbxContent>
            </v:textbox>
          </v:shape>
        </w:pict>
      </w:r>
    </w:p>
    <w:p w:rsidR="00707FAE" w:rsidRDefault="0043324F" w:rsidP="003D647E">
      <w:pPr>
        <w:spacing w:line="240" w:lineRule="auto"/>
        <w:ind w:leftChars="200" w:left="400" w:firstLineChars="150" w:firstLine="353"/>
        <w:rPr>
          <w:b/>
          <w:sz w:val="24"/>
          <w:szCs w:val="24"/>
        </w:rPr>
      </w:pPr>
      <w:r w:rsidRPr="003D647E">
        <w:rPr>
          <w:rFonts w:hint="eastAsia"/>
          <w:b/>
          <w:sz w:val="24"/>
          <w:szCs w:val="24"/>
        </w:rPr>
        <w:t xml:space="preserve"> </w:t>
      </w:r>
      <w:r w:rsidRPr="003D647E">
        <w:rPr>
          <w:rFonts w:hint="eastAsia"/>
          <w:b/>
          <w:sz w:val="24"/>
          <w:szCs w:val="24"/>
        </w:rPr>
        <w:tab/>
      </w:r>
    </w:p>
    <w:p w:rsidR="00707FAE" w:rsidRDefault="00707FAE" w:rsidP="00707FAE">
      <w:pPr>
        <w:spacing w:line="240" w:lineRule="auto"/>
        <w:ind w:leftChars="200" w:left="400" w:firstLineChars="150" w:firstLine="353"/>
        <w:rPr>
          <w:b/>
          <w:sz w:val="24"/>
          <w:szCs w:val="24"/>
        </w:rPr>
      </w:pPr>
    </w:p>
    <w:p w:rsidR="00707FAE" w:rsidRDefault="00707FAE" w:rsidP="00707FAE">
      <w:pPr>
        <w:spacing w:line="240" w:lineRule="auto"/>
        <w:ind w:leftChars="200" w:left="400" w:firstLineChars="150" w:firstLine="300"/>
      </w:pPr>
    </w:p>
    <w:p w:rsidR="00707FAE" w:rsidRDefault="00F815BB" w:rsidP="00707FAE">
      <w:pPr>
        <w:spacing w:line="240" w:lineRule="auto"/>
        <w:ind w:leftChars="200" w:left="400" w:firstLineChars="150" w:firstLine="300"/>
        <w:rPr>
          <w:position w:val="-86"/>
        </w:rPr>
      </w:pPr>
      <w:r w:rsidRPr="00707FAE">
        <w:rPr>
          <w:position w:val="-86"/>
        </w:rPr>
        <w:object w:dxaOrig="3680" w:dyaOrig="1840">
          <v:shape id="_x0000_i1050" type="#_x0000_t75" style="width:184.2pt;height:92.1pt" o:ole="">
            <v:imagedata r:id="rId57" o:title=""/>
          </v:shape>
          <o:OLEObject Type="Embed" ProgID="Equation.3" ShapeID="_x0000_i1050" DrawAspect="Content" ObjectID="_1553327727" r:id="rId58"/>
        </w:object>
      </w:r>
      <w:r w:rsidR="003D647E">
        <w:rPr>
          <w:rFonts w:hint="eastAsia"/>
          <w:position w:val="-86"/>
        </w:rPr>
        <w:t xml:space="preserve">    </w:t>
      </w:r>
    </w:p>
    <w:p w:rsidR="003D647E" w:rsidRPr="003D647E" w:rsidRDefault="003D647E" w:rsidP="00707FAE">
      <w:pPr>
        <w:spacing w:line="240" w:lineRule="auto"/>
        <w:ind w:leftChars="200" w:left="400" w:firstLineChars="150" w:firstLine="300"/>
        <w:rPr>
          <w:b/>
          <w:sz w:val="24"/>
          <w:szCs w:val="24"/>
        </w:rPr>
      </w:pPr>
      <w:r>
        <w:rPr>
          <w:rFonts w:hint="eastAsia"/>
          <w:position w:val="-86"/>
        </w:rPr>
        <w:t xml:space="preserve"> </w:t>
      </w:r>
    </w:p>
    <w:p w:rsidR="003D647E" w:rsidRDefault="003D647E" w:rsidP="003D647E">
      <w:pPr>
        <w:ind w:left="400" w:firstLine="0"/>
        <w:rPr>
          <w:b/>
          <w:sz w:val="24"/>
          <w:szCs w:val="24"/>
        </w:rPr>
      </w:pPr>
    </w:p>
    <w:p w:rsidR="00707FAE" w:rsidRPr="003D647E" w:rsidRDefault="00707FAE" w:rsidP="003D647E">
      <w:pPr>
        <w:ind w:left="400" w:firstLine="0"/>
        <w:rPr>
          <w:b/>
          <w:sz w:val="24"/>
          <w:szCs w:val="24"/>
        </w:rPr>
      </w:pPr>
    </w:p>
    <w:p w:rsidR="003D647E" w:rsidRDefault="00992134" w:rsidP="00063E46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 w:rsidR="00063E46" w:rsidRPr="0043324F">
        <w:rPr>
          <w:rFonts w:hint="eastAsia"/>
          <w:b/>
          <w:sz w:val="24"/>
          <w:szCs w:val="24"/>
        </w:rPr>
        <w:t xml:space="preserve">dentity matrix </w:t>
      </w:r>
      <w:r w:rsidR="00063E46">
        <w:rPr>
          <w:rFonts w:hint="eastAsia"/>
          <w:b/>
          <w:sz w:val="24"/>
          <w:szCs w:val="24"/>
        </w:rPr>
        <w:t xml:space="preserve"> </w:t>
      </w:r>
    </w:p>
    <w:p w:rsidR="00063E46" w:rsidRPr="0043324F" w:rsidRDefault="00063E46" w:rsidP="003D647E">
      <w:pPr>
        <w:pStyle w:val="a3"/>
        <w:spacing w:line="240" w:lineRule="auto"/>
        <w:ind w:firstLineChars="200" w:firstLine="400"/>
        <w:rPr>
          <w:b/>
          <w:sz w:val="24"/>
          <w:szCs w:val="24"/>
        </w:rPr>
      </w:pPr>
      <w:r w:rsidRPr="0043324F">
        <w:rPr>
          <w:position w:val="-66"/>
        </w:rPr>
        <w:object w:dxaOrig="4200" w:dyaOrig="1440">
          <v:shape id="_x0000_i1051" type="#_x0000_t75" style="width:210.35pt;height:1in" o:ole="">
            <v:imagedata r:id="rId59" o:title=""/>
          </v:shape>
          <o:OLEObject Type="Embed" ProgID="Equation.3" ShapeID="_x0000_i1051" DrawAspect="Content" ObjectID="_1553327728" r:id="rId60"/>
        </w:object>
      </w:r>
    </w:p>
    <w:p w:rsidR="0043324F" w:rsidRPr="0043324F" w:rsidRDefault="0043324F" w:rsidP="0043324F">
      <w:pPr>
        <w:spacing w:line="240" w:lineRule="auto"/>
        <w:rPr>
          <w:b/>
          <w:sz w:val="24"/>
          <w:szCs w:val="24"/>
        </w:rPr>
      </w:pPr>
    </w:p>
    <w:p w:rsidR="0043324F" w:rsidRDefault="0043324F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Definition of </w:t>
      </w:r>
      <w:r w:rsidR="00992134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nverse </w:t>
      </w:r>
      <w:r w:rsidR="00992134">
        <w:rPr>
          <w:rFonts w:hint="eastAsia"/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 xml:space="preserve">atrix and </w:t>
      </w:r>
      <w:r w:rsidR="00992134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ts use in solving the linear algebraic equation.</w:t>
      </w:r>
    </w:p>
    <w:p w:rsidR="0043324F" w:rsidRDefault="0043324F" w:rsidP="0043324F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063E46" w:rsidRDefault="0043324F" w:rsidP="0043324F">
      <w:pPr>
        <w:pStyle w:val="a3"/>
        <w:spacing w:line="240" w:lineRule="auto"/>
        <w:ind w:leftChars="0" w:firstLine="0"/>
        <w:rPr>
          <w:b/>
          <w:sz w:val="22"/>
          <w:szCs w:val="22"/>
        </w:rPr>
      </w:pPr>
      <w:r w:rsidRPr="00063E46">
        <w:rPr>
          <w:rFonts w:hint="eastAsia"/>
          <w:b/>
          <w:sz w:val="22"/>
          <w:szCs w:val="22"/>
        </w:rPr>
        <w:t xml:space="preserve">- Inverse matrix </w:t>
      </w:r>
      <w:r w:rsidR="00063E46" w:rsidRPr="00063E46">
        <w:rPr>
          <w:b/>
          <w:position w:val="-4"/>
          <w:sz w:val="22"/>
          <w:szCs w:val="22"/>
        </w:rPr>
        <w:object w:dxaOrig="1100" w:dyaOrig="300">
          <v:shape id="_x0000_i1052" type="#_x0000_t75" style="width:54.7pt;height:15.3pt" o:ole="">
            <v:imagedata r:id="rId61" o:title=""/>
          </v:shape>
          <o:OLEObject Type="Embed" ProgID="Equation.3" ShapeID="_x0000_i1052" DrawAspect="Content" ObjectID="_1553327729" r:id="rId62"/>
        </w:object>
      </w:r>
      <w:r w:rsidR="00063E46" w:rsidRPr="00063E46">
        <w:rPr>
          <w:rFonts w:hint="eastAsia"/>
          <w:b/>
          <w:sz w:val="22"/>
          <w:szCs w:val="22"/>
        </w:rPr>
        <w:t xml:space="preserve">of </w:t>
      </w:r>
      <w:r w:rsidR="00063E46" w:rsidRPr="00063E46">
        <w:rPr>
          <w:b/>
          <w:position w:val="-4"/>
          <w:sz w:val="22"/>
          <w:szCs w:val="22"/>
        </w:rPr>
        <w:object w:dxaOrig="900" w:dyaOrig="300">
          <v:shape id="_x0000_i1053" type="#_x0000_t75" style="width:45.05pt;height:15.3pt" o:ole="">
            <v:imagedata r:id="rId63" o:title=""/>
          </v:shape>
          <o:OLEObject Type="Embed" ProgID="Equation.3" ShapeID="_x0000_i1053" DrawAspect="Content" ObjectID="_1553327730" r:id="rId64"/>
        </w:object>
      </w:r>
      <w:r w:rsidR="00063E46" w:rsidRPr="00063E46">
        <w:rPr>
          <w:rFonts w:hint="eastAsia"/>
          <w:b/>
          <w:sz w:val="22"/>
          <w:szCs w:val="22"/>
        </w:rPr>
        <w:t xml:space="preserve">is defined as a matrix satisfying </w:t>
      </w:r>
      <w:r w:rsidR="00992134" w:rsidRPr="00063E46">
        <w:rPr>
          <w:b/>
          <w:position w:val="-4"/>
          <w:sz w:val="22"/>
          <w:szCs w:val="22"/>
        </w:rPr>
        <w:object w:dxaOrig="1579" w:dyaOrig="300">
          <v:shape id="_x0000_i1054" type="#_x0000_t75" style="width:78.45pt;height:15.3pt" o:ole="">
            <v:imagedata r:id="rId65" o:title=""/>
          </v:shape>
          <o:OLEObject Type="Embed" ProgID="Equation.3" ShapeID="_x0000_i1054" DrawAspect="Content" ObjectID="_1553327731" r:id="rId66"/>
        </w:object>
      </w:r>
    </w:p>
    <w:p w:rsidR="00063E46" w:rsidRDefault="00063E46" w:rsidP="0043324F">
      <w:pPr>
        <w:pStyle w:val="a3"/>
        <w:spacing w:line="240" w:lineRule="auto"/>
        <w:ind w:leftChars="0" w:firstLine="0"/>
        <w:rPr>
          <w:b/>
          <w:sz w:val="22"/>
          <w:szCs w:val="22"/>
        </w:rPr>
      </w:pPr>
    </w:p>
    <w:p w:rsidR="00063E46" w:rsidRDefault="00063E46" w:rsidP="0043324F">
      <w:pPr>
        <w:pStyle w:val="a3"/>
        <w:spacing w:line="240" w:lineRule="auto"/>
        <w:ind w:leftChars="0"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- Its application</w:t>
      </w:r>
      <w:r w:rsidR="00051EF9">
        <w:rPr>
          <w:rFonts w:hint="eastAsia"/>
          <w:b/>
          <w:sz w:val="22"/>
          <w:szCs w:val="22"/>
        </w:rPr>
        <w:t xml:space="preserve"> </w:t>
      </w:r>
    </w:p>
    <w:p w:rsidR="00063E46" w:rsidRDefault="00063E46" w:rsidP="00063E46">
      <w:pPr>
        <w:pStyle w:val="a3"/>
        <w:spacing w:line="240" w:lineRule="auto"/>
        <w:ind w:firstLineChars="250" w:firstLine="540"/>
        <w:rPr>
          <w:b/>
          <w:sz w:val="22"/>
          <w:szCs w:val="22"/>
        </w:rPr>
      </w:pPr>
      <w:r w:rsidRPr="00063E46">
        <w:rPr>
          <w:b/>
          <w:position w:val="-66"/>
          <w:sz w:val="22"/>
          <w:szCs w:val="22"/>
        </w:rPr>
        <w:object w:dxaOrig="1460" w:dyaOrig="1440">
          <v:shape id="_x0000_i1055" type="#_x0000_t75" style="width:73.2pt;height:1in" o:ole="">
            <v:imagedata r:id="rId67" o:title=""/>
          </v:shape>
          <o:OLEObject Type="Embed" ProgID="Equation.3" ShapeID="_x0000_i1055" DrawAspect="Content" ObjectID="_1553327732" r:id="rId68"/>
        </w:object>
      </w:r>
      <w:r>
        <w:rPr>
          <w:rFonts w:hint="eastAsia"/>
          <w:b/>
          <w:sz w:val="22"/>
          <w:szCs w:val="22"/>
        </w:rPr>
        <w:t xml:space="preserve">  Therefore, we can calculate x if we know the matrix inverse </w:t>
      </w:r>
      <w:r w:rsidRPr="007A7BA8">
        <w:rPr>
          <w:position w:val="-4"/>
        </w:rPr>
        <w:object w:dxaOrig="400" w:dyaOrig="300">
          <v:shape id="_x0000_i1056" type="#_x0000_t75" style="width:20.5pt;height:15.3pt" o:ole="">
            <v:imagedata r:id="rId69" o:title=""/>
          </v:shape>
          <o:OLEObject Type="Embed" ProgID="Equation.3" ShapeID="_x0000_i1056" DrawAspect="Content" ObjectID="_1553327733" r:id="rId70"/>
        </w:object>
      </w:r>
    </w:p>
    <w:p w:rsidR="00063E46" w:rsidRDefault="00063E46" w:rsidP="00063E46">
      <w:pPr>
        <w:widowControl/>
        <w:wordWrap/>
        <w:autoSpaceDE/>
        <w:autoSpaceDN/>
        <w:ind w:left="0" w:firstLineChars="100" w:firstLine="216"/>
        <w:rPr>
          <w:b/>
          <w:sz w:val="22"/>
          <w:szCs w:val="22"/>
        </w:rPr>
      </w:pPr>
    </w:p>
    <w:p w:rsidR="00063E46" w:rsidRDefault="00063E46" w:rsidP="00063E46">
      <w:pPr>
        <w:widowControl/>
        <w:wordWrap/>
        <w:autoSpaceDE/>
        <w:autoSpaceDN/>
        <w:ind w:left="0" w:firstLineChars="350" w:firstLine="756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(Question) Is the above method efficient?  </w:t>
      </w:r>
      <w:r w:rsidR="00117D10">
        <w:rPr>
          <w:rFonts w:hint="eastAsia"/>
          <w:b/>
          <w:sz w:val="22"/>
          <w:szCs w:val="22"/>
        </w:rPr>
        <w:t xml:space="preserve">    </w:t>
      </w:r>
      <w:r w:rsidR="00992134"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>Answer: generally not efficient</w:t>
      </w:r>
    </w:p>
    <w:p w:rsidR="00992134" w:rsidRDefault="00117D10" w:rsidP="00063E46">
      <w:pPr>
        <w:widowControl/>
        <w:wordWrap/>
        <w:autoSpaceDE/>
        <w:autoSpaceDN/>
        <w:ind w:left="0" w:firstLineChars="350" w:firstLine="756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(</w:t>
      </w:r>
      <w:r w:rsidR="00063E46">
        <w:rPr>
          <w:rFonts w:hint="eastAsia"/>
          <w:b/>
          <w:sz w:val="22"/>
          <w:szCs w:val="22"/>
        </w:rPr>
        <w:t>Question) How to calculate the matrix inverse?</w:t>
      </w:r>
      <w:r>
        <w:rPr>
          <w:rFonts w:hint="eastAsia"/>
          <w:b/>
          <w:sz w:val="22"/>
          <w:szCs w:val="22"/>
        </w:rPr>
        <w:t xml:space="preserve">  </w:t>
      </w:r>
      <w:r w:rsidR="00992134">
        <w:rPr>
          <w:rFonts w:hint="eastAsia"/>
          <w:b/>
          <w:sz w:val="22"/>
          <w:szCs w:val="22"/>
        </w:rPr>
        <w:tab/>
      </w:r>
    </w:p>
    <w:p w:rsidR="005F5D2B" w:rsidRDefault="00117D10" w:rsidP="00992134">
      <w:pPr>
        <w:widowControl/>
        <w:wordWrap/>
        <w:autoSpaceDE/>
        <w:autoSpaceDN/>
        <w:ind w:left="0" w:firstLineChars="850" w:firstLine="1835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Answer: </w:t>
      </w:r>
      <w:r w:rsidR="005F5D2B">
        <w:rPr>
          <w:rFonts w:hint="eastAsia"/>
          <w:b/>
          <w:sz w:val="22"/>
          <w:szCs w:val="22"/>
        </w:rPr>
        <w:t>by solving n-linear systems of algebraic equations</w:t>
      </w:r>
    </w:p>
    <w:p w:rsidR="00063E46" w:rsidRDefault="005F5D2B" w:rsidP="00051EF9">
      <w:pPr>
        <w:widowControl/>
        <w:wordWrap/>
        <w:autoSpaceDE/>
        <w:autoSpaceDN/>
        <w:ind w:left="0" w:firstLineChars="944" w:firstLine="2038"/>
        <w:rPr>
          <w:b/>
          <w:sz w:val="22"/>
          <w:szCs w:val="22"/>
        </w:rPr>
      </w:pPr>
      <w:r w:rsidRPr="00117D10">
        <w:rPr>
          <w:b/>
          <w:position w:val="-32"/>
          <w:sz w:val="22"/>
          <w:szCs w:val="22"/>
        </w:rPr>
        <w:object w:dxaOrig="7200" w:dyaOrig="760">
          <v:shape id="_x0000_i1057" type="#_x0000_t75" style="width:5in;height:37.4pt" o:ole="">
            <v:imagedata r:id="rId71" o:title=""/>
          </v:shape>
          <o:OLEObject Type="Embed" ProgID="Equation.3" ShapeID="_x0000_i1057" DrawAspect="Content" ObjectID="_1553327734" r:id="rId72"/>
        </w:object>
      </w:r>
    </w:p>
    <w:p w:rsidR="00992134" w:rsidRDefault="00992134">
      <w:pPr>
        <w:widowControl/>
        <w:wordWrap/>
        <w:autoSpaceDE/>
        <w:autoSpaceDN/>
        <w:rPr>
          <w:b/>
          <w:sz w:val="24"/>
          <w:szCs w:val="24"/>
        </w:rPr>
      </w:pPr>
    </w:p>
    <w:p w:rsidR="00992134" w:rsidRDefault="0099213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</w:t>
      </w:r>
      <w:r w:rsidR="00F815BB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) Linear algebraic equation with the identity matrix</w:t>
      </w:r>
      <w:r w:rsidR="000963FC">
        <w:rPr>
          <w:rFonts w:hint="eastAsia"/>
          <w:b/>
          <w:sz w:val="24"/>
          <w:szCs w:val="24"/>
        </w:rPr>
        <w:t>: direct solution</w:t>
      </w:r>
    </w:p>
    <w:p w:rsidR="00992134" w:rsidRDefault="0099213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  <w:r w:rsidR="000963FC" w:rsidRPr="00992134">
        <w:rPr>
          <w:position w:val="-68"/>
        </w:rPr>
        <w:object w:dxaOrig="3860" w:dyaOrig="1480">
          <v:shape id="_x0000_i1058" type="#_x0000_t75" style="width:192.65pt;height:74pt" o:ole="">
            <v:imagedata r:id="rId73" o:title=""/>
          </v:shape>
          <o:OLEObject Type="Embed" ProgID="Equation.3" ShapeID="_x0000_i1058" DrawAspect="Content" ObjectID="_1553327735" r:id="rId74"/>
        </w:object>
      </w:r>
    </w:p>
    <w:p w:rsidR="00992134" w:rsidRDefault="00992134" w:rsidP="0099213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</w:t>
      </w:r>
      <w:r w:rsidR="00F815BB"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 Linear algebraic equation with the diagonal matrix</w:t>
      </w:r>
      <w:r w:rsidR="000963FC">
        <w:rPr>
          <w:rFonts w:hint="eastAsia"/>
          <w:b/>
          <w:sz w:val="24"/>
          <w:szCs w:val="24"/>
        </w:rPr>
        <w:t>: direct substitution</w:t>
      </w:r>
    </w:p>
    <w:p w:rsidR="000963FC" w:rsidRDefault="00992134" w:rsidP="00992134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          </w:t>
      </w:r>
      <w:r w:rsidR="000963FC" w:rsidRPr="00992134">
        <w:rPr>
          <w:position w:val="-68"/>
        </w:rPr>
        <w:object w:dxaOrig="5380" w:dyaOrig="1480">
          <v:shape id="_x0000_i1059" type="#_x0000_t75" style="width:269.1pt;height:74pt" o:ole="">
            <v:imagedata r:id="rId75" o:title=""/>
          </v:shape>
          <o:OLEObject Type="Embed" ProgID="Equation.3" ShapeID="_x0000_i1059" DrawAspect="Content" ObjectID="_1553327736" r:id="rId76"/>
        </w:object>
      </w:r>
    </w:p>
    <w:p w:rsidR="000963FC" w:rsidRDefault="000963FC" w:rsidP="000963F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</w:t>
      </w:r>
      <w:r w:rsidR="00F815BB"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) Linear algebraic equation with the upper triangular matrix: back substitution</w:t>
      </w:r>
    </w:p>
    <w:p w:rsidR="000963FC" w:rsidRDefault="000963FC" w:rsidP="000963F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  <w:r w:rsidRPr="00992134">
        <w:rPr>
          <w:position w:val="-68"/>
        </w:rPr>
        <w:object w:dxaOrig="5539" w:dyaOrig="1480">
          <v:shape id="_x0000_i1060" type="#_x0000_t75" style="width:277.15pt;height:74pt" o:ole="">
            <v:imagedata r:id="rId77" o:title=""/>
          </v:shape>
          <o:OLEObject Type="Embed" ProgID="Equation.3" ShapeID="_x0000_i1060" DrawAspect="Content" ObjectID="_1553327737" r:id="rId78"/>
        </w:object>
      </w:r>
      <w:r>
        <w:rPr>
          <w:rFonts w:hint="eastAsia"/>
        </w:rPr>
        <w:t xml:space="preserve"> : </w:t>
      </w:r>
      <w:r w:rsidRPr="00AA6E63">
        <w:rPr>
          <w:position w:val="-10"/>
        </w:rPr>
        <w:object w:dxaOrig="279" w:dyaOrig="340">
          <v:shape id="_x0000_i1061" type="#_x0000_t75" style="width:14.5pt;height:16.9pt" o:ole="">
            <v:imagedata r:id="rId79" o:title=""/>
          </v:shape>
          <o:OLEObject Type="Embed" ProgID="Equation.3" ShapeID="_x0000_i1061" DrawAspect="Content" ObjectID="_1553327738" r:id="rId80"/>
        </w:object>
      </w:r>
      <w:r>
        <w:rPr>
          <w:rFonts w:hint="eastAsia"/>
        </w:rPr>
        <w:t xml:space="preserve"> can be computed</w:t>
      </w:r>
      <w:r>
        <w:rPr>
          <w:b/>
          <w:sz w:val="24"/>
          <w:szCs w:val="24"/>
        </w:rPr>
        <w:br w:type="page"/>
      </w:r>
    </w:p>
    <w:p w:rsidR="00992134" w:rsidRDefault="000963FC" w:rsidP="000963FC">
      <w:pPr>
        <w:widowControl/>
        <w:wordWrap/>
        <w:autoSpaceDE/>
        <w:autoSpaceDN/>
        <w:ind w:left="0" w:firstLine="0"/>
      </w:pPr>
      <w:r>
        <w:rPr>
          <w:rFonts w:hint="eastAsia"/>
          <w:b/>
          <w:sz w:val="24"/>
          <w:szCs w:val="24"/>
        </w:rPr>
        <w:t xml:space="preserve">         </w:t>
      </w:r>
      <w:r w:rsidRPr="000963FC">
        <w:rPr>
          <w:position w:val="-68"/>
        </w:rPr>
        <w:object w:dxaOrig="6540" w:dyaOrig="1480">
          <v:shape id="_x0000_i1062" type="#_x0000_t75" style="width:326.6pt;height:74pt" o:ole="">
            <v:imagedata r:id="rId81" o:title=""/>
          </v:shape>
          <o:OLEObject Type="Embed" ProgID="Equation.3" ShapeID="_x0000_i1062" DrawAspect="Content" ObjectID="_1553327739" r:id="rId82"/>
        </w:object>
      </w:r>
      <w:r>
        <w:rPr>
          <w:rFonts w:hint="eastAsia"/>
        </w:rPr>
        <w:t xml:space="preserve">: </w:t>
      </w:r>
      <w:r w:rsidRPr="000963FC">
        <w:rPr>
          <w:position w:val="-12"/>
        </w:rPr>
        <w:object w:dxaOrig="260" w:dyaOrig="360">
          <v:shape id="_x0000_i1063" type="#_x0000_t75" style="width:13.25pt;height:18.1pt" o:ole="">
            <v:imagedata r:id="rId83" o:title=""/>
          </v:shape>
          <o:OLEObject Type="Embed" ProgID="Equation.3" ShapeID="_x0000_i1063" DrawAspect="Content" ObjectID="_1553327740" r:id="rId84"/>
        </w:object>
      </w:r>
      <w:r>
        <w:rPr>
          <w:rFonts w:hint="eastAsia"/>
        </w:rPr>
        <w:t xml:space="preserve"> can be computed</w:t>
      </w:r>
    </w:p>
    <w:p w:rsidR="000963FC" w:rsidRDefault="000963FC" w:rsidP="000963FC">
      <w:pPr>
        <w:widowControl/>
        <w:wordWrap/>
        <w:autoSpaceDE/>
        <w:autoSpaceDN/>
        <w:ind w:left="0" w:firstLineChars="500" w:firstLine="1000"/>
        <w:rPr>
          <w:b/>
          <w:sz w:val="24"/>
          <w:szCs w:val="24"/>
        </w:rPr>
      </w:pPr>
      <w:r w:rsidRPr="00AA6E63">
        <w:rPr>
          <w:position w:val="-68"/>
        </w:rPr>
        <w:object w:dxaOrig="5260" w:dyaOrig="1480">
          <v:shape id="_x0000_i1064" type="#_x0000_t75" style="width:262.65pt;height:74pt" o:ole="">
            <v:imagedata r:id="rId85" o:title=""/>
          </v:shape>
          <o:OLEObject Type="Embed" ProgID="Equation.3" ShapeID="_x0000_i1064" DrawAspect="Content" ObjectID="_1553327741" r:id="rId86"/>
        </w:object>
      </w:r>
      <w:r>
        <w:rPr>
          <w:rFonts w:hint="eastAsia"/>
        </w:rPr>
        <w:t xml:space="preserve">: </w:t>
      </w:r>
      <w:r w:rsidRPr="000963FC">
        <w:rPr>
          <w:position w:val="-10"/>
        </w:rPr>
        <w:object w:dxaOrig="279" w:dyaOrig="340">
          <v:shape id="_x0000_i1065" type="#_x0000_t75" style="width:14.5pt;height:16.9pt" o:ole="">
            <v:imagedata r:id="rId87" o:title=""/>
          </v:shape>
          <o:OLEObject Type="Embed" ProgID="Equation.3" ShapeID="_x0000_i1065" DrawAspect="Content" ObjectID="_1553327742" r:id="rId88"/>
        </w:object>
      </w:r>
      <w:r>
        <w:rPr>
          <w:rFonts w:hint="eastAsia"/>
        </w:rPr>
        <w:t xml:space="preserve"> and </w:t>
      </w:r>
      <w:r w:rsidRPr="000963FC">
        <w:rPr>
          <w:position w:val="-10"/>
        </w:rPr>
        <w:object w:dxaOrig="260" w:dyaOrig="340">
          <v:shape id="_x0000_i1066" type="#_x0000_t75" style="width:13.25pt;height:16.9pt" o:ole="">
            <v:imagedata r:id="rId89" o:title=""/>
          </v:shape>
          <o:OLEObject Type="Embed" ProgID="Equation.3" ShapeID="_x0000_i1066" DrawAspect="Content" ObjectID="_1553327743" r:id="rId90"/>
        </w:object>
      </w:r>
      <w:r>
        <w:rPr>
          <w:rFonts w:hint="eastAsia"/>
        </w:rPr>
        <w:t>can be computed</w:t>
      </w:r>
    </w:p>
    <w:p w:rsidR="00992134" w:rsidRDefault="00992134">
      <w:pPr>
        <w:widowControl/>
        <w:wordWrap/>
        <w:autoSpaceDE/>
        <w:autoSpaceDN/>
        <w:rPr>
          <w:b/>
          <w:sz w:val="24"/>
          <w:szCs w:val="24"/>
        </w:rPr>
      </w:pPr>
    </w:p>
    <w:p w:rsidR="000963FC" w:rsidRDefault="000963FC" w:rsidP="000963F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(example </w:t>
      </w:r>
      <w:r w:rsidR="00F815BB"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) Linear algebraic equation with the lower triangular matrix: forward substitution</w:t>
      </w:r>
    </w:p>
    <w:p w:rsidR="00707FAE" w:rsidRDefault="000963FC" w:rsidP="000963FC">
      <w:pPr>
        <w:widowControl/>
        <w:wordWrap/>
        <w:autoSpaceDE/>
        <w:autoSpaceDN/>
      </w:pPr>
      <w:r>
        <w:rPr>
          <w:rFonts w:hint="eastAsia"/>
          <w:b/>
          <w:sz w:val="24"/>
          <w:szCs w:val="24"/>
        </w:rPr>
        <w:t xml:space="preserve">          </w:t>
      </w:r>
      <w:r w:rsidR="00707FAE" w:rsidRPr="00992134">
        <w:rPr>
          <w:position w:val="-68"/>
        </w:rPr>
        <w:object w:dxaOrig="5500" w:dyaOrig="1480">
          <v:shape id="_x0000_i1067" type="#_x0000_t75" style="width:274.75pt;height:74pt" o:ole="">
            <v:imagedata r:id="rId91" o:title=""/>
          </v:shape>
          <o:OLEObject Type="Embed" ProgID="Equation.3" ShapeID="_x0000_i1067" DrawAspect="Content" ObjectID="_1553327744" r:id="rId92"/>
        </w:object>
      </w:r>
      <w:r>
        <w:rPr>
          <w:rFonts w:hint="eastAsia"/>
        </w:rPr>
        <w:t xml:space="preserve"> : </w:t>
      </w:r>
      <w:r w:rsidR="00707FAE" w:rsidRPr="00AA6E63">
        <w:rPr>
          <w:position w:val="-10"/>
        </w:rPr>
        <w:object w:dxaOrig="260" w:dyaOrig="340">
          <v:shape id="_x0000_i1068" type="#_x0000_t75" style="width:13.25pt;height:16.9pt" o:ole="">
            <v:imagedata r:id="rId93" o:title=""/>
          </v:shape>
          <o:OLEObject Type="Embed" ProgID="Equation.3" ShapeID="_x0000_i1068" DrawAspect="Content" ObjectID="_1553327745" r:id="rId94"/>
        </w:object>
      </w:r>
      <w:r>
        <w:rPr>
          <w:rFonts w:hint="eastAsia"/>
        </w:rPr>
        <w:t xml:space="preserve"> </w:t>
      </w:r>
      <w:r w:rsidR="00707FAE">
        <w:rPr>
          <w:rFonts w:hint="eastAsia"/>
        </w:rPr>
        <w:t>is obtained</w:t>
      </w:r>
    </w:p>
    <w:p w:rsidR="00707FAE" w:rsidRDefault="00707FAE" w:rsidP="00707FAE">
      <w:pPr>
        <w:widowControl/>
        <w:wordWrap/>
        <w:autoSpaceDE/>
        <w:autoSpaceDN/>
        <w:ind w:leftChars="50" w:left="100" w:firstLineChars="500" w:firstLine="1000"/>
      </w:pPr>
      <w:r w:rsidRPr="00992134">
        <w:rPr>
          <w:position w:val="-68"/>
        </w:rPr>
        <w:object w:dxaOrig="6039" w:dyaOrig="1480">
          <v:shape id="_x0000_i1069" type="#_x0000_t75" style="width:301.7pt;height:74pt" o:ole="">
            <v:imagedata r:id="rId95" o:title=""/>
          </v:shape>
          <o:OLEObject Type="Embed" ProgID="Equation.3" ShapeID="_x0000_i1069" DrawAspect="Content" ObjectID="_1553327746" r:id="rId96"/>
        </w:object>
      </w:r>
      <w:r>
        <w:rPr>
          <w:rFonts w:hint="eastAsia"/>
        </w:rPr>
        <w:t xml:space="preserve"> : </w:t>
      </w:r>
      <w:r w:rsidRPr="00AA6E63">
        <w:rPr>
          <w:position w:val="-10"/>
        </w:rPr>
        <w:object w:dxaOrig="279" w:dyaOrig="340">
          <v:shape id="_x0000_i1070" type="#_x0000_t75" style="width:14.5pt;height:16.9pt" o:ole="">
            <v:imagedata r:id="rId97" o:title=""/>
          </v:shape>
          <o:OLEObject Type="Embed" ProgID="Equation.3" ShapeID="_x0000_i1070" DrawAspect="Content" ObjectID="_1553327747" r:id="rId98"/>
        </w:object>
      </w:r>
      <w:r>
        <w:rPr>
          <w:rFonts w:hint="eastAsia"/>
        </w:rPr>
        <w:t xml:space="preserve"> is obtained</w:t>
      </w:r>
    </w:p>
    <w:p w:rsidR="00707FAE" w:rsidRDefault="00707FAE" w:rsidP="00707FAE">
      <w:pPr>
        <w:widowControl/>
        <w:wordWrap/>
        <w:autoSpaceDE/>
        <w:autoSpaceDN/>
        <w:ind w:leftChars="50" w:left="100" w:firstLineChars="500" w:firstLine="1000"/>
        <w:rPr>
          <w:b/>
          <w:sz w:val="24"/>
          <w:szCs w:val="24"/>
        </w:rPr>
      </w:pPr>
      <w:r w:rsidRPr="00992134">
        <w:rPr>
          <w:position w:val="-68"/>
        </w:rPr>
        <w:object w:dxaOrig="6259" w:dyaOrig="1480">
          <v:shape id="_x0000_i1071" type="#_x0000_t75" style="width:313.35pt;height:74pt" o:ole="">
            <v:imagedata r:id="rId99" o:title=""/>
          </v:shape>
          <o:OLEObject Type="Embed" ProgID="Equation.3" ShapeID="_x0000_i1071" DrawAspect="Content" ObjectID="_1553327748" r:id="rId100"/>
        </w:object>
      </w:r>
      <w:r>
        <w:rPr>
          <w:rFonts w:hint="eastAsia"/>
        </w:rPr>
        <w:t xml:space="preserve"> : </w:t>
      </w:r>
      <w:r w:rsidRPr="00707FAE">
        <w:rPr>
          <w:position w:val="-12"/>
        </w:rPr>
        <w:object w:dxaOrig="260" w:dyaOrig="360">
          <v:shape id="_x0000_i1072" type="#_x0000_t75" style="width:13.25pt;height:18.1pt" o:ole="">
            <v:imagedata r:id="rId101" o:title=""/>
          </v:shape>
          <o:OLEObject Type="Embed" ProgID="Equation.3" ShapeID="_x0000_i1072" DrawAspect="Content" ObjectID="_1553327749" r:id="rId102"/>
        </w:object>
      </w:r>
      <w:r>
        <w:rPr>
          <w:rFonts w:hint="eastAsia"/>
        </w:rPr>
        <w:t xml:space="preserve"> is obtained</w:t>
      </w:r>
      <w:r>
        <w:rPr>
          <w:b/>
          <w:sz w:val="24"/>
          <w:szCs w:val="24"/>
        </w:rPr>
        <w:t xml:space="preserve"> </w:t>
      </w:r>
    </w:p>
    <w:p w:rsidR="00707FAE" w:rsidRDefault="00707FAE" w:rsidP="00707FAE">
      <w:pPr>
        <w:widowControl/>
        <w:wordWrap/>
        <w:autoSpaceDE/>
        <w:autoSpaceDN/>
        <w:ind w:leftChars="50" w:left="100" w:firstLineChars="500" w:firstLine="1000"/>
        <w:rPr>
          <w:b/>
          <w:sz w:val="24"/>
          <w:szCs w:val="24"/>
        </w:rPr>
      </w:pPr>
      <w:r w:rsidRPr="00992134">
        <w:rPr>
          <w:position w:val="-68"/>
        </w:rPr>
        <w:object w:dxaOrig="3040" w:dyaOrig="1480">
          <v:shape id="_x0000_i1073" type="#_x0000_t75" style="width:152.05pt;height:74pt" o:ole="">
            <v:imagedata r:id="rId103" o:title=""/>
          </v:shape>
          <o:OLEObject Type="Embed" ProgID="Equation.3" ShapeID="_x0000_i1073" DrawAspect="Content" ObjectID="_1553327750" r:id="rId104"/>
        </w:object>
      </w:r>
      <w:r>
        <w:rPr>
          <w:rFonts w:hint="eastAsia"/>
        </w:rPr>
        <w:t xml:space="preserve"> : </w:t>
      </w:r>
      <w:r w:rsidRPr="00707FAE">
        <w:rPr>
          <w:position w:val="-10"/>
        </w:rPr>
        <w:object w:dxaOrig="279" w:dyaOrig="340">
          <v:shape id="_x0000_i1074" type="#_x0000_t75" style="width:14.5pt;height:16.9pt" o:ole="">
            <v:imagedata r:id="rId105" o:title=""/>
          </v:shape>
          <o:OLEObject Type="Embed" ProgID="Equation.3" ShapeID="_x0000_i1074" DrawAspect="Content" ObjectID="_1553327751" r:id="rId106"/>
        </w:object>
      </w:r>
      <w:r>
        <w:rPr>
          <w:rFonts w:hint="eastAsia"/>
        </w:rPr>
        <w:t xml:space="preserve"> is obtained</w:t>
      </w:r>
      <w:r>
        <w:rPr>
          <w:b/>
          <w:sz w:val="24"/>
          <w:szCs w:val="24"/>
        </w:rPr>
        <w:t xml:space="preserve"> </w:t>
      </w:r>
    </w:p>
    <w:p w:rsidR="00707FAE" w:rsidRDefault="00707FAE" w:rsidP="00707FAE">
      <w:pPr>
        <w:widowControl/>
        <w:wordWrap/>
        <w:autoSpaceDE/>
        <w:autoSpaceDN/>
        <w:ind w:leftChars="50" w:left="100" w:firstLineChars="500" w:firstLine="1178"/>
        <w:rPr>
          <w:b/>
          <w:sz w:val="24"/>
          <w:szCs w:val="24"/>
        </w:rPr>
      </w:pPr>
    </w:p>
    <w:p w:rsidR="00707FAE" w:rsidRDefault="00707FAE" w:rsidP="00707FAE">
      <w:pPr>
        <w:widowControl/>
        <w:wordWrap/>
        <w:autoSpaceDE/>
        <w:autoSpaceDN/>
        <w:ind w:leftChars="141" w:hangingChars="1" w:hanging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From above examples, the simple </w:t>
      </w:r>
      <w:r>
        <w:rPr>
          <w:b/>
          <w:sz w:val="24"/>
          <w:szCs w:val="24"/>
        </w:rPr>
        <w:t>substitution</w:t>
      </w:r>
      <w:r>
        <w:rPr>
          <w:rFonts w:hint="eastAsia"/>
          <w:b/>
          <w:sz w:val="24"/>
          <w:szCs w:val="24"/>
        </w:rPr>
        <w:t xml:space="preserve"> is enough to get the solution of the linear algebraic equation, when the leading matrix is one of the identity, diagonal, upper triangular, and lower triangular matrices.</w:t>
      </w:r>
    </w:p>
    <w:p w:rsidR="00707FAE" w:rsidRPr="00707FAE" w:rsidRDefault="00707FAE" w:rsidP="00707FAE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How to transform the general leading matrix </w:t>
      </w:r>
      <w:r w:rsidRPr="00063E46">
        <w:rPr>
          <w:b/>
          <w:position w:val="-4"/>
          <w:sz w:val="22"/>
          <w:szCs w:val="22"/>
        </w:rPr>
        <w:object w:dxaOrig="900" w:dyaOrig="300">
          <v:shape id="_x0000_i1075" type="#_x0000_t75" style="width:45.05pt;height:15.3pt" o:ole="">
            <v:imagedata r:id="rId107" o:title=""/>
          </v:shape>
          <o:OLEObject Type="Embed" ProgID="Equation.3" ShapeID="_x0000_i1075" DrawAspect="Content" ObjectID="_1553327752" r:id="rId108"/>
        </w:objec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4"/>
          <w:szCs w:val="24"/>
        </w:rPr>
        <w:t>into one of the such forms?</w:t>
      </w:r>
    </w:p>
    <w:p w:rsidR="00707FAE" w:rsidRDefault="00707FAE" w:rsidP="00707FAE">
      <w:pPr>
        <w:widowControl/>
        <w:wordWrap/>
        <w:autoSpaceDE/>
        <w:autoSpaceDN/>
        <w:ind w:leftChars="50" w:left="100" w:firstLineChars="77" w:firstLine="181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63E46" w:rsidRPr="005F5D2B" w:rsidRDefault="005F5D2B" w:rsidP="005F5D2B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Gauss </w:t>
      </w:r>
      <w:r w:rsidR="0058136D">
        <w:rPr>
          <w:rFonts w:hint="eastAsia"/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>limination to solve a linear equation with small dimension</w:t>
      </w:r>
    </w:p>
    <w:p w:rsidR="00F815BB" w:rsidRDefault="00F815BB" w:rsidP="00F815BB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Well-known traditional method as previously illustrated in (example 1) such as</w:t>
      </w:r>
    </w:p>
    <w:p w:rsidR="00063E46" w:rsidRPr="00F815BB" w:rsidRDefault="00063E46" w:rsidP="0043324F">
      <w:pPr>
        <w:pStyle w:val="a3"/>
        <w:spacing w:line="240" w:lineRule="auto"/>
        <w:ind w:leftChars="0" w:firstLine="0"/>
        <w:rPr>
          <w:b/>
          <w:sz w:val="22"/>
          <w:szCs w:val="22"/>
        </w:rPr>
      </w:pPr>
    </w:p>
    <w:p w:rsidR="00F815BB" w:rsidRPr="00F815BB" w:rsidRDefault="00F815BB" w:rsidP="00F815BB">
      <w:pPr>
        <w:ind w:leftChars="142" w:left="563" w:hangingChars="129" w:hanging="279"/>
        <w:rPr>
          <w:b/>
          <w:position w:val="-32"/>
          <w:sz w:val="22"/>
          <w:szCs w:val="22"/>
        </w:rPr>
      </w:pPr>
      <w:r w:rsidRPr="00F815BB">
        <w:rPr>
          <w:rFonts w:hint="eastAsia"/>
          <w:b/>
          <w:position w:val="-32"/>
          <w:sz w:val="22"/>
          <w:szCs w:val="22"/>
        </w:rPr>
        <w:t>(Example1)  How to solve the following equation ?</w:t>
      </w:r>
    </w:p>
    <w:p w:rsidR="00F815BB" w:rsidRDefault="00F815BB" w:rsidP="00F815BB">
      <w:pPr>
        <w:pStyle w:val="a3"/>
        <w:ind w:leftChars="142" w:left="284" w:firstLineChars="300" w:firstLine="660"/>
        <w:rPr>
          <w:position w:val="-10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    </w:t>
      </w:r>
      <w:r w:rsidRPr="0024100C">
        <w:rPr>
          <w:position w:val="-50"/>
        </w:rPr>
        <w:object w:dxaOrig="2500" w:dyaOrig="1120">
          <v:shape id="_x0000_i1076" type="#_x0000_t75" style="width:125.1pt;height:56.3pt" o:ole="">
            <v:imagedata r:id="rId17" o:title=""/>
          </v:shape>
          <o:OLEObject Type="Embed" ProgID="Equation.3" ShapeID="_x0000_i1076" DrawAspect="Content" ObjectID="_1553327753" r:id="rId109"/>
        </w:object>
      </w:r>
      <w:r w:rsidRPr="0025229A">
        <w:rPr>
          <w:position w:val="-10"/>
          <w:sz w:val="22"/>
          <w:szCs w:val="22"/>
        </w:rPr>
        <w:sym w:font="Wingdings" w:char="F0E0"/>
      </w:r>
      <w:r w:rsidRPr="0025229A">
        <w:rPr>
          <w:position w:val="-50"/>
          <w:sz w:val="22"/>
          <w:szCs w:val="22"/>
        </w:rPr>
        <w:object w:dxaOrig="2880" w:dyaOrig="1120">
          <v:shape id="_x0000_i1077" type="#_x0000_t75" style="width:2in;height:56.3pt" o:ole="">
            <v:imagedata r:id="rId19" o:title=""/>
          </v:shape>
          <o:OLEObject Type="Embed" ProgID="Equation.3" ShapeID="_x0000_i1077" DrawAspect="Content" ObjectID="_1553327754" r:id="rId110"/>
        </w:object>
      </w:r>
    </w:p>
    <w:p w:rsidR="00F815BB" w:rsidRDefault="00F815BB" w:rsidP="00F815BB">
      <w:pPr>
        <w:ind w:leftChars="142" w:left="568" w:hangingChars="129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     Solution </w:t>
      </w:r>
    </w:p>
    <w:p w:rsidR="00F815BB" w:rsidRDefault="00F815BB" w:rsidP="00F815BB">
      <w:pPr>
        <w:pStyle w:val="a3"/>
        <w:numPr>
          <w:ilvl w:val="0"/>
          <w:numId w:val="36"/>
        </w:numPr>
        <w:ind w:leftChars="0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>Eliminate the 1st element of the 2nd equation : (1</w:t>
      </w:r>
      <w:r>
        <w:rPr>
          <w:rFonts w:hint="eastAsia"/>
          <w:position w:val="-32"/>
          <w:sz w:val="22"/>
          <w:szCs w:val="22"/>
        </w:rPr>
        <w:t>행</w:t>
      </w:r>
      <w:r>
        <w:rPr>
          <w:rFonts w:hint="eastAsia"/>
          <w:position w:val="-32"/>
          <w:sz w:val="22"/>
          <w:szCs w:val="22"/>
        </w:rPr>
        <w:t>)X(-2) + (2</w:t>
      </w:r>
      <w:r>
        <w:rPr>
          <w:rFonts w:hint="eastAsia"/>
          <w:position w:val="-32"/>
          <w:sz w:val="22"/>
          <w:szCs w:val="22"/>
        </w:rPr>
        <w:t>행</w:t>
      </w:r>
      <w:r>
        <w:rPr>
          <w:rFonts w:hint="eastAsia"/>
          <w:position w:val="-32"/>
          <w:sz w:val="22"/>
          <w:szCs w:val="22"/>
        </w:rPr>
        <w:t>)</w:t>
      </w:r>
    </w:p>
    <w:p w:rsidR="00F815BB" w:rsidRDefault="00F815BB" w:rsidP="00F815BB">
      <w:pPr>
        <w:pStyle w:val="a3"/>
        <w:ind w:leftChars="0" w:left="1627" w:firstLineChars="50" w:firstLine="100"/>
        <w:textAlignment w:val="center"/>
        <w:rPr>
          <w:position w:val="-32"/>
          <w:sz w:val="22"/>
          <w:szCs w:val="22"/>
        </w:rPr>
      </w:pPr>
      <w:r w:rsidRPr="0024100C">
        <w:rPr>
          <w:position w:val="-50"/>
        </w:rPr>
        <w:object w:dxaOrig="2640" w:dyaOrig="1120">
          <v:shape id="_x0000_i1078" type="#_x0000_t75" style="width:131.95pt;height:56.3pt" o:ole="">
            <v:imagedata r:id="rId21" o:title=""/>
          </v:shape>
          <o:OLEObject Type="Embed" ProgID="Equation.3" ShapeID="_x0000_i1078" DrawAspect="Content" ObjectID="_1553327755" r:id="rId111"/>
        </w:object>
      </w:r>
      <w:r>
        <w:rPr>
          <w:rFonts w:hint="eastAsia"/>
        </w:rPr>
        <w:t xml:space="preserve">    </w:t>
      </w:r>
    </w:p>
    <w:p w:rsidR="00F815BB" w:rsidRPr="008B0D56" w:rsidRDefault="00F815BB" w:rsidP="00F815BB">
      <w:pPr>
        <w:pStyle w:val="a3"/>
        <w:numPr>
          <w:ilvl w:val="0"/>
          <w:numId w:val="36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 w:rsidRPr="008B0D56">
        <w:rPr>
          <w:rFonts w:hint="eastAsia"/>
          <w:position w:val="-32"/>
          <w:sz w:val="22"/>
          <w:szCs w:val="22"/>
        </w:rPr>
        <w:t>Eliminate the 1st element of the 3rd equation (1</w:t>
      </w:r>
      <w:r w:rsidRPr="008B0D56">
        <w:rPr>
          <w:rFonts w:hint="eastAsia"/>
          <w:position w:val="-32"/>
          <w:sz w:val="22"/>
          <w:szCs w:val="22"/>
        </w:rPr>
        <w:t>행</w:t>
      </w:r>
      <w:r w:rsidRPr="008B0D56">
        <w:rPr>
          <w:rFonts w:hint="eastAsia"/>
          <w:position w:val="-32"/>
          <w:sz w:val="22"/>
          <w:szCs w:val="22"/>
        </w:rPr>
        <w:t>)X(-2) + (</w:t>
      </w:r>
      <w:r>
        <w:rPr>
          <w:rFonts w:hint="eastAsia"/>
          <w:position w:val="-32"/>
          <w:sz w:val="22"/>
          <w:szCs w:val="22"/>
        </w:rPr>
        <w:t>3</w:t>
      </w:r>
      <w:r w:rsidRPr="008B0D56">
        <w:rPr>
          <w:rFonts w:hint="eastAsia"/>
          <w:position w:val="-32"/>
          <w:sz w:val="22"/>
          <w:szCs w:val="22"/>
        </w:rPr>
        <w:t>행</w:t>
      </w:r>
      <w:r w:rsidRPr="008B0D56">
        <w:rPr>
          <w:rFonts w:hint="eastAsia"/>
          <w:position w:val="-32"/>
          <w:sz w:val="22"/>
          <w:szCs w:val="22"/>
        </w:rPr>
        <w:t>)</w:t>
      </w:r>
    </w:p>
    <w:p w:rsidR="00F815BB" w:rsidRPr="00E92F3E" w:rsidRDefault="00F815BB" w:rsidP="00F815BB">
      <w:pPr>
        <w:pStyle w:val="a3"/>
        <w:ind w:leftChars="0" w:left="1627" w:firstLineChars="50" w:firstLine="110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</w:t>
      </w:r>
      <w:r w:rsidRPr="0024100C">
        <w:rPr>
          <w:position w:val="-50"/>
        </w:rPr>
        <w:object w:dxaOrig="2659" w:dyaOrig="1120">
          <v:shape id="_x0000_i1079" type="#_x0000_t75" style="width:133.55pt;height:56.3pt" o:ole="">
            <v:imagedata r:id="rId23" o:title=""/>
          </v:shape>
          <o:OLEObject Type="Embed" ProgID="Equation.3" ShapeID="_x0000_i1079" DrawAspect="Content" ObjectID="_1553327756" r:id="rId112"/>
        </w:object>
      </w:r>
    </w:p>
    <w:p w:rsidR="00F815BB" w:rsidRDefault="00F815BB" w:rsidP="00F815BB">
      <w:pPr>
        <w:pStyle w:val="a3"/>
        <w:numPr>
          <w:ilvl w:val="0"/>
          <w:numId w:val="36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Eliminate the 2nd element of the 3rd equation </w:t>
      </w:r>
    </w:p>
    <w:p w:rsidR="00F815BB" w:rsidRDefault="00F815BB" w:rsidP="00F815BB">
      <w:pPr>
        <w:pStyle w:val="a3"/>
        <w:ind w:leftChars="0" w:left="1627" w:firstLineChars="50" w:firstLine="110"/>
        <w:textAlignment w:val="center"/>
        <w:rPr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</w:t>
      </w:r>
      <w:r w:rsidRPr="0025229A">
        <w:rPr>
          <w:position w:val="-50"/>
          <w:sz w:val="22"/>
          <w:szCs w:val="22"/>
        </w:rPr>
        <w:object w:dxaOrig="4880" w:dyaOrig="1120">
          <v:shape id="_x0000_i1080" type="#_x0000_t75" style="width:245.75pt;height:56.3pt" o:ole="">
            <v:imagedata r:id="rId25" o:title=""/>
          </v:shape>
          <o:OLEObject Type="Embed" ProgID="Equation.3" ShapeID="_x0000_i1080" DrawAspect="Content" ObjectID="_1553327757" r:id="rId113"/>
        </w:object>
      </w:r>
    </w:p>
    <w:p w:rsidR="00F815BB" w:rsidRPr="00F815BB" w:rsidRDefault="00F815BB" w:rsidP="00F815BB">
      <w:pPr>
        <w:pStyle w:val="a3"/>
        <w:ind w:leftChars="0" w:left="1627" w:firstLineChars="50" w:firstLine="108"/>
        <w:textAlignment w:val="center"/>
        <w:rPr>
          <w:b/>
          <w:color w:val="FF0000"/>
          <w:sz w:val="22"/>
          <w:szCs w:val="22"/>
        </w:rPr>
      </w:pPr>
      <w:r w:rsidRPr="00F815BB">
        <w:rPr>
          <w:rFonts w:hint="eastAsia"/>
          <w:b/>
          <w:color w:val="FF0000"/>
          <w:sz w:val="22"/>
          <w:szCs w:val="22"/>
        </w:rPr>
        <w:t xml:space="preserve">The leading matrix is reduced to the upper triangular matrix </w:t>
      </w:r>
    </w:p>
    <w:p w:rsidR="00F815BB" w:rsidRDefault="00F815BB" w:rsidP="00F815BB">
      <w:pPr>
        <w:pStyle w:val="a3"/>
        <w:numPr>
          <w:ilvl w:val="0"/>
          <w:numId w:val="36"/>
        </w:numPr>
        <w:ind w:leftChars="0" w:left="1627" w:hanging="357"/>
        <w:textAlignment w:val="center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>Back substitution from the last equation to the first equation</w:t>
      </w:r>
    </w:p>
    <w:p w:rsidR="00F815BB" w:rsidRPr="00D245A6" w:rsidRDefault="00F815BB" w:rsidP="00F815BB">
      <w:pPr>
        <w:pStyle w:val="a3"/>
        <w:ind w:leftChars="0" w:left="1627" w:firstLineChars="100" w:firstLine="220"/>
        <w:textAlignment w:val="center"/>
        <w:rPr>
          <w:position w:val="-32"/>
          <w:sz w:val="22"/>
          <w:szCs w:val="22"/>
        </w:rPr>
      </w:pPr>
      <w:r w:rsidRPr="0025229A">
        <w:rPr>
          <w:position w:val="-50"/>
          <w:sz w:val="22"/>
          <w:szCs w:val="22"/>
        </w:rPr>
        <w:object w:dxaOrig="1579" w:dyaOrig="1120">
          <v:shape id="_x0000_i1081" type="#_x0000_t75" style="width:78.85pt;height:56.3pt" o:ole="">
            <v:imagedata r:id="rId27" o:title=""/>
          </v:shape>
          <o:OLEObject Type="Embed" ProgID="Equation.3" ShapeID="_x0000_i1081" DrawAspect="Content" ObjectID="_1553327758" r:id="rId114"/>
        </w:object>
      </w:r>
    </w:p>
    <w:p w:rsidR="00F815BB" w:rsidRPr="00063E46" w:rsidRDefault="00F815BB" w:rsidP="0043324F">
      <w:pPr>
        <w:pStyle w:val="a3"/>
        <w:spacing w:line="240" w:lineRule="auto"/>
        <w:ind w:leftChars="0" w:firstLine="0"/>
        <w:rPr>
          <w:b/>
          <w:sz w:val="22"/>
          <w:szCs w:val="22"/>
        </w:rPr>
      </w:pPr>
    </w:p>
    <w:p w:rsidR="005F5D2B" w:rsidRDefault="005F5D2B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Final goal and Solution of triangular system</w:t>
      </w:r>
    </w:p>
    <w:p w:rsidR="005F5D2B" w:rsidRDefault="005F5D2B" w:rsidP="005F5D2B">
      <w:pPr>
        <w:spacing w:line="240" w:lineRule="auto"/>
        <w:rPr>
          <w:b/>
          <w:sz w:val="24"/>
          <w:szCs w:val="24"/>
        </w:rPr>
      </w:pPr>
    </w:p>
    <w:p w:rsidR="005F5D2B" w:rsidRDefault="005F5D2B" w:rsidP="005F5D2B">
      <w:pPr>
        <w:spacing w:line="240" w:lineRule="auto"/>
        <w:ind w:left="80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 Final goal: transform the full linear system of equation to an upper triangular system</w:t>
      </w:r>
    </w:p>
    <w:p w:rsidR="005F5D2B" w:rsidRDefault="005F5D2B" w:rsidP="005F5D2B">
      <w:pPr>
        <w:spacing w:line="240" w:lineRule="auto"/>
        <w:ind w:leftChars="400" w:left="800" w:firstLineChars="200" w:firstLine="400"/>
      </w:pPr>
      <w:r w:rsidRPr="005F5D2B">
        <w:rPr>
          <w:position w:val="-6"/>
        </w:rPr>
        <w:object w:dxaOrig="1800" w:dyaOrig="279">
          <v:shape id="_x0000_i1082" type="#_x0000_t75" style="width:90.1pt;height:14.9pt" o:ole="">
            <v:imagedata r:id="rId115" o:title=""/>
          </v:shape>
          <o:OLEObject Type="Embed" ProgID="Equation.3" ShapeID="_x0000_i1082" DrawAspect="Content" ObjectID="_1553327759" r:id="rId116"/>
        </w:object>
      </w:r>
    </w:p>
    <w:p w:rsidR="005F5D2B" w:rsidRDefault="005F5D2B" w:rsidP="005F5D2B">
      <w:pPr>
        <w:spacing w:line="240" w:lineRule="auto"/>
        <w:ind w:leftChars="400" w:left="800" w:firstLineChars="200" w:firstLine="400"/>
      </w:pPr>
    </w:p>
    <w:p w:rsidR="005F5D2B" w:rsidRPr="005F5D2B" w:rsidRDefault="005F5D2B" w:rsidP="005F5D2B">
      <w:pPr>
        <w:spacing w:line="240" w:lineRule="auto"/>
        <w:ind w:leftChars="400" w:left="800" w:firstLineChars="200" w:firstLine="432"/>
        <w:rPr>
          <w:b/>
          <w:sz w:val="22"/>
          <w:szCs w:val="22"/>
        </w:rPr>
      </w:pPr>
      <w:r w:rsidRPr="005F5D2B">
        <w:rPr>
          <w:rFonts w:hint="eastAsia"/>
          <w:b/>
          <w:sz w:val="22"/>
          <w:szCs w:val="22"/>
        </w:rPr>
        <w:t xml:space="preserve">where </w:t>
      </w:r>
    </w:p>
    <w:p w:rsidR="005F5D2B" w:rsidRDefault="00040902" w:rsidP="005F5D2B">
      <w:pPr>
        <w:spacing w:line="240" w:lineRule="auto"/>
        <w:ind w:leftChars="400" w:left="800" w:firstLineChars="700" w:firstLine="1400"/>
      </w:pPr>
      <w:r w:rsidRPr="0043324F">
        <w:rPr>
          <w:position w:val="-86"/>
        </w:rPr>
        <w:object w:dxaOrig="5220" w:dyaOrig="1840">
          <v:shape id="_x0000_i1083" type="#_x0000_t75" style="width:261.05pt;height:92.1pt" o:ole="">
            <v:imagedata r:id="rId117" o:title=""/>
          </v:shape>
          <o:OLEObject Type="Embed" ProgID="Equation.3" ShapeID="_x0000_i1083" DrawAspect="Content" ObjectID="_1553327760" r:id="rId118"/>
        </w:object>
      </w:r>
    </w:p>
    <w:p w:rsidR="005F5D2B" w:rsidRDefault="005F5D2B" w:rsidP="005F5D2B">
      <w:pPr>
        <w:spacing w:line="240" w:lineRule="auto"/>
        <w:ind w:leftChars="400" w:left="800" w:firstLineChars="500" w:firstLine="1000"/>
      </w:pPr>
    </w:p>
    <w:p w:rsidR="005F5D2B" w:rsidRDefault="00387BB5" w:rsidP="005F5D2B">
      <w:pPr>
        <w:spacing w:line="240" w:lineRule="auto"/>
        <w:ind w:leftChars="400" w:left="800" w:firstLineChars="700" w:firstLine="1400"/>
      </w:pPr>
      <w:r w:rsidRPr="0043324F">
        <w:rPr>
          <w:position w:val="-86"/>
        </w:rPr>
        <w:object w:dxaOrig="5340" w:dyaOrig="1840">
          <v:shape id="_x0000_i1084" type="#_x0000_t75" style="width:267.1pt;height:92.1pt" o:ole="">
            <v:imagedata r:id="rId119" o:title=""/>
          </v:shape>
          <o:OLEObject Type="Embed" ProgID="Equation.3" ShapeID="_x0000_i1084" DrawAspect="Content" ObjectID="_1553327761" r:id="rId120"/>
        </w:object>
      </w:r>
    </w:p>
    <w:p w:rsidR="00A171FB" w:rsidRDefault="00A171FB" w:rsidP="00A171FB">
      <w:pPr>
        <w:spacing w:line="240" w:lineRule="auto"/>
        <w:ind w:leftChars="400" w:left="800" w:firstLineChars="700" w:firstLine="1649"/>
        <w:rPr>
          <w:b/>
          <w:sz w:val="24"/>
          <w:szCs w:val="24"/>
        </w:rPr>
      </w:pPr>
    </w:p>
    <w:p w:rsidR="00387BB5" w:rsidRDefault="00387BB5" w:rsidP="00387BB5">
      <w:pPr>
        <w:spacing w:line="240" w:lineRule="auto"/>
        <w:ind w:left="800" w:firstLine="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- Solution of upper triangular system: </w:t>
      </w:r>
      <w:r w:rsidRPr="00387BB5">
        <w:rPr>
          <w:rFonts w:hint="eastAsia"/>
          <w:b/>
          <w:sz w:val="24"/>
          <w:szCs w:val="24"/>
          <w:u w:val="single"/>
        </w:rPr>
        <w:t>Back Substitution</w:t>
      </w:r>
    </w:p>
    <w:p w:rsidR="00A171FB" w:rsidRPr="00387BB5" w:rsidRDefault="00A171FB" w:rsidP="00387BB5">
      <w:pPr>
        <w:spacing w:line="240" w:lineRule="auto"/>
        <w:ind w:left="800" w:firstLine="0"/>
        <w:rPr>
          <w:b/>
          <w:sz w:val="24"/>
          <w:szCs w:val="24"/>
          <w:u w:val="single"/>
        </w:rPr>
      </w:pPr>
    </w:p>
    <w:p w:rsidR="005F5D2B" w:rsidRDefault="00387BB5" w:rsidP="00387BB5">
      <w:pPr>
        <w:spacing w:line="240" w:lineRule="auto"/>
        <w:ind w:leftChars="400" w:left="800" w:firstLineChars="700" w:firstLine="1400"/>
      </w:pPr>
      <w:r w:rsidRPr="0043324F">
        <w:rPr>
          <w:position w:val="-86"/>
        </w:rPr>
        <w:object w:dxaOrig="3780" w:dyaOrig="1840">
          <v:shape id="_x0000_i1085" type="#_x0000_t75" style="width:189.05pt;height:92.1pt" o:ole="">
            <v:imagedata r:id="rId121" o:title=""/>
          </v:shape>
          <o:OLEObject Type="Embed" ProgID="Equation.3" ShapeID="_x0000_i1085" DrawAspect="Content" ObjectID="_1553327762" r:id="rId122"/>
        </w:object>
      </w:r>
    </w:p>
    <w:p w:rsidR="00A171FB" w:rsidRDefault="00A171FB" w:rsidP="00387BB5">
      <w:pPr>
        <w:spacing w:line="240" w:lineRule="auto"/>
        <w:ind w:leftChars="400" w:left="800" w:firstLineChars="700" w:firstLine="1400"/>
      </w:pPr>
    </w:p>
    <w:p w:rsidR="00387BB5" w:rsidRPr="00387BB5" w:rsidRDefault="00387BB5" w:rsidP="00387BB5">
      <w:pPr>
        <w:pStyle w:val="a3"/>
        <w:numPr>
          <w:ilvl w:val="0"/>
          <w:numId w:val="23"/>
        </w:numPr>
        <w:spacing w:line="240" w:lineRule="auto"/>
        <w:ind w:leftChars="0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 xml:space="preserve">the last equation: </w:t>
      </w:r>
      <w:r w:rsidRPr="00387BB5">
        <w:rPr>
          <w:rFonts w:hint="eastAsia"/>
          <w:sz w:val="24"/>
          <w:szCs w:val="24"/>
        </w:rPr>
        <w:tab/>
      </w:r>
      <w:r w:rsidRPr="00387BB5">
        <w:rPr>
          <w:rFonts w:hint="eastAsia"/>
          <w:sz w:val="24"/>
          <w:szCs w:val="24"/>
        </w:rPr>
        <w:tab/>
      </w:r>
    </w:p>
    <w:p w:rsidR="00387BB5" w:rsidRDefault="00387BB5" w:rsidP="00387BB5">
      <w:pPr>
        <w:pStyle w:val="a3"/>
        <w:spacing w:line="240" w:lineRule="auto"/>
        <w:ind w:leftChars="614" w:left="1228" w:firstLineChars="150" w:firstLine="300"/>
      </w:pPr>
      <w:r w:rsidRPr="00387BB5">
        <w:rPr>
          <w:position w:val="-12"/>
        </w:rPr>
        <w:object w:dxaOrig="1080" w:dyaOrig="360">
          <v:shape id="_x0000_i1086" type="#_x0000_t75" style="width:54.7pt;height:18.5pt" o:ole="">
            <v:imagedata r:id="rId123" o:title=""/>
          </v:shape>
          <o:OLEObject Type="Embed" ProgID="Equation.3" ShapeID="_x0000_i1086" DrawAspect="Content" ObjectID="_1553327763" r:id="rId124"/>
        </w:object>
      </w:r>
      <w:r w:rsidRPr="00387BB5">
        <w:rPr>
          <w:rFonts w:hint="eastAsia"/>
        </w:rPr>
        <w:tab/>
      </w:r>
      <w:r w:rsidRPr="00387BB5">
        <w:rPr>
          <w:rFonts w:hint="eastAsia"/>
        </w:rPr>
        <w:tab/>
      </w:r>
      <w:r w:rsidRPr="00387BB5">
        <w:rPr>
          <w:rFonts w:hint="eastAsia"/>
        </w:rPr>
        <w:tab/>
      </w:r>
      <w:r w:rsidRPr="00387BB5">
        <w:sym w:font="Wingdings" w:char="F0E0"/>
      </w:r>
      <w:r w:rsidRPr="00387BB5">
        <w:rPr>
          <w:position w:val="-12"/>
        </w:rPr>
        <w:object w:dxaOrig="1219" w:dyaOrig="360">
          <v:shape id="_x0000_i1087" type="#_x0000_t75" style="width:61.55pt;height:18.5pt" o:ole="">
            <v:imagedata r:id="rId125" o:title=""/>
          </v:shape>
          <o:OLEObject Type="Embed" ProgID="Equation.3" ShapeID="_x0000_i1087" DrawAspect="Content" ObjectID="_1553327764" r:id="rId126"/>
        </w:object>
      </w:r>
    </w:p>
    <w:p w:rsidR="00A171FB" w:rsidRPr="00387BB5" w:rsidRDefault="00A171FB" w:rsidP="00A171FB">
      <w:pPr>
        <w:pStyle w:val="a3"/>
        <w:spacing w:line="240" w:lineRule="auto"/>
        <w:ind w:leftChars="614" w:left="1228" w:firstLineChars="150" w:firstLine="360"/>
        <w:rPr>
          <w:sz w:val="24"/>
          <w:szCs w:val="24"/>
        </w:rPr>
      </w:pPr>
    </w:p>
    <w:p w:rsidR="00387BB5" w:rsidRPr="00387BB5" w:rsidRDefault="00387BB5" w:rsidP="00387BB5">
      <w:pPr>
        <w:pStyle w:val="a3"/>
        <w:numPr>
          <w:ilvl w:val="0"/>
          <w:numId w:val="23"/>
        </w:numPr>
        <w:spacing w:line="240" w:lineRule="auto"/>
        <w:ind w:leftChars="0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 xml:space="preserve">the 2nd from the last: </w:t>
      </w:r>
      <w:r w:rsidRPr="00387BB5">
        <w:rPr>
          <w:rFonts w:hint="eastAsia"/>
          <w:sz w:val="24"/>
          <w:szCs w:val="24"/>
        </w:rPr>
        <w:tab/>
      </w:r>
    </w:p>
    <w:p w:rsidR="00387BB5" w:rsidRDefault="00387BB5" w:rsidP="00387BB5">
      <w:pPr>
        <w:pStyle w:val="a3"/>
        <w:spacing w:line="240" w:lineRule="auto"/>
        <w:ind w:leftChars="614" w:left="1228" w:firstLineChars="199" w:firstLine="398"/>
      </w:pPr>
      <w:r w:rsidRPr="00387BB5">
        <w:rPr>
          <w:position w:val="-14"/>
        </w:rPr>
        <w:object w:dxaOrig="2600" w:dyaOrig="380">
          <v:shape id="_x0000_i1088" type="#_x0000_t75" style="width:129.1pt;height:18.5pt" o:ole="">
            <v:imagedata r:id="rId127" o:title=""/>
          </v:shape>
          <o:OLEObject Type="Embed" ProgID="Equation.3" ShapeID="_x0000_i1088" DrawAspect="Content" ObjectID="_1553327765" r:id="rId128"/>
        </w:object>
      </w:r>
      <w:r w:rsidRPr="00387BB5">
        <w:rPr>
          <w:rFonts w:hint="eastAsia"/>
        </w:rPr>
        <w:tab/>
      </w:r>
      <w:r w:rsidRPr="00387BB5">
        <w:sym w:font="Wingdings" w:char="F0E0"/>
      </w:r>
      <w:r w:rsidRPr="00387BB5">
        <w:rPr>
          <w:position w:val="-14"/>
        </w:rPr>
        <w:object w:dxaOrig="2920" w:dyaOrig="380">
          <v:shape id="_x0000_i1089" type="#_x0000_t75" style="width:147.2pt;height:18.5pt" o:ole="">
            <v:imagedata r:id="rId129" o:title=""/>
          </v:shape>
          <o:OLEObject Type="Embed" ProgID="Equation.3" ShapeID="_x0000_i1089" DrawAspect="Content" ObjectID="_1553327766" r:id="rId130"/>
        </w:object>
      </w:r>
    </w:p>
    <w:p w:rsidR="00A171FB" w:rsidRPr="00387BB5" w:rsidRDefault="00A171FB" w:rsidP="00A171FB">
      <w:pPr>
        <w:pStyle w:val="a3"/>
        <w:spacing w:line="240" w:lineRule="auto"/>
        <w:ind w:leftChars="614" w:left="1228" w:firstLineChars="199" w:firstLine="478"/>
        <w:rPr>
          <w:sz w:val="24"/>
          <w:szCs w:val="24"/>
        </w:rPr>
      </w:pPr>
    </w:p>
    <w:p w:rsidR="00387BB5" w:rsidRPr="00387BB5" w:rsidRDefault="00387BB5" w:rsidP="00387BB5">
      <w:pPr>
        <w:pStyle w:val="a3"/>
        <w:numPr>
          <w:ilvl w:val="0"/>
          <w:numId w:val="23"/>
        </w:numPr>
        <w:spacing w:line="240" w:lineRule="auto"/>
        <w:ind w:leftChars="0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>the j-th equation (j=n-2,n-3,</w:t>
      </w:r>
      <w:r w:rsidRPr="00387BB5">
        <w:rPr>
          <w:sz w:val="24"/>
          <w:szCs w:val="24"/>
        </w:rPr>
        <w:t>…</w:t>
      </w:r>
      <w:r w:rsidRPr="00387BB5">
        <w:rPr>
          <w:rFonts w:hint="eastAsia"/>
          <w:sz w:val="24"/>
          <w:szCs w:val="24"/>
        </w:rPr>
        <w:t>.., 1)</w:t>
      </w:r>
      <w:r w:rsidRPr="00387BB5">
        <w:rPr>
          <w:rFonts w:hint="eastAsia"/>
          <w:sz w:val="24"/>
          <w:szCs w:val="24"/>
        </w:rPr>
        <w:tab/>
      </w:r>
    </w:p>
    <w:p w:rsidR="00387BB5" w:rsidRPr="00387BB5" w:rsidRDefault="00387BB5" w:rsidP="00387BB5">
      <w:pPr>
        <w:pStyle w:val="a3"/>
        <w:spacing w:line="240" w:lineRule="auto"/>
        <w:ind w:leftChars="614" w:left="1228" w:firstLineChars="199" w:firstLine="398"/>
      </w:pPr>
      <w:r w:rsidRPr="00387BB5">
        <w:rPr>
          <w:position w:val="-14"/>
        </w:rPr>
        <w:object w:dxaOrig="4620" w:dyaOrig="380">
          <v:shape id="_x0000_i1090" type="#_x0000_t75" style="width:230.9pt;height:18.5pt" o:ole="">
            <v:imagedata r:id="rId131" o:title=""/>
          </v:shape>
          <o:OLEObject Type="Embed" ProgID="Equation.3" ShapeID="_x0000_i1090" DrawAspect="Content" ObjectID="_1553327767" r:id="rId132"/>
        </w:object>
      </w:r>
    </w:p>
    <w:p w:rsidR="00387BB5" w:rsidRDefault="00387BB5" w:rsidP="00387BB5">
      <w:pPr>
        <w:pStyle w:val="a3"/>
        <w:spacing w:line="240" w:lineRule="auto"/>
        <w:ind w:leftChars="614" w:left="1228" w:firstLineChars="199" w:firstLine="398"/>
        <w:rPr>
          <w:position w:val="-14"/>
        </w:rPr>
      </w:pPr>
      <w:r w:rsidRPr="00387BB5">
        <w:rPr>
          <w:rFonts w:hint="eastAsia"/>
        </w:rPr>
        <w:tab/>
      </w:r>
      <w:r w:rsidRPr="00387BB5">
        <w:sym w:font="Wingdings" w:char="F0E0"/>
      </w:r>
      <w:r w:rsidRPr="00387BB5">
        <w:rPr>
          <w:position w:val="-14"/>
        </w:rPr>
        <w:object w:dxaOrig="4780" w:dyaOrig="380">
          <v:shape id="_x0000_i1091" type="#_x0000_t75" style="width:239.75pt;height:18.5pt" o:ole="">
            <v:imagedata r:id="rId133" o:title=""/>
          </v:shape>
          <o:OLEObject Type="Embed" ProgID="Equation.3" ShapeID="_x0000_i1091" DrawAspect="Content" ObjectID="_1553327768" r:id="rId134"/>
        </w:object>
      </w:r>
    </w:p>
    <w:p w:rsidR="00053D51" w:rsidRDefault="00053D51" w:rsidP="00387BB5">
      <w:pPr>
        <w:pStyle w:val="a3"/>
        <w:spacing w:line="240" w:lineRule="auto"/>
        <w:ind w:leftChars="614" w:left="1228" w:firstLineChars="199" w:firstLine="398"/>
        <w:rPr>
          <w:position w:val="-14"/>
        </w:rPr>
      </w:pPr>
    </w:p>
    <w:p w:rsidR="00053D51" w:rsidRPr="00053D51" w:rsidRDefault="00053D51" w:rsidP="00053D51">
      <w:pPr>
        <w:pStyle w:val="a3"/>
        <w:spacing w:line="240" w:lineRule="auto"/>
        <w:ind w:leftChars="614" w:left="1228" w:firstLineChars="199" w:firstLine="438"/>
        <w:rPr>
          <w:sz w:val="22"/>
          <w:szCs w:val="22"/>
        </w:rPr>
      </w:pPr>
      <w:r w:rsidRPr="00053D51">
        <w:rPr>
          <w:rFonts w:hint="eastAsia"/>
          <w:sz w:val="22"/>
          <w:szCs w:val="22"/>
        </w:rPr>
        <w:t>Operation Count</w:t>
      </w:r>
    </w:p>
    <w:p w:rsidR="00053D51" w:rsidRPr="00053D51" w:rsidRDefault="00053D51" w:rsidP="00053D51">
      <w:pPr>
        <w:pStyle w:val="a3"/>
        <w:spacing w:line="240" w:lineRule="auto"/>
        <w:ind w:leftChars="614" w:left="1228" w:firstLineChars="199" w:firstLine="438"/>
        <w:rPr>
          <w:sz w:val="22"/>
          <w:szCs w:val="22"/>
        </w:rPr>
      </w:pPr>
      <w:r w:rsidRPr="00053D51">
        <w:rPr>
          <w:rFonts w:hint="eastAsia"/>
          <w:sz w:val="22"/>
          <w:szCs w:val="22"/>
        </w:rPr>
        <w:t xml:space="preserve">   muliplication/divison = 1+2+</w:t>
      </w:r>
      <w:r w:rsidRPr="00053D51">
        <w:rPr>
          <w:sz w:val="22"/>
          <w:szCs w:val="22"/>
        </w:rPr>
        <w:t>…</w:t>
      </w:r>
      <w:r w:rsidRPr="00053D51">
        <w:rPr>
          <w:rFonts w:hint="eastAsia"/>
          <w:sz w:val="22"/>
          <w:szCs w:val="22"/>
        </w:rPr>
        <w:t>.+(n-j+1)+</w:t>
      </w:r>
      <w:r w:rsidRPr="00053D51">
        <w:rPr>
          <w:sz w:val="22"/>
          <w:szCs w:val="22"/>
        </w:rPr>
        <w:t>…</w:t>
      </w:r>
      <w:r w:rsidRPr="00053D51">
        <w:rPr>
          <w:rFonts w:hint="eastAsia"/>
          <w:sz w:val="22"/>
          <w:szCs w:val="22"/>
        </w:rPr>
        <w:t>.+(n+1)</w:t>
      </w:r>
    </w:p>
    <w:p w:rsidR="00053D51" w:rsidRPr="00053D51" w:rsidRDefault="00053D51" w:rsidP="00053D51">
      <w:pPr>
        <w:pStyle w:val="a3"/>
        <w:spacing w:line="240" w:lineRule="auto"/>
        <w:ind w:leftChars="614" w:left="1228" w:firstLineChars="199" w:firstLine="438"/>
        <w:rPr>
          <w:sz w:val="22"/>
          <w:szCs w:val="22"/>
        </w:rPr>
      </w:pPr>
      <w:r w:rsidRPr="00053D51">
        <w:rPr>
          <w:rFonts w:hint="eastAsia"/>
          <w:sz w:val="22"/>
          <w:szCs w:val="22"/>
        </w:rPr>
        <w:t xml:space="preserve">   addition/substraction =0+1+</w:t>
      </w:r>
      <w:r w:rsidRPr="00053D51">
        <w:rPr>
          <w:sz w:val="22"/>
          <w:szCs w:val="22"/>
        </w:rPr>
        <w:t>…</w:t>
      </w:r>
      <w:r w:rsidRPr="00053D51">
        <w:rPr>
          <w:rFonts w:hint="eastAsia"/>
          <w:sz w:val="22"/>
          <w:szCs w:val="22"/>
        </w:rPr>
        <w:t>.+(n-j)+(n-1)</w:t>
      </w:r>
    </w:p>
    <w:p w:rsidR="00A171FB" w:rsidRPr="00387BB5" w:rsidRDefault="00A171FB" w:rsidP="00A171FB">
      <w:pPr>
        <w:pStyle w:val="a3"/>
        <w:spacing w:line="240" w:lineRule="auto"/>
        <w:ind w:leftChars="614" w:left="1228" w:firstLineChars="199" w:firstLine="478"/>
        <w:rPr>
          <w:sz w:val="24"/>
          <w:szCs w:val="24"/>
        </w:rPr>
      </w:pPr>
    </w:p>
    <w:p w:rsidR="003D647E" w:rsidRDefault="003D647E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F5D2B" w:rsidRPr="00A171FB" w:rsidRDefault="005F5D2B" w:rsidP="00A171FB">
      <w:pPr>
        <w:spacing w:line="240" w:lineRule="auto"/>
        <w:ind w:left="0" w:firstLine="0"/>
        <w:rPr>
          <w:b/>
          <w:sz w:val="24"/>
          <w:szCs w:val="24"/>
        </w:rPr>
      </w:pPr>
    </w:p>
    <w:p w:rsidR="003B46E0" w:rsidRDefault="00A171FB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Na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ve</w:t>
      </w:r>
      <w:r>
        <w:rPr>
          <w:rFonts w:hint="eastAsia"/>
          <w:b/>
          <w:sz w:val="24"/>
          <w:szCs w:val="24"/>
        </w:rPr>
        <w:t xml:space="preserve"> Gauss elimination to </w:t>
      </w:r>
      <w:r w:rsidR="003B46E0">
        <w:rPr>
          <w:rFonts w:hint="eastAsia"/>
          <w:b/>
          <w:sz w:val="24"/>
          <w:szCs w:val="24"/>
        </w:rPr>
        <w:t xml:space="preserve">successively </w:t>
      </w:r>
      <w:r>
        <w:rPr>
          <w:rFonts w:hint="eastAsia"/>
          <w:b/>
          <w:sz w:val="24"/>
          <w:szCs w:val="24"/>
        </w:rPr>
        <w:t xml:space="preserve">remove the </w:t>
      </w:r>
      <w:r w:rsidR="003B46E0">
        <w:rPr>
          <w:rFonts w:hint="eastAsia"/>
          <w:b/>
          <w:sz w:val="24"/>
          <w:szCs w:val="24"/>
        </w:rPr>
        <w:t xml:space="preserve">1st column of </w:t>
      </w:r>
      <w:r w:rsidR="003D647E">
        <w:rPr>
          <w:rFonts w:hint="eastAsia"/>
          <w:b/>
          <w:sz w:val="24"/>
          <w:szCs w:val="24"/>
        </w:rPr>
        <w:t xml:space="preserve">the </w:t>
      </w:r>
      <w:r w:rsidR="003B46E0">
        <w:rPr>
          <w:rFonts w:hint="eastAsia"/>
          <w:b/>
          <w:sz w:val="24"/>
          <w:szCs w:val="24"/>
        </w:rPr>
        <w:t>full sub-matrix</w:t>
      </w:r>
    </w:p>
    <w:p w:rsidR="003B46E0" w:rsidRDefault="003B46E0" w:rsidP="003B46E0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3B46E0" w:rsidRDefault="00682A6F" w:rsidP="003B46E0">
      <w:pPr>
        <w:pStyle w:val="a3"/>
        <w:spacing w:line="240" w:lineRule="auto"/>
        <w:ind w:firstLineChars="100" w:firstLine="200"/>
        <w:rPr>
          <w:b/>
          <w:sz w:val="24"/>
          <w:szCs w:val="24"/>
        </w:rPr>
      </w:pPr>
      <w:r w:rsidRPr="003B46E0">
        <w:rPr>
          <w:position w:val="-30"/>
        </w:rPr>
        <w:object w:dxaOrig="5600" w:dyaOrig="720">
          <v:shape id="_x0000_i1092" type="#_x0000_t75" style="width:280.75pt;height:36.2pt" o:ole="">
            <v:imagedata r:id="rId135" o:title=""/>
          </v:shape>
          <o:OLEObject Type="Embed" ProgID="Equation.3" ShapeID="_x0000_i1092" DrawAspect="Content" ObjectID="_1553327769" r:id="rId136"/>
        </w:object>
      </w:r>
    </w:p>
    <w:p w:rsidR="003B46E0" w:rsidRDefault="003B46E0" w:rsidP="003B46E0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3B46E0" w:rsidRPr="00682A6F" w:rsidRDefault="003B46E0" w:rsidP="003B46E0">
      <w:pPr>
        <w:pStyle w:val="a3"/>
        <w:spacing w:line="240" w:lineRule="auto"/>
        <w:ind w:leftChars="0" w:firstLine="0"/>
        <w:rPr>
          <w:sz w:val="22"/>
          <w:szCs w:val="22"/>
        </w:rPr>
      </w:pPr>
      <w:r w:rsidRPr="00682A6F">
        <w:rPr>
          <w:rFonts w:hint="eastAsia"/>
          <w:sz w:val="22"/>
          <w:szCs w:val="22"/>
        </w:rPr>
        <w:t xml:space="preserve">  </w:t>
      </w:r>
      <w:r w:rsidR="00682A6F" w:rsidRPr="00682A6F">
        <w:rPr>
          <w:rFonts w:hint="eastAsia"/>
          <w:sz w:val="22"/>
          <w:szCs w:val="22"/>
        </w:rPr>
        <w:t xml:space="preserve">If </w:t>
      </w:r>
      <w:r w:rsidR="00682A6F" w:rsidRPr="00682A6F">
        <w:rPr>
          <w:position w:val="-10"/>
          <w:sz w:val="22"/>
          <w:szCs w:val="22"/>
        </w:rPr>
        <w:object w:dxaOrig="720" w:dyaOrig="340">
          <v:shape id="_x0000_i1093" type="#_x0000_t75" style="width:36.2pt;height:17.3pt" o:ole="">
            <v:imagedata r:id="rId137" o:title=""/>
          </v:shape>
          <o:OLEObject Type="Embed" ProgID="Equation.3" ShapeID="_x0000_i1093" DrawAspect="Content" ObjectID="_1553327770" r:id="rId138"/>
        </w:object>
      </w:r>
      <w:r w:rsidR="00682A6F" w:rsidRPr="00682A6F">
        <w:rPr>
          <w:rFonts w:hint="eastAsia"/>
          <w:sz w:val="22"/>
          <w:szCs w:val="22"/>
        </w:rPr>
        <w:t xml:space="preserve">, the 1st equation </w:t>
      </w:r>
      <w:r w:rsidR="00682A6F">
        <w:rPr>
          <w:rFonts w:hint="eastAsia"/>
          <w:sz w:val="22"/>
          <w:szCs w:val="22"/>
        </w:rPr>
        <w:t>can be written as</w:t>
      </w:r>
    </w:p>
    <w:p w:rsidR="001C3883" w:rsidRDefault="00682A6F" w:rsidP="00682A6F">
      <w:pPr>
        <w:pStyle w:val="a3"/>
        <w:spacing w:line="240" w:lineRule="auto"/>
        <w:ind w:firstLineChars="450" w:firstLine="900"/>
      </w:pPr>
      <w:r w:rsidRPr="00682A6F">
        <w:rPr>
          <w:position w:val="-30"/>
        </w:rPr>
        <w:object w:dxaOrig="3739" w:dyaOrig="700">
          <v:shape id="_x0000_i1094" type="#_x0000_t75" style="width:187.05pt;height:35.4pt" o:ole="">
            <v:imagedata r:id="rId139" o:title=""/>
          </v:shape>
          <o:OLEObject Type="Embed" ProgID="Equation.3" ShapeID="_x0000_i1094" DrawAspect="Content" ObjectID="_1553327771" r:id="rId140"/>
        </w:object>
      </w:r>
    </w:p>
    <w:p w:rsidR="00682A6F" w:rsidRDefault="00682A6F" w:rsidP="00936B97">
      <w:pPr>
        <w:pStyle w:val="a3"/>
        <w:spacing w:line="240" w:lineRule="auto"/>
        <w:ind w:firstLineChars="300" w:firstLine="660"/>
        <w:rPr>
          <w:sz w:val="22"/>
          <w:szCs w:val="22"/>
        </w:rPr>
      </w:pPr>
      <w:r w:rsidRPr="00936B97">
        <w:rPr>
          <w:rFonts w:hint="eastAsia"/>
          <w:sz w:val="22"/>
          <w:szCs w:val="22"/>
        </w:rPr>
        <w:t xml:space="preserve">Multiply </w:t>
      </w:r>
      <w:r w:rsidRPr="00936B97">
        <w:rPr>
          <w:position w:val="-14"/>
          <w:sz w:val="22"/>
          <w:szCs w:val="22"/>
        </w:rPr>
        <w:object w:dxaOrig="520" w:dyaOrig="380">
          <v:shape id="_x0000_i1095" type="#_x0000_t75" style="width:26.55pt;height:18.5pt" o:ole="">
            <v:imagedata r:id="rId141" o:title=""/>
          </v:shape>
          <o:OLEObject Type="Embed" ProgID="Equation.3" ShapeID="_x0000_i1095" DrawAspect="Content" ObjectID="_1553327772" r:id="rId142"/>
        </w:object>
      </w:r>
      <w:r w:rsidRPr="00936B97">
        <w:rPr>
          <w:rFonts w:hint="eastAsia"/>
          <w:sz w:val="22"/>
          <w:szCs w:val="22"/>
        </w:rPr>
        <w:t xml:space="preserve"> to the above equation</w:t>
      </w:r>
    </w:p>
    <w:p w:rsidR="00682A6F" w:rsidRDefault="001C3883" w:rsidP="001C3883">
      <w:pPr>
        <w:pStyle w:val="a3"/>
        <w:spacing w:line="240" w:lineRule="auto"/>
        <w:ind w:firstLineChars="450" w:firstLine="900"/>
      </w:pPr>
      <w:r w:rsidRPr="007A7BA8">
        <w:rPr>
          <w:position w:val="-30"/>
        </w:rPr>
        <w:object w:dxaOrig="5319" w:dyaOrig="680">
          <v:shape id="_x0000_i1096" type="#_x0000_t75" style="width:266.3pt;height:34.6pt" o:ole="">
            <v:imagedata r:id="rId143" o:title=""/>
          </v:shape>
          <o:OLEObject Type="Embed" ProgID="Equation.3" ShapeID="_x0000_i1096" DrawAspect="Content" ObjectID="_1553327773" r:id="rId144"/>
        </w:object>
      </w:r>
    </w:p>
    <w:p w:rsidR="00682A6F" w:rsidRPr="00936B97" w:rsidRDefault="00682A6F" w:rsidP="00936B97">
      <w:pPr>
        <w:spacing w:line="240" w:lineRule="auto"/>
        <w:ind w:left="288" w:hangingChars="120" w:hanging="288"/>
        <w:rPr>
          <w:sz w:val="24"/>
          <w:szCs w:val="24"/>
        </w:rPr>
      </w:pPr>
      <w:r w:rsidRPr="00936B97">
        <w:rPr>
          <w:rFonts w:hint="eastAsia"/>
          <w:sz w:val="24"/>
          <w:szCs w:val="24"/>
        </w:rPr>
        <w:t xml:space="preserve">            Adding </w:t>
      </w:r>
      <w:r w:rsidR="00936B97" w:rsidRPr="00936B97">
        <w:rPr>
          <w:rFonts w:hint="eastAsia"/>
          <w:sz w:val="24"/>
          <w:szCs w:val="24"/>
        </w:rPr>
        <w:t xml:space="preserve">above </w:t>
      </w:r>
      <w:r w:rsidRPr="00936B97">
        <w:rPr>
          <w:rFonts w:hint="eastAsia"/>
          <w:sz w:val="24"/>
          <w:szCs w:val="24"/>
        </w:rPr>
        <w:t xml:space="preserve">equation to </w:t>
      </w:r>
      <w:r w:rsidR="00FB3163">
        <w:rPr>
          <w:rFonts w:hint="eastAsia"/>
          <w:sz w:val="24"/>
          <w:szCs w:val="24"/>
        </w:rPr>
        <w:t xml:space="preserve">the </w:t>
      </w:r>
      <w:r w:rsidRPr="00936B97">
        <w:rPr>
          <w:rFonts w:hint="eastAsia"/>
          <w:sz w:val="24"/>
          <w:szCs w:val="24"/>
        </w:rPr>
        <w:t xml:space="preserve">j-th equation </w:t>
      </w:r>
      <w:r w:rsidR="00936B97" w:rsidRPr="00936B97">
        <w:rPr>
          <w:rFonts w:hint="eastAsia"/>
          <w:sz w:val="24"/>
          <w:szCs w:val="24"/>
        </w:rPr>
        <w:t xml:space="preserve">to eliminate </w:t>
      </w:r>
      <w:r w:rsidR="00936B97" w:rsidRPr="00936B97">
        <w:rPr>
          <w:position w:val="-10"/>
          <w:sz w:val="24"/>
          <w:szCs w:val="24"/>
        </w:rPr>
        <w:object w:dxaOrig="240" w:dyaOrig="340">
          <v:shape id="_x0000_i1097" type="#_x0000_t75" style="width:12.05pt;height:17.3pt" o:ole="">
            <v:imagedata r:id="rId145" o:title=""/>
          </v:shape>
          <o:OLEObject Type="Embed" ProgID="Equation.3" ShapeID="_x0000_i1097" DrawAspect="Content" ObjectID="_1553327774" r:id="rId146"/>
        </w:object>
      </w:r>
      <w:r w:rsidR="00936B97" w:rsidRPr="00936B97">
        <w:rPr>
          <w:rFonts w:hint="eastAsia"/>
          <w:sz w:val="24"/>
          <w:szCs w:val="24"/>
        </w:rPr>
        <w:t xml:space="preserve">-term </w:t>
      </w:r>
      <w:r w:rsidRPr="00936B97">
        <w:rPr>
          <w:rFonts w:hint="eastAsia"/>
          <w:sz w:val="24"/>
          <w:szCs w:val="24"/>
        </w:rPr>
        <w:t>as</w:t>
      </w:r>
    </w:p>
    <w:p w:rsidR="003B46E0" w:rsidRDefault="001C3883" w:rsidP="00682A6F">
      <w:pPr>
        <w:pStyle w:val="a3"/>
        <w:spacing w:line="240" w:lineRule="auto"/>
        <w:ind w:firstLineChars="450" w:firstLine="900"/>
        <w:rPr>
          <w:b/>
          <w:sz w:val="24"/>
          <w:szCs w:val="24"/>
        </w:rPr>
      </w:pPr>
      <w:r w:rsidRPr="00682A6F">
        <w:rPr>
          <w:position w:val="-48"/>
        </w:rPr>
        <w:object w:dxaOrig="7100" w:dyaOrig="1080">
          <v:shape id="_x0000_i1098" type="#_x0000_t75" style="width:354.35pt;height:54.7pt" o:ole="">
            <v:imagedata r:id="rId147" o:title=""/>
          </v:shape>
          <o:OLEObject Type="Embed" ProgID="Equation.3" ShapeID="_x0000_i1098" DrawAspect="Content" ObjectID="_1553327775" r:id="rId148"/>
        </w:object>
      </w:r>
    </w:p>
    <w:p w:rsidR="003B46E0" w:rsidRDefault="00B928D7" w:rsidP="00682A6F">
      <w:pPr>
        <w:pStyle w:val="a3"/>
        <w:spacing w:line="240" w:lineRule="auto"/>
        <w:ind w:firstLineChars="346" w:firstLine="815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8" type="#_x0000_t32" style="width:361.5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w10:wrap type="none"/>
            <w10:anchorlock/>
          </v:shape>
        </w:pict>
      </w:r>
    </w:p>
    <w:p w:rsidR="003B46E0" w:rsidRDefault="00682A6F" w:rsidP="003B46E0">
      <w:pPr>
        <w:pStyle w:val="a3"/>
        <w:spacing w:line="240" w:lineRule="auto"/>
        <w:ind w:left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Pr="00682A6F">
        <w:rPr>
          <w:position w:val="-32"/>
        </w:rPr>
        <w:object w:dxaOrig="9240" w:dyaOrig="760">
          <v:shape id="_x0000_i1099" type="#_x0000_t75" style="width:462.15pt;height:37.4pt" o:ole="">
            <v:imagedata r:id="rId149" o:title=""/>
          </v:shape>
          <o:OLEObject Type="Embed" ProgID="Equation.3" ShapeID="_x0000_i1099" DrawAspect="Content" ObjectID="_1553327776" r:id="rId150"/>
        </w:object>
      </w:r>
    </w:p>
    <w:p w:rsidR="003B46E0" w:rsidRDefault="003B46E0" w:rsidP="003B46E0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3D647E" w:rsidRDefault="00682A6F" w:rsidP="003D647E">
      <w:pPr>
        <w:pStyle w:val="a3"/>
        <w:spacing w:line="240" w:lineRule="auto"/>
        <w:ind w:leftChars="0" w:firstLine="0"/>
        <w:rPr>
          <w:sz w:val="24"/>
          <w:szCs w:val="24"/>
        </w:rPr>
      </w:pPr>
      <w:r w:rsidRPr="00936B97">
        <w:rPr>
          <w:rFonts w:hint="eastAsia"/>
          <w:sz w:val="24"/>
          <w:szCs w:val="24"/>
        </w:rPr>
        <w:t xml:space="preserve"> Therefore, we can eliminat</w:t>
      </w:r>
      <w:r w:rsidR="00936B97" w:rsidRPr="00936B97">
        <w:rPr>
          <w:rFonts w:hint="eastAsia"/>
          <w:sz w:val="24"/>
          <w:szCs w:val="24"/>
        </w:rPr>
        <w:t>e</w:t>
      </w:r>
      <w:r w:rsidRPr="00936B97">
        <w:rPr>
          <w:rFonts w:hint="eastAsia"/>
          <w:sz w:val="24"/>
          <w:szCs w:val="24"/>
        </w:rPr>
        <w:t xml:space="preserve"> every term containing</w:t>
      </w:r>
      <w:r w:rsidR="00936B97" w:rsidRPr="00936B97">
        <w:rPr>
          <w:rFonts w:hint="eastAsia"/>
          <w:sz w:val="24"/>
          <w:szCs w:val="24"/>
        </w:rPr>
        <w:t xml:space="preserve"> </w:t>
      </w:r>
      <w:r w:rsidRPr="00936B97">
        <w:rPr>
          <w:position w:val="-10"/>
          <w:sz w:val="24"/>
          <w:szCs w:val="24"/>
        </w:rPr>
        <w:object w:dxaOrig="240" w:dyaOrig="340">
          <v:shape id="_x0000_i1100" type="#_x0000_t75" style="width:12.05pt;height:17.3pt" o:ole="">
            <v:imagedata r:id="rId145" o:title=""/>
          </v:shape>
          <o:OLEObject Type="Embed" ProgID="Equation.3" ShapeID="_x0000_i1100" DrawAspect="Content" ObjectID="_1553327777" r:id="rId151"/>
        </w:object>
      </w:r>
      <w:r w:rsidRPr="00936B97">
        <w:rPr>
          <w:rFonts w:hint="eastAsia"/>
          <w:sz w:val="24"/>
          <w:szCs w:val="24"/>
        </w:rPr>
        <w:t>for</w:t>
      </w:r>
      <w:r w:rsidRPr="00936B97">
        <w:rPr>
          <w:position w:val="-10"/>
          <w:sz w:val="24"/>
          <w:szCs w:val="24"/>
        </w:rPr>
        <w:object w:dxaOrig="1660" w:dyaOrig="320">
          <v:shape id="_x0000_i1101" type="#_x0000_t75" style="width:83.25pt;height:15.3pt" o:ole="">
            <v:imagedata r:id="rId152" o:title=""/>
          </v:shape>
          <o:OLEObject Type="Embed" ProgID="Equation.3" ShapeID="_x0000_i1101" DrawAspect="Content" ObjectID="_1553327778" r:id="rId153"/>
        </w:object>
      </w:r>
      <w:r w:rsidR="003D647E">
        <w:rPr>
          <w:rFonts w:hint="eastAsia"/>
          <w:position w:val="-10"/>
          <w:sz w:val="24"/>
          <w:szCs w:val="24"/>
        </w:rPr>
        <w:t xml:space="preserve">. </w:t>
      </w:r>
      <w:r w:rsidR="001C3883">
        <w:rPr>
          <w:rFonts w:hint="eastAsia"/>
          <w:sz w:val="24"/>
          <w:szCs w:val="24"/>
        </w:rPr>
        <w:t>Furthermore, w</w:t>
      </w:r>
      <w:r w:rsidRPr="00936B97">
        <w:rPr>
          <w:rFonts w:hint="eastAsia"/>
          <w:sz w:val="24"/>
          <w:szCs w:val="24"/>
        </w:rPr>
        <w:t xml:space="preserve">e can define a sub-matrix using the linear equation for </w:t>
      </w:r>
      <w:r w:rsidRPr="00936B97">
        <w:rPr>
          <w:position w:val="-10"/>
          <w:sz w:val="24"/>
          <w:szCs w:val="24"/>
        </w:rPr>
        <w:object w:dxaOrig="1660" w:dyaOrig="320">
          <v:shape id="_x0000_i1102" type="#_x0000_t75" style="width:83.25pt;height:15.3pt" o:ole="">
            <v:imagedata r:id="rId152" o:title=""/>
          </v:shape>
          <o:OLEObject Type="Embed" ProgID="Equation.3" ShapeID="_x0000_i1102" DrawAspect="Content" ObjectID="_1553327779" r:id="rId154"/>
        </w:object>
      </w:r>
      <w:r w:rsidRPr="00936B97">
        <w:rPr>
          <w:rFonts w:hint="eastAsia"/>
          <w:sz w:val="24"/>
          <w:szCs w:val="24"/>
        </w:rPr>
        <w:t>and repeat the above procedure</w:t>
      </w:r>
      <w:r w:rsidR="00936B97" w:rsidRPr="00936B97">
        <w:rPr>
          <w:rFonts w:hint="eastAsia"/>
          <w:sz w:val="24"/>
          <w:szCs w:val="24"/>
        </w:rPr>
        <w:t xml:space="preserve"> finally to get the upper triangular system.</w:t>
      </w:r>
      <w:r w:rsidR="003D647E">
        <w:rPr>
          <w:rFonts w:hint="eastAsia"/>
          <w:sz w:val="24"/>
          <w:szCs w:val="24"/>
        </w:rPr>
        <w:t xml:space="preserve"> </w:t>
      </w:r>
      <w:r w:rsidR="00936B97" w:rsidRPr="00936B97">
        <w:rPr>
          <w:rFonts w:hint="eastAsia"/>
          <w:sz w:val="24"/>
          <w:szCs w:val="24"/>
        </w:rPr>
        <w:t xml:space="preserve">This upper triangular system can be easily solvable using the back substitution method, </w:t>
      </w:r>
      <w:r w:rsidR="00936B97" w:rsidRPr="00936B97">
        <w:rPr>
          <w:sz w:val="24"/>
          <w:szCs w:val="24"/>
        </w:rPr>
        <w:t>described</w:t>
      </w:r>
      <w:r w:rsidR="00936B97" w:rsidRPr="00936B97">
        <w:rPr>
          <w:rFonts w:hint="eastAsia"/>
          <w:sz w:val="24"/>
          <w:szCs w:val="24"/>
        </w:rPr>
        <w:t xml:space="preserve"> above.</w:t>
      </w:r>
    </w:p>
    <w:p w:rsidR="0052165C" w:rsidRDefault="0052165C" w:rsidP="0052165C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Gauss Elimination M</w:t>
      </w: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>thod vs Gauss-Jordan method</w:t>
      </w:r>
    </w:p>
    <w:p w:rsidR="0052165C" w:rsidRDefault="0052165C" w:rsidP="0052165C">
      <w:pPr>
        <w:spacing w:line="240" w:lineRule="auto"/>
        <w:rPr>
          <w:b/>
          <w:sz w:val="24"/>
          <w:szCs w:val="24"/>
        </w:rPr>
      </w:pPr>
    </w:p>
    <w:p w:rsidR="0052165C" w:rsidRPr="00AC2F33" w:rsidRDefault="0052165C" w:rsidP="0052165C">
      <w:pPr>
        <w:pStyle w:val="a3"/>
        <w:spacing w:line="240" w:lineRule="auto"/>
        <w:ind w:leftChars="0" w:left="1276" w:firstLine="0"/>
        <w:rPr>
          <w:b/>
          <w:sz w:val="24"/>
          <w:szCs w:val="24"/>
        </w:rPr>
      </w:pPr>
      <w:r w:rsidRPr="00AC2F33">
        <w:rPr>
          <w:sz w:val="24"/>
          <w:szCs w:val="24"/>
        </w:rPr>
        <w:t>It is a variation of Gauss elimination. The major differences are:</w:t>
      </w:r>
    </w:p>
    <w:p w:rsidR="0052165C" w:rsidRDefault="0052165C" w:rsidP="0052165C">
      <w:pPr>
        <w:pStyle w:val="a3"/>
        <w:numPr>
          <w:ilvl w:val="1"/>
          <w:numId w:val="28"/>
        </w:numPr>
        <w:spacing w:line="240" w:lineRule="auto"/>
        <w:ind w:leftChars="637" w:left="1416" w:hangingChars="59" w:hanging="14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C2F33">
        <w:rPr>
          <w:sz w:val="24"/>
          <w:szCs w:val="24"/>
        </w:rPr>
        <w:t xml:space="preserve">When an unknown is eliminated, it is eliminated from all other equations rather than </w:t>
      </w:r>
    </w:p>
    <w:p w:rsidR="0052165C" w:rsidRDefault="0052165C" w:rsidP="0052165C">
      <w:pPr>
        <w:pStyle w:val="a3"/>
        <w:spacing w:line="240" w:lineRule="auto"/>
        <w:ind w:leftChars="708" w:left="1416" w:firstLineChars="100" w:firstLine="240"/>
        <w:rPr>
          <w:sz w:val="24"/>
          <w:szCs w:val="24"/>
        </w:rPr>
      </w:pPr>
      <w:r w:rsidRPr="00AC2F33">
        <w:rPr>
          <w:sz w:val="24"/>
          <w:szCs w:val="24"/>
        </w:rPr>
        <w:t>just the</w:t>
      </w:r>
      <w:r>
        <w:rPr>
          <w:rFonts w:hint="eastAsia"/>
          <w:sz w:val="24"/>
          <w:szCs w:val="24"/>
        </w:rPr>
        <w:t xml:space="preserve"> </w:t>
      </w:r>
      <w:r w:rsidRPr="00AC2F33">
        <w:rPr>
          <w:sz w:val="24"/>
          <w:szCs w:val="24"/>
        </w:rPr>
        <w:t xml:space="preserve">subsequent ones. </w:t>
      </w:r>
    </w:p>
    <w:p w:rsidR="0052165C" w:rsidRPr="00AC2F33" w:rsidRDefault="0052165C" w:rsidP="0052165C">
      <w:pPr>
        <w:pStyle w:val="a3"/>
        <w:numPr>
          <w:ilvl w:val="1"/>
          <w:numId w:val="28"/>
        </w:numPr>
        <w:spacing w:line="240" w:lineRule="auto"/>
        <w:ind w:left="800" w:firstLineChars="198" w:firstLine="47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C2F33">
        <w:rPr>
          <w:sz w:val="24"/>
          <w:szCs w:val="24"/>
        </w:rPr>
        <w:t>All rows are normalized by dividing them by their pivot elements.</w:t>
      </w:r>
    </w:p>
    <w:p w:rsidR="0052165C" w:rsidRPr="00AC2F33" w:rsidRDefault="0052165C" w:rsidP="0052165C">
      <w:pPr>
        <w:pStyle w:val="a3"/>
        <w:numPr>
          <w:ilvl w:val="1"/>
          <w:numId w:val="28"/>
        </w:numPr>
        <w:spacing w:line="240" w:lineRule="auto"/>
        <w:ind w:left="800" w:firstLineChars="198" w:firstLine="47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C2F33">
        <w:rPr>
          <w:sz w:val="24"/>
          <w:szCs w:val="24"/>
        </w:rPr>
        <w:t>Elimination step results in an identity matrix.</w:t>
      </w:r>
    </w:p>
    <w:p w:rsidR="0052165C" w:rsidRDefault="0052165C" w:rsidP="0052165C">
      <w:pPr>
        <w:pStyle w:val="a3"/>
        <w:numPr>
          <w:ilvl w:val="1"/>
          <w:numId w:val="28"/>
        </w:numPr>
        <w:spacing w:line="240" w:lineRule="auto"/>
        <w:ind w:left="800" w:firstLineChars="198" w:firstLine="47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C2F33">
        <w:rPr>
          <w:sz w:val="24"/>
          <w:szCs w:val="24"/>
        </w:rPr>
        <w:t xml:space="preserve">Consequently, it is not necessary to employ back substitution to obtain solution. </w:t>
      </w:r>
    </w:p>
    <w:p w:rsidR="0052165C" w:rsidRPr="00053D51" w:rsidRDefault="0052165C" w:rsidP="0052165C">
      <w:pPr>
        <w:spacing w:line="240" w:lineRule="auto"/>
        <w:rPr>
          <w:sz w:val="24"/>
          <w:szCs w:val="24"/>
        </w:rPr>
      </w:pPr>
    </w:p>
    <w:p w:rsidR="0052165C" w:rsidRDefault="0052165C" w:rsidP="0052165C">
      <w:pPr>
        <w:pStyle w:val="a3"/>
        <w:spacing w:line="240" w:lineRule="auto"/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Gauss Elimination                          Gauss-Jordan method</w:t>
      </w:r>
    </w:p>
    <w:p w:rsidR="0052165C" w:rsidRDefault="0052165C" w:rsidP="0052165C">
      <w:pPr>
        <w:pStyle w:val="a3"/>
        <w:spacing w:line="240" w:lineRule="auto"/>
        <w:ind w:firstLineChars="200" w:firstLine="480"/>
        <w:rPr>
          <w:noProof/>
        </w:rPr>
      </w:pPr>
      <w:r w:rsidRPr="00AC2F33">
        <w:rPr>
          <w:noProof/>
          <w:sz w:val="24"/>
          <w:szCs w:val="24"/>
        </w:rPr>
        <w:drawing>
          <wp:inline distT="0" distB="0" distL="0" distR="0">
            <wp:extent cx="2543846" cy="2529714"/>
            <wp:effectExtent l="19050" t="0" r="8854" b="0"/>
            <wp:docPr id="4" name="그림 1" descr="c:\My Documents\Gail\MGH\Chapra\Chap09\Fig0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" name="Picture 3" descr="c:\My Documents\Gail\MGH\Chapra\Chap09\Fig0903.jpg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98" cy="25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C2F33">
        <w:rPr>
          <w:noProof/>
        </w:rPr>
        <w:t xml:space="preserve"> </w:t>
      </w:r>
      <w:r>
        <w:rPr>
          <w:rFonts w:hint="eastAsia"/>
          <w:noProof/>
        </w:rPr>
        <w:t xml:space="preserve">      </w:t>
      </w:r>
      <w:r w:rsidRPr="00AC2F33">
        <w:rPr>
          <w:noProof/>
          <w:sz w:val="24"/>
          <w:szCs w:val="24"/>
        </w:rPr>
        <w:drawing>
          <wp:inline distT="0" distB="0" distL="0" distR="0">
            <wp:extent cx="1698226" cy="2466304"/>
            <wp:effectExtent l="19050" t="0" r="0" b="0"/>
            <wp:docPr id="5" name="그림 2" descr="c:\My Documents\Gail\MGH\Chapra\Chap09\Fig0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" name="Picture 3" descr="c:\My Documents\Gail\MGH\Chapra\Chap09\Fig0909.jpg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48" cy="247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17FB3" w:rsidRPr="0052165C" w:rsidRDefault="00117FB3" w:rsidP="00117FB3">
      <w:pPr>
        <w:pStyle w:val="a3"/>
        <w:spacing w:line="240" w:lineRule="auto"/>
        <w:ind w:leftChars="426" w:left="1202" w:hangingChars="159" w:hanging="350"/>
        <w:rPr>
          <w:sz w:val="22"/>
          <w:szCs w:val="22"/>
        </w:rPr>
      </w:pPr>
    </w:p>
    <w:p w:rsidR="00AC2F33" w:rsidRDefault="00AC2F33" w:rsidP="00AC2F33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AC2F33">
        <w:rPr>
          <w:b/>
          <w:sz w:val="24"/>
          <w:szCs w:val="24"/>
        </w:rPr>
        <w:t xml:space="preserve">Pitfalls of </w:t>
      </w:r>
      <w:r w:rsidRPr="00AC2F33">
        <w:rPr>
          <w:rFonts w:hint="eastAsia"/>
          <w:b/>
          <w:sz w:val="24"/>
          <w:szCs w:val="24"/>
        </w:rPr>
        <w:t xml:space="preserve">Gauss </w:t>
      </w:r>
      <w:r w:rsidRPr="00AC2F33">
        <w:rPr>
          <w:b/>
          <w:sz w:val="24"/>
          <w:szCs w:val="24"/>
        </w:rPr>
        <w:t>Elimination Methods</w:t>
      </w:r>
    </w:p>
    <w:p w:rsidR="00AC2F33" w:rsidRPr="00AC2F33" w:rsidRDefault="00AC2F33" w:rsidP="00AC2F33">
      <w:pPr>
        <w:spacing w:line="240" w:lineRule="auto"/>
        <w:rPr>
          <w:b/>
          <w:sz w:val="24"/>
          <w:szCs w:val="24"/>
        </w:rPr>
      </w:pPr>
    </w:p>
    <w:p w:rsidR="008443EF" w:rsidRDefault="008443EF" w:rsidP="00AC2F33">
      <w:pPr>
        <w:pStyle w:val="a3"/>
        <w:numPr>
          <w:ilvl w:val="0"/>
          <w:numId w:val="29"/>
        </w:numPr>
        <w:spacing w:line="240" w:lineRule="auto"/>
        <w:ind w:leftChars="0" w:left="1276" w:hanging="425"/>
        <w:rPr>
          <w:sz w:val="24"/>
          <w:szCs w:val="24"/>
        </w:rPr>
      </w:pPr>
      <w:r w:rsidRPr="00AC2F33">
        <w:rPr>
          <w:b/>
          <w:iCs/>
          <w:sz w:val="24"/>
          <w:szCs w:val="24"/>
        </w:rPr>
        <w:t>Division by zero</w:t>
      </w:r>
      <w:r w:rsidRPr="00AC2F33">
        <w:rPr>
          <w:iCs/>
          <w:sz w:val="24"/>
          <w:szCs w:val="24"/>
        </w:rPr>
        <w:t>.</w:t>
      </w:r>
      <w:r w:rsidRPr="00AC2F33">
        <w:rPr>
          <w:sz w:val="24"/>
          <w:szCs w:val="24"/>
        </w:rPr>
        <w:t xml:space="preserve"> It is possible that during both elimination and back-substitution phases a division by zero can occur.</w:t>
      </w:r>
    </w:p>
    <w:p w:rsidR="008443EF" w:rsidRPr="00AC2F33" w:rsidRDefault="00AC2F33" w:rsidP="00AC2F33">
      <w:pPr>
        <w:pStyle w:val="a3"/>
        <w:numPr>
          <w:ilvl w:val="0"/>
          <w:numId w:val="29"/>
        </w:numPr>
        <w:spacing w:line="240" w:lineRule="auto"/>
        <w:ind w:leftChars="0" w:left="1276" w:hanging="425"/>
        <w:rPr>
          <w:b/>
          <w:sz w:val="24"/>
          <w:szCs w:val="24"/>
        </w:rPr>
      </w:pPr>
      <w:r>
        <w:rPr>
          <w:rFonts w:hint="eastAsia"/>
          <w:b/>
          <w:iCs/>
          <w:sz w:val="24"/>
          <w:szCs w:val="24"/>
        </w:rPr>
        <w:t>Large r</w:t>
      </w:r>
      <w:r w:rsidR="008443EF" w:rsidRPr="00AC2F33">
        <w:rPr>
          <w:b/>
          <w:iCs/>
          <w:sz w:val="24"/>
          <w:szCs w:val="24"/>
        </w:rPr>
        <w:t>ound-off errors</w:t>
      </w:r>
      <w:r>
        <w:rPr>
          <w:rFonts w:hint="eastAsia"/>
          <w:b/>
          <w:iCs/>
          <w:sz w:val="24"/>
          <w:szCs w:val="24"/>
        </w:rPr>
        <w:t xml:space="preserve"> probable</w:t>
      </w:r>
      <w:r w:rsidR="008443EF" w:rsidRPr="00AC2F33">
        <w:rPr>
          <w:b/>
          <w:sz w:val="24"/>
          <w:szCs w:val="24"/>
        </w:rPr>
        <w:t>.</w:t>
      </w:r>
    </w:p>
    <w:p w:rsidR="008443EF" w:rsidRDefault="008443EF" w:rsidP="00AC2F33">
      <w:pPr>
        <w:pStyle w:val="a3"/>
        <w:numPr>
          <w:ilvl w:val="0"/>
          <w:numId w:val="29"/>
        </w:numPr>
        <w:spacing w:line="240" w:lineRule="auto"/>
        <w:ind w:leftChars="0" w:left="1276" w:hanging="425"/>
        <w:rPr>
          <w:sz w:val="24"/>
          <w:szCs w:val="24"/>
        </w:rPr>
      </w:pPr>
      <w:r w:rsidRPr="00AC2F33">
        <w:rPr>
          <w:b/>
          <w:iCs/>
          <w:sz w:val="24"/>
          <w:szCs w:val="24"/>
        </w:rPr>
        <w:t>Ill-conditioned systems</w:t>
      </w:r>
      <w:r w:rsidRPr="00AC2F33">
        <w:rPr>
          <w:sz w:val="24"/>
          <w:szCs w:val="24"/>
        </w:rPr>
        <w:t>. Systems where small changes in coefficients result in large changes in the solution. Alternatively, it happens when two or more equations are nearly identical, resulting a wide ranges of answers to approximately satisfy the equations. Since round off errors can induce small changes in the coefficients, these changes can lead to large solution errors.</w:t>
      </w:r>
    </w:p>
    <w:p w:rsidR="003D647E" w:rsidRDefault="008443EF" w:rsidP="0052165C">
      <w:pPr>
        <w:pStyle w:val="a3"/>
        <w:widowControl/>
        <w:numPr>
          <w:ilvl w:val="0"/>
          <w:numId w:val="29"/>
        </w:numPr>
        <w:wordWrap/>
        <w:autoSpaceDE/>
        <w:autoSpaceDN/>
        <w:spacing w:line="240" w:lineRule="auto"/>
        <w:ind w:leftChars="0" w:left="1276" w:hanging="425"/>
        <w:rPr>
          <w:sz w:val="24"/>
          <w:szCs w:val="24"/>
        </w:rPr>
      </w:pPr>
      <w:r w:rsidRPr="0052165C">
        <w:rPr>
          <w:b/>
          <w:iCs/>
          <w:sz w:val="24"/>
          <w:szCs w:val="24"/>
        </w:rPr>
        <w:t>Singular systems</w:t>
      </w:r>
      <w:r w:rsidRPr="0052165C">
        <w:rPr>
          <w:sz w:val="24"/>
          <w:szCs w:val="24"/>
        </w:rPr>
        <w:t xml:space="preserve">. When two equations are identical, we would loose one degree of freedom and be dealing with the impossible case of </w:t>
      </w:r>
      <w:r w:rsidRPr="0052165C">
        <w:rPr>
          <w:iCs/>
          <w:sz w:val="24"/>
          <w:szCs w:val="24"/>
        </w:rPr>
        <w:t>n-1</w:t>
      </w:r>
      <w:r w:rsidRPr="0052165C">
        <w:rPr>
          <w:sz w:val="24"/>
          <w:szCs w:val="24"/>
        </w:rPr>
        <w:t xml:space="preserve"> equations for </w:t>
      </w:r>
      <w:r w:rsidRPr="0052165C">
        <w:rPr>
          <w:iCs/>
          <w:sz w:val="24"/>
          <w:szCs w:val="24"/>
        </w:rPr>
        <w:t>n</w:t>
      </w:r>
      <w:r w:rsidRPr="0052165C">
        <w:rPr>
          <w:sz w:val="24"/>
          <w:szCs w:val="24"/>
        </w:rPr>
        <w:t xml:space="preserve"> unknowns. For large sets of equations, it may not be obvious however. The fact that the determinant of a singular system is zero can be used and tested by computer algorithm after the elimination stage. If a zero diagonal element is created, calculation is terminated.</w:t>
      </w:r>
    </w:p>
    <w:p w:rsidR="0052165C" w:rsidRPr="0052165C" w:rsidRDefault="0052165C" w:rsidP="0052165C">
      <w:pPr>
        <w:pStyle w:val="a3"/>
        <w:widowControl/>
        <w:wordWrap/>
        <w:autoSpaceDE/>
        <w:autoSpaceDN/>
        <w:spacing w:line="240" w:lineRule="auto"/>
        <w:ind w:leftChars="0" w:left="1276" w:firstLine="0"/>
        <w:rPr>
          <w:sz w:val="24"/>
          <w:szCs w:val="24"/>
        </w:rPr>
      </w:pPr>
    </w:p>
    <w:p w:rsidR="00AC2F33" w:rsidRPr="00AC2F33" w:rsidRDefault="00AC2F33" w:rsidP="00AC2F33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 w:rsidRPr="00AC2F33">
        <w:rPr>
          <w:b/>
          <w:sz w:val="24"/>
          <w:szCs w:val="24"/>
        </w:rPr>
        <w:t>Techniques for Improving Solutions</w:t>
      </w:r>
    </w:p>
    <w:p w:rsidR="00AC2F33" w:rsidRDefault="00AC2F33" w:rsidP="00AC2F33">
      <w:pPr>
        <w:spacing w:line="240" w:lineRule="auto"/>
        <w:rPr>
          <w:sz w:val="24"/>
          <w:szCs w:val="24"/>
        </w:rPr>
      </w:pPr>
    </w:p>
    <w:p w:rsidR="00AC2F33" w:rsidRPr="00AC2F33" w:rsidRDefault="00AC2F33" w:rsidP="00AC2F33">
      <w:pPr>
        <w:pStyle w:val="a3"/>
        <w:numPr>
          <w:ilvl w:val="0"/>
          <w:numId w:val="29"/>
        </w:numPr>
        <w:spacing w:line="240" w:lineRule="auto"/>
        <w:ind w:leftChars="0" w:left="1276" w:hanging="4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 more significant figures (double rather than float at sacrifice of memory/CPU time)</w:t>
      </w:r>
    </w:p>
    <w:p w:rsidR="00AC2F33" w:rsidRDefault="00AC2F33" w:rsidP="00AC2F33">
      <w:pPr>
        <w:pStyle w:val="a3"/>
        <w:numPr>
          <w:ilvl w:val="0"/>
          <w:numId w:val="29"/>
        </w:numPr>
        <w:spacing w:line="240" w:lineRule="auto"/>
        <w:ind w:leftChars="0" w:left="1276" w:hanging="425"/>
        <w:rPr>
          <w:b/>
          <w:sz w:val="24"/>
          <w:szCs w:val="24"/>
        </w:rPr>
      </w:pPr>
      <w:r w:rsidRPr="00AC2F33">
        <w:rPr>
          <w:rFonts w:hint="eastAsia"/>
          <w:b/>
          <w:sz w:val="24"/>
          <w:szCs w:val="24"/>
        </w:rPr>
        <w:t>Scaling</w:t>
      </w:r>
    </w:p>
    <w:p w:rsidR="008443EF" w:rsidRPr="00AC2F33" w:rsidRDefault="008443EF" w:rsidP="00AC2F33">
      <w:pPr>
        <w:pStyle w:val="a3"/>
        <w:numPr>
          <w:ilvl w:val="0"/>
          <w:numId w:val="29"/>
        </w:numPr>
        <w:spacing w:line="240" w:lineRule="auto"/>
        <w:ind w:leftChars="0" w:left="1276" w:hanging="425"/>
        <w:rPr>
          <w:b/>
          <w:sz w:val="24"/>
          <w:szCs w:val="24"/>
        </w:rPr>
      </w:pPr>
      <w:r w:rsidRPr="00AC2F33">
        <w:rPr>
          <w:b/>
          <w:iCs/>
          <w:sz w:val="24"/>
          <w:szCs w:val="24"/>
        </w:rPr>
        <w:t>Pivoting</w:t>
      </w:r>
      <w:r w:rsidRPr="00AC2F33">
        <w:rPr>
          <w:iCs/>
          <w:sz w:val="24"/>
          <w:szCs w:val="24"/>
        </w:rPr>
        <w:t xml:space="preserve">. </w:t>
      </w:r>
      <w:r w:rsidRPr="00AC2F33">
        <w:rPr>
          <w:sz w:val="24"/>
          <w:szCs w:val="24"/>
        </w:rPr>
        <w:t>If a pivot element is zero, normalization step leads to division by zero. The same problem may arise, when the pivot element is close to zero. Problem can be avoided:</w:t>
      </w:r>
      <w:r w:rsidRPr="00AC2F33">
        <w:rPr>
          <w:iCs/>
          <w:sz w:val="24"/>
          <w:szCs w:val="24"/>
        </w:rPr>
        <w:t xml:space="preserve"> </w:t>
      </w:r>
    </w:p>
    <w:p w:rsidR="008443EF" w:rsidRPr="00AC2F33" w:rsidRDefault="008443EF" w:rsidP="00AC2F33">
      <w:pPr>
        <w:numPr>
          <w:ilvl w:val="1"/>
          <w:numId w:val="27"/>
        </w:numPr>
        <w:tabs>
          <w:tab w:val="clear" w:pos="1440"/>
          <w:tab w:val="num" w:pos="1640"/>
        </w:tabs>
        <w:spacing w:line="240" w:lineRule="auto"/>
        <w:ind w:leftChars="640" w:left="1640"/>
        <w:rPr>
          <w:sz w:val="24"/>
          <w:szCs w:val="24"/>
        </w:rPr>
      </w:pPr>
      <w:r w:rsidRPr="00AC2F33">
        <w:rPr>
          <w:b/>
          <w:iCs/>
          <w:sz w:val="24"/>
          <w:szCs w:val="24"/>
        </w:rPr>
        <w:t>Partial pivoting</w:t>
      </w:r>
      <w:r w:rsidRPr="00AC2F33">
        <w:rPr>
          <w:iCs/>
          <w:sz w:val="24"/>
          <w:szCs w:val="24"/>
        </w:rPr>
        <w:t>.</w:t>
      </w:r>
      <w:r w:rsidRPr="00AC2F33">
        <w:rPr>
          <w:sz w:val="24"/>
          <w:szCs w:val="24"/>
        </w:rPr>
        <w:t xml:space="preserve"> Switching the rows so that the largest element is the pivot element.</w:t>
      </w:r>
    </w:p>
    <w:p w:rsidR="0052165C" w:rsidRDefault="00674C10" w:rsidP="00AC2F33">
      <w:pPr>
        <w:numPr>
          <w:ilvl w:val="1"/>
          <w:numId w:val="27"/>
        </w:numPr>
        <w:tabs>
          <w:tab w:val="clear" w:pos="1440"/>
          <w:tab w:val="num" w:pos="1640"/>
        </w:tabs>
        <w:spacing w:line="240" w:lineRule="auto"/>
        <w:ind w:leftChars="640" w:left="1640"/>
        <w:rPr>
          <w:iCs/>
          <w:sz w:val="24"/>
          <w:szCs w:val="24"/>
        </w:rPr>
      </w:pPr>
      <w:r>
        <w:rPr>
          <w:rFonts w:hint="eastAsia"/>
          <w:b/>
          <w:iCs/>
          <w:sz w:val="24"/>
          <w:szCs w:val="24"/>
        </w:rPr>
        <w:t>Full(c</w:t>
      </w:r>
      <w:r w:rsidR="008443EF" w:rsidRPr="00AC2F33">
        <w:rPr>
          <w:b/>
          <w:iCs/>
          <w:sz w:val="24"/>
          <w:szCs w:val="24"/>
        </w:rPr>
        <w:t>omplete</w:t>
      </w:r>
      <w:r>
        <w:rPr>
          <w:rFonts w:hint="eastAsia"/>
          <w:b/>
          <w:iCs/>
          <w:sz w:val="24"/>
          <w:szCs w:val="24"/>
        </w:rPr>
        <w:t>)</w:t>
      </w:r>
      <w:r w:rsidR="008443EF" w:rsidRPr="00AC2F33">
        <w:rPr>
          <w:b/>
          <w:iCs/>
          <w:sz w:val="24"/>
          <w:szCs w:val="24"/>
        </w:rPr>
        <w:t xml:space="preserve"> pivoting</w:t>
      </w:r>
      <w:r w:rsidR="008443EF" w:rsidRPr="00AC2F33">
        <w:rPr>
          <w:iCs/>
          <w:sz w:val="24"/>
          <w:szCs w:val="24"/>
        </w:rPr>
        <w:t>.</w:t>
      </w:r>
      <w:r w:rsidR="008443EF" w:rsidRPr="00AC2F33">
        <w:rPr>
          <w:sz w:val="24"/>
          <w:szCs w:val="24"/>
        </w:rPr>
        <w:t xml:space="preserve"> Searching for the largest element in all rows and columns then switching.</w:t>
      </w:r>
      <w:r w:rsidR="008443EF" w:rsidRPr="00AC2F33">
        <w:rPr>
          <w:iCs/>
          <w:sz w:val="24"/>
          <w:szCs w:val="24"/>
        </w:rPr>
        <w:t xml:space="preserve"> </w:t>
      </w:r>
    </w:p>
    <w:p w:rsidR="00EE4821" w:rsidRPr="0052165C" w:rsidRDefault="0052165C" w:rsidP="0052165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  <w:szCs w:val="24"/>
        </w:rPr>
      </w:pPr>
      <w:r w:rsidRPr="0052165C">
        <w:rPr>
          <w:iCs/>
          <w:sz w:val="24"/>
          <w:szCs w:val="24"/>
        </w:rPr>
        <w:br w:type="page"/>
      </w:r>
      <w:r w:rsidR="00040902" w:rsidRPr="0052165C">
        <w:rPr>
          <w:rFonts w:hint="eastAsia"/>
          <w:b/>
          <w:sz w:val="24"/>
          <w:szCs w:val="24"/>
        </w:rPr>
        <w:t xml:space="preserve">Pivoted </w:t>
      </w:r>
      <w:r w:rsidR="00EE4821" w:rsidRPr="0052165C">
        <w:rPr>
          <w:rFonts w:hint="eastAsia"/>
          <w:b/>
          <w:sz w:val="24"/>
          <w:szCs w:val="24"/>
        </w:rPr>
        <w:t>Gauss Elimination</w:t>
      </w:r>
    </w:p>
    <w:p w:rsidR="00EE4821" w:rsidRPr="000D572E" w:rsidRDefault="00EE4821" w:rsidP="00EE4821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EE4821" w:rsidRPr="00040902" w:rsidRDefault="00040902" w:rsidP="00EE4821">
      <w:pPr>
        <w:pStyle w:val="a3"/>
        <w:numPr>
          <w:ilvl w:val="0"/>
          <w:numId w:val="31"/>
        </w:numPr>
        <w:ind w:leftChars="0" w:left="993" w:hanging="284"/>
        <w:rPr>
          <w:b/>
          <w:sz w:val="24"/>
          <w:szCs w:val="24"/>
        </w:rPr>
      </w:pPr>
      <w:r w:rsidRPr="00EE4821">
        <w:rPr>
          <w:rFonts w:hint="eastAsia"/>
          <w:b/>
          <w:sz w:val="24"/>
          <w:szCs w:val="24"/>
        </w:rPr>
        <w:t xml:space="preserve"> Pivoting Examples</w:t>
      </w:r>
      <w:r>
        <w:rPr>
          <w:rFonts w:hint="eastAsia"/>
          <w:b/>
          <w:sz w:val="24"/>
          <w:szCs w:val="24"/>
        </w:rPr>
        <w:t xml:space="preserve"> for</w:t>
      </w:r>
      <w:r w:rsidRPr="006A49AF">
        <w:rPr>
          <w:position w:val="-10"/>
          <w:sz w:val="22"/>
          <w:szCs w:val="22"/>
        </w:rPr>
        <w:t xml:space="preserve"> </w:t>
      </w:r>
      <w:r w:rsidR="00EE4821" w:rsidRPr="006A49AF">
        <w:rPr>
          <w:position w:val="-10"/>
          <w:sz w:val="22"/>
          <w:szCs w:val="22"/>
        </w:rPr>
        <w:object w:dxaOrig="3480" w:dyaOrig="360">
          <v:shape id="_x0000_i1103" type="#_x0000_t75" style="width:174.15pt;height:18.5pt" o:ole="">
            <v:imagedata r:id="rId157" o:title=""/>
          </v:shape>
          <o:OLEObject Type="Embed" ProgID="Equation.3" ShapeID="_x0000_i1103" DrawAspect="Content" ObjectID="_1553327780" r:id="rId158"/>
        </w:object>
      </w:r>
    </w:p>
    <w:p w:rsidR="00040902" w:rsidRPr="00040902" w:rsidRDefault="00040902" w:rsidP="00040902">
      <w:pPr>
        <w:rPr>
          <w:b/>
          <w:sz w:val="24"/>
          <w:szCs w:val="24"/>
        </w:rPr>
      </w:pPr>
    </w:p>
    <w:p w:rsidR="00EE4821" w:rsidRDefault="00EE4821" w:rsidP="00EE4821">
      <w:pPr>
        <w:pStyle w:val="a3"/>
        <w:ind w:leftChars="142" w:left="284" w:firstLineChars="300" w:firstLine="660"/>
        <w:rPr>
          <w:position w:val="-10"/>
          <w:sz w:val="22"/>
          <w:szCs w:val="22"/>
        </w:rPr>
      </w:pPr>
      <w:r w:rsidRPr="0025229A">
        <w:rPr>
          <w:position w:val="-50"/>
          <w:sz w:val="22"/>
          <w:szCs w:val="22"/>
        </w:rPr>
        <w:object w:dxaOrig="2460" w:dyaOrig="1120">
          <v:shape id="_x0000_i1104" type="#_x0000_t75" style="width:123.9pt;height:56.3pt" o:ole="">
            <v:imagedata r:id="rId159" o:title=""/>
          </v:shape>
          <o:OLEObject Type="Embed" ProgID="Equation.3" ShapeID="_x0000_i1104" DrawAspect="Content" ObjectID="_1553327781" r:id="rId160"/>
        </w:object>
      </w:r>
      <w:r w:rsidRPr="0025229A">
        <w:rPr>
          <w:position w:val="-10"/>
          <w:sz w:val="22"/>
          <w:szCs w:val="22"/>
        </w:rPr>
        <w:sym w:font="Wingdings" w:char="F0E0"/>
      </w:r>
      <w:r w:rsidRPr="0025229A">
        <w:rPr>
          <w:position w:val="-50"/>
          <w:sz w:val="22"/>
          <w:szCs w:val="22"/>
        </w:rPr>
        <w:object w:dxaOrig="3940" w:dyaOrig="1120">
          <v:shape id="_x0000_i1105" type="#_x0000_t75" style="width:197.5pt;height:56.3pt" o:ole="">
            <v:imagedata r:id="rId161" o:title=""/>
          </v:shape>
          <o:OLEObject Type="Embed" ProgID="Equation.3" ShapeID="_x0000_i1105" DrawAspect="Content" ObjectID="_1553327782" r:id="rId162"/>
        </w:object>
      </w:r>
    </w:p>
    <w:p w:rsidR="00EE4821" w:rsidRDefault="00EE4821" w:rsidP="00EE4821">
      <w:pPr>
        <w:ind w:leftChars="300" w:left="884" w:hangingChars="129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  (Step 1)</w:t>
      </w:r>
    </w:p>
    <w:p w:rsidR="00EE4821" w:rsidRDefault="00EE4821" w:rsidP="00EE4821">
      <w:pPr>
        <w:pStyle w:val="a3"/>
        <w:ind w:leftChars="442" w:left="884" w:firstLineChars="400" w:firstLine="880"/>
      </w:pPr>
      <w:r w:rsidRPr="0025229A">
        <w:rPr>
          <w:position w:val="-48"/>
          <w:sz w:val="22"/>
          <w:szCs w:val="22"/>
        </w:rPr>
        <w:object w:dxaOrig="1980" w:dyaOrig="1080">
          <v:shape id="_x0000_i1106" type="#_x0000_t75" style="width:98.55pt;height:54.7pt" o:ole="">
            <v:imagedata r:id="rId163" o:title=""/>
          </v:shape>
          <o:OLEObject Type="Embed" ProgID="Equation.3" ShapeID="_x0000_i1106" DrawAspect="Content" ObjectID="_1553327783" r:id="rId164"/>
        </w:object>
      </w:r>
      <w:r w:rsidRPr="0025229A">
        <w:rPr>
          <w:position w:val="-10"/>
          <w:sz w:val="22"/>
          <w:szCs w:val="22"/>
        </w:rPr>
        <w:sym w:font="Wingdings" w:char="F0E0"/>
      </w:r>
      <w:r w:rsidRPr="0025229A">
        <w:rPr>
          <w:position w:val="-48"/>
          <w:sz w:val="22"/>
          <w:szCs w:val="22"/>
        </w:rPr>
        <w:object w:dxaOrig="1980" w:dyaOrig="1080">
          <v:shape id="_x0000_i1107" type="#_x0000_t75" style="width:98.55pt;height:54.7pt" o:ole="">
            <v:imagedata r:id="rId165" o:title=""/>
          </v:shape>
          <o:OLEObject Type="Embed" ProgID="Equation.3" ShapeID="_x0000_i1107" DrawAspect="Content" ObjectID="_1553327784" r:id="rId166"/>
        </w:object>
      </w:r>
      <w:r w:rsidRPr="0025229A">
        <w:rPr>
          <w:position w:val="-10"/>
          <w:sz w:val="22"/>
          <w:szCs w:val="22"/>
        </w:rPr>
        <w:sym w:font="Wingdings" w:char="F0E0"/>
      </w:r>
      <w:r w:rsidR="00040902" w:rsidRPr="0025229A">
        <w:rPr>
          <w:position w:val="-48"/>
          <w:sz w:val="22"/>
          <w:szCs w:val="22"/>
        </w:rPr>
        <w:object w:dxaOrig="2180" w:dyaOrig="1080">
          <v:shape id="_x0000_i1108" type="#_x0000_t75" style="width:109pt;height:54.7pt" o:ole="">
            <v:imagedata r:id="rId167" o:title=""/>
          </v:shape>
          <o:OLEObject Type="Embed" ProgID="Equation.3" ShapeID="_x0000_i1108" DrawAspect="Content" ObjectID="_1553327785" r:id="rId168"/>
        </w:object>
      </w:r>
      <w:r>
        <w:rPr>
          <w:rFonts w:hint="eastAsia"/>
          <w:position w:val="-10"/>
          <w:sz w:val="22"/>
          <w:szCs w:val="22"/>
        </w:rPr>
        <w:t xml:space="preserve"> with </w:t>
      </w:r>
      <w:r w:rsidRPr="00C14A6C">
        <w:rPr>
          <w:position w:val="-50"/>
        </w:rPr>
        <w:object w:dxaOrig="859" w:dyaOrig="1120">
          <v:shape id="_x0000_i1109" type="#_x0000_t75" style="width:43.45pt;height:56.3pt" o:ole="">
            <v:imagedata r:id="rId169" o:title=""/>
          </v:shape>
          <o:OLEObject Type="Embed" ProgID="Equation.3" ShapeID="_x0000_i1109" DrawAspect="Content" ObjectID="_1553327786" r:id="rId170"/>
        </w:object>
      </w:r>
    </w:p>
    <w:p w:rsidR="009E017B" w:rsidRPr="009E017B" w:rsidRDefault="009E017B" w:rsidP="00992134">
      <w:pPr>
        <w:ind w:leftChars="100" w:left="200" w:firstLineChars="450" w:firstLine="900"/>
        <w:rPr>
          <w:position w:val="-10"/>
          <w:sz w:val="22"/>
          <w:szCs w:val="22"/>
        </w:rPr>
      </w:pPr>
      <w:r w:rsidRPr="0025229A">
        <w:object w:dxaOrig="2480" w:dyaOrig="1120">
          <v:shape id="_x0000_i1110" type="#_x0000_t75" style="width:125.1pt;height:56.3pt" o:ole="">
            <v:imagedata r:id="rId171" o:title=""/>
          </v:shape>
          <o:OLEObject Type="Embed" ProgID="Equation.3" ShapeID="_x0000_i1110" DrawAspect="Content" ObjectID="_1553327787" r:id="rId172"/>
        </w:object>
      </w:r>
      <w:r w:rsidRPr="0025229A">
        <w:rPr>
          <w:position w:val="-10"/>
          <w:sz w:val="22"/>
          <w:szCs w:val="22"/>
        </w:rPr>
        <w:sym w:font="Wingdings" w:char="F0E0"/>
      </w:r>
      <w:r w:rsidRPr="0025229A">
        <w:object w:dxaOrig="2480" w:dyaOrig="1120">
          <v:shape id="_x0000_i1111" type="#_x0000_t75" style="width:125.1pt;height:56.3pt" o:ole="">
            <v:imagedata r:id="rId171" o:title=""/>
          </v:shape>
          <o:OLEObject Type="Embed" ProgID="Equation.3" ShapeID="_x0000_i1111" DrawAspect="Content" ObjectID="_1553327788" r:id="rId173"/>
        </w:object>
      </w:r>
    </w:p>
    <w:p w:rsidR="00EE4821" w:rsidRDefault="00EE4821" w:rsidP="00EE4821">
      <w:pPr>
        <w:ind w:leftChars="410" w:left="884" w:hangingChars="29" w:hanging="64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 xml:space="preserve"> (Step 2)</w:t>
      </w:r>
    </w:p>
    <w:p w:rsidR="00EE4821" w:rsidRDefault="00B928D7" w:rsidP="00EE4821">
      <w:pPr>
        <w:pStyle w:val="a3"/>
        <w:ind w:leftChars="442" w:left="884" w:firstLineChars="400" w:firstLine="880"/>
      </w:pPr>
      <w:r>
        <w:rPr>
          <w:noProof/>
          <w:position w:val="-10"/>
          <w:sz w:val="22"/>
          <w:szCs w:val="22"/>
        </w:rPr>
        <w:pict>
          <v:oval id="_x0000_s1146" style="position:absolute;left:0;text-align:left;margin-left:84.3pt;margin-top:47.05pt;width:83pt;height:50pt;z-index:251662336" filled="f" strokecolor="#c00000"/>
        </w:pict>
      </w:r>
      <w:r w:rsidR="00141D76" w:rsidRPr="002444AC">
        <w:rPr>
          <w:position w:val="-100"/>
          <w:sz w:val="22"/>
          <w:szCs w:val="22"/>
        </w:rPr>
        <w:object w:dxaOrig="4560" w:dyaOrig="1760">
          <v:shape id="_x0000_i1172" type="#_x0000_t75" style="width:227.65pt;height:87.7pt" o:ole="">
            <v:imagedata r:id="rId174" o:title=""/>
          </v:shape>
          <o:OLEObject Type="Embed" ProgID="Equation.3" ShapeID="_x0000_i1172" DrawAspect="Content" ObjectID="_1553327789" r:id="rId175"/>
        </w:object>
      </w:r>
      <w:r w:rsidR="00EE4821">
        <w:rPr>
          <w:rFonts w:hint="eastAsia"/>
          <w:position w:val="-10"/>
          <w:sz w:val="22"/>
          <w:szCs w:val="22"/>
        </w:rPr>
        <w:t xml:space="preserve"> with </w:t>
      </w:r>
      <w:r w:rsidR="00EE4821" w:rsidRPr="00C14A6C">
        <w:rPr>
          <w:position w:val="-50"/>
        </w:rPr>
        <w:object w:dxaOrig="859" w:dyaOrig="1120">
          <v:shape id="_x0000_i1112" type="#_x0000_t75" style="width:43.45pt;height:56.3pt" o:ole="">
            <v:imagedata r:id="rId176" o:title=""/>
          </v:shape>
          <o:OLEObject Type="Embed" ProgID="Equation.3" ShapeID="_x0000_i1112" DrawAspect="Content" ObjectID="_1553327790" r:id="rId177"/>
        </w:object>
      </w:r>
    </w:p>
    <w:p w:rsidR="00EE4821" w:rsidRDefault="00EE4821" w:rsidP="00040902">
      <w:pPr>
        <w:ind w:leftChars="442" w:left="884" w:firstLine="0"/>
        <w:rPr>
          <w:position w:val="-32"/>
          <w:sz w:val="22"/>
          <w:szCs w:val="22"/>
        </w:rPr>
      </w:pPr>
      <w:r>
        <w:rPr>
          <w:rFonts w:hint="eastAsia"/>
          <w:position w:val="-32"/>
          <w:sz w:val="22"/>
          <w:szCs w:val="22"/>
        </w:rPr>
        <w:t>(Step 3)</w:t>
      </w:r>
    </w:p>
    <w:p w:rsidR="00040902" w:rsidRDefault="00B928D7" w:rsidP="00040902">
      <w:pPr>
        <w:pStyle w:val="a3"/>
        <w:ind w:leftChars="442" w:left="884" w:firstLineChars="400" w:firstLine="880"/>
        <w:rPr>
          <w:position w:val="-50"/>
        </w:rPr>
      </w:pPr>
      <w:r>
        <w:rPr>
          <w:noProof/>
          <w:position w:val="-10"/>
          <w:sz w:val="22"/>
          <w:szCs w:val="22"/>
        </w:rPr>
        <w:pict>
          <v:oval id="_x0000_s1147" style="position:absolute;left:0;text-align:left;margin-left:76.2pt;margin-top:8.55pt;width:83pt;height:50pt;z-index:251663360" filled="f" strokecolor="#c00000"/>
        </w:pict>
      </w:r>
      <w:r w:rsidR="00141D76" w:rsidRPr="002444AC">
        <w:rPr>
          <w:position w:val="-100"/>
          <w:sz w:val="22"/>
          <w:szCs w:val="22"/>
        </w:rPr>
        <w:object w:dxaOrig="4560" w:dyaOrig="1760">
          <v:shape id="_x0000_i1173" type="#_x0000_t75" style="width:227.65pt;height:87.7pt" o:ole="">
            <v:imagedata r:id="rId178" o:title=""/>
          </v:shape>
          <o:OLEObject Type="Embed" ProgID="Equation.3" ShapeID="_x0000_i1173" DrawAspect="Content" ObjectID="_1553327791" r:id="rId179"/>
        </w:object>
      </w:r>
      <w:r w:rsidR="00EE4821">
        <w:rPr>
          <w:rFonts w:hint="eastAsia"/>
          <w:position w:val="-10"/>
          <w:sz w:val="22"/>
          <w:szCs w:val="22"/>
        </w:rPr>
        <w:t xml:space="preserve"> with </w:t>
      </w:r>
      <w:r w:rsidR="00EE4821" w:rsidRPr="00C14A6C">
        <w:rPr>
          <w:position w:val="-50"/>
        </w:rPr>
        <w:object w:dxaOrig="859" w:dyaOrig="1120">
          <v:shape id="_x0000_i1113" type="#_x0000_t75" style="width:43.45pt;height:56.3pt" o:ole="">
            <v:imagedata r:id="rId176" o:title=""/>
          </v:shape>
          <o:OLEObject Type="Embed" ProgID="Equation.3" ShapeID="_x0000_i1113" DrawAspect="Content" ObjectID="_1553327792" r:id="rId180"/>
        </w:object>
      </w:r>
    </w:p>
    <w:p w:rsidR="00040902" w:rsidRDefault="00040902" w:rsidP="00040902">
      <w:pPr>
        <w:pStyle w:val="a3"/>
        <w:ind w:leftChars="442" w:left="884" w:firstLineChars="400" w:firstLine="960"/>
        <w:rPr>
          <w:sz w:val="24"/>
          <w:szCs w:val="24"/>
        </w:rPr>
      </w:pPr>
    </w:p>
    <w:p w:rsidR="0052165C" w:rsidRDefault="0052165C" w:rsidP="0052165C">
      <w:pPr>
        <w:pStyle w:val="a3"/>
        <w:numPr>
          <w:ilvl w:val="0"/>
          <w:numId w:val="31"/>
        </w:numPr>
        <w:ind w:leftChars="0" w:left="993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Partial </w:t>
      </w:r>
      <w:r w:rsidRPr="00EE4821">
        <w:rPr>
          <w:rFonts w:hint="eastAsia"/>
          <w:b/>
          <w:sz w:val="24"/>
          <w:szCs w:val="24"/>
        </w:rPr>
        <w:t xml:space="preserve">Pivoting </w:t>
      </w:r>
      <w:r w:rsidR="00F64500">
        <w:rPr>
          <w:rFonts w:hint="eastAsia"/>
          <w:b/>
          <w:sz w:val="24"/>
          <w:szCs w:val="24"/>
        </w:rPr>
        <w:t>Strategy for the Sub matrix</w:t>
      </w:r>
    </w:p>
    <w:p w:rsidR="00F64500" w:rsidRPr="00F64500" w:rsidRDefault="00F64500" w:rsidP="00F64500">
      <w:pPr>
        <w:pStyle w:val="a3"/>
        <w:numPr>
          <w:ilvl w:val="1"/>
          <w:numId w:val="27"/>
        </w:numPr>
        <w:ind w:leftChars="0"/>
        <w:rPr>
          <w:sz w:val="24"/>
          <w:szCs w:val="24"/>
        </w:rPr>
      </w:pPr>
      <w:r w:rsidRPr="00F64500">
        <w:rPr>
          <w:sz w:val="24"/>
          <w:szCs w:val="24"/>
        </w:rPr>
        <w:t>F</w:t>
      </w:r>
      <w:r w:rsidRPr="00F64500">
        <w:rPr>
          <w:rFonts w:hint="eastAsia"/>
          <w:sz w:val="24"/>
          <w:szCs w:val="24"/>
        </w:rPr>
        <w:t xml:space="preserve">ind the row number(Imax) which has the maximum absolute value </w:t>
      </w:r>
      <w:r>
        <w:rPr>
          <w:rFonts w:hint="eastAsia"/>
          <w:sz w:val="24"/>
          <w:szCs w:val="24"/>
        </w:rPr>
        <w:t>in</w:t>
      </w:r>
      <w:r w:rsidRPr="00F64500">
        <w:rPr>
          <w:rFonts w:hint="eastAsia"/>
          <w:sz w:val="24"/>
          <w:szCs w:val="24"/>
        </w:rPr>
        <w:t xml:space="preserve"> the first column</w:t>
      </w:r>
    </w:p>
    <w:p w:rsidR="00F64500" w:rsidRPr="00F64500" w:rsidRDefault="00F64500" w:rsidP="00F64500">
      <w:pPr>
        <w:pStyle w:val="a3"/>
        <w:numPr>
          <w:ilvl w:val="1"/>
          <w:numId w:val="27"/>
        </w:numPr>
        <w:ind w:leftChars="0"/>
        <w:rPr>
          <w:sz w:val="24"/>
          <w:szCs w:val="24"/>
        </w:rPr>
      </w:pPr>
      <w:r w:rsidRPr="00F64500">
        <w:rPr>
          <w:sz w:val="24"/>
          <w:szCs w:val="24"/>
        </w:rPr>
        <w:t>P</w:t>
      </w:r>
      <w:r w:rsidRPr="00F64500">
        <w:rPr>
          <w:rFonts w:hint="eastAsia"/>
          <w:sz w:val="24"/>
          <w:szCs w:val="24"/>
        </w:rPr>
        <w:t>lace this row to the first row and the original first row to (Imax)-th row</w:t>
      </w:r>
    </w:p>
    <w:p w:rsidR="00F64500" w:rsidRPr="00F64500" w:rsidRDefault="00F64500" w:rsidP="00F64500">
      <w:pPr>
        <w:rPr>
          <w:b/>
          <w:sz w:val="24"/>
          <w:szCs w:val="24"/>
        </w:rPr>
      </w:pPr>
    </w:p>
    <w:p w:rsidR="00F64500" w:rsidRPr="00040902" w:rsidRDefault="00F64500" w:rsidP="00F64500">
      <w:pPr>
        <w:pStyle w:val="a3"/>
        <w:numPr>
          <w:ilvl w:val="0"/>
          <w:numId w:val="31"/>
        </w:numPr>
        <w:ind w:leftChars="0" w:left="993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Full </w:t>
      </w:r>
      <w:r w:rsidRPr="00EE4821">
        <w:rPr>
          <w:rFonts w:hint="eastAsia"/>
          <w:b/>
          <w:sz w:val="24"/>
          <w:szCs w:val="24"/>
        </w:rPr>
        <w:t xml:space="preserve">Pivoting </w:t>
      </w:r>
      <w:r>
        <w:rPr>
          <w:rFonts w:hint="eastAsia"/>
          <w:b/>
          <w:sz w:val="24"/>
          <w:szCs w:val="24"/>
        </w:rPr>
        <w:t>Strategy</w:t>
      </w:r>
    </w:p>
    <w:p w:rsidR="00F64500" w:rsidRPr="00F64500" w:rsidRDefault="00F64500" w:rsidP="00F64500">
      <w:pPr>
        <w:pStyle w:val="a3"/>
        <w:numPr>
          <w:ilvl w:val="1"/>
          <w:numId w:val="27"/>
        </w:numPr>
        <w:ind w:leftChars="0"/>
        <w:rPr>
          <w:sz w:val="24"/>
          <w:szCs w:val="24"/>
        </w:rPr>
      </w:pPr>
      <w:r w:rsidRPr="00F64500">
        <w:rPr>
          <w:sz w:val="24"/>
          <w:szCs w:val="24"/>
        </w:rPr>
        <w:t>F</w:t>
      </w:r>
      <w:r w:rsidRPr="00F64500">
        <w:rPr>
          <w:rFonts w:hint="eastAsia"/>
          <w:sz w:val="24"/>
          <w:szCs w:val="24"/>
        </w:rPr>
        <w:t xml:space="preserve">ind the </w:t>
      </w:r>
      <w:r>
        <w:rPr>
          <w:rFonts w:hint="eastAsia"/>
          <w:sz w:val="24"/>
          <w:szCs w:val="24"/>
        </w:rPr>
        <w:t xml:space="preserve">element number </w:t>
      </w:r>
      <w:r w:rsidRPr="00F64500">
        <w:rPr>
          <w:rFonts w:hint="eastAsia"/>
          <w:sz w:val="24"/>
          <w:szCs w:val="24"/>
        </w:rPr>
        <w:t>(Imax</w:t>
      </w:r>
      <w:r>
        <w:rPr>
          <w:rFonts w:hint="eastAsia"/>
          <w:sz w:val="24"/>
          <w:szCs w:val="24"/>
        </w:rPr>
        <w:t>,Jmax</w:t>
      </w:r>
      <w:r w:rsidRPr="00F64500">
        <w:rPr>
          <w:rFonts w:hint="eastAsia"/>
          <w:sz w:val="24"/>
          <w:szCs w:val="24"/>
        </w:rPr>
        <w:t xml:space="preserve">) which has the maximum absolute value </w:t>
      </w:r>
      <w:r>
        <w:rPr>
          <w:rFonts w:hint="eastAsia"/>
          <w:sz w:val="24"/>
          <w:szCs w:val="24"/>
        </w:rPr>
        <w:t>in the full sub-matrix</w:t>
      </w:r>
    </w:p>
    <w:p w:rsidR="00F64500" w:rsidRDefault="00F64500" w:rsidP="00F64500">
      <w:pPr>
        <w:pStyle w:val="a3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Use the elementary row-operation and the elementary column-oparation</w:t>
      </w:r>
    </w:p>
    <w:p w:rsidR="00F64500" w:rsidRPr="00F64500" w:rsidRDefault="00F64500" w:rsidP="00F64500">
      <w:pPr>
        <w:pStyle w:val="a3"/>
        <w:numPr>
          <w:ilvl w:val="1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After the solution is obtained, the solution corresponding to the original equation should be recovered.</w:t>
      </w:r>
    </w:p>
    <w:p w:rsidR="00040902" w:rsidRDefault="00040902">
      <w:pPr>
        <w:widowControl/>
        <w:wordWrap/>
        <w:autoSpaceDE/>
        <w:autoSpaceDN/>
        <w:rPr>
          <w:b/>
          <w:sz w:val="24"/>
          <w:szCs w:val="24"/>
        </w:rPr>
      </w:pPr>
    </w:p>
    <w:p w:rsidR="004C53C6" w:rsidRDefault="00040902" w:rsidP="00040902">
      <w:pPr>
        <w:pStyle w:val="a3"/>
        <w:numPr>
          <w:ilvl w:val="0"/>
          <w:numId w:val="31"/>
        </w:numPr>
        <w:ind w:leftChars="0" w:left="993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Effect of </w:t>
      </w:r>
      <w:r w:rsidR="00F64500">
        <w:rPr>
          <w:rFonts w:hint="eastAsia"/>
          <w:b/>
          <w:sz w:val="24"/>
          <w:szCs w:val="24"/>
        </w:rPr>
        <w:t xml:space="preserve">Elementary </w:t>
      </w:r>
      <w:r>
        <w:rPr>
          <w:rFonts w:hint="eastAsia"/>
          <w:b/>
          <w:sz w:val="24"/>
          <w:szCs w:val="24"/>
        </w:rPr>
        <w:t>Row Operation for</w:t>
      </w:r>
      <w:r w:rsidR="004C53C6">
        <w:rPr>
          <w:rFonts w:hint="eastAsia"/>
          <w:b/>
          <w:sz w:val="24"/>
          <w:szCs w:val="24"/>
        </w:rPr>
        <w:t xml:space="preserve"> both </w:t>
      </w:r>
      <w:r w:rsidR="004C53C6" w:rsidRPr="004C53C6">
        <w:rPr>
          <w:position w:val="-4"/>
        </w:rPr>
        <w:object w:dxaOrig="900" w:dyaOrig="300">
          <v:shape id="_x0000_i1114" type="#_x0000_t75" style="width:45.05pt;height:15.3pt" o:ole="">
            <v:imagedata r:id="rId181" o:title=""/>
          </v:shape>
          <o:OLEObject Type="Embed" ProgID="Equation.3" ShapeID="_x0000_i1114" DrawAspect="Content" ObjectID="_1553327793" r:id="rId182"/>
        </w:object>
      </w:r>
      <w:r w:rsidR="004C53C6">
        <w:rPr>
          <w:rFonts w:hint="eastAsia"/>
          <w:b/>
          <w:sz w:val="24"/>
          <w:szCs w:val="24"/>
        </w:rPr>
        <w:t xml:space="preserve">  and </w:t>
      </w:r>
      <w:r w:rsidR="004C53C6" w:rsidRPr="006A49AF">
        <w:rPr>
          <w:position w:val="-10"/>
        </w:rPr>
        <w:object w:dxaOrig="940" w:dyaOrig="360">
          <v:shape id="_x0000_i1115" type="#_x0000_t75" style="width:47.05pt;height:18.5pt" o:ole="">
            <v:imagedata r:id="rId183" o:title=""/>
          </v:shape>
          <o:OLEObject Type="Embed" ProgID="Equation.3" ShapeID="_x0000_i1115" DrawAspect="Content" ObjectID="_1553327794" r:id="rId184"/>
        </w:object>
      </w:r>
    </w:p>
    <w:p w:rsidR="00040902" w:rsidRPr="004C53C6" w:rsidRDefault="00040902" w:rsidP="00915969">
      <w:pPr>
        <w:ind w:leftChars="142" w:firstLineChars="300" w:firstLine="600"/>
        <w:rPr>
          <w:b/>
          <w:sz w:val="24"/>
          <w:szCs w:val="24"/>
        </w:rPr>
      </w:pPr>
      <w:r w:rsidRPr="006A49AF">
        <w:object w:dxaOrig="3560" w:dyaOrig="360">
          <v:shape id="_x0000_i1116" type="#_x0000_t75" style="width:178.2pt;height:18.5pt" o:ole="">
            <v:imagedata r:id="rId185" o:title=""/>
          </v:shape>
          <o:OLEObject Type="Embed" ProgID="Equation.3" ShapeID="_x0000_i1116" DrawAspect="Content" ObjectID="_1553327795" r:id="rId186"/>
        </w:object>
      </w:r>
    </w:p>
    <w:p w:rsidR="00040902" w:rsidRDefault="00436390" w:rsidP="004C53C6">
      <w:pPr>
        <w:ind w:leftChars="284" w:left="568" w:firstLineChars="150" w:firstLine="300"/>
        <w:rPr>
          <w:position w:val="-86"/>
        </w:rPr>
      </w:pPr>
      <w:r w:rsidRPr="004C53C6">
        <w:rPr>
          <w:position w:val="-252"/>
        </w:rPr>
        <w:object w:dxaOrig="7540" w:dyaOrig="5160">
          <v:shape id="_x0000_i1117" type="#_x0000_t75" style="width:323.8pt;height:222.45pt" o:ole="">
            <v:imagedata r:id="rId187" o:title=""/>
          </v:shape>
          <o:OLEObject Type="Embed" ProgID="Equation.3" ShapeID="_x0000_i1117" DrawAspect="Content" ObjectID="_1553327796" r:id="rId188"/>
        </w:object>
      </w:r>
    </w:p>
    <w:p w:rsidR="00040902" w:rsidRDefault="004C53C6" w:rsidP="00040902">
      <w:pPr>
        <w:ind w:leftChars="200" w:left="400" w:firstLineChars="550" w:firstLine="1100"/>
      </w:pPr>
      <w:r w:rsidRPr="00971B8B">
        <w:rPr>
          <w:position w:val="-4"/>
        </w:rPr>
        <w:object w:dxaOrig="580" w:dyaOrig="240">
          <v:shape id="_x0000_i1118" type="#_x0000_t75" style="width:28.55pt;height:12.05pt" o:ole="" o:bordertopcolor="maroon" o:borderleftcolor="maroon" o:borderbottomcolor="maroon" o:borderrightcolor="maroon">
            <v:imagedata r:id="rId18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8" DrawAspect="Content" ObjectID="_1553327797" r:id="rId190"/>
        </w:object>
      </w:r>
    </w:p>
    <w:p w:rsidR="00040902" w:rsidRPr="004C53C6" w:rsidRDefault="004C53C6">
      <w:pPr>
        <w:widowControl/>
        <w:wordWrap/>
        <w:autoSpaceDE/>
        <w:autoSpaceDN/>
        <w:rPr>
          <w:sz w:val="22"/>
          <w:szCs w:val="22"/>
        </w:rPr>
      </w:pPr>
      <w:r w:rsidRPr="004C53C6">
        <w:rPr>
          <w:rFonts w:hint="eastAsia"/>
          <w:sz w:val="22"/>
          <w:szCs w:val="22"/>
        </w:rPr>
        <w:t xml:space="preserve">            We can get the same solution after the row operation for both </w:t>
      </w:r>
      <w:r w:rsidRPr="004C53C6">
        <w:rPr>
          <w:position w:val="-4"/>
          <w:sz w:val="22"/>
          <w:szCs w:val="22"/>
        </w:rPr>
        <w:object w:dxaOrig="900" w:dyaOrig="300">
          <v:shape id="_x0000_i1119" type="#_x0000_t75" style="width:45.05pt;height:15.3pt" o:ole="">
            <v:imagedata r:id="rId181" o:title=""/>
          </v:shape>
          <o:OLEObject Type="Embed" ProgID="Equation.3" ShapeID="_x0000_i1119" DrawAspect="Content" ObjectID="_1553327798" r:id="rId191"/>
        </w:object>
      </w:r>
      <w:r w:rsidRPr="004C53C6">
        <w:rPr>
          <w:rFonts w:hint="eastAsia"/>
          <w:sz w:val="22"/>
          <w:szCs w:val="22"/>
        </w:rPr>
        <w:t xml:space="preserve">  and </w:t>
      </w:r>
      <w:r w:rsidRPr="004C53C6">
        <w:rPr>
          <w:position w:val="-10"/>
          <w:sz w:val="22"/>
          <w:szCs w:val="22"/>
        </w:rPr>
        <w:object w:dxaOrig="940" w:dyaOrig="360">
          <v:shape id="_x0000_i1120" type="#_x0000_t75" style="width:47.05pt;height:18.5pt" o:ole="">
            <v:imagedata r:id="rId183" o:title=""/>
          </v:shape>
          <o:OLEObject Type="Embed" ProgID="Equation.3" ShapeID="_x0000_i1120" DrawAspect="Content" ObjectID="_1553327799" r:id="rId192"/>
        </w:object>
      </w:r>
    </w:p>
    <w:p w:rsidR="004C53C6" w:rsidRDefault="004C53C6">
      <w:pPr>
        <w:widowControl/>
        <w:wordWrap/>
        <w:autoSpaceDE/>
        <w:autoSpaceDN/>
        <w:rPr>
          <w:sz w:val="24"/>
          <w:szCs w:val="24"/>
        </w:rPr>
      </w:pPr>
    </w:p>
    <w:p w:rsidR="004C53C6" w:rsidRPr="00040902" w:rsidRDefault="004C53C6" w:rsidP="004C53C6">
      <w:pPr>
        <w:pStyle w:val="a3"/>
        <w:numPr>
          <w:ilvl w:val="0"/>
          <w:numId w:val="31"/>
        </w:numPr>
        <w:ind w:leftChars="0" w:left="993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Effect of </w:t>
      </w:r>
      <w:r w:rsidR="00F64500">
        <w:rPr>
          <w:rFonts w:hint="eastAsia"/>
          <w:b/>
          <w:sz w:val="24"/>
          <w:szCs w:val="24"/>
        </w:rPr>
        <w:t xml:space="preserve">Elementary </w:t>
      </w:r>
      <w:r>
        <w:rPr>
          <w:rFonts w:hint="eastAsia"/>
          <w:b/>
          <w:sz w:val="24"/>
          <w:szCs w:val="24"/>
        </w:rPr>
        <w:t>Column Operation only for</w:t>
      </w:r>
      <w:r w:rsidRPr="004C53C6">
        <w:rPr>
          <w:position w:val="-4"/>
        </w:rPr>
        <w:object w:dxaOrig="900" w:dyaOrig="300">
          <v:shape id="_x0000_i1121" type="#_x0000_t75" style="width:45.05pt;height:15.3pt" o:ole="">
            <v:imagedata r:id="rId193" o:title=""/>
          </v:shape>
          <o:OLEObject Type="Embed" ProgID="Equation.3" ShapeID="_x0000_i1121" DrawAspect="Content" ObjectID="_1553327800" r:id="rId194"/>
        </w:object>
      </w:r>
    </w:p>
    <w:p w:rsidR="004C53C6" w:rsidRDefault="0052165C" w:rsidP="004C53C6">
      <w:pPr>
        <w:ind w:leftChars="284" w:left="568" w:firstLineChars="100" w:firstLine="200"/>
        <w:rPr>
          <w:position w:val="-86"/>
        </w:rPr>
      </w:pPr>
      <w:r w:rsidRPr="00436390">
        <w:rPr>
          <w:position w:val="-14"/>
        </w:rPr>
        <w:object w:dxaOrig="7080" w:dyaOrig="5520">
          <v:shape id="_x0000_i1122" type="#_x0000_t75" style="width:337.45pt;height:262.65pt" o:ole="">
            <v:imagedata r:id="rId195" o:title=""/>
          </v:shape>
          <o:OLEObject Type="Embed" ProgID="Equation.3" ShapeID="_x0000_i1122" DrawAspect="Content" ObjectID="_1553327801" r:id="rId196"/>
        </w:object>
      </w:r>
      <w:r w:rsidR="004C53C6">
        <w:rPr>
          <w:rFonts w:hint="eastAsia"/>
          <w:position w:val="-86"/>
        </w:rPr>
        <w:t xml:space="preserve"> </w:t>
      </w:r>
      <w:r w:rsidR="00436390">
        <w:rPr>
          <w:rFonts w:hint="eastAsia"/>
          <w:position w:val="-86"/>
        </w:rPr>
        <w:t xml:space="preserve">   </w:t>
      </w:r>
      <w:r w:rsidR="00436390" w:rsidRPr="00436390">
        <w:rPr>
          <w:position w:val="-12"/>
        </w:rPr>
        <w:object w:dxaOrig="1600" w:dyaOrig="5480">
          <v:shape id="_x0000_i1123" type="#_x0000_t75" style="width:77.25pt;height:261.85pt" o:ole="" o:bordertopcolor="maroon" o:borderleftcolor="maroon" o:borderbottomcolor="maroon" o:borderrightcolor="maroon">
            <v:imagedata r:id="rId19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3" DrawAspect="Content" ObjectID="_1553327802" r:id="rId198"/>
        </w:object>
      </w:r>
    </w:p>
    <w:p w:rsidR="00436390" w:rsidRDefault="00436390" w:rsidP="00436390">
      <w:pPr>
        <w:widowControl/>
        <w:wordWrap/>
        <w:autoSpaceDE/>
        <w:autoSpaceDN/>
        <w:ind w:leftChars="283" w:left="566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The order of the solution is exchanged between j-th column and k-th column.</w:t>
      </w:r>
    </w:p>
    <w:p w:rsidR="00436390" w:rsidRDefault="0043639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6390" w:rsidRDefault="00436390" w:rsidP="00436390">
      <w:pPr>
        <w:pStyle w:val="a3"/>
        <w:numPr>
          <w:ilvl w:val="0"/>
          <w:numId w:val="31"/>
        </w:numPr>
        <w:ind w:leftChars="0" w:left="993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How to cope with several </w:t>
      </w:r>
      <w:r>
        <w:rPr>
          <w:b/>
          <w:sz w:val="24"/>
          <w:szCs w:val="24"/>
        </w:rPr>
        <w:t>column</w:t>
      </w:r>
      <w:r>
        <w:rPr>
          <w:rFonts w:hint="eastAsia"/>
          <w:b/>
          <w:sz w:val="24"/>
          <w:szCs w:val="24"/>
        </w:rPr>
        <w:t xml:space="preserve"> operation?</w:t>
      </w:r>
    </w:p>
    <w:p w:rsidR="00436390" w:rsidRDefault="00436390" w:rsidP="00436390">
      <w:pPr>
        <w:pStyle w:val="a3"/>
        <w:ind w:leftChars="496" w:left="992" w:firstLineChars="50" w:firstLine="118"/>
        <w:rPr>
          <w:position w:val="-10"/>
          <w:sz w:val="22"/>
          <w:szCs w:val="22"/>
        </w:rPr>
      </w:pPr>
      <w:r>
        <w:rPr>
          <w:rFonts w:hint="eastAsia"/>
          <w:b/>
          <w:sz w:val="24"/>
          <w:szCs w:val="24"/>
        </w:rPr>
        <w:t>Answer: use the order definition vector</w:t>
      </w:r>
      <w:r w:rsidR="0052165C">
        <w:rPr>
          <w:rFonts w:hint="eastAsia"/>
          <w:b/>
          <w:sz w:val="24"/>
          <w:szCs w:val="24"/>
        </w:rPr>
        <w:t xml:space="preserve"> </w:t>
      </w:r>
      <w:r w:rsidR="0052165C">
        <w:rPr>
          <w:b/>
          <w:sz w:val="24"/>
          <w:szCs w:val="24"/>
        </w:rPr>
        <w:t>“</w:t>
      </w:r>
      <w:r w:rsidR="0052165C">
        <w:rPr>
          <w:rFonts w:hint="eastAsia"/>
          <w:b/>
          <w:sz w:val="24"/>
          <w:szCs w:val="24"/>
        </w:rPr>
        <w:t>INDEX</w:t>
      </w:r>
      <w:r w:rsidR="0052165C">
        <w:rPr>
          <w:b/>
          <w:sz w:val="24"/>
          <w:szCs w:val="24"/>
        </w:rPr>
        <w:t>”</w:t>
      </w:r>
    </w:p>
    <w:p w:rsidR="00436390" w:rsidRDefault="00436390" w:rsidP="0043639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</w:p>
    <w:p w:rsidR="00436390" w:rsidRDefault="00436390" w:rsidP="00436390">
      <w:pPr>
        <w:pStyle w:val="a3"/>
        <w:numPr>
          <w:ilvl w:val="0"/>
          <w:numId w:val="3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If we use 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INDEX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 xml:space="preserve"> to define the solution order, set the initial value of INDEX </w:t>
      </w:r>
    </w:p>
    <w:p w:rsidR="0052165C" w:rsidRDefault="0052165C" w:rsidP="0052165C">
      <w:pPr>
        <w:ind w:leftChars="140" w:left="280" w:firstLineChars="541" w:firstLine="12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!-------------------------------------------------------------</w:t>
      </w:r>
    </w:p>
    <w:p w:rsidR="00436390" w:rsidRPr="0052165C" w:rsidRDefault="00436390" w:rsidP="0052165C">
      <w:pPr>
        <w:ind w:leftChars="140" w:left="280" w:firstLineChars="541" w:firstLine="1274"/>
        <w:rPr>
          <w:b/>
          <w:sz w:val="24"/>
          <w:szCs w:val="24"/>
        </w:rPr>
      </w:pPr>
      <w:r w:rsidRPr="0052165C">
        <w:rPr>
          <w:b/>
          <w:sz w:val="24"/>
          <w:szCs w:val="24"/>
        </w:rPr>
        <w:t>F</w:t>
      </w:r>
      <w:r w:rsidRPr="0052165C">
        <w:rPr>
          <w:rFonts w:hint="eastAsia"/>
          <w:b/>
          <w:sz w:val="24"/>
          <w:szCs w:val="24"/>
        </w:rPr>
        <w:t>or i=1:n</w:t>
      </w:r>
    </w:p>
    <w:p w:rsidR="00436390" w:rsidRDefault="00436390" w:rsidP="00436390">
      <w:pPr>
        <w:pStyle w:val="a3"/>
        <w:ind w:leftChars="0" w:left="153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INDEX(i) = i</w:t>
      </w:r>
    </w:p>
    <w:p w:rsidR="00436390" w:rsidRDefault="00436390" w:rsidP="00436390">
      <w:pPr>
        <w:pStyle w:val="a3"/>
        <w:ind w:leftChars="0" w:left="153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</w:p>
    <w:p w:rsidR="0052165C" w:rsidRDefault="0052165C" w:rsidP="0052165C">
      <w:pPr>
        <w:ind w:leftChars="140" w:left="280" w:firstLineChars="541" w:firstLine="12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!-------------------------------------------------------------</w:t>
      </w:r>
    </w:p>
    <w:p w:rsidR="0052165C" w:rsidRDefault="00436390" w:rsidP="00436390">
      <w:pPr>
        <w:pStyle w:val="a3"/>
        <w:numPr>
          <w:ilvl w:val="0"/>
          <w:numId w:val="3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Change INDEX whenever the column operation is </w:t>
      </w:r>
      <w:r>
        <w:rPr>
          <w:b/>
          <w:sz w:val="24"/>
          <w:szCs w:val="24"/>
        </w:rPr>
        <w:t>occurred</w:t>
      </w:r>
      <w:r>
        <w:rPr>
          <w:rFonts w:hint="eastAsia"/>
          <w:b/>
          <w:sz w:val="24"/>
          <w:szCs w:val="24"/>
        </w:rPr>
        <w:t xml:space="preserve"> between j-th column</w:t>
      </w:r>
      <w:r w:rsidR="0052165C">
        <w:rPr>
          <w:rFonts w:hint="eastAsia"/>
          <w:b/>
          <w:sz w:val="24"/>
          <w:szCs w:val="24"/>
        </w:rPr>
        <w:t xml:space="preserve"> and k-th column </w:t>
      </w:r>
    </w:p>
    <w:p w:rsidR="0052165C" w:rsidRDefault="0052165C" w:rsidP="0052165C">
      <w:pPr>
        <w:ind w:leftChars="140" w:left="280" w:firstLineChars="541" w:firstLine="12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!-------------------------------------------------------------</w:t>
      </w:r>
    </w:p>
    <w:p w:rsidR="0052165C" w:rsidRDefault="0052165C" w:rsidP="0052165C">
      <w:pPr>
        <w:pStyle w:val="a3"/>
        <w:ind w:leftChars="0" w:left="153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INDEX_tmp </w:t>
      </w:r>
      <w:r>
        <w:rPr>
          <w:rFonts w:hint="eastAsia"/>
          <w:b/>
          <w:sz w:val="24"/>
          <w:szCs w:val="24"/>
        </w:rPr>
        <w:tab/>
        <w:t>= INDEX(j)</w:t>
      </w:r>
    </w:p>
    <w:p w:rsidR="0052165C" w:rsidRDefault="0052165C" w:rsidP="0052165C">
      <w:pPr>
        <w:pStyle w:val="a3"/>
        <w:ind w:leftChars="0" w:left="153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INDEX(j)   </w:t>
      </w:r>
      <w:r>
        <w:rPr>
          <w:rFonts w:hint="eastAsia"/>
          <w:b/>
          <w:sz w:val="24"/>
          <w:szCs w:val="24"/>
        </w:rPr>
        <w:tab/>
        <w:t>= INDEX(k)</w:t>
      </w:r>
    </w:p>
    <w:p w:rsidR="0052165C" w:rsidRDefault="0052165C" w:rsidP="0052165C">
      <w:pPr>
        <w:pStyle w:val="a3"/>
        <w:ind w:leftChars="0" w:left="153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INDEX(k)   </w:t>
      </w:r>
      <w:r>
        <w:rPr>
          <w:rFonts w:hint="eastAsia"/>
          <w:b/>
          <w:sz w:val="24"/>
          <w:szCs w:val="24"/>
        </w:rPr>
        <w:tab/>
        <w:t>= INDEX_tmp</w:t>
      </w:r>
    </w:p>
    <w:p w:rsidR="0052165C" w:rsidRDefault="0052165C" w:rsidP="0052165C">
      <w:pPr>
        <w:ind w:leftChars="140" w:left="280" w:firstLineChars="541" w:firstLine="12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!-------------------------------------------------------------</w:t>
      </w:r>
    </w:p>
    <w:p w:rsidR="0052165C" w:rsidRDefault="0052165C" w:rsidP="00436390">
      <w:pPr>
        <w:pStyle w:val="a3"/>
        <w:numPr>
          <w:ilvl w:val="0"/>
          <w:numId w:val="3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After solving the linear algebraic </w:t>
      </w:r>
      <w:r>
        <w:rPr>
          <w:b/>
          <w:sz w:val="24"/>
          <w:szCs w:val="24"/>
        </w:rPr>
        <w:t>equation</w:t>
      </w:r>
      <w:r>
        <w:rPr>
          <w:rFonts w:hint="eastAsia"/>
          <w:b/>
          <w:sz w:val="24"/>
          <w:szCs w:val="24"/>
        </w:rPr>
        <w:t>, recover the solution order as following</w:t>
      </w:r>
    </w:p>
    <w:p w:rsidR="0052165C" w:rsidRPr="0052165C" w:rsidRDefault="0052165C" w:rsidP="0052165C">
      <w:pPr>
        <w:pStyle w:val="a3"/>
        <w:ind w:leftChars="0" w:left="1530" w:firstLine="0"/>
        <w:rPr>
          <w:b/>
          <w:sz w:val="24"/>
          <w:szCs w:val="24"/>
        </w:rPr>
      </w:pPr>
      <w:r w:rsidRPr="0052165C">
        <w:rPr>
          <w:rFonts w:hint="eastAsia"/>
          <w:b/>
          <w:sz w:val="24"/>
          <w:szCs w:val="24"/>
        </w:rPr>
        <w:t>!------</w:t>
      </w:r>
      <w:r>
        <w:rPr>
          <w:rFonts w:hint="eastAsia"/>
          <w:b/>
          <w:sz w:val="24"/>
          <w:szCs w:val="24"/>
        </w:rPr>
        <w:t xml:space="preserve"> x_bar </w:t>
      </w:r>
      <w:r>
        <w:rPr>
          <w:rFonts w:hint="eastAsia"/>
          <w:b/>
          <w:sz w:val="24"/>
          <w:szCs w:val="24"/>
        </w:rPr>
        <w:tab/>
        <w:t>: final solution of</w:t>
      </w:r>
      <w:r>
        <w:rPr>
          <w:rFonts w:hint="eastAsia"/>
          <w:b/>
          <w:sz w:val="24"/>
          <w:szCs w:val="24"/>
        </w:rPr>
        <w:tab/>
      </w:r>
      <w:r w:rsidRPr="00971B8B">
        <w:rPr>
          <w:position w:val="-6"/>
        </w:rPr>
        <w:object w:dxaOrig="760" w:dyaOrig="320">
          <v:shape id="_x0000_i1124" type="#_x0000_t75" style="width:37.4pt;height:16.1pt" o:ole="">
            <v:imagedata r:id="rId199" o:title=""/>
          </v:shape>
          <o:OLEObject Type="Embed" ProgID="Equation.3" ShapeID="_x0000_i1124" DrawAspect="Content" ObjectID="_1553327803" r:id="rId200"/>
        </w:object>
      </w:r>
      <w:r>
        <w:rPr>
          <w:rFonts w:hint="eastAsia"/>
        </w:rPr>
        <w:t xml:space="preserve">  </w:t>
      </w:r>
      <w:r w:rsidRPr="0052165C">
        <w:rPr>
          <w:rFonts w:hint="eastAsia"/>
          <w:b/>
          <w:sz w:val="24"/>
          <w:szCs w:val="24"/>
        </w:rPr>
        <w:t>------------</w:t>
      </w:r>
    </w:p>
    <w:p w:rsidR="0052165C" w:rsidRPr="0052165C" w:rsidRDefault="0052165C" w:rsidP="0052165C">
      <w:pPr>
        <w:pStyle w:val="a3"/>
        <w:ind w:leftChars="0" w:left="1530" w:firstLine="0"/>
        <w:rPr>
          <w:b/>
          <w:sz w:val="24"/>
          <w:szCs w:val="24"/>
        </w:rPr>
      </w:pPr>
      <w:r w:rsidRPr="0052165C">
        <w:rPr>
          <w:rFonts w:hint="eastAsia"/>
          <w:b/>
          <w:sz w:val="24"/>
          <w:szCs w:val="24"/>
        </w:rPr>
        <w:t>!------</w:t>
      </w:r>
      <w:r>
        <w:rPr>
          <w:rFonts w:hint="eastAsia"/>
          <w:b/>
          <w:sz w:val="24"/>
          <w:szCs w:val="24"/>
        </w:rPr>
        <w:t xml:space="preserve"> x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: original solution of</w:t>
      </w:r>
      <w:r>
        <w:rPr>
          <w:rFonts w:hint="eastAsia"/>
          <w:b/>
          <w:sz w:val="24"/>
          <w:szCs w:val="24"/>
        </w:rPr>
        <w:tab/>
      </w:r>
      <w:r w:rsidRPr="00971B8B">
        <w:rPr>
          <w:position w:val="-6"/>
        </w:rPr>
        <w:object w:dxaOrig="760" w:dyaOrig="279">
          <v:shape id="_x0000_i1125" type="#_x0000_t75" style="width:37.4pt;height:14.9pt" o:ole="">
            <v:imagedata r:id="rId201" o:title=""/>
          </v:shape>
          <o:OLEObject Type="Embed" ProgID="Equation.3" ShapeID="_x0000_i1125" DrawAspect="Content" ObjectID="_1553327804" r:id="rId202"/>
        </w:object>
      </w:r>
      <w:r>
        <w:rPr>
          <w:rFonts w:hint="eastAsia"/>
        </w:rPr>
        <w:t xml:space="preserve">  </w:t>
      </w:r>
      <w:r w:rsidRPr="0052165C">
        <w:rPr>
          <w:rFonts w:hint="eastAsia"/>
          <w:b/>
          <w:sz w:val="24"/>
          <w:szCs w:val="24"/>
        </w:rPr>
        <w:t>------------</w:t>
      </w:r>
    </w:p>
    <w:p w:rsidR="00436390" w:rsidRDefault="00436390" w:rsidP="00436390">
      <w:pPr>
        <w:pStyle w:val="a3"/>
        <w:ind w:leftChars="0" w:left="153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rFonts w:hint="eastAsia"/>
          <w:b/>
          <w:sz w:val="24"/>
          <w:szCs w:val="24"/>
        </w:rPr>
        <w:t>or j=1:n</w:t>
      </w:r>
    </w:p>
    <w:p w:rsidR="00436390" w:rsidRDefault="00436390" w:rsidP="00436390">
      <w:pPr>
        <w:pStyle w:val="a3"/>
        <w:ind w:leftChars="0" w:left="153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52165C">
        <w:rPr>
          <w:rFonts w:hint="eastAsia"/>
          <w:b/>
          <w:sz w:val="24"/>
          <w:szCs w:val="24"/>
        </w:rPr>
        <w:t>x(j) = x_bar(</w:t>
      </w:r>
      <w:r>
        <w:rPr>
          <w:rFonts w:hint="eastAsia"/>
          <w:b/>
          <w:sz w:val="24"/>
          <w:szCs w:val="24"/>
        </w:rPr>
        <w:t>INDEX(j)</w:t>
      </w:r>
      <w:r w:rsidR="0052165C">
        <w:rPr>
          <w:rFonts w:hint="eastAsia"/>
          <w:b/>
          <w:sz w:val="24"/>
          <w:szCs w:val="24"/>
        </w:rPr>
        <w:t>)</w:t>
      </w:r>
    </w:p>
    <w:p w:rsidR="00436390" w:rsidRPr="00436390" w:rsidRDefault="00436390" w:rsidP="00436390">
      <w:pPr>
        <w:pStyle w:val="a3"/>
        <w:ind w:leftChars="0" w:left="153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</w:p>
    <w:p w:rsidR="00915969" w:rsidRDefault="0091596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5969" w:rsidRDefault="00915969" w:rsidP="009159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[Appendix</w:t>
      </w:r>
      <w:r w:rsidR="00E93800">
        <w:rPr>
          <w:rFonts w:hint="eastAsia"/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  <w:u w:val="single"/>
        </w:rPr>
        <w:t xml:space="preserve">Introduction to Permutation Matrix </w:t>
      </w:r>
      <w:r w:rsidRPr="00175734">
        <w:rPr>
          <w:b/>
          <w:position w:val="-4"/>
          <w:sz w:val="28"/>
          <w:szCs w:val="28"/>
          <w:u w:val="single"/>
        </w:rPr>
        <w:object w:dxaOrig="240" w:dyaOrig="260">
          <v:shape id="_x0000_i1126" type="#_x0000_t75" style="width:12.05pt;height:12.85pt" o:ole="">
            <v:imagedata r:id="rId203" o:title=""/>
          </v:shape>
          <o:OLEObject Type="Embed" ProgID="Equation.3" ShapeID="_x0000_i1126" DrawAspect="Content" ObjectID="_1553327805" r:id="rId204"/>
        </w:object>
      </w:r>
      <w:r>
        <w:rPr>
          <w:b/>
          <w:sz w:val="28"/>
          <w:szCs w:val="28"/>
          <w:u w:val="single"/>
        </w:rPr>
        <w:t>(Related to Pivoting)</w:t>
      </w:r>
    </w:p>
    <w:p w:rsidR="00915969" w:rsidRPr="00915969" w:rsidRDefault="00915969" w:rsidP="00915969">
      <w:pPr>
        <w:rPr>
          <w:b/>
          <w:sz w:val="6"/>
          <w:szCs w:val="6"/>
        </w:rPr>
      </w:pPr>
    </w:p>
    <w:p w:rsidR="00915969" w:rsidRDefault="00E93800" w:rsidP="00915969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A-</w:t>
      </w:r>
      <w:r w:rsidR="00915969">
        <w:rPr>
          <w:b/>
          <w:sz w:val="22"/>
          <w:szCs w:val="22"/>
        </w:rPr>
        <w:t>1. Example for 5x5 square matrix</w:t>
      </w:r>
    </w:p>
    <w:p w:rsidR="00915969" w:rsidRDefault="00930FC7" w:rsidP="00915969">
      <w:pPr>
        <w:rPr>
          <w:b/>
          <w:sz w:val="22"/>
          <w:szCs w:val="22"/>
        </w:rPr>
      </w:pPr>
      <w:r w:rsidRPr="00175734">
        <w:rPr>
          <w:b/>
          <w:position w:val="-86"/>
        </w:rPr>
        <w:object w:dxaOrig="3760" w:dyaOrig="1840">
          <v:shape id="_x0000_i1127" type="#_x0000_t75" style="width:167.35pt;height:82.05pt" o:ole="">
            <v:imagedata r:id="rId205" o:title=""/>
          </v:shape>
          <o:OLEObject Type="Embed" ProgID="Equation.3" ShapeID="_x0000_i1127" DrawAspect="Content" ObjectID="_1553327806" r:id="rId206"/>
        </w:object>
      </w:r>
      <w:r w:rsidR="00915969">
        <w:rPr>
          <w:b/>
          <w:sz w:val="22"/>
          <w:szCs w:val="22"/>
        </w:rPr>
        <w:t xml:space="preserve">,    </w:t>
      </w:r>
      <w:r w:rsidRPr="00175734">
        <w:rPr>
          <w:b/>
          <w:position w:val="-84"/>
        </w:rPr>
        <w:object w:dxaOrig="4240" w:dyaOrig="1800">
          <v:shape id="_x0000_i1128" type="#_x0000_t75" style="width:181pt;height:76.85pt" o:ole="">
            <v:imagedata r:id="rId207" o:title=""/>
          </v:shape>
          <o:OLEObject Type="Embed" ProgID="Equation.3" ShapeID="_x0000_i1128" DrawAspect="Content" ObjectID="_1553327807" r:id="rId208"/>
        </w:object>
      </w:r>
      <w:bookmarkStart w:id="0" w:name="_GoBack"/>
      <w:bookmarkEnd w:id="0"/>
    </w:p>
    <w:p w:rsidR="00915969" w:rsidRDefault="00915969" w:rsidP="00915969">
      <w:pPr>
        <w:ind w:leftChars="142" w:left="567" w:hangingChars="131" w:hanging="28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(</w:t>
      </w:r>
      <w:r w:rsidR="00E93800">
        <w:rPr>
          <w:rFonts w:hint="eastAsia"/>
          <w:b/>
          <w:sz w:val="22"/>
          <w:szCs w:val="22"/>
        </w:rPr>
        <w:t>A-</w:t>
      </w:r>
      <w:r>
        <w:rPr>
          <w:b/>
          <w:sz w:val="22"/>
          <w:szCs w:val="22"/>
        </w:rPr>
        <w:t>1-1) Switching 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 xml:space="preserve"> and 3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rows of I</w:t>
      </w:r>
    </w:p>
    <w:p w:rsidR="00915969" w:rsidRDefault="00B928D7" w:rsidP="00915969">
      <w:pPr>
        <w:ind w:leftChars="284" w:left="584" w:hangingChars="8" w:hanging="16"/>
        <w:rPr>
          <w:b/>
          <w:position w:val="-66"/>
        </w:rPr>
      </w:pPr>
      <w:r>
        <w:pict>
          <v:rect id="_x0000_s1231" style="position:absolute;left:0;text-align:left;margin-left:276.2pt;margin-top:111.05pt;width:149.25pt;height:34.5pt;z-index:251665408" filled="f" strokecolor="#c00000" strokeweight="1pt"/>
        </w:pict>
      </w:r>
      <w:r w:rsidR="00930FC7" w:rsidRPr="00175734">
        <w:rPr>
          <w:b/>
          <w:position w:val="-84"/>
        </w:rPr>
        <w:object w:dxaOrig="2200" w:dyaOrig="1800">
          <v:shape id="_x0000_i1129" type="#_x0000_t75" style="width:97.75pt;height:80.45pt" o:ole="">
            <v:imagedata r:id="rId209" o:title=""/>
          </v:shape>
          <o:OLEObject Type="Embed" ProgID="Equation.3" ShapeID="_x0000_i1129" DrawAspect="Content" ObjectID="_1553327808" r:id="rId210"/>
        </w:object>
      </w:r>
      <w:r w:rsidR="00915969">
        <w:rPr>
          <w:b/>
          <w:sz w:val="22"/>
          <w:szCs w:val="22"/>
        </w:rPr>
        <w:t>,</w:t>
      </w:r>
      <w:r w:rsidR="00930FC7" w:rsidRPr="00175734">
        <w:rPr>
          <w:b/>
          <w:position w:val="-84"/>
        </w:rPr>
        <w:object w:dxaOrig="6520" w:dyaOrig="1800">
          <v:shape id="_x0000_i1130" type="#_x0000_t75" style="width:300.45pt;height:83.65pt" o:ole="">
            <v:imagedata r:id="rId211" o:title=""/>
          </v:shape>
          <o:OLEObject Type="Embed" ProgID="Equation.3" ShapeID="_x0000_i1130" DrawAspect="Content" ObjectID="_1553327809" r:id="rId212"/>
        </w:object>
      </w:r>
      <w:r w:rsidR="00930FC7" w:rsidRPr="00175734">
        <w:rPr>
          <w:b/>
          <w:position w:val="-86"/>
        </w:rPr>
        <w:object w:dxaOrig="7860" w:dyaOrig="1840">
          <v:shape id="_x0000_i1131" type="#_x0000_t75" style="width:378.5pt;height:88.5pt" o:ole="">
            <v:imagedata r:id="rId213" o:title=""/>
          </v:shape>
          <o:OLEObject Type="Embed" ProgID="Equation.3" ShapeID="_x0000_i1131" DrawAspect="Content" ObjectID="_1553327810" r:id="rId214"/>
        </w:object>
      </w:r>
    </w:p>
    <w:p w:rsidR="00915969" w:rsidRDefault="00B928D7" w:rsidP="00930FC7">
      <w:pPr>
        <w:ind w:leftChars="142" w:firstLineChars="350" w:firstLine="700"/>
        <w:rPr>
          <w:b/>
          <w:sz w:val="22"/>
          <w:szCs w:val="22"/>
        </w:rPr>
      </w:pPr>
      <w:r>
        <w:pict>
          <v:rect id="_x0000_s1232" style="position:absolute;left:0;text-align:left;margin-left:294.2pt;margin-top:15.55pt;width:50.25pt;height:93.75pt;z-index:251666432" filled="f" strokecolor="#c00000" strokeweight="1pt"/>
        </w:pict>
      </w:r>
      <w:r w:rsidR="00915969" w:rsidRPr="00175734">
        <w:rPr>
          <w:b/>
          <w:position w:val="-4"/>
        </w:rPr>
        <w:object w:dxaOrig="380" w:dyaOrig="260">
          <v:shape id="_x0000_i1132" type="#_x0000_t75" style="width:18.5pt;height:12.85pt" o:ole="">
            <v:imagedata r:id="rId215" o:title=""/>
          </v:shape>
          <o:OLEObject Type="Embed" ProgID="Equation.3" ShapeID="_x0000_i1132" DrawAspect="Content" ObjectID="_1553327811" r:id="rId216"/>
        </w:object>
      </w:r>
      <w:r w:rsidR="00915969">
        <w:rPr>
          <w:b/>
        </w:rPr>
        <w:t xml:space="preserve"> provides the row permutation between the 2</w:t>
      </w:r>
      <w:r w:rsidR="00915969">
        <w:rPr>
          <w:b/>
          <w:vertAlign w:val="superscript"/>
        </w:rPr>
        <w:t>nd</w:t>
      </w:r>
      <w:r w:rsidR="00915969">
        <w:rPr>
          <w:b/>
        </w:rPr>
        <w:t xml:space="preserve"> and 3</w:t>
      </w:r>
      <w:r w:rsidR="00915969">
        <w:rPr>
          <w:b/>
          <w:vertAlign w:val="superscript"/>
        </w:rPr>
        <w:t>rd</w:t>
      </w:r>
      <w:r w:rsidR="00915969">
        <w:rPr>
          <w:b/>
        </w:rPr>
        <w:t xml:space="preserve"> rows</w:t>
      </w:r>
    </w:p>
    <w:p w:rsidR="00915969" w:rsidRDefault="00930FC7" w:rsidP="00930FC7">
      <w:pPr>
        <w:ind w:leftChars="292" w:left="584" w:firstLineChars="50" w:firstLine="98"/>
        <w:rPr>
          <w:b/>
          <w:position w:val="-66"/>
        </w:rPr>
      </w:pPr>
      <w:r w:rsidRPr="00175734">
        <w:rPr>
          <w:b/>
          <w:position w:val="-86"/>
        </w:rPr>
        <w:object w:dxaOrig="7880" w:dyaOrig="1840">
          <v:shape id="_x0000_i1133" type="#_x0000_t75" style="width:5in;height:84.85pt" o:ole="">
            <v:imagedata r:id="rId217" o:title=""/>
          </v:shape>
          <o:OLEObject Type="Embed" ProgID="Equation.3" ShapeID="_x0000_i1133" DrawAspect="Content" ObjectID="_1553327812" r:id="rId218"/>
        </w:object>
      </w:r>
    </w:p>
    <w:p w:rsidR="00915969" w:rsidRDefault="00915969" w:rsidP="00915969">
      <w:pPr>
        <w:ind w:leftChars="142" w:firstLineChars="300" w:firstLine="589"/>
        <w:rPr>
          <w:b/>
          <w:sz w:val="22"/>
          <w:szCs w:val="22"/>
        </w:rPr>
      </w:pPr>
      <w:r w:rsidRPr="00175734">
        <w:rPr>
          <w:b/>
          <w:position w:val="-4"/>
        </w:rPr>
        <w:object w:dxaOrig="400" w:dyaOrig="260">
          <v:shape id="_x0000_i1134" type="#_x0000_t75" style="width:20.5pt;height:12.85pt" o:ole="">
            <v:imagedata r:id="rId219" o:title=""/>
          </v:shape>
          <o:OLEObject Type="Embed" ProgID="Equation.3" ShapeID="_x0000_i1134" DrawAspect="Content" ObjectID="_1553327813" r:id="rId220"/>
        </w:object>
      </w:r>
      <w:r>
        <w:rPr>
          <w:b/>
        </w:rPr>
        <w:t xml:space="preserve"> provides the column permutation between the 2</w:t>
      </w:r>
      <w:r>
        <w:rPr>
          <w:b/>
          <w:vertAlign w:val="superscript"/>
        </w:rPr>
        <w:t>nd</w:t>
      </w:r>
      <w:r>
        <w:rPr>
          <w:b/>
        </w:rPr>
        <w:t xml:space="preserve"> and 3</w:t>
      </w:r>
      <w:r>
        <w:rPr>
          <w:b/>
          <w:vertAlign w:val="superscript"/>
        </w:rPr>
        <w:t xml:space="preserve">rd </w:t>
      </w:r>
      <w:r>
        <w:rPr>
          <w:b/>
        </w:rPr>
        <w:t>columns</w:t>
      </w:r>
    </w:p>
    <w:p w:rsidR="00915969" w:rsidRDefault="00915969" w:rsidP="00915969">
      <w:pPr>
        <w:ind w:leftChars="142" w:left="567" w:hangingChars="131" w:hanging="28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(</w:t>
      </w:r>
      <w:r w:rsidR="00E93800">
        <w:rPr>
          <w:rFonts w:hint="eastAsia"/>
          <w:b/>
          <w:sz w:val="22"/>
          <w:szCs w:val="22"/>
        </w:rPr>
        <w:t>A-</w:t>
      </w:r>
      <w:r>
        <w:rPr>
          <w:b/>
          <w:sz w:val="22"/>
          <w:szCs w:val="22"/>
        </w:rPr>
        <w:t>1-2) Switching 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 xml:space="preserve"> and 4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rows of I</w:t>
      </w:r>
    </w:p>
    <w:p w:rsidR="00915969" w:rsidRDefault="00915969" w:rsidP="00915969">
      <w:pPr>
        <w:ind w:leftChars="142" w:left="567" w:hangingChars="131" w:hanging="28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930FC7" w:rsidRPr="00175734">
        <w:rPr>
          <w:b/>
          <w:position w:val="-84"/>
        </w:rPr>
        <w:object w:dxaOrig="2200" w:dyaOrig="1800">
          <v:shape id="_x0000_i1135" type="#_x0000_t75" style="width:87.3pt;height:1in" o:ole="">
            <v:imagedata r:id="rId221" o:title=""/>
          </v:shape>
          <o:OLEObject Type="Embed" ProgID="Equation.3" ShapeID="_x0000_i1135" DrawAspect="Content" ObjectID="_1553327814" r:id="rId222"/>
        </w:object>
      </w:r>
      <w:r>
        <w:rPr>
          <w:b/>
          <w:sz w:val="22"/>
          <w:szCs w:val="22"/>
        </w:rPr>
        <w:t xml:space="preserve">,    </w:t>
      </w:r>
      <w:r w:rsidRPr="00175734">
        <w:rPr>
          <w:b/>
          <w:position w:val="-10"/>
        </w:rPr>
        <w:object w:dxaOrig="2500" w:dyaOrig="360">
          <v:shape id="_x0000_i1136" type="#_x0000_t75" style="width:125.1pt;height:18.5pt" o:ole="" o:bordertopcolor="maroon" o:borderleftcolor="maroon" o:borderbottomcolor="maroon" o:borderrightcolor="maroon">
            <v:imagedata r:id="rId2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36" DrawAspect="Content" ObjectID="_1553327815" r:id="rId224"/>
        </w:object>
      </w:r>
    </w:p>
    <w:p w:rsidR="00915969" w:rsidRDefault="00915969" w:rsidP="00915969">
      <w:pPr>
        <w:ind w:leftChars="142" w:firstLineChars="350" w:firstLine="687"/>
        <w:rPr>
          <w:b/>
        </w:rPr>
      </w:pPr>
      <w:r w:rsidRPr="00175734">
        <w:rPr>
          <w:b/>
          <w:position w:val="-4"/>
        </w:rPr>
        <w:object w:dxaOrig="380" w:dyaOrig="260">
          <v:shape id="_x0000_i1137" type="#_x0000_t75" style="width:18.5pt;height:12.85pt" o:ole="">
            <v:imagedata r:id="rId215" o:title=""/>
          </v:shape>
          <o:OLEObject Type="Embed" ProgID="Equation.3" ShapeID="_x0000_i1137" DrawAspect="Content" ObjectID="_1553327816" r:id="rId225"/>
        </w:object>
      </w:r>
      <w:r>
        <w:rPr>
          <w:b/>
        </w:rPr>
        <w:t xml:space="preserve"> provides the row permutation between the 2</w:t>
      </w:r>
      <w:r>
        <w:rPr>
          <w:b/>
          <w:vertAlign w:val="superscript"/>
        </w:rPr>
        <w:t>nd</w:t>
      </w:r>
      <w:r>
        <w:rPr>
          <w:b/>
        </w:rPr>
        <w:t xml:space="preserve"> and 4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 rows</w:t>
      </w:r>
    </w:p>
    <w:p w:rsidR="00930FC7" w:rsidRDefault="00915969" w:rsidP="00930FC7">
      <w:pPr>
        <w:ind w:leftChars="292" w:left="584" w:firstLineChars="200" w:firstLine="393"/>
        <w:rPr>
          <w:b/>
        </w:rPr>
      </w:pPr>
      <w:r w:rsidRPr="00175734">
        <w:rPr>
          <w:b/>
          <w:position w:val="-4"/>
        </w:rPr>
        <w:object w:dxaOrig="400" w:dyaOrig="260">
          <v:shape id="_x0000_i1138" type="#_x0000_t75" style="width:20.5pt;height:12.85pt" o:ole="">
            <v:imagedata r:id="rId219" o:title=""/>
          </v:shape>
          <o:OLEObject Type="Embed" ProgID="Equation.3" ShapeID="_x0000_i1138" DrawAspect="Content" ObjectID="_1553327817" r:id="rId226"/>
        </w:object>
      </w:r>
      <w:r>
        <w:rPr>
          <w:b/>
        </w:rPr>
        <w:t xml:space="preserve"> provides the column permutation between the 2</w:t>
      </w:r>
      <w:r>
        <w:rPr>
          <w:b/>
          <w:vertAlign w:val="superscript"/>
        </w:rPr>
        <w:t>nd</w:t>
      </w:r>
      <w:r>
        <w:rPr>
          <w:b/>
        </w:rPr>
        <w:t xml:space="preserve"> and 4</w:t>
      </w:r>
      <w:r>
        <w:rPr>
          <w:b/>
          <w:vertAlign w:val="superscript"/>
        </w:rPr>
        <w:t>th</w:t>
      </w:r>
      <w:r>
        <w:rPr>
          <w:b/>
        </w:rPr>
        <w:t xml:space="preserve"> columns</w:t>
      </w:r>
    </w:p>
    <w:p w:rsidR="00915969" w:rsidRDefault="00E93800" w:rsidP="00930FC7">
      <w:pPr>
        <w:ind w:left="583" w:hangingChars="270" w:hanging="5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A-</w:t>
      </w:r>
      <w:r w:rsidR="00915969">
        <w:rPr>
          <w:b/>
          <w:sz w:val="22"/>
          <w:szCs w:val="22"/>
        </w:rPr>
        <w:t xml:space="preserve">2. In general Matrix </w:t>
      </w:r>
      <w:r w:rsidR="00915969" w:rsidRPr="00175734">
        <w:rPr>
          <w:b/>
          <w:position w:val="-4"/>
        </w:rPr>
        <w:object w:dxaOrig="880" w:dyaOrig="300">
          <v:shape id="_x0000_i1139" type="#_x0000_t75" style="width:43.85pt;height:15.3pt" o:ole="">
            <v:imagedata r:id="rId227" o:title=""/>
          </v:shape>
          <o:OLEObject Type="Embed" ProgID="Equation.3" ShapeID="_x0000_i1139" DrawAspect="Content" ObjectID="_1553327818" r:id="rId228"/>
        </w:object>
      </w:r>
      <w:r w:rsidR="00915969">
        <w:rPr>
          <w:b/>
          <w:sz w:val="22"/>
          <w:szCs w:val="22"/>
        </w:rPr>
        <w:t xml:space="preserve">,    </w:t>
      </w:r>
      <w:r w:rsidR="00915969" w:rsidRPr="00175734">
        <w:rPr>
          <w:b/>
          <w:position w:val="-10"/>
        </w:rPr>
        <w:object w:dxaOrig="2220" w:dyaOrig="360">
          <v:shape id="_x0000_i1140" type="#_x0000_t75" style="width:110.6pt;height:18.5pt" o:ole="">
            <v:imagedata r:id="rId229" o:title=""/>
          </v:shape>
          <o:OLEObject Type="Embed" ProgID="Equation.3" ShapeID="_x0000_i1140" DrawAspect="Content" ObjectID="_1553327819" r:id="rId230"/>
        </w:object>
      </w:r>
    </w:p>
    <w:p w:rsidR="00915969" w:rsidRDefault="00915969" w:rsidP="0091596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Swit</w:t>
      </w:r>
      <w:r>
        <w:rPr>
          <w:rFonts w:hint="eastAsia"/>
          <w:b/>
          <w:sz w:val="22"/>
          <w:szCs w:val="22"/>
        </w:rPr>
        <w:t>c</w:t>
      </w:r>
      <w:r>
        <w:rPr>
          <w:b/>
          <w:sz w:val="22"/>
          <w:szCs w:val="22"/>
        </w:rPr>
        <w:t>hing i-th and j-th row of I causes</w:t>
      </w:r>
    </w:p>
    <w:p w:rsidR="00915969" w:rsidRDefault="00915969" w:rsidP="00915969">
      <w:pPr>
        <w:ind w:leftChars="142" w:firstLineChars="350" w:firstLine="687"/>
        <w:rPr>
          <w:b/>
        </w:rPr>
      </w:pPr>
      <w:r w:rsidRPr="00175734">
        <w:rPr>
          <w:b/>
          <w:position w:val="-4"/>
        </w:rPr>
        <w:object w:dxaOrig="380" w:dyaOrig="260">
          <v:shape id="_x0000_i1141" type="#_x0000_t75" style="width:18.5pt;height:12.85pt" o:ole="">
            <v:imagedata r:id="rId215" o:title=""/>
          </v:shape>
          <o:OLEObject Type="Embed" ProgID="Equation.3" ShapeID="_x0000_i1141" DrawAspect="Content" ObjectID="_1553327820" r:id="rId231"/>
        </w:object>
      </w:r>
      <w:r>
        <w:rPr>
          <w:b/>
        </w:rPr>
        <w:t xml:space="preserve"> provides the row permutation between the i-th and j-th</w:t>
      </w:r>
      <w:r>
        <w:rPr>
          <w:b/>
          <w:vertAlign w:val="superscript"/>
        </w:rPr>
        <w:t xml:space="preserve"> </w:t>
      </w:r>
      <w:r>
        <w:rPr>
          <w:b/>
        </w:rPr>
        <w:t xml:space="preserve"> rows</w:t>
      </w:r>
      <w:r w:rsidR="00674C10">
        <w:rPr>
          <w:rFonts w:hint="eastAsia"/>
          <w:b/>
        </w:rPr>
        <w:t xml:space="preserve">     </w:t>
      </w:r>
      <w:r>
        <w:rPr>
          <w:b/>
        </w:rPr>
        <w:sym w:font="Wingdings" w:char="00E0"/>
      </w:r>
      <w:r>
        <w:rPr>
          <w:b/>
        </w:rPr>
        <w:t xml:space="preserve"> the left permutation</w:t>
      </w:r>
    </w:p>
    <w:p w:rsidR="00915969" w:rsidRDefault="00915969" w:rsidP="00915969">
      <w:pPr>
        <w:ind w:leftChars="292" w:left="584" w:firstLineChars="200" w:firstLine="393"/>
        <w:rPr>
          <w:b/>
          <w:sz w:val="22"/>
          <w:szCs w:val="22"/>
        </w:rPr>
      </w:pPr>
      <w:r w:rsidRPr="00175734">
        <w:rPr>
          <w:b/>
          <w:position w:val="-4"/>
        </w:rPr>
        <w:object w:dxaOrig="400" w:dyaOrig="260">
          <v:shape id="_x0000_i1142" type="#_x0000_t75" style="width:20.5pt;height:12.85pt" o:ole="">
            <v:imagedata r:id="rId219" o:title=""/>
          </v:shape>
          <o:OLEObject Type="Embed" ProgID="Equation.3" ShapeID="_x0000_i1142" DrawAspect="Content" ObjectID="_1553327821" r:id="rId232"/>
        </w:object>
      </w:r>
      <w:r>
        <w:rPr>
          <w:b/>
        </w:rPr>
        <w:t xml:space="preserve"> provides the column permutation between the i-th and j-th columns</w:t>
      </w:r>
      <w:r>
        <w:rPr>
          <w:b/>
        </w:rPr>
        <w:sym w:font="Wingdings" w:char="00E0"/>
      </w:r>
      <w:r>
        <w:rPr>
          <w:b/>
        </w:rPr>
        <w:t xml:space="preserve"> the right permutation</w:t>
      </w:r>
    </w:p>
    <w:p w:rsidR="00AC2F33" w:rsidRDefault="00E93800" w:rsidP="00930FC7">
      <w:pPr>
        <w:ind w:leftChars="283" w:left="566" w:firstLineChars="250" w:firstLine="491"/>
        <w:rPr>
          <w:b/>
          <w:position w:val="-10"/>
        </w:rPr>
      </w:pPr>
      <w:r w:rsidRPr="00175734">
        <w:rPr>
          <w:b/>
          <w:position w:val="-10"/>
        </w:rPr>
        <w:object w:dxaOrig="5760" w:dyaOrig="360">
          <v:shape id="_x0000_i1143" type="#_x0000_t75" style="width:4in;height:18.5pt" o:ole="" o:bordertopcolor="maroon" o:borderleftcolor="maroon" o:borderbottomcolor="maroon" o:borderrightcolor="maroon">
            <v:imagedata r:id="rId2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3" DrawAspect="Content" ObjectID="_1553327822" r:id="rId234"/>
        </w:object>
      </w:r>
    </w:p>
    <w:p w:rsidR="00E93800" w:rsidRDefault="00E93800" w:rsidP="00E938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[Appendix</w:t>
      </w:r>
      <w:r>
        <w:rPr>
          <w:rFonts w:hint="eastAsia"/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 xml:space="preserve">] </w:t>
      </w:r>
      <w:r>
        <w:rPr>
          <w:rFonts w:hint="eastAsia"/>
          <w:b/>
          <w:sz w:val="28"/>
          <w:szCs w:val="28"/>
          <w:u w:val="single"/>
        </w:rPr>
        <w:t>Matrix form of Gauss</w:t>
      </w:r>
      <w:r w:rsidR="005C108E">
        <w:rPr>
          <w:rFonts w:hint="eastAsia"/>
          <w:b/>
          <w:sz w:val="28"/>
          <w:szCs w:val="28"/>
          <w:u w:val="single"/>
        </w:rPr>
        <w:t>-Jordan</w:t>
      </w:r>
      <w:r>
        <w:rPr>
          <w:rFonts w:hint="eastAsia"/>
          <w:b/>
          <w:sz w:val="28"/>
          <w:szCs w:val="28"/>
          <w:u w:val="single"/>
        </w:rPr>
        <w:t xml:space="preserve"> Elimination Method</w:t>
      </w:r>
    </w:p>
    <w:p w:rsidR="00E93800" w:rsidRPr="00915969" w:rsidRDefault="00E93800" w:rsidP="00E93800">
      <w:pPr>
        <w:rPr>
          <w:b/>
          <w:sz w:val="6"/>
          <w:szCs w:val="6"/>
        </w:rPr>
      </w:pPr>
    </w:p>
    <w:p w:rsidR="00E93800" w:rsidRDefault="00E93800" w:rsidP="00E93800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B-</w:t>
      </w:r>
      <w:r>
        <w:rPr>
          <w:b/>
          <w:sz w:val="22"/>
          <w:szCs w:val="22"/>
        </w:rPr>
        <w:t xml:space="preserve">1. Example for </w:t>
      </w:r>
      <w:r>
        <w:rPr>
          <w:rFonts w:hint="eastAsia"/>
          <w:b/>
          <w:sz w:val="22"/>
          <w:szCs w:val="22"/>
        </w:rPr>
        <w:t xml:space="preserve">the first column operation for </w:t>
      </w:r>
      <w:r w:rsidR="00C00A24" w:rsidRPr="00E93800">
        <w:rPr>
          <w:position w:val="-6"/>
        </w:rPr>
        <w:object w:dxaOrig="740" w:dyaOrig="279">
          <v:shape id="_x0000_i1144" type="#_x0000_t75" style="width:37pt;height:13.7pt" o:ole="">
            <v:imagedata r:id="rId235" o:title=""/>
          </v:shape>
          <o:OLEObject Type="Embed" ProgID="Equation.3" ShapeID="_x0000_i1144" DrawAspect="Content" ObjectID="_1553327823" r:id="rId236"/>
        </w:object>
      </w:r>
    </w:p>
    <w:p w:rsidR="00E93800" w:rsidRDefault="00E93800" w:rsidP="00E93800">
      <w:pPr>
        <w:ind w:firstLineChars="50" w:firstLine="98"/>
        <w:rPr>
          <w:b/>
          <w:position w:val="-84"/>
        </w:rPr>
      </w:pPr>
      <w:r w:rsidRPr="00175734">
        <w:rPr>
          <w:b/>
          <w:position w:val="-86"/>
        </w:rPr>
        <w:object w:dxaOrig="3720" w:dyaOrig="1840">
          <v:shape id="_x0000_i1145" type="#_x0000_t75" style="width:166.1pt;height:82.05pt" o:ole="">
            <v:imagedata r:id="rId237" o:title=""/>
          </v:shape>
          <o:OLEObject Type="Embed" ProgID="Equation.3" ShapeID="_x0000_i1145" DrawAspect="Content" ObjectID="_1553327824" r:id="rId238"/>
        </w:object>
      </w:r>
      <w:r>
        <w:rPr>
          <w:b/>
          <w:sz w:val="22"/>
          <w:szCs w:val="22"/>
        </w:rPr>
        <w:t xml:space="preserve">,    </w:t>
      </w:r>
      <w:r w:rsidRPr="00175734">
        <w:rPr>
          <w:b/>
          <w:position w:val="-84"/>
        </w:rPr>
        <w:object w:dxaOrig="4240" w:dyaOrig="1800">
          <v:shape id="_x0000_i1146" type="#_x0000_t75" style="width:181pt;height:76.85pt" o:ole="">
            <v:imagedata r:id="rId207" o:title=""/>
          </v:shape>
          <o:OLEObject Type="Embed" ProgID="Equation.3" ShapeID="_x0000_i1146" DrawAspect="Content" ObjectID="_1553327825" r:id="rId239"/>
        </w:object>
      </w:r>
    </w:p>
    <w:p w:rsidR="00F713D8" w:rsidRDefault="001F747C" w:rsidP="00E93800">
      <w:pPr>
        <w:ind w:firstLineChars="50" w:firstLine="98"/>
        <w:rPr>
          <w:b/>
          <w:sz w:val="22"/>
          <w:szCs w:val="22"/>
        </w:rPr>
      </w:pPr>
      <w:r w:rsidRPr="00E93800">
        <w:rPr>
          <w:b/>
          <w:position w:val="-136"/>
        </w:rPr>
        <w:object w:dxaOrig="2659" w:dyaOrig="2840">
          <v:shape id="_x0000_i1147" type="#_x0000_t75" style="width:113.45pt;height:121.9pt" o:ole="">
            <v:imagedata r:id="rId240" o:title=""/>
          </v:shape>
          <o:OLEObject Type="Embed" ProgID="Equation.3" ShapeID="_x0000_i1147" DrawAspect="Content" ObjectID="_1553327826" r:id="rId241"/>
        </w:object>
      </w:r>
      <w:r w:rsidR="00E93800">
        <w:rPr>
          <w:rFonts w:hint="eastAsia"/>
          <w:b/>
          <w:sz w:val="22"/>
          <w:szCs w:val="22"/>
        </w:rPr>
        <w:t xml:space="preserve"> </w:t>
      </w:r>
      <w:r w:rsidR="00F713D8">
        <w:rPr>
          <w:rFonts w:hint="eastAsia"/>
          <w:b/>
          <w:sz w:val="22"/>
          <w:szCs w:val="22"/>
        </w:rPr>
        <w:t xml:space="preserve">   </w:t>
      </w:r>
      <w:r w:rsidRPr="00E93800">
        <w:rPr>
          <w:b/>
          <w:position w:val="-136"/>
        </w:rPr>
        <w:object w:dxaOrig="2560" w:dyaOrig="2840">
          <v:shape id="_x0000_i1148" type="#_x0000_t75" style="width:109pt;height:121.9pt" o:ole="">
            <v:imagedata r:id="rId242" o:title=""/>
          </v:shape>
          <o:OLEObject Type="Embed" ProgID="Equation.3" ShapeID="_x0000_i1148" DrawAspect="Content" ObjectID="_1553327827" r:id="rId243"/>
        </w:object>
      </w:r>
      <w:r w:rsidRPr="001F747C">
        <w:rPr>
          <w:b/>
          <w:sz w:val="22"/>
          <w:szCs w:val="22"/>
        </w:rPr>
        <w:sym w:font="Wingdings" w:char="F0E0"/>
      </w:r>
      <w:r w:rsidRPr="001F747C">
        <w:rPr>
          <w:position w:val="-32"/>
        </w:rPr>
        <w:object w:dxaOrig="3900" w:dyaOrig="760">
          <v:shape id="_x0000_i1149" type="#_x0000_t75" style="width:195.1pt;height:37.4pt" o:ole="" o:bordertopcolor="maroon" o:borderleftcolor="maroon" o:borderbottomcolor="maroon" o:borderrightcolor="maroon">
            <v:imagedata r:id="rId2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9" DrawAspect="Content" ObjectID="_1553327828" r:id="rId245"/>
        </w:object>
      </w:r>
    </w:p>
    <w:p w:rsidR="00E93800" w:rsidRDefault="00E93800" w:rsidP="00F713D8">
      <w:pPr>
        <w:ind w:firstLineChars="50" w:firstLine="108"/>
        <w:rPr>
          <w:b/>
          <w:position w:val="-84"/>
        </w:rPr>
      </w:pPr>
      <w:r w:rsidRPr="00E93800">
        <w:rPr>
          <w:b/>
          <w:sz w:val="22"/>
          <w:szCs w:val="22"/>
        </w:rPr>
        <w:sym w:font="Wingdings" w:char="F0E0"/>
      </w:r>
      <w:r w:rsidR="00C00A24" w:rsidRPr="00E93800">
        <w:rPr>
          <w:b/>
          <w:position w:val="-136"/>
        </w:rPr>
        <w:object w:dxaOrig="8580" w:dyaOrig="2840">
          <v:shape id="_x0000_i1150" type="#_x0000_t75" style="width:366.05pt;height:121.9pt" o:ole="">
            <v:imagedata r:id="rId246" o:title=""/>
          </v:shape>
          <o:OLEObject Type="Embed" ProgID="Equation.3" ShapeID="_x0000_i1150" DrawAspect="Content" ObjectID="_1553327829" r:id="rId247"/>
        </w:object>
      </w:r>
    </w:p>
    <w:p w:rsidR="00E93800" w:rsidRDefault="00C00A24" w:rsidP="00C00A24">
      <w:pPr>
        <w:ind w:firstLineChars="50" w:firstLine="110"/>
      </w:pPr>
      <w:r>
        <w:rPr>
          <w:rFonts w:hint="eastAsia"/>
          <w:sz w:val="22"/>
          <w:szCs w:val="22"/>
        </w:rPr>
        <w:t>With</w:t>
      </w:r>
      <w:r w:rsidR="00E93800" w:rsidRPr="00C00A24">
        <w:rPr>
          <w:rFonts w:hint="eastAsia"/>
          <w:sz w:val="22"/>
          <w:szCs w:val="22"/>
        </w:rPr>
        <w:t xml:space="preserve"> the same procedure for the sub-block </w:t>
      </w:r>
      <w:r w:rsidRPr="00C00A24">
        <w:rPr>
          <w:rFonts w:hint="eastAsia"/>
          <w:sz w:val="22"/>
          <w:szCs w:val="22"/>
        </w:rPr>
        <w:t xml:space="preserve">square </w:t>
      </w:r>
      <w:r w:rsidR="00E93800" w:rsidRPr="00C00A24">
        <w:rPr>
          <w:rFonts w:hint="eastAsia"/>
          <w:sz w:val="22"/>
          <w:szCs w:val="22"/>
        </w:rPr>
        <w:t>matrix</w:t>
      </w:r>
      <w:r w:rsidR="00E93800">
        <w:rPr>
          <w:rFonts w:hint="eastAsia"/>
          <w:b/>
          <w:sz w:val="22"/>
          <w:szCs w:val="22"/>
        </w:rPr>
        <w:t xml:space="preserve"> </w:t>
      </w:r>
      <w:r w:rsidRPr="00C777E0">
        <w:rPr>
          <w:position w:val="-10"/>
        </w:rPr>
        <w:object w:dxaOrig="1300" w:dyaOrig="340">
          <v:shape id="_x0000_i1151" type="#_x0000_t75" style="width:65.55pt;height:16.5pt" o:ole="">
            <v:imagedata r:id="rId248" o:title=""/>
          </v:shape>
          <o:OLEObject Type="Embed" ProgID="Equation.3" ShapeID="_x0000_i1151" DrawAspect="Content" ObjectID="_1553327830" r:id="rId249"/>
        </w:object>
      </w:r>
      <w:r>
        <w:rPr>
          <w:rFonts w:hint="eastAsia"/>
        </w:rPr>
        <w:t xml:space="preserve">, we can remove the </w:t>
      </w:r>
      <w:r w:rsidRPr="00C777E0">
        <w:rPr>
          <w:position w:val="-12"/>
        </w:rPr>
        <w:object w:dxaOrig="1080" w:dyaOrig="360">
          <v:shape id="_x0000_i1152" type="#_x0000_t75" style="width:53.9pt;height:18.1pt" o:ole="">
            <v:imagedata r:id="rId250" o:title=""/>
          </v:shape>
          <o:OLEObject Type="Embed" ProgID="Equation.3" ShapeID="_x0000_i1152" DrawAspect="Content" ObjectID="_1553327831" r:id="rId251"/>
        </w:object>
      </w:r>
      <w:r>
        <w:rPr>
          <w:rFonts w:hint="eastAsia"/>
        </w:rPr>
        <w:t xml:space="preserve"> Using</w:t>
      </w:r>
    </w:p>
    <w:p w:rsidR="00C00A24" w:rsidRDefault="005C108E" w:rsidP="00C00A24">
      <w:pPr>
        <w:ind w:firstLineChars="250" w:firstLine="491"/>
        <w:rPr>
          <w:b/>
          <w:sz w:val="22"/>
          <w:szCs w:val="22"/>
        </w:rPr>
      </w:pPr>
      <w:r w:rsidRPr="005C108E">
        <w:rPr>
          <w:b/>
          <w:position w:val="-136"/>
        </w:rPr>
        <w:object w:dxaOrig="2680" w:dyaOrig="2840">
          <v:shape id="_x0000_i1153" type="#_x0000_t75" style="width:114.65pt;height:121.9pt" o:ole="">
            <v:imagedata r:id="rId252" o:title=""/>
          </v:shape>
          <o:OLEObject Type="Embed" ProgID="Equation.3" ShapeID="_x0000_i1153" DrawAspect="Content" ObjectID="_1553327832" r:id="rId253"/>
        </w:object>
      </w:r>
      <w:r w:rsidR="00F713D8">
        <w:rPr>
          <w:rFonts w:hint="eastAsia"/>
          <w:b/>
          <w:position w:val="-84"/>
        </w:rPr>
        <w:t xml:space="preserve">   </w:t>
      </w:r>
      <w:r>
        <w:rPr>
          <w:rFonts w:hint="eastAsia"/>
          <w:b/>
          <w:position w:val="-84"/>
        </w:rPr>
        <w:t xml:space="preserve"> </w:t>
      </w:r>
      <w:r w:rsidRPr="005C108E">
        <w:rPr>
          <w:b/>
          <w:position w:val="-136"/>
        </w:rPr>
        <w:object w:dxaOrig="2580" w:dyaOrig="2840">
          <v:shape id="_x0000_i1154" type="#_x0000_t75" style="width:109.8pt;height:121.9pt" o:ole="">
            <v:imagedata r:id="rId254" o:title=""/>
          </v:shape>
          <o:OLEObject Type="Embed" ProgID="Equation.3" ShapeID="_x0000_i1154" DrawAspect="Content" ObjectID="_1553327833" r:id="rId255"/>
        </w:object>
      </w:r>
    </w:p>
    <w:p w:rsidR="00E93800" w:rsidRDefault="00C00A24" w:rsidP="00C00A24">
      <w:pPr>
        <w:ind w:firstLineChars="50" w:firstLine="110"/>
        <w:rPr>
          <w:sz w:val="22"/>
          <w:szCs w:val="22"/>
        </w:rPr>
      </w:pPr>
      <w:r w:rsidRPr="00C00A24">
        <w:rPr>
          <w:sz w:val="22"/>
          <w:szCs w:val="22"/>
        </w:rPr>
        <w:t>F</w:t>
      </w:r>
      <w:r w:rsidRPr="00C00A24">
        <w:rPr>
          <w:rFonts w:hint="eastAsia"/>
          <w:sz w:val="22"/>
          <w:szCs w:val="22"/>
        </w:rPr>
        <w:t xml:space="preserve">inally, we reach to the equation </w:t>
      </w:r>
      <w:r>
        <w:rPr>
          <w:rFonts w:hint="eastAsia"/>
          <w:sz w:val="22"/>
          <w:szCs w:val="22"/>
        </w:rPr>
        <w:t>with a</w:t>
      </w:r>
      <w:r w:rsidR="005C108E">
        <w:rPr>
          <w:rFonts w:hint="eastAsia"/>
          <w:sz w:val="22"/>
          <w:szCs w:val="22"/>
        </w:rPr>
        <w:t xml:space="preserve"> diagonal</w:t>
      </w:r>
      <w:r w:rsidRPr="00C00A24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matrix </w:t>
      </w:r>
      <w:r w:rsidR="005C108E" w:rsidRPr="00571F26">
        <w:rPr>
          <w:position w:val="-4"/>
        </w:rPr>
        <w:object w:dxaOrig="240" w:dyaOrig="260">
          <v:shape id="_x0000_i1155" type="#_x0000_t75" style="width:12.05pt;height:13.25pt" o:ole="">
            <v:imagedata r:id="rId256" o:title=""/>
          </v:shape>
          <o:OLEObject Type="Embed" ProgID="Equation.3" ShapeID="_x0000_i1155" DrawAspect="Content" ObjectID="_1553327834" r:id="rId257"/>
        </w:object>
      </w:r>
      <w:r>
        <w:rPr>
          <w:rFonts w:hint="eastAsia"/>
          <w:sz w:val="22"/>
          <w:szCs w:val="22"/>
        </w:rPr>
        <w:t xml:space="preserve"> as</w:t>
      </w:r>
    </w:p>
    <w:p w:rsidR="00F815BB" w:rsidRDefault="005C108E" w:rsidP="00571F26">
      <w:pPr>
        <w:ind w:firstLineChars="50" w:firstLine="98"/>
        <w:rPr>
          <w:b/>
        </w:rPr>
      </w:pPr>
      <w:r w:rsidRPr="00C00A24">
        <w:rPr>
          <w:b/>
          <w:position w:val="-12"/>
        </w:rPr>
        <w:object w:dxaOrig="4020" w:dyaOrig="360">
          <v:shape id="_x0000_i1156" type="#_x0000_t75" style="width:171.35pt;height:15.3pt" o:ole="" o:bordertopcolor="maroon" o:borderleftcolor="maroon" o:borderbottomcolor="maroon" o:borderrightcolor="maroon">
            <v:imagedata r:id="rId2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6" DrawAspect="Content" ObjectID="_1553327835" r:id="rId259"/>
        </w:object>
      </w:r>
      <w:r w:rsidR="00571F26">
        <w:rPr>
          <w:rFonts w:hint="eastAsia"/>
          <w:b/>
          <w:position w:val="-84"/>
        </w:rPr>
        <w:t xml:space="preserve"> </w:t>
      </w:r>
      <w:r w:rsidR="00571F26" w:rsidRPr="00571F26">
        <w:rPr>
          <w:sz w:val="22"/>
          <w:szCs w:val="22"/>
        </w:rPr>
        <w:sym w:font="Wingdings" w:char="F0E0"/>
      </w:r>
      <w:r w:rsidR="00571F26">
        <w:rPr>
          <w:rFonts w:hint="eastAsia"/>
          <w:sz w:val="22"/>
          <w:szCs w:val="22"/>
        </w:rPr>
        <w:t xml:space="preserve"> </w:t>
      </w:r>
      <w:r w:rsidRPr="00571F26">
        <w:rPr>
          <w:b/>
          <w:position w:val="-6"/>
        </w:rPr>
        <w:object w:dxaOrig="920" w:dyaOrig="279">
          <v:shape id="_x0000_i1157" type="#_x0000_t75" style="width:38.6pt;height:12.05pt" o:ole="" o:bordertopcolor="maroon" o:borderleftcolor="maroon" o:borderbottomcolor="maroon" o:borderrightcolor="maroon">
            <v:imagedata r:id="rId2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7" DrawAspect="Content" ObjectID="_1553327836" r:id="rId261"/>
        </w:object>
      </w:r>
      <w:r w:rsidR="00571F26" w:rsidRPr="00571F26">
        <w:rPr>
          <w:rFonts w:hint="eastAsia"/>
          <w:sz w:val="22"/>
          <w:szCs w:val="22"/>
        </w:rPr>
        <w:t xml:space="preserve"> </w:t>
      </w:r>
      <w:r w:rsidR="00571F26">
        <w:rPr>
          <w:rFonts w:hint="eastAsia"/>
          <w:sz w:val="22"/>
          <w:szCs w:val="22"/>
        </w:rPr>
        <w:t xml:space="preserve">where </w:t>
      </w:r>
      <w:r w:rsidR="00571F26" w:rsidRPr="00C00A24">
        <w:rPr>
          <w:b/>
          <w:position w:val="-12"/>
        </w:rPr>
        <w:object w:dxaOrig="1560" w:dyaOrig="360">
          <v:shape id="_x0000_i1158" type="#_x0000_t75" style="width:66.75pt;height:15.3pt" o:ole="">
            <v:imagedata r:id="rId262" o:title=""/>
          </v:shape>
          <o:OLEObject Type="Embed" ProgID="Equation.3" ShapeID="_x0000_i1158" DrawAspect="Content" ObjectID="_1553327837" r:id="rId263"/>
        </w:object>
      </w:r>
      <w:r w:rsidR="00571F26">
        <w:rPr>
          <w:rFonts w:hint="eastAsia"/>
          <w:b/>
          <w:position w:val="-84"/>
        </w:rPr>
        <w:t xml:space="preserve"> </w:t>
      </w:r>
      <w:r w:rsidR="00571F26">
        <w:rPr>
          <w:rFonts w:hint="eastAsia"/>
          <w:sz w:val="22"/>
          <w:szCs w:val="22"/>
        </w:rPr>
        <w:t>and</w:t>
      </w:r>
      <w:r w:rsidR="00571F26" w:rsidRPr="00175734">
        <w:rPr>
          <w:b/>
          <w:position w:val="-84"/>
        </w:rPr>
        <w:t xml:space="preserve"> </w:t>
      </w:r>
      <w:r w:rsidRPr="00571F26">
        <w:rPr>
          <w:b/>
          <w:position w:val="-6"/>
        </w:rPr>
        <w:object w:dxaOrig="840" w:dyaOrig="279">
          <v:shape id="_x0000_i1159" type="#_x0000_t75" style="width:35.8pt;height:12.05pt" o:ole="">
            <v:imagedata r:id="rId264" o:title=""/>
          </v:shape>
          <o:OLEObject Type="Embed" ProgID="Equation.3" ShapeID="_x0000_i1159" DrawAspect="Content" ObjectID="_1553327838" r:id="rId265"/>
        </w:object>
      </w:r>
    </w:p>
    <w:p w:rsidR="00F815BB" w:rsidRDefault="00F815B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815BB" w:rsidRDefault="00F815BB" w:rsidP="00F815BB">
      <w:pPr>
        <w:rPr>
          <w:b/>
          <w:sz w:val="28"/>
          <w:szCs w:val="28"/>
        </w:rPr>
      </w:pPr>
      <w:r>
        <w:rPr>
          <w:b/>
          <w:sz w:val="28"/>
          <w:szCs w:val="28"/>
        </w:rPr>
        <w:t>[Appendix</w:t>
      </w:r>
      <w:r>
        <w:rPr>
          <w:rFonts w:hint="eastAsia"/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 xml:space="preserve">] </w:t>
      </w:r>
      <w:r>
        <w:rPr>
          <w:rFonts w:hint="eastAsia"/>
          <w:b/>
          <w:sz w:val="28"/>
          <w:szCs w:val="28"/>
        </w:rPr>
        <w:t>Algorithm for the upper and lower triangular system</w:t>
      </w:r>
    </w:p>
    <w:p w:rsidR="00F815BB" w:rsidRDefault="00F815BB" w:rsidP="00F815BB">
      <w:pPr>
        <w:rPr>
          <w:b/>
          <w:sz w:val="28"/>
          <w:szCs w:val="28"/>
        </w:rPr>
      </w:pPr>
    </w:p>
    <w:p w:rsidR="00F815BB" w:rsidRPr="00F815BB" w:rsidRDefault="00F815BB" w:rsidP="00F815BB">
      <w:pPr>
        <w:pStyle w:val="a3"/>
        <w:numPr>
          <w:ilvl w:val="2"/>
          <w:numId w:val="38"/>
        </w:numPr>
        <w:spacing w:line="240" w:lineRule="auto"/>
        <w:ind w:leftChars="0" w:left="1134" w:hanging="283"/>
        <w:rPr>
          <w:b/>
          <w:sz w:val="24"/>
          <w:szCs w:val="24"/>
          <w:u w:val="single"/>
        </w:rPr>
      </w:pPr>
      <w:r w:rsidRPr="00F815BB">
        <w:rPr>
          <w:rFonts w:hint="eastAsia"/>
          <w:b/>
          <w:sz w:val="24"/>
          <w:szCs w:val="24"/>
        </w:rPr>
        <w:t xml:space="preserve">Solution of upper triangular system: </w:t>
      </w:r>
      <w:r w:rsidRPr="00F815BB">
        <w:rPr>
          <w:rFonts w:hint="eastAsia"/>
          <w:b/>
          <w:sz w:val="24"/>
          <w:szCs w:val="24"/>
          <w:u w:val="single"/>
        </w:rPr>
        <w:t>Back Substitution</w:t>
      </w:r>
    </w:p>
    <w:p w:rsidR="00F815BB" w:rsidRPr="00387BB5" w:rsidRDefault="00F815BB" w:rsidP="00F815BB">
      <w:pPr>
        <w:spacing w:line="240" w:lineRule="auto"/>
        <w:ind w:left="800" w:firstLine="0"/>
        <w:rPr>
          <w:b/>
          <w:sz w:val="24"/>
          <w:szCs w:val="24"/>
          <w:u w:val="single"/>
        </w:rPr>
      </w:pPr>
    </w:p>
    <w:p w:rsidR="00F815BB" w:rsidRDefault="00F815BB" w:rsidP="00F815BB">
      <w:pPr>
        <w:spacing w:line="240" w:lineRule="auto"/>
        <w:ind w:leftChars="400" w:left="800" w:firstLineChars="700" w:firstLine="1400"/>
      </w:pPr>
      <w:r w:rsidRPr="0043324F">
        <w:rPr>
          <w:position w:val="-86"/>
        </w:rPr>
        <w:object w:dxaOrig="3780" w:dyaOrig="1840">
          <v:shape id="_x0000_i1160" type="#_x0000_t75" style="width:189.05pt;height:92.1pt" o:ole="">
            <v:imagedata r:id="rId121" o:title=""/>
          </v:shape>
          <o:OLEObject Type="Embed" ProgID="Equation.3" ShapeID="_x0000_i1160" DrawAspect="Content" ObjectID="_1553327839" r:id="rId266"/>
        </w:object>
      </w:r>
    </w:p>
    <w:p w:rsidR="00F815BB" w:rsidRDefault="00F815BB" w:rsidP="00F815BB">
      <w:pPr>
        <w:spacing w:line="240" w:lineRule="auto"/>
        <w:ind w:leftChars="400" w:left="800" w:firstLineChars="700" w:firstLine="1400"/>
      </w:pPr>
    </w:p>
    <w:p w:rsidR="00F815BB" w:rsidRPr="00387BB5" w:rsidRDefault="00F815BB" w:rsidP="00F815BB">
      <w:pPr>
        <w:pStyle w:val="a3"/>
        <w:numPr>
          <w:ilvl w:val="0"/>
          <w:numId w:val="39"/>
        </w:numPr>
        <w:spacing w:line="240" w:lineRule="auto"/>
        <w:ind w:leftChars="734" w:left="1828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 xml:space="preserve">the last equation: </w:t>
      </w:r>
      <w:r w:rsidRPr="00387BB5">
        <w:rPr>
          <w:rFonts w:hint="eastAsia"/>
          <w:sz w:val="24"/>
          <w:szCs w:val="24"/>
        </w:rPr>
        <w:tab/>
      </w:r>
      <w:r w:rsidRPr="00387BB5">
        <w:rPr>
          <w:rFonts w:hint="eastAsia"/>
          <w:sz w:val="24"/>
          <w:szCs w:val="24"/>
        </w:rPr>
        <w:tab/>
      </w:r>
    </w:p>
    <w:p w:rsidR="00F815BB" w:rsidRDefault="00F815BB" w:rsidP="00F815BB">
      <w:pPr>
        <w:pStyle w:val="a3"/>
        <w:spacing w:line="240" w:lineRule="auto"/>
        <w:ind w:leftChars="914" w:left="1828" w:firstLineChars="150" w:firstLine="300"/>
      </w:pPr>
      <w:r w:rsidRPr="00387BB5">
        <w:rPr>
          <w:position w:val="-12"/>
        </w:rPr>
        <w:object w:dxaOrig="1080" w:dyaOrig="360">
          <v:shape id="_x0000_i1161" type="#_x0000_t75" style="width:54.7pt;height:18.5pt" o:ole="">
            <v:imagedata r:id="rId123" o:title=""/>
          </v:shape>
          <o:OLEObject Type="Embed" ProgID="Equation.3" ShapeID="_x0000_i1161" DrawAspect="Content" ObjectID="_1553327840" r:id="rId267"/>
        </w:object>
      </w:r>
      <w:r w:rsidRPr="00387BB5">
        <w:rPr>
          <w:rFonts w:hint="eastAsia"/>
        </w:rPr>
        <w:tab/>
      </w:r>
      <w:r w:rsidRPr="00387BB5">
        <w:rPr>
          <w:rFonts w:hint="eastAsia"/>
        </w:rPr>
        <w:tab/>
      </w:r>
      <w:r w:rsidRPr="00387BB5">
        <w:rPr>
          <w:rFonts w:hint="eastAsia"/>
        </w:rPr>
        <w:tab/>
      </w:r>
      <w:r w:rsidRPr="00387BB5">
        <w:sym w:font="Wingdings" w:char="F0E0"/>
      </w:r>
      <w:r w:rsidRPr="00387BB5">
        <w:rPr>
          <w:position w:val="-12"/>
        </w:rPr>
        <w:object w:dxaOrig="1219" w:dyaOrig="360">
          <v:shape id="_x0000_i1162" type="#_x0000_t75" style="width:61.55pt;height:18.5pt" o:ole="">
            <v:imagedata r:id="rId125" o:title=""/>
          </v:shape>
          <o:OLEObject Type="Embed" ProgID="Equation.3" ShapeID="_x0000_i1162" DrawAspect="Content" ObjectID="_1553327841" r:id="rId268"/>
        </w:object>
      </w:r>
    </w:p>
    <w:p w:rsidR="00F815BB" w:rsidRPr="00387BB5" w:rsidRDefault="00F815BB" w:rsidP="00F815BB">
      <w:pPr>
        <w:pStyle w:val="a3"/>
        <w:spacing w:line="240" w:lineRule="auto"/>
        <w:ind w:leftChars="914" w:left="1828" w:firstLineChars="150" w:firstLine="360"/>
        <w:rPr>
          <w:sz w:val="24"/>
          <w:szCs w:val="24"/>
        </w:rPr>
      </w:pPr>
    </w:p>
    <w:p w:rsidR="00F815BB" w:rsidRPr="00387BB5" w:rsidRDefault="00F815BB" w:rsidP="00F815BB">
      <w:pPr>
        <w:pStyle w:val="a3"/>
        <w:numPr>
          <w:ilvl w:val="0"/>
          <w:numId w:val="39"/>
        </w:numPr>
        <w:spacing w:line="240" w:lineRule="auto"/>
        <w:ind w:leftChars="734" w:left="1828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 xml:space="preserve">the 2nd from the last: </w:t>
      </w:r>
      <w:r w:rsidRPr="00387BB5">
        <w:rPr>
          <w:rFonts w:hint="eastAsia"/>
          <w:sz w:val="24"/>
          <w:szCs w:val="24"/>
        </w:rPr>
        <w:tab/>
      </w:r>
    </w:p>
    <w:p w:rsidR="00F815BB" w:rsidRDefault="00F815BB" w:rsidP="00F815BB">
      <w:pPr>
        <w:pStyle w:val="a3"/>
        <w:spacing w:line="240" w:lineRule="auto"/>
        <w:ind w:leftChars="914" w:left="1828" w:firstLineChars="199" w:firstLine="398"/>
      </w:pPr>
      <w:r w:rsidRPr="00387BB5">
        <w:rPr>
          <w:position w:val="-14"/>
        </w:rPr>
        <w:object w:dxaOrig="2600" w:dyaOrig="380">
          <v:shape id="_x0000_i1163" type="#_x0000_t75" style="width:129.1pt;height:18.5pt" o:ole="">
            <v:imagedata r:id="rId127" o:title=""/>
          </v:shape>
          <o:OLEObject Type="Embed" ProgID="Equation.3" ShapeID="_x0000_i1163" DrawAspect="Content" ObjectID="_1553327842" r:id="rId269"/>
        </w:object>
      </w:r>
      <w:r w:rsidRPr="00387BB5">
        <w:rPr>
          <w:rFonts w:hint="eastAsia"/>
        </w:rPr>
        <w:tab/>
      </w:r>
      <w:r w:rsidRPr="00387BB5">
        <w:sym w:font="Wingdings" w:char="F0E0"/>
      </w:r>
      <w:r w:rsidRPr="00387BB5">
        <w:rPr>
          <w:position w:val="-14"/>
        </w:rPr>
        <w:object w:dxaOrig="2920" w:dyaOrig="380">
          <v:shape id="_x0000_i1164" type="#_x0000_t75" style="width:147.2pt;height:18.5pt" o:ole="">
            <v:imagedata r:id="rId129" o:title=""/>
          </v:shape>
          <o:OLEObject Type="Embed" ProgID="Equation.3" ShapeID="_x0000_i1164" DrawAspect="Content" ObjectID="_1553327843" r:id="rId270"/>
        </w:object>
      </w:r>
    </w:p>
    <w:p w:rsidR="00F815BB" w:rsidRPr="00387BB5" w:rsidRDefault="00F815BB" w:rsidP="00F815BB">
      <w:pPr>
        <w:pStyle w:val="a3"/>
        <w:spacing w:line="240" w:lineRule="auto"/>
        <w:ind w:leftChars="914" w:left="1828" w:firstLineChars="199" w:firstLine="478"/>
        <w:rPr>
          <w:sz w:val="24"/>
          <w:szCs w:val="24"/>
        </w:rPr>
      </w:pPr>
    </w:p>
    <w:p w:rsidR="00F815BB" w:rsidRPr="00387BB5" w:rsidRDefault="00F815BB" w:rsidP="00F815BB">
      <w:pPr>
        <w:pStyle w:val="a3"/>
        <w:numPr>
          <w:ilvl w:val="0"/>
          <w:numId w:val="39"/>
        </w:numPr>
        <w:spacing w:line="240" w:lineRule="auto"/>
        <w:ind w:leftChars="734" w:left="1828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>the j-th equation (j=n-2,n-3,</w:t>
      </w:r>
      <w:r w:rsidRPr="00387BB5">
        <w:rPr>
          <w:sz w:val="24"/>
          <w:szCs w:val="24"/>
        </w:rPr>
        <w:t>…</w:t>
      </w:r>
      <w:r w:rsidRPr="00387BB5">
        <w:rPr>
          <w:rFonts w:hint="eastAsia"/>
          <w:sz w:val="24"/>
          <w:szCs w:val="24"/>
        </w:rPr>
        <w:t>.., 1)</w:t>
      </w:r>
      <w:r w:rsidRPr="00387BB5">
        <w:rPr>
          <w:rFonts w:hint="eastAsia"/>
          <w:sz w:val="24"/>
          <w:szCs w:val="24"/>
        </w:rPr>
        <w:tab/>
      </w:r>
    </w:p>
    <w:p w:rsidR="00F815BB" w:rsidRPr="00387BB5" w:rsidRDefault="00F815BB" w:rsidP="00F815BB">
      <w:pPr>
        <w:pStyle w:val="a3"/>
        <w:spacing w:line="240" w:lineRule="auto"/>
        <w:ind w:leftChars="914" w:left="1828" w:firstLineChars="199" w:firstLine="398"/>
      </w:pPr>
      <w:r w:rsidRPr="00387BB5">
        <w:rPr>
          <w:position w:val="-14"/>
        </w:rPr>
        <w:object w:dxaOrig="4620" w:dyaOrig="380">
          <v:shape id="_x0000_i1165" type="#_x0000_t75" style="width:230.9pt;height:18.5pt" o:ole="">
            <v:imagedata r:id="rId131" o:title=""/>
          </v:shape>
          <o:OLEObject Type="Embed" ProgID="Equation.3" ShapeID="_x0000_i1165" DrawAspect="Content" ObjectID="_1553327844" r:id="rId271"/>
        </w:object>
      </w:r>
    </w:p>
    <w:p w:rsidR="00F815BB" w:rsidRDefault="00F815BB" w:rsidP="00F815BB">
      <w:pPr>
        <w:pStyle w:val="a3"/>
        <w:spacing w:line="240" w:lineRule="auto"/>
        <w:ind w:leftChars="914" w:left="1828" w:firstLineChars="199" w:firstLine="398"/>
        <w:rPr>
          <w:position w:val="-14"/>
        </w:rPr>
      </w:pPr>
      <w:r w:rsidRPr="00387BB5">
        <w:rPr>
          <w:rFonts w:hint="eastAsia"/>
        </w:rPr>
        <w:tab/>
      </w:r>
      <w:r w:rsidRPr="00387BB5">
        <w:sym w:font="Wingdings" w:char="F0E0"/>
      </w:r>
      <w:r w:rsidRPr="00387BB5">
        <w:rPr>
          <w:position w:val="-14"/>
        </w:rPr>
        <w:object w:dxaOrig="4780" w:dyaOrig="380">
          <v:shape id="_x0000_i1166" type="#_x0000_t75" style="width:239.75pt;height:18.5pt" o:ole="">
            <v:imagedata r:id="rId133" o:title=""/>
          </v:shape>
          <o:OLEObject Type="Embed" ProgID="Equation.3" ShapeID="_x0000_i1166" DrawAspect="Content" ObjectID="_1553327845" r:id="rId272"/>
        </w:object>
      </w:r>
    </w:p>
    <w:p w:rsidR="00F815BB" w:rsidRDefault="00F815BB" w:rsidP="00F815BB">
      <w:pPr>
        <w:pStyle w:val="a3"/>
        <w:spacing w:line="240" w:lineRule="auto"/>
        <w:ind w:leftChars="914" w:left="1828" w:firstLineChars="199" w:firstLine="398"/>
        <w:rPr>
          <w:position w:val="-14"/>
        </w:rPr>
      </w:pPr>
    </w:p>
    <w:p w:rsidR="00F815BB" w:rsidRDefault="00F815BB" w:rsidP="00F815BB">
      <w:pPr>
        <w:ind w:leftChars="300" w:left="884"/>
        <w:rPr>
          <w:b/>
          <w:sz w:val="28"/>
          <w:szCs w:val="28"/>
        </w:rPr>
      </w:pPr>
    </w:p>
    <w:p w:rsidR="00F815BB" w:rsidRDefault="00F815BB" w:rsidP="00F815BB">
      <w:pPr>
        <w:rPr>
          <w:b/>
          <w:sz w:val="28"/>
          <w:szCs w:val="28"/>
        </w:rPr>
      </w:pPr>
    </w:p>
    <w:p w:rsidR="00F815BB" w:rsidRDefault="00F815BB" w:rsidP="00F815BB">
      <w:pPr>
        <w:pStyle w:val="a3"/>
        <w:numPr>
          <w:ilvl w:val="0"/>
          <w:numId w:val="37"/>
        </w:numPr>
        <w:spacing w:line="240" w:lineRule="auto"/>
        <w:ind w:leftChars="0" w:left="1134" w:hanging="283"/>
        <w:rPr>
          <w:b/>
          <w:sz w:val="24"/>
          <w:szCs w:val="24"/>
          <w:u w:val="single"/>
        </w:rPr>
      </w:pPr>
      <w:r w:rsidRPr="00387BB5">
        <w:rPr>
          <w:rFonts w:hint="eastAsia"/>
          <w:b/>
          <w:sz w:val="24"/>
          <w:szCs w:val="24"/>
        </w:rPr>
        <w:t xml:space="preserve">Solution of </w:t>
      </w:r>
      <w:r>
        <w:rPr>
          <w:rFonts w:hint="eastAsia"/>
          <w:b/>
          <w:sz w:val="24"/>
          <w:szCs w:val="24"/>
        </w:rPr>
        <w:t>lower</w:t>
      </w:r>
      <w:r w:rsidRPr="00387BB5">
        <w:rPr>
          <w:rFonts w:hint="eastAsia"/>
          <w:b/>
          <w:sz w:val="24"/>
          <w:szCs w:val="24"/>
        </w:rPr>
        <w:t xml:space="preserve"> triangular system: </w:t>
      </w:r>
      <w:r w:rsidRPr="00387BB5">
        <w:rPr>
          <w:rFonts w:hint="eastAsia"/>
          <w:b/>
          <w:sz w:val="24"/>
          <w:szCs w:val="24"/>
          <w:u w:val="single"/>
        </w:rPr>
        <w:t>Forward Substitution</w:t>
      </w:r>
    </w:p>
    <w:p w:rsidR="00F815BB" w:rsidRDefault="00F815BB" w:rsidP="00F815BB">
      <w:pPr>
        <w:pStyle w:val="a3"/>
        <w:spacing w:line="240" w:lineRule="auto"/>
        <w:ind w:leftChars="0" w:firstLine="0"/>
        <w:rPr>
          <w:b/>
          <w:sz w:val="24"/>
          <w:szCs w:val="24"/>
          <w:u w:val="single"/>
        </w:rPr>
      </w:pPr>
    </w:p>
    <w:p w:rsidR="00F815BB" w:rsidRDefault="00F815BB" w:rsidP="00F815BB">
      <w:pPr>
        <w:pStyle w:val="a3"/>
        <w:spacing w:line="240" w:lineRule="auto"/>
        <w:ind w:firstLineChars="550" w:firstLine="1100"/>
      </w:pPr>
      <w:r w:rsidRPr="0043324F">
        <w:rPr>
          <w:position w:val="-86"/>
        </w:rPr>
        <w:object w:dxaOrig="3580" w:dyaOrig="1840">
          <v:shape id="_x0000_i1167" type="#_x0000_t75" style="width:179pt;height:92.1pt" o:ole="">
            <v:imagedata r:id="rId273" o:title=""/>
          </v:shape>
          <o:OLEObject Type="Embed" ProgID="Equation.3" ShapeID="_x0000_i1167" DrawAspect="Content" ObjectID="_1553327846" r:id="rId274"/>
        </w:object>
      </w:r>
    </w:p>
    <w:p w:rsidR="00F815BB" w:rsidRDefault="00F815BB" w:rsidP="00F815BB">
      <w:pPr>
        <w:pStyle w:val="a3"/>
        <w:spacing w:line="240" w:lineRule="auto"/>
        <w:ind w:firstLineChars="250" w:firstLine="589"/>
        <w:rPr>
          <w:b/>
          <w:sz w:val="24"/>
          <w:szCs w:val="24"/>
          <w:u w:val="single"/>
        </w:rPr>
      </w:pPr>
    </w:p>
    <w:p w:rsidR="00F815BB" w:rsidRPr="00A171FB" w:rsidRDefault="00F815BB" w:rsidP="00F815BB">
      <w:pPr>
        <w:pStyle w:val="a3"/>
        <w:numPr>
          <w:ilvl w:val="0"/>
          <w:numId w:val="24"/>
        </w:numPr>
        <w:spacing w:line="240" w:lineRule="auto"/>
        <w:ind w:leftChars="734" w:left="1828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1st</w:t>
      </w:r>
      <w:r w:rsidRPr="00387BB5">
        <w:rPr>
          <w:rFonts w:hint="eastAsia"/>
          <w:sz w:val="24"/>
          <w:szCs w:val="24"/>
        </w:rPr>
        <w:t xml:space="preserve"> equation:</w:t>
      </w:r>
      <w:r>
        <w:rPr>
          <w:rFonts w:hint="eastAsia"/>
          <w:sz w:val="24"/>
          <w:szCs w:val="24"/>
        </w:rPr>
        <w:t xml:space="preserve"> </w:t>
      </w:r>
      <w:r w:rsidRPr="00A171FB">
        <w:rPr>
          <w:position w:val="-10"/>
        </w:rPr>
        <w:object w:dxaOrig="920" w:dyaOrig="340">
          <v:shape id="_x0000_i1168" type="#_x0000_t75" style="width:45.85pt;height:17.3pt" o:ole="">
            <v:imagedata r:id="rId275" o:title=""/>
          </v:shape>
          <o:OLEObject Type="Embed" ProgID="Equation.3" ShapeID="_x0000_i1168" DrawAspect="Content" ObjectID="_1553327847" r:id="rId276"/>
        </w:object>
      </w:r>
      <w:r w:rsidRPr="00387BB5">
        <w:rPr>
          <w:rFonts w:hint="eastAsia"/>
        </w:rPr>
        <w:tab/>
      </w:r>
      <w:r w:rsidRPr="00387BB5">
        <w:rPr>
          <w:rFonts w:hint="eastAsia"/>
        </w:rPr>
        <w:tab/>
      </w:r>
      <w:r w:rsidRPr="00387BB5">
        <w:rPr>
          <w:rFonts w:hint="eastAsia"/>
        </w:rPr>
        <w:tab/>
      </w:r>
      <w:r w:rsidRPr="00387BB5">
        <w:sym w:font="Wingdings" w:char="F0E0"/>
      </w:r>
      <w:r w:rsidRPr="00A171FB">
        <w:rPr>
          <w:position w:val="-10"/>
        </w:rPr>
        <w:object w:dxaOrig="1080" w:dyaOrig="340">
          <v:shape id="_x0000_i1169" type="#_x0000_t75" style="width:54.7pt;height:17.3pt" o:ole="">
            <v:imagedata r:id="rId277" o:title=""/>
          </v:shape>
          <o:OLEObject Type="Embed" ProgID="Equation.3" ShapeID="_x0000_i1169" DrawAspect="Content" ObjectID="_1553327848" r:id="rId278"/>
        </w:object>
      </w:r>
    </w:p>
    <w:p w:rsidR="00F815BB" w:rsidRDefault="00F815BB" w:rsidP="00F815BB">
      <w:pPr>
        <w:pStyle w:val="a3"/>
        <w:numPr>
          <w:ilvl w:val="0"/>
          <w:numId w:val="24"/>
        </w:numPr>
        <w:spacing w:line="240" w:lineRule="auto"/>
        <w:ind w:leftChars="734" w:left="1828"/>
        <w:rPr>
          <w:sz w:val="24"/>
          <w:szCs w:val="24"/>
        </w:rPr>
      </w:pPr>
      <w:r w:rsidRPr="00387BB5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j-th equation (j=2,3,4,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.,n)</w:t>
      </w:r>
    </w:p>
    <w:p w:rsidR="00F815BB" w:rsidRPr="00387BB5" w:rsidRDefault="00F815BB" w:rsidP="00F815BB">
      <w:pPr>
        <w:pStyle w:val="a3"/>
        <w:spacing w:line="240" w:lineRule="auto"/>
        <w:ind w:leftChars="914" w:left="1828" w:firstLineChars="100" w:firstLine="200"/>
      </w:pPr>
      <w:r w:rsidRPr="00387BB5">
        <w:rPr>
          <w:position w:val="-14"/>
        </w:rPr>
        <w:object w:dxaOrig="3780" w:dyaOrig="380">
          <v:shape id="_x0000_i1170" type="#_x0000_t75" style="width:189.05pt;height:18.5pt" o:ole="">
            <v:imagedata r:id="rId279" o:title=""/>
          </v:shape>
          <o:OLEObject Type="Embed" ProgID="Equation.3" ShapeID="_x0000_i1170" DrawAspect="Content" ObjectID="_1553327849" r:id="rId280"/>
        </w:object>
      </w:r>
    </w:p>
    <w:p w:rsidR="00F815BB" w:rsidRDefault="00F815BB" w:rsidP="00F815BB">
      <w:pPr>
        <w:pStyle w:val="a3"/>
        <w:spacing w:line="240" w:lineRule="auto"/>
        <w:ind w:leftChars="914" w:left="1828" w:firstLineChars="350" w:firstLine="700"/>
      </w:pPr>
      <w:r w:rsidRPr="00387BB5">
        <w:sym w:font="Wingdings" w:char="F0E0"/>
      </w:r>
      <w:r w:rsidRPr="00A171FB">
        <w:rPr>
          <w:position w:val="-14"/>
        </w:rPr>
        <w:object w:dxaOrig="5040" w:dyaOrig="380">
          <v:shape id="_x0000_i1171" type="#_x0000_t75" style="width:252.2pt;height:18.5pt" o:ole="">
            <v:imagedata r:id="rId281" o:title=""/>
          </v:shape>
          <o:OLEObject Type="Embed" ProgID="Equation.3" ShapeID="_x0000_i1171" DrawAspect="Content" ObjectID="_1553327850" r:id="rId282"/>
        </w:object>
      </w:r>
    </w:p>
    <w:p w:rsidR="00F815BB" w:rsidRPr="00A171FB" w:rsidRDefault="00F815BB" w:rsidP="00F815BB">
      <w:pPr>
        <w:spacing w:line="240" w:lineRule="auto"/>
        <w:ind w:left="0" w:firstLine="0"/>
        <w:rPr>
          <w:b/>
          <w:sz w:val="24"/>
          <w:szCs w:val="24"/>
          <w:u w:val="single"/>
        </w:rPr>
      </w:pPr>
    </w:p>
    <w:sectPr w:rsidR="00F815BB" w:rsidRPr="00A171FB" w:rsidSect="00181AAF">
      <w:footerReference w:type="default" r:id="rId283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8D7" w:rsidRDefault="00B928D7" w:rsidP="00FD4A12">
      <w:pPr>
        <w:spacing w:line="240" w:lineRule="auto"/>
      </w:pPr>
      <w:r>
        <w:separator/>
      </w:r>
    </w:p>
  </w:endnote>
  <w:endnote w:type="continuationSeparator" w:id="0">
    <w:p w:rsidR="00B928D7" w:rsidRDefault="00B928D7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2B1C8A" w:rsidRDefault="002B1C8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8D7" w:rsidRPr="00B928D7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2B1C8A" w:rsidRDefault="002B1C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8D7" w:rsidRDefault="00B928D7" w:rsidP="00FD4A12">
      <w:pPr>
        <w:spacing w:line="240" w:lineRule="auto"/>
      </w:pPr>
      <w:r>
        <w:separator/>
      </w:r>
    </w:p>
  </w:footnote>
  <w:footnote w:type="continuationSeparator" w:id="0">
    <w:p w:rsidR="00B928D7" w:rsidRDefault="00B928D7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8F83E80"/>
    <w:multiLevelType w:val="hybridMultilevel"/>
    <w:tmpl w:val="749282F6"/>
    <w:lvl w:ilvl="0" w:tplc="FE9EA7C0">
      <w:start w:val="1"/>
      <w:numFmt w:val="bullet"/>
      <w:lvlText w:val="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E9EA7C0">
      <w:start w:val="1"/>
      <w:numFmt w:val="bullet"/>
      <w:lvlText w:val="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AC1312E"/>
    <w:multiLevelType w:val="hybridMultilevel"/>
    <w:tmpl w:val="D87A5C64"/>
    <w:lvl w:ilvl="0" w:tplc="FE38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84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4D6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334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07CC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CE7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921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F7C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0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5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6">
    <w:nsid w:val="1D2412BB"/>
    <w:multiLevelType w:val="hybridMultilevel"/>
    <w:tmpl w:val="792C1E86"/>
    <w:lvl w:ilvl="0" w:tplc="D7C43602">
      <w:start w:val="1"/>
      <w:numFmt w:val="decimal"/>
      <w:lvlText w:val="(%1)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8" w:hanging="400"/>
      </w:pPr>
    </w:lvl>
    <w:lvl w:ilvl="2" w:tplc="0409001B" w:tentative="1">
      <w:start w:val="1"/>
      <w:numFmt w:val="lowerRoman"/>
      <w:lvlText w:val="%3."/>
      <w:lvlJc w:val="right"/>
      <w:pPr>
        <w:ind w:left="2468" w:hanging="400"/>
      </w:pPr>
    </w:lvl>
    <w:lvl w:ilvl="3" w:tplc="0409000F" w:tentative="1">
      <w:start w:val="1"/>
      <w:numFmt w:val="decimal"/>
      <w:lvlText w:val="%4."/>
      <w:lvlJc w:val="left"/>
      <w:pPr>
        <w:ind w:left="2868" w:hanging="400"/>
      </w:pPr>
    </w:lvl>
    <w:lvl w:ilvl="4" w:tplc="04090019" w:tentative="1">
      <w:start w:val="1"/>
      <w:numFmt w:val="upperLetter"/>
      <w:lvlText w:val="%5."/>
      <w:lvlJc w:val="left"/>
      <w:pPr>
        <w:ind w:left="3268" w:hanging="400"/>
      </w:pPr>
    </w:lvl>
    <w:lvl w:ilvl="5" w:tplc="0409001B" w:tentative="1">
      <w:start w:val="1"/>
      <w:numFmt w:val="lowerRoman"/>
      <w:lvlText w:val="%6."/>
      <w:lvlJc w:val="right"/>
      <w:pPr>
        <w:ind w:left="3668" w:hanging="400"/>
      </w:pPr>
    </w:lvl>
    <w:lvl w:ilvl="6" w:tplc="0409000F" w:tentative="1">
      <w:start w:val="1"/>
      <w:numFmt w:val="decimal"/>
      <w:lvlText w:val="%7."/>
      <w:lvlJc w:val="left"/>
      <w:pPr>
        <w:ind w:left="4068" w:hanging="400"/>
      </w:pPr>
    </w:lvl>
    <w:lvl w:ilvl="7" w:tplc="04090019" w:tentative="1">
      <w:start w:val="1"/>
      <w:numFmt w:val="upperLetter"/>
      <w:lvlText w:val="%8."/>
      <w:lvlJc w:val="left"/>
      <w:pPr>
        <w:ind w:left="4468" w:hanging="400"/>
      </w:pPr>
    </w:lvl>
    <w:lvl w:ilvl="8" w:tplc="0409001B" w:tentative="1">
      <w:start w:val="1"/>
      <w:numFmt w:val="lowerRoman"/>
      <w:lvlText w:val="%9."/>
      <w:lvlJc w:val="right"/>
      <w:pPr>
        <w:ind w:left="4868" w:hanging="400"/>
      </w:pPr>
    </w:lvl>
  </w:abstractNum>
  <w:abstractNum w:abstractNumId="7">
    <w:nsid w:val="1F1B1712"/>
    <w:multiLevelType w:val="hybridMultilevel"/>
    <w:tmpl w:val="792C1E86"/>
    <w:lvl w:ilvl="0" w:tplc="D7C43602">
      <w:start w:val="1"/>
      <w:numFmt w:val="decimal"/>
      <w:lvlText w:val="(%1)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8" w:hanging="400"/>
      </w:pPr>
    </w:lvl>
    <w:lvl w:ilvl="2" w:tplc="0409001B" w:tentative="1">
      <w:start w:val="1"/>
      <w:numFmt w:val="lowerRoman"/>
      <w:lvlText w:val="%3."/>
      <w:lvlJc w:val="right"/>
      <w:pPr>
        <w:ind w:left="2468" w:hanging="400"/>
      </w:pPr>
    </w:lvl>
    <w:lvl w:ilvl="3" w:tplc="0409000F" w:tentative="1">
      <w:start w:val="1"/>
      <w:numFmt w:val="decimal"/>
      <w:lvlText w:val="%4."/>
      <w:lvlJc w:val="left"/>
      <w:pPr>
        <w:ind w:left="2868" w:hanging="400"/>
      </w:pPr>
    </w:lvl>
    <w:lvl w:ilvl="4" w:tplc="04090019" w:tentative="1">
      <w:start w:val="1"/>
      <w:numFmt w:val="upperLetter"/>
      <w:lvlText w:val="%5."/>
      <w:lvlJc w:val="left"/>
      <w:pPr>
        <w:ind w:left="3268" w:hanging="400"/>
      </w:pPr>
    </w:lvl>
    <w:lvl w:ilvl="5" w:tplc="0409001B" w:tentative="1">
      <w:start w:val="1"/>
      <w:numFmt w:val="lowerRoman"/>
      <w:lvlText w:val="%6."/>
      <w:lvlJc w:val="right"/>
      <w:pPr>
        <w:ind w:left="3668" w:hanging="400"/>
      </w:pPr>
    </w:lvl>
    <w:lvl w:ilvl="6" w:tplc="0409000F" w:tentative="1">
      <w:start w:val="1"/>
      <w:numFmt w:val="decimal"/>
      <w:lvlText w:val="%7."/>
      <w:lvlJc w:val="left"/>
      <w:pPr>
        <w:ind w:left="4068" w:hanging="400"/>
      </w:pPr>
    </w:lvl>
    <w:lvl w:ilvl="7" w:tplc="04090019" w:tentative="1">
      <w:start w:val="1"/>
      <w:numFmt w:val="upperLetter"/>
      <w:lvlText w:val="%8."/>
      <w:lvlJc w:val="left"/>
      <w:pPr>
        <w:ind w:left="4468" w:hanging="400"/>
      </w:pPr>
    </w:lvl>
    <w:lvl w:ilvl="8" w:tplc="0409001B" w:tentative="1">
      <w:start w:val="1"/>
      <w:numFmt w:val="lowerRoman"/>
      <w:lvlText w:val="%9."/>
      <w:lvlJc w:val="right"/>
      <w:pPr>
        <w:ind w:left="4868" w:hanging="400"/>
      </w:pPr>
    </w:lvl>
  </w:abstractNum>
  <w:abstractNum w:abstractNumId="8">
    <w:nsid w:val="22293C07"/>
    <w:multiLevelType w:val="hybridMultilevel"/>
    <w:tmpl w:val="40B6E5A0"/>
    <w:lvl w:ilvl="0" w:tplc="CAC8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FC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37CD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32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A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954C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F2C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EEC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4FA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23B214B9"/>
    <w:multiLevelType w:val="hybridMultilevel"/>
    <w:tmpl w:val="44AAAB52"/>
    <w:lvl w:ilvl="0" w:tplc="A8BE30CA">
      <w:numFmt w:val="bullet"/>
      <w:lvlText w:val=""/>
      <w:lvlJc w:val="left"/>
      <w:pPr>
        <w:ind w:left="882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2" w:hanging="400"/>
      </w:pPr>
      <w:rPr>
        <w:rFonts w:ascii="Wingdings" w:hAnsi="Wingdings" w:hint="default"/>
      </w:rPr>
    </w:lvl>
  </w:abstractNum>
  <w:abstractNum w:abstractNumId="10">
    <w:nsid w:val="25AC62EE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1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13">
    <w:nsid w:val="296D0538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14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F0C7903"/>
    <w:multiLevelType w:val="hybridMultilevel"/>
    <w:tmpl w:val="6930C720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0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22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3">
    <w:nsid w:val="49465255"/>
    <w:multiLevelType w:val="hybridMultilevel"/>
    <w:tmpl w:val="8818A8D4"/>
    <w:lvl w:ilvl="0" w:tplc="04090009">
      <w:start w:val="1"/>
      <w:numFmt w:val="bullet"/>
      <w:lvlText w:val="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4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C95812"/>
    <w:multiLevelType w:val="hybridMultilevel"/>
    <w:tmpl w:val="0CE88A10"/>
    <w:lvl w:ilvl="0" w:tplc="D5DE4C6A">
      <w:start w:val="1"/>
      <w:numFmt w:val="decimal"/>
      <w:lvlText w:val="(%1)"/>
      <w:lvlJc w:val="left"/>
      <w:pPr>
        <w:ind w:left="1462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02" w:hanging="400"/>
      </w:pPr>
    </w:lvl>
    <w:lvl w:ilvl="2" w:tplc="0409001B" w:tentative="1">
      <w:start w:val="1"/>
      <w:numFmt w:val="lowerRoman"/>
      <w:lvlText w:val="%3."/>
      <w:lvlJc w:val="right"/>
      <w:pPr>
        <w:ind w:left="2302" w:hanging="400"/>
      </w:pPr>
    </w:lvl>
    <w:lvl w:ilvl="3" w:tplc="0409000F" w:tentative="1">
      <w:start w:val="1"/>
      <w:numFmt w:val="decimal"/>
      <w:lvlText w:val="%4."/>
      <w:lvlJc w:val="left"/>
      <w:pPr>
        <w:ind w:left="2702" w:hanging="400"/>
      </w:pPr>
    </w:lvl>
    <w:lvl w:ilvl="4" w:tplc="04090019" w:tentative="1">
      <w:start w:val="1"/>
      <w:numFmt w:val="upperLetter"/>
      <w:lvlText w:val="%5."/>
      <w:lvlJc w:val="left"/>
      <w:pPr>
        <w:ind w:left="3102" w:hanging="400"/>
      </w:pPr>
    </w:lvl>
    <w:lvl w:ilvl="5" w:tplc="0409001B" w:tentative="1">
      <w:start w:val="1"/>
      <w:numFmt w:val="lowerRoman"/>
      <w:lvlText w:val="%6."/>
      <w:lvlJc w:val="right"/>
      <w:pPr>
        <w:ind w:left="3502" w:hanging="400"/>
      </w:pPr>
    </w:lvl>
    <w:lvl w:ilvl="6" w:tplc="0409000F" w:tentative="1">
      <w:start w:val="1"/>
      <w:numFmt w:val="decimal"/>
      <w:lvlText w:val="%7."/>
      <w:lvlJc w:val="left"/>
      <w:pPr>
        <w:ind w:left="3902" w:hanging="400"/>
      </w:pPr>
    </w:lvl>
    <w:lvl w:ilvl="7" w:tplc="04090019" w:tentative="1">
      <w:start w:val="1"/>
      <w:numFmt w:val="upperLetter"/>
      <w:lvlText w:val="%8."/>
      <w:lvlJc w:val="left"/>
      <w:pPr>
        <w:ind w:left="4302" w:hanging="400"/>
      </w:pPr>
    </w:lvl>
    <w:lvl w:ilvl="8" w:tplc="0409001B" w:tentative="1">
      <w:start w:val="1"/>
      <w:numFmt w:val="lowerRoman"/>
      <w:lvlText w:val="%9."/>
      <w:lvlJc w:val="right"/>
      <w:pPr>
        <w:ind w:left="4702" w:hanging="400"/>
      </w:pPr>
    </w:lvl>
  </w:abstractNum>
  <w:abstractNum w:abstractNumId="26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7">
    <w:nsid w:val="538F6D5F"/>
    <w:multiLevelType w:val="hybridMultilevel"/>
    <w:tmpl w:val="939087AA"/>
    <w:lvl w:ilvl="0" w:tplc="C0483A50">
      <w:start w:val="1"/>
      <w:numFmt w:val="decimal"/>
      <w:lvlText w:val="(%1)"/>
      <w:lvlJc w:val="left"/>
      <w:pPr>
        <w:ind w:left="1229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69" w:hanging="400"/>
      </w:pPr>
    </w:lvl>
    <w:lvl w:ilvl="2" w:tplc="0409001B" w:tentative="1">
      <w:start w:val="1"/>
      <w:numFmt w:val="lowerRoman"/>
      <w:lvlText w:val="%3."/>
      <w:lvlJc w:val="right"/>
      <w:pPr>
        <w:ind w:left="2069" w:hanging="400"/>
      </w:pPr>
    </w:lvl>
    <w:lvl w:ilvl="3" w:tplc="0409000F" w:tentative="1">
      <w:start w:val="1"/>
      <w:numFmt w:val="decimal"/>
      <w:lvlText w:val="%4."/>
      <w:lvlJc w:val="left"/>
      <w:pPr>
        <w:ind w:left="2469" w:hanging="400"/>
      </w:pPr>
    </w:lvl>
    <w:lvl w:ilvl="4" w:tplc="04090019" w:tentative="1">
      <w:start w:val="1"/>
      <w:numFmt w:val="upperLetter"/>
      <w:lvlText w:val="%5."/>
      <w:lvlJc w:val="left"/>
      <w:pPr>
        <w:ind w:left="2869" w:hanging="400"/>
      </w:pPr>
    </w:lvl>
    <w:lvl w:ilvl="5" w:tplc="0409001B" w:tentative="1">
      <w:start w:val="1"/>
      <w:numFmt w:val="lowerRoman"/>
      <w:lvlText w:val="%6."/>
      <w:lvlJc w:val="right"/>
      <w:pPr>
        <w:ind w:left="3269" w:hanging="400"/>
      </w:pPr>
    </w:lvl>
    <w:lvl w:ilvl="6" w:tplc="0409000F" w:tentative="1">
      <w:start w:val="1"/>
      <w:numFmt w:val="decimal"/>
      <w:lvlText w:val="%7."/>
      <w:lvlJc w:val="left"/>
      <w:pPr>
        <w:ind w:left="3669" w:hanging="400"/>
      </w:pPr>
    </w:lvl>
    <w:lvl w:ilvl="7" w:tplc="04090019" w:tentative="1">
      <w:start w:val="1"/>
      <w:numFmt w:val="upperLetter"/>
      <w:lvlText w:val="%8."/>
      <w:lvlJc w:val="left"/>
      <w:pPr>
        <w:ind w:left="4069" w:hanging="400"/>
      </w:pPr>
    </w:lvl>
    <w:lvl w:ilvl="8" w:tplc="0409001B" w:tentative="1">
      <w:start w:val="1"/>
      <w:numFmt w:val="lowerRoman"/>
      <w:lvlText w:val="%9."/>
      <w:lvlJc w:val="right"/>
      <w:pPr>
        <w:ind w:left="4469" w:hanging="400"/>
      </w:pPr>
    </w:lvl>
  </w:abstractNum>
  <w:abstractNum w:abstractNumId="28">
    <w:nsid w:val="550C6315"/>
    <w:multiLevelType w:val="hybridMultilevel"/>
    <w:tmpl w:val="58B2307A"/>
    <w:lvl w:ilvl="0" w:tplc="E80A4BDA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0" w:hanging="400"/>
      </w:pPr>
    </w:lvl>
    <w:lvl w:ilvl="2" w:tplc="0409001B" w:tentative="1">
      <w:start w:val="1"/>
      <w:numFmt w:val="lowerRoman"/>
      <w:lvlText w:val="%3."/>
      <w:lvlJc w:val="right"/>
      <w:pPr>
        <w:ind w:left="2370" w:hanging="400"/>
      </w:pPr>
    </w:lvl>
    <w:lvl w:ilvl="3" w:tplc="0409000F" w:tentative="1">
      <w:start w:val="1"/>
      <w:numFmt w:val="decimal"/>
      <w:lvlText w:val="%4."/>
      <w:lvlJc w:val="left"/>
      <w:pPr>
        <w:ind w:left="2770" w:hanging="400"/>
      </w:pPr>
    </w:lvl>
    <w:lvl w:ilvl="4" w:tplc="04090019" w:tentative="1">
      <w:start w:val="1"/>
      <w:numFmt w:val="upperLetter"/>
      <w:lvlText w:val="%5."/>
      <w:lvlJc w:val="left"/>
      <w:pPr>
        <w:ind w:left="3170" w:hanging="400"/>
      </w:pPr>
    </w:lvl>
    <w:lvl w:ilvl="5" w:tplc="0409001B" w:tentative="1">
      <w:start w:val="1"/>
      <w:numFmt w:val="lowerRoman"/>
      <w:lvlText w:val="%6."/>
      <w:lvlJc w:val="right"/>
      <w:pPr>
        <w:ind w:left="3570" w:hanging="400"/>
      </w:pPr>
    </w:lvl>
    <w:lvl w:ilvl="6" w:tplc="0409000F" w:tentative="1">
      <w:start w:val="1"/>
      <w:numFmt w:val="decimal"/>
      <w:lvlText w:val="%7."/>
      <w:lvlJc w:val="left"/>
      <w:pPr>
        <w:ind w:left="3970" w:hanging="400"/>
      </w:pPr>
    </w:lvl>
    <w:lvl w:ilvl="7" w:tplc="04090019" w:tentative="1">
      <w:start w:val="1"/>
      <w:numFmt w:val="upperLetter"/>
      <w:lvlText w:val="%8."/>
      <w:lvlJc w:val="left"/>
      <w:pPr>
        <w:ind w:left="4370" w:hanging="400"/>
      </w:pPr>
    </w:lvl>
    <w:lvl w:ilvl="8" w:tplc="0409001B" w:tentative="1">
      <w:start w:val="1"/>
      <w:numFmt w:val="lowerRoman"/>
      <w:lvlText w:val="%9."/>
      <w:lvlJc w:val="right"/>
      <w:pPr>
        <w:ind w:left="4770" w:hanging="400"/>
      </w:pPr>
    </w:lvl>
  </w:abstractNum>
  <w:abstractNum w:abstractNumId="29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1">
    <w:nsid w:val="5C590EF2"/>
    <w:multiLevelType w:val="hybridMultilevel"/>
    <w:tmpl w:val="2B82904E"/>
    <w:lvl w:ilvl="0" w:tplc="FE9EA7C0">
      <w:start w:val="1"/>
      <w:numFmt w:val="bullet"/>
      <w:lvlText w:val="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3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6AA19F0"/>
    <w:multiLevelType w:val="hybridMultilevel"/>
    <w:tmpl w:val="93FEF5B4"/>
    <w:lvl w:ilvl="0" w:tplc="06F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880026">
      <w:start w:val="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6A9F38">
      <w:start w:val="4"/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B57A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94A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D6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F9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790F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A4D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5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36">
    <w:nsid w:val="7BA66265"/>
    <w:multiLevelType w:val="hybridMultilevel"/>
    <w:tmpl w:val="10BE8448"/>
    <w:lvl w:ilvl="0" w:tplc="69C04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3B47E14">
      <w:start w:val="17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82AC1C8">
      <w:numFmt w:val="bullet"/>
      <w:lvlText w:val="-"/>
      <w:lvlJc w:val="left"/>
      <w:pPr>
        <w:ind w:left="2160" w:hanging="360"/>
      </w:pPr>
      <w:rPr>
        <w:rFonts w:ascii="Times New Roman" w:eastAsia="바탕" w:hAnsi="Times New Roman" w:cs="Times New Roman" w:hint="default"/>
      </w:rPr>
    </w:lvl>
    <w:lvl w:ilvl="3" w:tplc="82709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D4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EB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70C8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044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F9E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>
    <w:nsid w:val="7C650537"/>
    <w:multiLevelType w:val="hybridMultilevel"/>
    <w:tmpl w:val="8C0C3A8A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30"/>
  </w:num>
  <w:num w:numId="5">
    <w:abstractNumId w:val="32"/>
  </w:num>
  <w:num w:numId="6">
    <w:abstractNumId w:val="26"/>
  </w:num>
  <w:num w:numId="7">
    <w:abstractNumId w:val="14"/>
  </w:num>
  <w:num w:numId="8">
    <w:abstractNumId w:val="17"/>
  </w:num>
  <w:num w:numId="9">
    <w:abstractNumId w:val="20"/>
  </w:num>
  <w:num w:numId="10">
    <w:abstractNumId w:val="24"/>
  </w:num>
  <w:num w:numId="11">
    <w:abstractNumId w:val="15"/>
  </w:num>
  <w:num w:numId="12">
    <w:abstractNumId w:val="3"/>
  </w:num>
  <w:num w:numId="13">
    <w:abstractNumId w:val="12"/>
  </w:num>
  <w:num w:numId="14">
    <w:abstractNumId w:val="38"/>
  </w:num>
  <w:num w:numId="15">
    <w:abstractNumId w:val="11"/>
  </w:num>
  <w:num w:numId="16">
    <w:abstractNumId w:val="16"/>
  </w:num>
  <w:num w:numId="17">
    <w:abstractNumId w:val="21"/>
  </w:num>
  <w:num w:numId="18">
    <w:abstractNumId w:val="22"/>
  </w:num>
  <w:num w:numId="19">
    <w:abstractNumId w:val="35"/>
  </w:num>
  <w:num w:numId="20">
    <w:abstractNumId w:val="29"/>
  </w:num>
  <w:num w:numId="21">
    <w:abstractNumId w:val="33"/>
  </w:num>
  <w:num w:numId="22">
    <w:abstractNumId w:val="5"/>
  </w:num>
  <w:num w:numId="23">
    <w:abstractNumId w:val="13"/>
  </w:num>
  <w:num w:numId="24">
    <w:abstractNumId w:val="10"/>
  </w:num>
  <w:num w:numId="25">
    <w:abstractNumId w:val="2"/>
  </w:num>
  <w:num w:numId="26">
    <w:abstractNumId w:val="8"/>
  </w:num>
  <w:num w:numId="27">
    <w:abstractNumId w:val="34"/>
  </w:num>
  <w:num w:numId="28">
    <w:abstractNumId w:val="36"/>
  </w:num>
  <w:num w:numId="29">
    <w:abstractNumId w:val="23"/>
  </w:num>
  <w:num w:numId="30">
    <w:abstractNumId w:val="19"/>
  </w:num>
  <w:num w:numId="31">
    <w:abstractNumId w:val="37"/>
  </w:num>
  <w:num w:numId="32">
    <w:abstractNumId w:val="25"/>
  </w:num>
  <w:num w:numId="33">
    <w:abstractNumId w:val="28"/>
  </w:num>
  <w:num w:numId="34">
    <w:abstractNumId w:val="7"/>
  </w:num>
  <w:num w:numId="35">
    <w:abstractNumId w:val="9"/>
  </w:num>
  <w:num w:numId="36">
    <w:abstractNumId w:val="6"/>
  </w:num>
  <w:num w:numId="37">
    <w:abstractNumId w:val="31"/>
  </w:num>
  <w:num w:numId="38">
    <w:abstractNumId w:val="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9F0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902"/>
    <w:rsid w:val="00040C19"/>
    <w:rsid w:val="00041001"/>
    <w:rsid w:val="00042749"/>
    <w:rsid w:val="00047511"/>
    <w:rsid w:val="00051EF9"/>
    <w:rsid w:val="00052653"/>
    <w:rsid w:val="00053D51"/>
    <w:rsid w:val="0005760E"/>
    <w:rsid w:val="00057B8D"/>
    <w:rsid w:val="000603D6"/>
    <w:rsid w:val="00060CAB"/>
    <w:rsid w:val="000631AF"/>
    <w:rsid w:val="000637CC"/>
    <w:rsid w:val="00063974"/>
    <w:rsid w:val="00063E46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D90"/>
    <w:rsid w:val="00086194"/>
    <w:rsid w:val="000915B4"/>
    <w:rsid w:val="00092D02"/>
    <w:rsid w:val="00094DFF"/>
    <w:rsid w:val="000963FC"/>
    <w:rsid w:val="0009683B"/>
    <w:rsid w:val="00096FD5"/>
    <w:rsid w:val="00097F24"/>
    <w:rsid w:val="000A078C"/>
    <w:rsid w:val="000A4911"/>
    <w:rsid w:val="000A6653"/>
    <w:rsid w:val="000B0E99"/>
    <w:rsid w:val="000B1318"/>
    <w:rsid w:val="000B34B4"/>
    <w:rsid w:val="000B58DF"/>
    <w:rsid w:val="000B5D8E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992"/>
    <w:rsid w:val="000E2ACA"/>
    <w:rsid w:val="000E6C74"/>
    <w:rsid w:val="000E7A84"/>
    <w:rsid w:val="000F0DE1"/>
    <w:rsid w:val="000F0F53"/>
    <w:rsid w:val="00100E4E"/>
    <w:rsid w:val="001011BE"/>
    <w:rsid w:val="00102CFE"/>
    <w:rsid w:val="00105837"/>
    <w:rsid w:val="0011029E"/>
    <w:rsid w:val="00110E59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FB3"/>
    <w:rsid w:val="00123534"/>
    <w:rsid w:val="00123C7D"/>
    <w:rsid w:val="001246C4"/>
    <w:rsid w:val="00124EA6"/>
    <w:rsid w:val="0012607C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1D76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734"/>
    <w:rsid w:val="00175AAA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7F2E"/>
    <w:rsid w:val="001E0104"/>
    <w:rsid w:val="001E0BC2"/>
    <w:rsid w:val="001E204C"/>
    <w:rsid w:val="001F08D7"/>
    <w:rsid w:val="001F3137"/>
    <w:rsid w:val="001F581D"/>
    <w:rsid w:val="001F747C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C67"/>
    <w:rsid w:val="00231DFC"/>
    <w:rsid w:val="00233E6C"/>
    <w:rsid w:val="00237539"/>
    <w:rsid w:val="0024206C"/>
    <w:rsid w:val="002444A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252E"/>
    <w:rsid w:val="00292E42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1C8A"/>
    <w:rsid w:val="002B44E8"/>
    <w:rsid w:val="002B5EF5"/>
    <w:rsid w:val="002B7ADA"/>
    <w:rsid w:val="002C030D"/>
    <w:rsid w:val="002C215C"/>
    <w:rsid w:val="002C3643"/>
    <w:rsid w:val="002C4BA8"/>
    <w:rsid w:val="002C6675"/>
    <w:rsid w:val="002D4B4D"/>
    <w:rsid w:val="002D5EB9"/>
    <w:rsid w:val="002E030A"/>
    <w:rsid w:val="002E1920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0AC8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426DB"/>
    <w:rsid w:val="00342FCD"/>
    <w:rsid w:val="00344B9C"/>
    <w:rsid w:val="00345C02"/>
    <w:rsid w:val="00347D80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22CD"/>
    <w:rsid w:val="003A5279"/>
    <w:rsid w:val="003B066B"/>
    <w:rsid w:val="003B46E0"/>
    <w:rsid w:val="003B5F8A"/>
    <w:rsid w:val="003B5FD4"/>
    <w:rsid w:val="003B714B"/>
    <w:rsid w:val="003B7658"/>
    <w:rsid w:val="003C1C01"/>
    <w:rsid w:val="003C51CC"/>
    <w:rsid w:val="003C6A2D"/>
    <w:rsid w:val="003C7B1E"/>
    <w:rsid w:val="003D03FC"/>
    <w:rsid w:val="003D06C8"/>
    <w:rsid w:val="003D2B7F"/>
    <w:rsid w:val="003D388C"/>
    <w:rsid w:val="003D3BC0"/>
    <w:rsid w:val="003D52E0"/>
    <w:rsid w:val="003D647E"/>
    <w:rsid w:val="003D6553"/>
    <w:rsid w:val="003D7C9C"/>
    <w:rsid w:val="003E0E21"/>
    <w:rsid w:val="003E14E2"/>
    <w:rsid w:val="003E4D5B"/>
    <w:rsid w:val="003E6617"/>
    <w:rsid w:val="003F471C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390"/>
    <w:rsid w:val="00436C5E"/>
    <w:rsid w:val="00437041"/>
    <w:rsid w:val="0043737C"/>
    <w:rsid w:val="00444B7C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52F2"/>
    <w:rsid w:val="004943DB"/>
    <w:rsid w:val="004A0510"/>
    <w:rsid w:val="004A28E3"/>
    <w:rsid w:val="004A423A"/>
    <w:rsid w:val="004A64A6"/>
    <w:rsid w:val="004B3257"/>
    <w:rsid w:val="004B4276"/>
    <w:rsid w:val="004B51B1"/>
    <w:rsid w:val="004B66D0"/>
    <w:rsid w:val="004B6878"/>
    <w:rsid w:val="004C09B9"/>
    <w:rsid w:val="004C40C7"/>
    <w:rsid w:val="004C53C6"/>
    <w:rsid w:val="004C5548"/>
    <w:rsid w:val="004D043A"/>
    <w:rsid w:val="004D2ADE"/>
    <w:rsid w:val="004D3DCC"/>
    <w:rsid w:val="004D49A1"/>
    <w:rsid w:val="004D5D30"/>
    <w:rsid w:val="004D67CA"/>
    <w:rsid w:val="004E4053"/>
    <w:rsid w:val="004E5C01"/>
    <w:rsid w:val="004F0B34"/>
    <w:rsid w:val="004F0D18"/>
    <w:rsid w:val="004F352E"/>
    <w:rsid w:val="004F4008"/>
    <w:rsid w:val="004F6BEA"/>
    <w:rsid w:val="004F7203"/>
    <w:rsid w:val="004F736E"/>
    <w:rsid w:val="00502E2F"/>
    <w:rsid w:val="005077AC"/>
    <w:rsid w:val="00507CB9"/>
    <w:rsid w:val="005109A0"/>
    <w:rsid w:val="00510E5E"/>
    <w:rsid w:val="00511455"/>
    <w:rsid w:val="00513136"/>
    <w:rsid w:val="0051360C"/>
    <w:rsid w:val="005143DD"/>
    <w:rsid w:val="00514976"/>
    <w:rsid w:val="00517375"/>
    <w:rsid w:val="0052165C"/>
    <w:rsid w:val="00523DB4"/>
    <w:rsid w:val="00526B61"/>
    <w:rsid w:val="005316A6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56A45"/>
    <w:rsid w:val="00560309"/>
    <w:rsid w:val="0056403F"/>
    <w:rsid w:val="00564703"/>
    <w:rsid w:val="0056767C"/>
    <w:rsid w:val="00571F26"/>
    <w:rsid w:val="0057300C"/>
    <w:rsid w:val="00573402"/>
    <w:rsid w:val="00574431"/>
    <w:rsid w:val="00576783"/>
    <w:rsid w:val="005771FC"/>
    <w:rsid w:val="00577529"/>
    <w:rsid w:val="0058136D"/>
    <w:rsid w:val="0058159F"/>
    <w:rsid w:val="00586AED"/>
    <w:rsid w:val="00591538"/>
    <w:rsid w:val="00592BA3"/>
    <w:rsid w:val="00594D5A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08E"/>
    <w:rsid w:val="005C13A0"/>
    <w:rsid w:val="005C3054"/>
    <w:rsid w:val="005C333E"/>
    <w:rsid w:val="005C367B"/>
    <w:rsid w:val="005D0172"/>
    <w:rsid w:val="005D0899"/>
    <w:rsid w:val="005D4231"/>
    <w:rsid w:val="005D445D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87C"/>
    <w:rsid w:val="00644C14"/>
    <w:rsid w:val="00652D7B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74C10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79C3"/>
    <w:rsid w:val="006912A1"/>
    <w:rsid w:val="00691FBF"/>
    <w:rsid w:val="0069202C"/>
    <w:rsid w:val="006939A1"/>
    <w:rsid w:val="00695035"/>
    <w:rsid w:val="0069546C"/>
    <w:rsid w:val="006A2C5F"/>
    <w:rsid w:val="006A3813"/>
    <w:rsid w:val="006A49AF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7D9C"/>
    <w:rsid w:val="00707FAE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3331"/>
    <w:rsid w:val="007B69E1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513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2D6F"/>
    <w:rsid w:val="0087401A"/>
    <w:rsid w:val="008746B4"/>
    <w:rsid w:val="008751FE"/>
    <w:rsid w:val="00875DB8"/>
    <w:rsid w:val="00880C40"/>
    <w:rsid w:val="008820C5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97CB4"/>
    <w:rsid w:val="008A1CC9"/>
    <w:rsid w:val="008B07D4"/>
    <w:rsid w:val="008B0D56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9B4"/>
    <w:rsid w:val="008D4D43"/>
    <w:rsid w:val="008D65C5"/>
    <w:rsid w:val="008D66EC"/>
    <w:rsid w:val="008D71A8"/>
    <w:rsid w:val="008E08C0"/>
    <w:rsid w:val="008E3350"/>
    <w:rsid w:val="008E5C66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10152"/>
    <w:rsid w:val="0091049A"/>
    <w:rsid w:val="00913CB3"/>
    <w:rsid w:val="00915969"/>
    <w:rsid w:val="00916386"/>
    <w:rsid w:val="00920A80"/>
    <w:rsid w:val="00921188"/>
    <w:rsid w:val="00923FB2"/>
    <w:rsid w:val="00926EBE"/>
    <w:rsid w:val="00930FC7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20D7"/>
    <w:rsid w:val="0095511E"/>
    <w:rsid w:val="009566A2"/>
    <w:rsid w:val="009604E8"/>
    <w:rsid w:val="00960EEC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134"/>
    <w:rsid w:val="009922DD"/>
    <w:rsid w:val="0099353B"/>
    <w:rsid w:val="0099536D"/>
    <w:rsid w:val="009968B1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017B"/>
    <w:rsid w:val="009E44E7"/>
    <w:rsid w:val="009E4775"/>
    <w:rsid w:val="009E6E7F"/>
    <w:rsid w:val="009F0B25"/>
    <w:rsid w:val="009F2886"/>
    <w:rsid w:val="009F495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2C12"/>
    <w:rsid w:val="00A338A4"/>
    <w:rsid w:val="00A408E2"/>
    <w:rsid w:val="00A444CB"/>
    <w:rsid w:val="00A47758"/>
    <w:rsid w:val="00A47854"/>
    <w:rsid w:val="00A52764"/>
    <w:rsid w:val="00A53227"/>
    <w:rsid w:val="00A53620"/>
    <w:rsid w:val="00A541F4"/>
    <w:rsid w:val="00A55FF1"/>
    <w:rsid w:val="00A56A84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5100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F33"/>
    <w:rsid w:val="00AC37DC"/>
    <w:rsid w:val="00AC6209"/>
    <w:rsid w:val="00AD4C57"/>
    <w:rsid w:val="00AD5A48"/>
    <w:rsid w:val="00AD62A5"/>
    <w:rsid w:val="00AD676F"/>
    <w:rsid w:val="00AD70B9"/>
    <w:rsid w:val="00AE0F24"/>
    <w:rsid w:val="00AE0FC1"/>
    <w:rsid w:val="00AE144D"/>
    <w:rsid w:val="00AE2D1A"/>
    <w:rsid w:val="00AE3A99"/>
    <w:rsid w:val="00AE4D39"/>
    <w:rsid w:val="00AE5778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B070D2"/>
    <w:rsid w:val="00B10282"/>
    <w:rsid w:val="00B135BE"/>
    <w:rsid w:val="00B15A88"/>
    <w:rsid w:val="00B22A58"/>
    <w:rsid w:val="00B26FCE"/>
    <w:rsid w:val="00B27502"/>
    <w:rsid w:val="00B27661"/>
    <w:rsid w:val="00B30196"/>
    <w:rsid w:val="00B31FB2"/>
    <w:rsid w:val="00B32229"/>
    <w:rsid w:val="00B32949"/>
    <w:rsid w:val="00B33C43"/>
    <w:rsid w:val="00B34AC2"/>
    <w:rsid w:val="00B35DB0"/>
    <w:rsid w:val="00B37EED"/>
    <w:rsid w:val="00B4476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603D"/>
    <w:rsid w:val="00B66DAC"/>
    <w:rsid w:val="00B67526"/>
    <w:rsid w:val="00B6777E"/>
    <w:rsid w:val="00B7054C"/>
    <w:rsid w:val="00B72461"/>
    <w:rsid w:val="00B74131"/>
    <w:rsid w:val="00B75CA5"/>
    <w:rsid w:val="00B838F6"/>
    <w:rsid w:val="00B87659"/>
    <w:rsid w:val="00B928D7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2886"/>
    <w:rsid w:val="00BE55F3"/>
    <w:rsid w:val="00BE585A"/>
    <w:rsid w:val="00BE6F76"/>
    <w:rsid w:val="00BE7BD4"/>
    <w:rsid w:val="00BF50F2"/>
    <w:rsid w:val="00BF7EEF"/>
    <w:rsid w:val="00C0045B"/>
    <w:rsid w:val="00C00A24"/>
    <w:rsid w:val="00C0199D"/>
    <w:rsid w:val="00C02902"/>
    <w:rsid w:val="00C0566D"/>
    <w:rsid w:val="00C069BA"/>
    <w:rsid w:val="00C10888"/>
    <w:rsid w:val="00C116B4"/>
    <w:rsid w:val="00C1375B"/>
    <w:rsid w:val="00C1557B"/>
    <w:rsid w:val="00C205F0"/>
    <w:rsid w:val="00C21C02"/>
    <w:rsid w:val="00C32912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71632"/>
    <w:rsid w:val="00C7216D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5A6"/>
    <w:rsid w:val="00D255FF"/>
    <w:rsid w:val="00D30D8B"/>
    <w:rsid w:val="00D32B7C"/>
    <w:rsid w:val="00D35687"/>
    <w:rsid w:val="00D36261"/>
    <w:rsid w:val="00D42B32"/>
    <w:rsid w:val="00D46C6A"/>
    <w:rsid w:val="00D51C96"/>
    <w:rsid w:val="00D57AE0"/>
    <w:rsid w:val="00D649F9"/>
    <w:rsid w:val="00D64E25"/>
    <w:rsid w:val="00D64FE7"/>
    <w:rsid w:val="00D652DE"/>
    <w:rsid w:val="00D65D17"/>
    <w:rsid w:val="00D66368"/>
    <w:rsid w:val="00D665EA"/>
    <w:rsid w:val="00D6761A"/>
    <w:rsid w:val="00D67D8F"/>
    <w:rsid w:val="00D705CA"/>
    <w:rsid w:val="00D70D3A"/>
    <w:rsid w:val="00D7575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25AB"/>
    <w:rsid w:val="00DB299B"/>
    <w:rsid w:val="00DB7451"/>
    <w:rsid w:val="00DB77B0"/>
    <w:rsid w:val="00DC142B"/>
    <w:rsid w:val="00DC2837"/>
    <w:rsid w:val="00DC5463"/>
    <w:rsid w:val="00DC63E1"/>
    <w:rsid w:val="00DC7B17"/>
    <w:rsid w:val="00DC7C20"/>
    <w:rsid w:val="00DD0A32"/>
    <w:rsid w:val="00DD5F88"/>
    <w:rsid w:val="00DD6E87"/>
    <w:rsid w:val="00DE109E"/>
    <w:rsid w:val="00DE1C53"/>
    <w:rsid w:val="00DE2EF0"/>
    <w:rsid w:val="00DE5B56"/>
    <w:rsid w:val="00DE64AD"/>
    <w:rsid w:val="00DE772D"/>
    <w:rsid w:val="00DF3242"/>
    <w:rsid w:val="00DF56B8"/>
    <w:rsid w:val="00DF6462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43E5E"/>
    <w:rsid w:val="00E52FCF"/>
    <w:rsid w:val="00E566B8"/>
    <w:rsid w:val="00E57B25"/>
    <w:rsid w:val="00E57D79"/>
    <w:rsid w:val="00E6094E"/>
    <w:rsid w:val="00E612A3"/>
    <w:rsid w:val="00E625FC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2F3E"/>
    <w:rsid w:val="00E93800"/>
    <w:rsid w:val="00E94184"/>
    <w:rsid w:val="00E94873"/>
    <w:rsid w:val="00E9686E"/>
    <w:rsid w:val="00E96D7E"/>
    <w:rsid w:val="00E97A64"/>
    <w:rsid w:val="00EA1CE7"/>
    <w:rsid w:val="00EA214D"/>
    <w:rsid w:val="00EA2642"/>
    <w:rsid w:val="00EA2AED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6A41"/>
    <w:rsid w:val="00EE1CEF"/>
    <w:rsid w:val="00EE4821"/>
    <w:rsid w:val="00EE4EC0"/>
    <w:rsid w:val="00EE6739"/>
    <w:rsid w:val="00EF0C3A"/>
    <w:rsid w:val="00EF199E"/>
    <w:rsid w:val="00EF37BB"/>
    <w:rsid w:val="00EF5F31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438"/>
    <w:rsid w:val="00F44230"/>
    <w:rsid w:val="00F445D2"/>
    <w:rsid w:val="00F453B7"/>
    <w:rsid w:val="00F45902"/>
    <w:rsid w:val="00F472C2"/>
    <w:rsid w:val="00F475BD"/>
    <w:rsid w:val="00F55121"/>
    <w:rsid w:val="00F62951"/>
    <w:rsid w:val="00F63680"/>
    <w:rsid w:val="00F64500"/>
    <w:rsid w:val="00F6725A"/>
    <w:rsid w:val="00F7000F"/>
    <w:rsid w:val="00F7074A"/>
    <w:rsid w:val="00F71291"/>
    <w:rsid w:val="00F713D8"/>
    <w:rsid w:val="00F72E8A"/>
    <w:rsid w:val="00F72EAC"/>
    <w:rsid w:val="00F75442"/>
    <w:rsid w:val="00F75646"/>
    <w:rsid w:val="00F756A4"/>
    <w:rsid w:val="00F7662A"/>
    <w:rsid w:val="00F77378"/>
    <w:rsid w:val="00F776FF"/>
    <w:rsid w:val="00F815BB"/>
    <w:rsid w:val="00F85001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6173"/>
    <w:rsid w:val="00FB29B2"/>
    <w:rsid w:val="00FB3163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6C86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0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4.wmf"/><Relationship Id="rId226" Type="http://schemas.openxmlformats.org/officeDocument/2006/relationships/oleObject" Target="embeddings/oleObject115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8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08.wmf"/><Relationship Id="rId258" Type="http://schemas.openxmlformats.org/officeDocument/2006/relationships/image" Target="media/image118.wmf"/><Relationship Id="rId279" Type="http://schemas.openxmlformats.org/officeDocument/2006/relationships/image" Target="media/image12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4.wmf"/><Relationship Id="rId248" Type="http://schemas.openxmlformats.org/officeDocument/2006/relationships/image" Target="media/image113.wmf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7.bin"/><Relationship Id="rId54" Type="http://schemas.openxmlformats.org/officeDocument/2006/relationships/image" Target="media/image23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8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4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8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19.wmf"/><Relationship Id="rId265" Type="http://schemas.openxmlformats.org/officeDocument/2006/relationships/oleObject" Target="embeddings/oleObject136.bin"/><Relationship Id="rId281" Type="http://schemas.openxmlformats.org/officeDocument/2006/relationships/image" Target="media/image12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4.wmf"/><Relationship Id="rId213" Type="http://schemas.openxmlformats.org/officeDocument/2006/relationships/image" Target="media/image98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20.bin"/><Relationship Id="rId239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1.bin"/><Relationship Id="rId271" Type="http://schemas.openxmlformats.org/officeDocument/2006/relationships/oleObject" Target="embeddings/oleObject142.bin"/><Relationship Id="rId276" Type="http://schemas.openxmlformats.org/officeDocument/2006/relationships/oleObject" Target="embeddings/oleObject145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3.bin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6.bin"/><Relationship Id="rId261" Type="http://schemas.openxmlformats.org/officeDocument/2006/relationships/oleObject" Target="embeddings/oleObject134.bin"/><Relationship Id="rId266" Type="http://schemas.openxmlformats.org/officeDocument/2006/relationships/oleObject" Target="embeddings/oleObject13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jpeg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48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7.wmf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07.wmf"/><Relationship Id="rId251" Type="http://schemas.openxmlformats.org/officeDocument/2006/relationships/oleObject" Target="embeddings/oleObject129.bin"/><Relationship Id="rId256" Type="http://schemas.openxmlformats.org/officeDocument/2006/relationships/image" Target="media/image117.wmf"/><Relationship Id="rId277" Type="http://schemas.openxmlformats.org/officeDocument/2006/relationships/image" Target="media/image124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4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2.wmf"/><Relationship Id="rId267" Type="http://schemas.openxmlformats.org/officeDocument/2006/relationships/oleObject" Target="embeddings/oleObject13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7.wmf"/><Relationship Id="rId262" Type="http://schemas.openxmlformats.org/officeDocument/2006/relationships/image" Target="media/image120.wmf"/><Relationship Id="rId283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5.wmf"/><Relationship Id="rId273" Type="http://schemas.openxmlformats.org/officeDocument/2006/relationships/image" Target="media/image122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2.wmf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5.bin"/><Relationship Id="rId284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0.jpeg"/><Relationship Id="rId176" Type="http://schemas.openxmlformats.org/officeDocument/2006/relationships/image" Target="media/image81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1.wmf"/><Relationship Id="rId285" Type="http://schemas.openxmlformats.org/officeDocument/2006/relationships/theme" Target="theme/theme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6.wmf"/><Relationship Id="rId254" Type="http://schemas.openxmlformats.org/officeDocument/2006/relationships/image" Target="media/image116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image" Target="media/image71.jpeg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3.wmf"/><Relationship Id="rId244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1827-3C15-408E-88C6-9D5940A1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50</cp:revision>
  <cp:lastPrinted>2017-03-19T19:16:00Z</cp:lastPrinted>
  <dcterms:created xsi:type="dcterms:W3CDTF">2009-03-04T11:08:00Z</dcterms:created>
  <dcterms:modified xsi:type="dcterms:W3CDTF">2017-04-10T01:59:00Z</dcterms:modified>
</cp:coreProperties>
</file>