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7C5F48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CB1B6E">
        <w:rPr>
          <w:rFonts w:hint="eastAsia"/>
          <w:b/>
          <w:sz w:val="30"/>
          <w:szCs w:val="30"/>
          <w:u w:val="single"/>
        </w:rPr>
        <w:t>7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6A49AF">
        <w:rPr>
          <w:rFonts w:hint="eastAsia"/>
          <w:b/>
          <w:sz w:val="30"/>
          <w:szCs w:val="30"/>
          <w:u w:val="single"/>
        </w:rPr>
        <w:t>Linear Algebraic Equations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Pr="00F92513" w:rsidRDefault="00CB1B6E" w:rsidP="00F92513">
      <w:pPr>
        <w:pStyle w:val="a3"/>
        <w:numPr>
          <w:ilvl w:val="0"/>
          <w:numId w:val="1"/>
        </w:numPr>
        <w:ind w:leftChars="71" w:left="425" w:hangingChars="120" w:hanging="283"/>
        <w:rPr>
          <w:b/>
          <w:sz w:val="24"/>
          <w:szCs w:val="24"/>
        </w:rPr>
      </w:pPr>
      <w:r w:rsidRPr="00F92513">
        <w:rPr>
          <w:rFonts w:hint="eastAsia"/>
          <w:b/>
          <w:sz w:val="24"/>
          <w:szCs w:val="24"/>
        </w:rPr>
        <w:t>LU deco</w:t>
      </w:r>
      <w:r w:rsidR="00F92513" w:rsidRPr="00F92513">
        <w:rPr>
          <w:rFonts w:hint="eastAsia"/>
          <w:b/>
          <w:sz w:val="24"/>
          <w:szCs w:val="24"/>
        </w:rPr>
        <w:t>m</w:t>
      </w:r>
      <w:r w:rsidRPr="00F92513">
        <w:rPr>
          <w:rFonts w:hint="eastAsia"/>
          <w:b/>
          <w:sz w:val="24"/>
          <w:szCs w:val="24"/>
        </w:rPr>
        <w:t>position (Lower-Upper decomposition)</w:t>
      </w:r>
      <w:r w:rsidR="00F92513" w:rsidRPr="00F92513">
        <w:rPr>
          <w:rFonts w:hint="eastAsia"/>
          <w:b/>
          <w:sz w:val="24"/>
          <w:szCs w:val="24"/>
        </w:rPr>
        <w:t>: Also, it is called LU triangularization</w:t>
      </w:r>
    </w:p>
    <w:p w:rsidR="00CB1B6E" w:rsidRDefault="006A49AF" w:rsidP="00F92513">
      <w:pPr>
        <w:pStyle w:val="a3"/>
        <w:ind w:leftChars="0" w:left="284" w:firstLineChars="50" w:firstLine="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- </w:t>
      </w:r>
      <w:r w:rsidR="00CB1B6E">
        <w:rPr>
          <w:rFonts w:hint="eastAsia"/>
          <w:b/>
          <w:sz w:val="24"/>
          <w:szCs w:val="24"/>
        </w:rPr>
        <w:t>Main Philosophy</w:t>
      </w:r>
    </w:p>
    <w:p w:rsidR="006A49AF" w:rsidRDefault="00CB1B6E" w:rsidP="00CB1B6E">
      <w:pPr>
        <w:pStyle w:val="a3"/>
        <w:ind w:leftChars="142" w:left="284" w:firstLineChars="100" w:firstLine="236"/>
        <w:rPr>
          <w:position w:val="-32"/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To resolve </w:t>
      </w:r>
      <w:r w:rsidR="008E0D14" w:rsidRPr="006A49AF">
        <w:rPr>
          <w:position w:val="-10"/>
          <w:sz w:val="22"/>
          <w:szCs w:val="22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5pt;height:18.45pt" o:ole="">
            <v:imagedata r:id="rId9" o:title=""/>
          </v:shape>
          <o:OLEObject Type="Embed" ProgID="Equation.3" ShapeID="_x0000_i1025" DrawAspect="Content" ObjectID="_1552712080" r:id="rId10"/>
        </w:object>
      </w:r>
    </w:p>
    <w:p w:rsidR="003B46E0" w:rsidRDefault="00AD6B92" w:rsidP="003B46E0">
      <w:pPr>
        <w:pStyle w:val="a3"/>
        <w:ind w:leftChars="142" w:left="284" w:firstLineChars="600" w:firstLine="1200"/>
      </w:pPr>
      <w:r w:rsidRPr="0043324F">
        <w:rPr>
          <w:position w:val="-86"/>
        </w:rPr>
        <w:object w:dxaOrig="5200" w:dyaOrig="1840">
          <v:shape id="_x0000_i1026" type="#_x0000_t75" style="width:259.85pt;height:93.25pt" o:ole="">
            <v:imagedata r:id="rId11" o:title=""/>
          </v:shape>
          <o:OLEObject Type="Embed" ProgID="Equation.3" ShapeID="_x0000_i1026" DrawAspect="Content" ObjectID="_1552712081" r:id="rId12"/>
        </w:object>
      </w:r>
    </w:p>
    <w:p w:rsidR="008E0D14" w:rsidRDefault="008E0D14" w:rsidP="008E0D1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 matrix</w:t>
      </w:r>
      <w:r w:rsidRPr="008E0D14">
        <w:rPr>
          <w:position w:val="-4"/>
          <w:sz w:val="22"/>
          <w:szCs w:val="22"/>
        </w:rPr>
        <w:object w:dxaOrig="260" w:dyaOrig="260">
          <v:shape id="_x0000_i1027" type="#_x0000_t75" style="width:13.4pt;height:13.4pt" o:ole="">
            <v:imagedata r:id="rId13" o:title=""/>
          </v:shape>
          <o:OLEObject Type="Embed" ProgID="Equation.3" ShapeID="_x0000_i1027" DrawAspect="Content" ObjectID="_1552712082" r:id="rId14"/>
        </w:object>
      </w:r>
      <w:r>
        <w:rPr>
          <w:rFonts w:hint="eastAsia"/>
          <w:b/>
          <w:sz w:val="24"/>
          <w:szCs w:val="24"/>
        </w:rPr>
        <w:t>can be decoposed as</w:t>
      </w:r>
    </w:p>
    <w:p w:rsidR="008E0D14" w:rsidRPr="008E0D14" w:rsidRDefault="008E0D14" w:rsidP="008E0D14">
      <w:pPr>
        <w:spacing w:line="240" w:lineRule="auto"/>
        <w:ind w:leftChars="142" w:firstLineChars="550" w:firstLine="1210"/>
        <w:rPr>
          <w:b/>
          <w:sz w:val="24"/>
          <w:szCs w:val="24"/>
        </w:rPr>
      </w:pPr>
      <w:r w:rsidRPr="008E0D14">
        <w:rPr>
          <w:position w:val="-6"/>
          <w:sz w:val="22"/>
          <w:szCs w:val="22"/>
        </w:rPr>
        <w:object w:dxaOrig="859" w:dyaOrig="279">
          <v:shape id="_x0000_i1028" type="#_x0000_t75" style="width:42.9pt;height:13.85pt" o:ole="">
            <v:imagedata r:id="rId15" o:title=""/>
          </v:shape>
          <o:OLEObject Type="Embed" ProgID="Equation.3" ShapeID="_x0000_i1028" DrawAspect="Content" ObjectID="_1552712083" r:id="rId16"/>
        </w:object>
      </w:r>
    </w:p>
    <w:p w:rsidR="008E0D14" w:rsidRDefault="008E0D14" w:rsidP="008E0D14">
      <w:pPr>
        <w:ind w:leftChars="150" w:left="300" w:firstLineChars="199" w:firstLine="46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where </w:t>
      </w:r>
      <w:r w:rsidRPr="008E0D14">
        <w:rPr>
          <w:position w:val="-4"/>
          <w:sz w:val="22"/>
          <w:szCs w:val="22"/>
        </w:rPr>
        <w:object w:dxaOrig="240" w:dyaOrig="260">
          <v:shape id="_x0000_i1029" type="#_x0000_t75" style="width:12pt;height:13.4pt" o:ole="">
            <v:imagedata r:id="rId17" o:title=""/>
          </v:shape>
          <o:OLEObject Type="Embed" ProgID="Equation.3" ShapeID="_x0000_i1029" DrawAspect="Content" ObjectID="_1552712084" r:id="rId18"/>
        </w:object>
      </w:r>
      <w:r>
        <w:rPr>
          <w:rFonts w:hint="eastAsia"/>
          <w:b/>
          <w:sz w:val="24"/>
          <w:szCs w:val="24"/>
        </w:rPr>
        <w:t xml:space="preserve">is a lower triangular matrix and </w:t>
      </w:r>
      <w:r w:rsidRPr="008E0D14">
        <w:rPr>
          <w:position w:val="-6"/>
          <w:sz w:val="22"/>
          <w:szCs w:val="22"/>
        </w:rPr>
        <w:object w:dxaOrig="260" w:dyaOrig="279">
          <v:shape id="_x0000_i1030" type="#_x0000_t75" style="width:13.4pt;height:13.85pt" o:ole="">
            <v:imagedata r:id="rId19" o:title=""/>
          </v:shape>
          <o:OLEObject Type="Embed" ProgID="Equation.3" ShapeID="_x0000_i1030" DrawAspect="Content" ObjectID="_1552712085" r:id="rId20"/>
        </w:object>
      </w:r>
      <w:r>
        <w:rPr>
          <w:rFonts w:hint="eastAsia"/>
          <w:b/>
          <w:sz w:val="24"/>
          <w:szCs w:val="24"/>
        </w:rPr>
        <w:t>is an upper triangular matrix</w:t>
      </w:r>
    </w:p>
    <w:p w:rsidR="008E0D14" w:rsidRDefault="00B65DCD" w:rsidP="008E0D14">
      <w:pPr>
        <w:ind w:leftChars="150" w:left="300" w:firstLineChars="449" w:firstLine="898"/>
        <w:rPr>
          <w:position w:val="-86"/>
        </w:rPr>
      </w:pPr>
      <w:r w:rsidRPr="0043324F">
        <w:rPr>
          <w:position w:val="-86"/>
        </w:rPr>
        <w:object w:dxaOrig="3460" w:dyaOrig="1840">
          <v:shape id="_x0000_i1031" type="#_x0000_t75" style="width:173.1pt;height:93.25pt" o:ole="">
            <v:imagedata r:id="rId21" o:title=""/>
          </v:shape>
          <o:OLEObject Type="Embed" ProgID="Equation.3" ShapeID="_x0000_i1031" DrawAspect="Content" ObjectID="_1552712086" r:id="rId22"/>
        </w:object>
      </w:r>
      <w:r w:rsidR="008E0D14">
        <w:rPr>
          <w:rFonts w:hint="eastAsia"/>
          <w:position w:val="-86"/>
        </w:rPr>
        <w:t xml:space="preserve">   </w:t>
      </w:r>
      <w:r w:rsidR="008E0D14" w:rsidRPr="0043324F">
        <w:rPr>
          <w:position w:val="-86"/>
        </w:rPr>
        <w:object w:dxaOrig="3680" w:dyaOrig="1840">
          <v:shape id="_x0000_i1032" type="#_x0000_t75" style="width:184.15pt;height:93.25pt" o:ole="">
            <v:imagedata r:id="rId23" o:title=""/>
          </v:shape>
          <o:OLEObject Type="Embed" ProgID="Equation.3" ShapeID="_x0000_i1032" DrawAspect="Content" ObjectID="_1552712087" r:id="rId24"/>
        </w:object>
      </w:r>
    </w:p>
    <w:p w:rsidR="008E0D14" w:rsidRDefault="008E0D14" w:rsidP="008E0D14">
      <w:pPr>
        <w:ind w:leftChars="150" w:left="300" w:firstLineChars="449" w:firstLine="898"/>
      </w:pPr>
    </w:p>
    <w:p w:rsidR="008E0D14" w:rsidRDefault="008E0D14" w:rsidP="008E0D1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Then, the linear system </w:t>
      </w:r>
      <w:r w:rsidRPr="006A49AF">
        <w:rPr>
          <w:position w:val="-10"/>
          <w:sz w:val="22"/>
          <w:szCs w:val="22"/>
        </w:rPr>
        <w:object w:dxaOrig="3640" w:dyaOrig="360">
          <v:shape id="_x0000_i1033" type="#_x0000_t75" style="width:181.85pt;height:18.45pt" o:ole="">
            <v:imagedata r:id="rId9" o:title=""/>
          </v:shape>
          <o:OLEObject Type="Embed" ProgID="Equation.3" ShapeID="_x0000_i1033" DrawAspect="Content" ObjectID="_1552712088" r:id="rId25"/>
        </w:object>
      </w:r>
      <w:r>
        <w:rPr>
          <w:rFonts w:hint="eastAsia"/>
          <w:b/>
          <w:sz w:val="24"/>
          <w:szCs w:val="24"/>
        </w:rPr>
        <w:t>can be easily solvable as</w:t>
      </w:r>
    </w:p>
    <w:p w:rsidR="008E0D14" w:rsidRDefault="008E0D14" w:rsidP="008E0D14">
      <w:pPr>
        <w:pStyle w:val="a3"/>
        <w:spacing w:line="240" w:lineRule="auto"/>
        <w:ind w:firstLineChars="297" w:firstLine="653"/>
        <w:rPr>
          <w:position w:val="-12"/>
          <w:sz w:val="22"/>
          <w:szCs w:val="22"/>
        </w:rPr>
      </w:pPr>
      <w:r w:rsidRPr="008E0D14">
        <w:rPr>
          <w:position w:val="-28"/>
          <w:sz w:val="22"/>
          <w:szCs w:val="22"/>
        </w:rPr>
        <w:object w:dxaOrig="760" w:dyaOrig="680">
          <v:shape id="_x0000_i1034" type="#_x0000_t75" style="width:37.85pt;height:34.15pt" o:ole="">
            <v:imagedata r:id="rId26" o:title=""/>
          </v:shape>
          <o:OLEObject Type="Embed" ProgID="Equation.3" ShapeID="_x0000_i1034" DrawAspect="Content" ObjectID="_1552712089" r:id="rId27"/>
        </w:object>
      </w:r>
      <w:r>
        <w:rPr>
          <w:rFonts w:hint="eastAsia"/>
          <w:position w:val="-12"/>
          <w:sz w:val="22"/>
          <w:szCs w:val="22"/>
        </w:rPr>
        <w:t xml:space="preserve">  </w:t>
      </w:r>
    </w:p>
    <w:p w:rsidR="008E0D14" w:rsidRDefault="008E0D14" w:rsidP="008E0D14">
      <w:pPr>
        <w:spacing w:line="240" w:lineRule="auto"/>
        <w:ind w:leftChars="140" w:left="280" w:firstLineChars="248" w:firstLine="584"/>
      </w:pPr>
      <w:r w:rsidRPr="008E0D14">
        <w:rPr>
          <w:rFonts w:hint="eastAsia"/>
          <w:b/>
          <w:sz w:val="24"/>
          <w:szCs w:val="24"/>
        </w:rPr>
        <w:t xml:space="preserve">with one back substitution to get </w:t>
      </w:r>
      <w:r w:rsidRPr="00EB3AB1">
        <w:rPr>
          <w:position w:val="-10"/>
        </w:rPr>
        <w:object w:dxaOrig="200" w:dyaOrig="260">
          <v:shape id="_x0000_i1035" type="#_x0000_t75" style="width:9.7pt;height:13.4pt" o:ole="">
            <v:imagedata r:id="rId28" o:title=""/>
          </v:shape>
          <o:OLEObject Type="Embed" ProgID="Equation.3" ShapeID="_x0000_i1035" DrawAspect="Content" ObjectID="_1552712090" r:id="rId29"/>
        </w:object>
      </w:r>
      <w:r w:rsidRPr="008E0D14">
        <w:rPr>
          <w:rFonts w:hint="eastAsia"/>
          <w:b/>
          <w:sz w:val="24"/>
          <w:szCs w:val="24"/>
        </w:rPr>
        <w:t xml:space="preserve">and one forward substitution to get </w:t>
      </w:r>
      <w:r w:rsidRPr="008E0D14">
        <w:rPr>
          <w:position w:val="-4"/>
        </w:rPr>
        <w:object w:dxaOrig="200" w:dyaOrig="200">
          <v:shape id="_x0000_i1036" type="#_x0000_t75" style="width:9.7pt;height:9.7pt" o:ole="">
            <v:imagedata r:id="rId30" o:title=""/>
          </v:shape>
          <o:OLEObject Type="Embed" ProgID="Equation.3" ShapeID="_x0000_i1036" DrawAspect="Content" ObjectID="_1552712091" r:id="rId31"/>
        </w:object>
      </w:r>
    </w:p>
    <w:p w:rsidR="008E0D14" w:rsidRDefault="008E0D14" w:rsidP="008E0D14">
      <w:pPr>
        <w:spacing w:line="240" w:lineRule="auto"/>
        <w:ind w:leftChars="140" w:left="280" w:firstLineChars="248" w:firstLine="584"/>
        <w:rPr>
          <w:b/>
          <w:sz w:val="24"/>
          <w:szCs w:val="24"/>
        </w:rPr>
      </w:pPr>
    </w:p>
    <w:p w:rsidR="00B65DCD" w:rsidRDefault="008E0D14" w:rsidP="008E0D14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(Question) How to decompose </w:t>
      </w:r>
      <w:r w:rsidRPr="008E0D14">
        <w:rPr>
          <w:position w:val="-6"/>
          <w:sz w:val="22"/>
          <w:szCs w:val="22"/>
        </w:rPr>
        <w:object w:dxaOrig="859" w:dyaOrig="279">
          <v:shape id="_x0000_i1037" type="#_x0000_t75" style="width:42.9pt;height:13.85pt" o:ole="">
            <v:imagedata r:id="rId15" o:title=""/>
          </v:shape>
          <o:OLEObject Type="Embed" ProgID="Equation.3" ShapeID="_x0000_i1037" DrawAspect="Content" ObjectID="_1552712092" r:id="rId32"/>
        </w:object>
      </w:r>
      <w:r>
        <w:rPr>
          <w:rFonts w:hint="eastAsia"/>
          <w:b/>
          <w:sz w:val="22"/>
          <w:szCs w:val="22"/>
        </w:rPr>
        <w:t xml:space="preserve">?  </w:t>
      </w:r>
    </w:p>
    <w:p w:rsidR="008E0D14" w:rsidRDefault="008E0D14" w:rsidP="00B65DCD">
      <w:pPr>
        <w:widowControl/>
        <w:wordWrap/>
        <w:autoSpaceDE/>
        <w:autoSpaceDN/>
        <w:ind w:left="0" w:firstLineChars="846" w:firstLine="1827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Answer: </w:t>
      </w:r>
      <w:r w:rsidR="00B65DCD">
        <w:rPr>
          <w:rFonts w:hint="eastAsia"/>
          <w:b/>
          <w:sz w:val="22"/>
          <w:szCs w:val="22"/>
        </w:rPr>
        <w:t>LU decoposition method</w:t>
      </w:r>
    </w:p>
    <w:p w:rsidR="00B65DCD" w:rsidRDefault="00B65DCD" w:rsidP="00B65DCD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(Question) The LU decoposition method is much more efficient than Gauss elimination method?</w:t>
      </w:r>
    </w:p>
    <w:p w:rsidR="00B65DCD" w:rsidRDefault="00B65DCD" w:rsidP="00B65DCD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Answer: Yes for the large-size linear system</w:t>
      </w:r>
    </w:p>
    <w:p w:rsidR="00B65DCD" w:rsidRDefault="00B65DCD" w:rsidP="00B65DCD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</w:p>
    <w:p w:rsidR="003D06C8" w:rsidRDefault="00B65DCD" w:rsidP="0013455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Crout LU-decoposition method</w:t>
      </w:r>
    </w:p>
    <w:p w:rsidR="00B65DCD" w:rsidRDefault="00B65DCD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It use unit lower triangular matrix, which means the diagonal elements of L are all 1.</w:t>
      </w:r>
    </w:p>
    <w:p w:rsidR="00B65DCD" w:rsidRDefault="00B65DCD" w:rsidP="00B65DCD">
      <w:pPr>
        <w:spacing w:line="240" w:lineRule="auto"/>
        <w:rPr>
          <w:b/>
          <w:sz w:val="24"/>
          <w:szCs w:val="24"/>
        </w:rPr>
      </w:pPr>
    </w:p>
    <w:p w:rsidR="00B65DCD" w:rsidRDefault="00B65DCD" w:rsidP="00B65DCD">
      <w:pPr>
        <w:ind w:leftChars="150" w:left="300" w:firstLineChars="449" w:firstLine="898"/>
        <w:rPr>
          <w:position w:val="-86"/>
        </w:rPr>
      </w:pPr>
      <w:r w:rsidRPr="0043324F">
        <w:rPr>
          <w:position w:val="-86"/>
        </w:rPr>
        <w:object w:dxaOrig="3320" w:dyaOrig="1840">
          <v:shape id="_x0000_i1038" type="#_x0000_t75" style="width:166.15pt;height:93.25pt" o:ole="">
            <v:imagedata r:id="rId33" o:title=""/>
          </v:shape>
          <o:OLEObject Type="Embed" ProgID="Equation.3" ShapeID="_x0000_i1038" DrawAspect="Content" ObjectID="_1552712093" r:id="rId34"/>
        </w:object>
      </w:r>
      <w:r>
        <w:rPr>
          <w:rFonts w:hint="eastAsia"/>
          <w:position w:val="-86"/>
        </w:rPr>
        <w:t xml:space="preserve">   </w:t>
      </w:r>
      <w:r w:rsidRPr="0043324F">
        <w:rPr>
          <w:position w:val="-86"/>
        </w:rPr>
        <w:object w:dxaOrig="3680" w:dyaOrig="1840">
          <v:shape id="_x0000_i1039" type="#_x0000_t75" style="width:184.15pt;height:93.25pt" o:ole="">
            <v:imagedata r:id="rId23" o:title=""/>
          </v:shape>
          <o:OLEObject Type="Embed" ProgID="Equation.3" ShapeID="_x0000_i1039" DrawAspect="Content" ObjectID="_1552712094" r:id="rId35"/>
        </w:object>
      </w:r>
    </w:p>
    <w:p w:rsidR="00B65DCD" w:rsidRPr="00B65DCD" w:rsidRDefault="00B65DCD" w:rsidP="00B65DCD">
      <w:pPr>
        <w:spacing w:line="240" w:lineRule="auto"/>
        <w:rPr>
          <w:b/>
          <w:sz w:val="24"/>
          <w:szCs w:val="24"/>
        </w:rPr>
      </w:pPr>
    </w:p>
    <w:p w:rsidR="00BE1C01" w:rsidRPr="00BE1C01" w:rsidRDefault="00B65DCD" w:rsidP="00B65DCD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BE1C01">
        <w:rPr>
          <w:rFonts w:hint="eastAsia"/>
          <w:b/>
          <w:sz w:val="24"/>
          <w:szCs w:val="24"/>
        </w:rPr>
        <w:t>1</w:t>
      </w:r>
      <w:r w:rsidRPr="00BE1C01">
        <w:rPr>
          <w:rFonts w:hint="eastAsia"/>
          <w:b/>
          <w:sz w:val="24"/>
          <w:szCs w:val="24"/>
          <w:vertAlign w:val="superscript"/>
        </w:rPr>
        <w:t>st</w:t>
      </w:r>
      <w:r w:rsidRPr="00BE1C01">
        <w:rPr>
          <w:rFonts w:hint="eastAsia"/>
          <w:b/>
          <w:sz w:val="24"/>
          <w:szCs w:val="24"/>
        </w:rPr>
        <w:t xml:space="preserve"> step to calculate </w:t>
      </w:r>
      <w:r w:rsidRPr="00B65DCD">
        <w:rPr>
          <w:position w:val="-12"/>
        </w:rPr>
        <w:object w:dxaOrig="1740" w:dyaOrig="360">
          <v:shape id="_x0000_i1040" type="#_x0000_t75" style="width:86.3pt;height:18.45pt" o:ole="">
            <v:imagedata r:id="rId36" o:title=""/>
          </v:shape>
          <o:OLEObject Type="Embed" ProgID="Equation.3" ShapeID="_x0000_i1040" DrawAspect="Content" ObjectID="_1552712095" r:id="rId37"/>
        </w:object>
      </w:r>
    </w:p>
    <w:p w:rsidR="00B65DCD" w:rsidRPr="00BE1C01" w:rsidRDefault="00BE1C01" w:rsidP="00BE1C01">
      <w:pPr>
        <w:spacing w:line="240" w:lineRule="auto"/>
        <w:rPr>
          <w:b/>
          <w:sz w:val="24"/>
          <w:szCs w:val="24"/>
        </w:rPr>
      </w:pPr>
      <w:r w:rsidRPr="00BE1C01">
        <w:rPr>
          <w:rFonts w:hint="eastAsia"/>
          <w:b/>
          <w:sz w:val="24"/>
          <w:szCs w:val="24"/>
        </w:rPr>
        <w:t xml:space="preserve"> </w:t>
      </w:r>
    </w:p>
    <w:p w:rsidR="00B65DCD" w:rsidRDefault="007345AA" w:rsidP="00B65DCD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313.35pt;margin-top:5.4pt;width:0;height:12.5pt;z-index:251664384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85" type="#_x0000_t32" style="position:absolute;left:0;text-align:left;margin-left:267.85pt;margin-top:5.4pt;width:0;height:12.5pt;z-index:25166336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84" type="#_x0000_t32" style="position:absolute;left:0;text-align:left;margin-left:241.35pt;margin-top:5.35pt;width:0;height:12.5pt;z-index:25166233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83" type="#_x0000_t32" style="position:absolute;left:0;text-align:left;margin-left:218.85pt;margin-top:5.35pt;width:0;height:12.5pt;z-index:251661312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82" type="#_x0000_t32" style="position:absolute;left:0;text-align:left;margin-left:99.35pt;margin-top:17.85pt;width:89.5pt;height:.05pt;z-index:251660288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081" style="position:absolute;left:0;text-align:left;margin-left:333.35pt;margin-top:.85pt;width:114.5pt;height:19.5pt;z-index:251659264" filled="f" strokecolor="#c00000"/>
        </w:pict>
      </w:r>
      <w:r>
        <w:rPr>
          <w:noProof/>
          <w:position w:val="-86"/>
        </w:rPr>
        <w:pict>
          <v:oval id="_x0000_s1080" style="position:absolute;left:0;text-align:left;margin-left:201.85pt;margin-top:.85pt;width:114.5pt;height:19.5pt;z-index:251658240" filled="f" strokecolor="#c00000"/>
        </w:pict>
      </w:r>
      <w:r w:rsidR="00AD6B92" w:rsidRPr="0043324F">
        <w:rPr>
          <w:position w:val="-86"/>
        </w:rPr>
        <w:object w:dxaOrig="8440" w:dyaOrig="1840">
          <v:shape id="_x0000_i1041" type="#_x0000_t75" style="width:421.4pt;height:93.25pt" o:ole="">
            <v:imagedata r:id="rId38" o:title=""/>
          </v:shape>
          <o:OLEObject Type="Embed" ProgID="Equation.3" ShapeID="_x0000_i1041" DrawAspect="Content" ObjectID="_1552712096" r:id="rId39"/>
        </w:object>
      </w:r>
      <w:r w:rsidR="00B65DCD">
        <w:rPr>
          <w:rFonts w:hint="eastAsia"/>
          <w:position w:val="-86"/>
        </w:rPr>
        <w:t xml:space="preserve">   </w:t>
      </w:r>
    </w:p>
    <w:p w:rsidR="00B65DCD" w:rsidRPr="00B65DCD" w:rsidRDefault="00AD6B92" w:rsidP="00AD6B92">
      <w:pPr>
        <w:ind w:leftChars="200" w:left="400" w:firstLineChars="490" w:firstLine="980"/>
        <w:rPr>
          <w:position w:val="-86"/>
        </w:rPr>
      </w:pPr>
      <w:r w:rsidRPr="00AD6B92">
        <w:rPr>
          <w:position w:val="-12"/>
        </w:rPr>
        <w:object w:dxaOrig="3780" w:dyaOrig="360">
          <v:shape id="_x0000_i1042" type="#_x0000_t75" style="width:188.3pt;height:18.45pt" o:ole="">
            <v:imagedata r:id="rId40" o:title=""/>
          </v:shape>
          <o:OLEObject Type="Embed" ProgID="Equation.3" ShapeID="_x0000_i1042" DrawAspect="Content" ObjectID="_1552712097" r:id="rId41"/>
        </w:object>
      </w:r>
    </w:p>
    <w:p w:rsidR="00AD6B92" w:rsidRDefault="00AD6B92" w:rsidP="00AD6B92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BE1C01">
        <w:rPr>
          <w:rFonts w:hint="eastAsia"/>
          <w:b/>
          <w:sz w:val="24"/>
          <w:szCs w:val="24"/>
        </w:rPr>
        <w:t>2</w:t>
      </w:r>
      <w:r w:rsidRPr="00BE1C01">
        <w:rPr>
          <w:rFonts w:hint="eastAsia"/>
          <w:b/>
          <w:sz w:val="24"/>
          <w:szCs w:val="24"/>
          <w:vertAlign w:val="superscript"/>
        </w:rPr>
        <w:t>nd</w:t>
      </w:r>
      <w:r w:rsidRPr="00BE1C01">
        <w:rPr>
          <w:rFonts w:hint="eastAsia"/>
          <w:b/>
          <w:sz w:val="24"/>
          <w:szCs w:val="24"/>
        </w:rPr>
        <w:t xml:space="preserve"> step to calculate </w:t>
      </w:r>
      <w:r w:rsidRPr="00B65DCD">
        <w:rPr>
          <w:position w:val="-12"/>
        </w:rPr>
        <w:object w:dxaOrig="1440" w:dyaOrig="360">
          <v:shape id="_x0000_i1043" type="#_x0000_t75" style="width:1in;height:18.45pt" o:ole="">
            <v:imagedata r:id="rId42" o:title=""/>
          </v:shape>
          <o:OLEObject Type="Embed" ProgID="Equation.3" ShapeID="_x0000_i1043" DrawAspect="Content" ObjectID="_1552712098" r:id="rId43"/>
        </w:object>
      </w:r>
      <w:r w:rsidR="00BE1C01" w:rsidRPr="00BE1C01">
        <w:rPr>
          <w:rFonts w:hint="eastAsia"/>
          <w:b/>
          <w:sz w:val="24"/>
          <w:szCs w:val="24"/>
        </w:rPr>
        <w:t xml:space="preserve"> </w:t>
      </w:r>
    </w:p>
    <w:p w:rsidR="00AD6B92" w:rsidRDefault="007345AA" w:rsidP="00AD6B92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oval id="_x0000_s1088" style="position:absolute;left:0;text-align:left;margin-left:303.35pt;margin-top:47pt;width:79.5pt;height:19.5pt;rotation:90;z-index:251667456" filled="f" strokecolor="#c00000"/>
        </w:pict>
      </w:r>
      <w:r>
        <w:rPr>
          <w:noProof/>
          <w:position w:val="-86"/>
        </w:rPr>
        <w:pict>
          <v:shape id="_x0000_s1089" type="#_x0000_t32" style="position:absolute;left:0;text-align:left;margin-left:216.35pt;margin-top:6.95pt;width:0;height:83.55pt;z-index:25166848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96" type="#_x0000_t32" style="position:absolute;left:0;text-align:left;margin-left:96.35pt;margin-top:90.5pt;width:9.55pt;height:0;z-index:251675648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95" type="#_x0000_t32" style="position:absolute;left:0;text-align:left;margin-left:96.35pt;margin-top:70.5pt;width:9.55pt;height:0;z-index:251674624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94" type="#_x0000_t32" style="position:absolute;left:0;text-align:left;margin-left:96.35pt;margin-top:54.5pt;width:9.55pt;height:0;z-index:25167360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090" type="#_x0000_t32" style="position:absolute;left:0;text-align:left;margin-left:96.35pt;margin-top:39.35pt;width:9.55pt;height:0;z-index:251669504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087" style="position:absolute;left:0;text-align:left;margin-left:57.4pt;margin-top:47.45pt;width:89.4pt;height:19.5pt;rotation:270;z-index:251666432" filled="f" strokecolor="#c00000"/>
        </w:pict>
      </w:r>
      <w:r w:rsidR="00AD6B92" w:rsidRPr="0043324F">
        <w:rPr>
          <w:position w:val="-86"/>
        </w:rPr>
        <w:object w:dxaOrig="8440" w:dyaOrig="1840">
          <v:shape id="_x0000_i1044" type="#_x0000_t75" style="width:421.4pt;height:93.25pt" o:ole="">
            <v:imagedata r:id="rId38" o:title=""/>
          </v:shape>
          <o:OLEObject Type="Embed" ProgID="Equation.3" ShapeID="_x0000_i1044" DrawAspect="Content" ObjectID="_1552712099" r:id="rId44"/>
        </w:object>
      </w:r>
      <w:r w:rsidR="00AD6B92">
        <w:rPr>
          <w:rFonts w:hint="eastAsia"/>
          <w:position w:val="-86"/>
        </w:rPr>
        <w:t xml:space="preserve">   </w:t>
      </w:r>
    </w:p>
    <w:p w:rsidR="00AD6B92" w:rsidRPr="00B65DCD" w:rsidRDefault="00BE1C01" w:rsidP="00AD6B92">
      <w:pPr>
        <w:ind w:leftChars="200" w:left="400" w:firstLineChars="990" w:firstLine="1980"/>
        <w:rPr>
          <w:position w:val="-86"/>
        </w:rPr>
      </w:pPr>
      <w:r w:rsidRPr="00BE1C01">
        <w:rPr>
          <w:position w:val="-66"/>
        </w:rPr>
        <w:object w:dxaOrig="1060" w:dyaOrig="1440">
          <v:shape id="_x0000_i1045" type="#_x0000_t75" style="width:52.6pt;height:1in" o:ole="">
            <v:imagedata r:id="rId45" o:title=""/>
          </v:shape>
          <o:OLEObject Type="Embed" ProgID="Equation.3" ShapeID="_x0000_i1045" DrawAspect="Content" ObjectID="_1552712100" r:id="rId46"/>
        </w:object>
      </w:r>
      <w:r w:rsidR="00AD6B92">
        <w:rPr>
          <w:rFonts w:hint="eastAsia"/>
        </w:rPr>
        <w:t xml:space="preserve">  </w:t>
      </w:r>
      <w:r w:rsidR="00AD6B92">
        <w:sym w:font="Wingdings" w:char="F0E0"/>
      </w:r>
      <w:r w:rsidR="00AD6B92">
        <w:rPr>
          <w:rFonts w:hint="eastAsia"/>
        </w:rPr>
        <w:t xml:space="preserve">     </w:t>
      </w:r>
      <w:r w:rsidR="00AD6B92" w:rsidRPr="00AD6B92">
        <w:rPr>
          <w:position w:val="-30"/>
        </w:rPr>
        <w:object w:dxaOrig="2520" w:dyaOrig="720">
          <v:shape id="_x0000_i1046" type="#_x0000_t75" style="width:126pt;height:36pt" o:ole="" o:bordertopcolor="maroon" o:borderleftcolor="maroon" o:borderbottomcolor="maroon" o:borderrightcolor="maroon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6" DrawAspect="Content" ObjectID="_1552712101" r:id="rId48"/>
        </w:object>
      </w:r>
    </w:p>
    <w:p w:rsidR="00AD6B92" w:rsidRDefault="00AD6B92" w:rsidP="00AD6B92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BE1C01">
        <w:rPr>
          <w:rFonts w:hint="eastAsia"/>
          <w:b/>
          <w:sz w:val="24"/>
          <w:szCs w:val="24"/>
        </w:rPr>
        <w:t>3</w:t>
      </w:r>
      <w:r w:rsidRPr="00BE1C01">
        <w:rPr>
          <w:rFonts w:hint="eastAsia"/>
          <w:b/>
          <w:sz w:val="24"/>
          <w:szCs w:val="24"/>
          <w:vertAlign w:val="superscript"/>
        </w:rPr>
        <w:t>rd</w:t>
      </w:r>
      <w:r w:rsidRPr="00BE1C01">
        <w:rPr>
          <w:rFonts w:hint="eastAsia"/>
          <w:b/>
          <w:sz w:val="24"/>
          <w:szCs w:val="24"/>
        </w:rPr>
        <w:t xml:space="preserve"> step to calculate </w:t>
      </w:r>
      <w:r w:rsidRPr="00B65DCD">
        <w:rPr>
          <w:position w:val="-12"/>
        </w:rPr>
        <w:object w:dxaOrig="1740" w:dyaOrig="360">
          <v:shape id="_x0000_i1047" type="#_x0000_t75" style="width:86.3pt;height:18.45pt" o:ole="">
            <v:imagedata r:id="rId49" o:title=""/>
          </v:shape>
          <o:OLEObject Type="Embed" ProgID="Equation.3" ShapeID="_x0000_i1047" DrawAspect="Content" ObjectID="_1552712102" r:id="rId50"/>
        </w:object>
      </w:r>
      <w:r w:rsidR="00BE1C01" w:rsidRPr="00BE1C01">
        <w:rPr>
          <w:rFonts w:hint="eastAsia"/>
          <w:b/>
          <w:sz w:val="24"/>
          <w:szCs w:val="24"/>
        </w:rPr>
        <w:t xml:space="preserve"> </w:t>
      </w:r>
    </w:p>
    <w:p w:rsidR="00AD6B92" w:rsidRDefault="007345AA" w:rsidP="00AD6B92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oval id="_x0000_s1098" style="position:absolute;left:0;text-align:left;margin-left:333.35pt;margin-top:20.35pt;width:114.5pt;height:19.5pt;z-index:251678720" filled="f" strokecolor="#c00000"/>
        </w:pict>
      </w:r>
      <w:r>
        <w:rPr>
          <w:noProof/>
          <w:position w:val="-86"/>
        </w:rPr>
        <w:pict>
          <v:shape id="_x0000_s1105" type="#_x0000_t32" style="position:absolute;left:0;text-align:left;margin-left:290.35pt;margin-top:5.4pt;width:0;height:26.85pt;z-index:251685888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03" type="#_x0000_t32" style="position:absolute;left:0;text-align:left;margin-left:313.35pt;margin-top:5.4pt;width:0;height:26.85pt;z-index:25168384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02" type="#_x0000_t32" style="position:absolute;left:0;text-align:left;margin-left:267.85pt;margin-top:5.4pt;width:0;height:26.85pt;z-index:25168281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01" type="#_x0000_t32" style="position:absolute;left:0;text-align:left;margin-left:241.35pt;margin-top:5.35pt;width:0;height:26.9pt;z-index:251681792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00" type="#_x0000_t32" style="position:absolute;left:0;text-align:left;margin-left:218.85pt;margin-top:5.35pt;width:0;height:26.9pt;z-index:251680768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097" style="position:absolute;left:0;text-align:left;margin-left:201.85pt;margin-top:20.35pt;width:114.5pt;height:19.5pt;z-index:251677696" filled="f" strokecolor="#c00000"/>
        </w:pict>
      </w:r>
      <w:r>
        <w:rPr>
          <w:noProof/>
          <w:position w:val="-86"/>
        </w:rPr>
        <w:pict>
          <v:shape id="_x0000_s1104" type="#_x0000_t32" style="position:absolute;left:0;text-align:left;margin-left:99.35pt;margin-top:37.3pt;width:89.5pt;height:.05pt;z-index:251684864" o:connectortype="straight" strokecolor="#c00000">
            <v:stroke endarrow="classic"/>
          </v:shape>
        </w:pict>
      </w:r>
      <w:r w:rsidR="00AD6B92" w:rsidRPr="0043324F">
        <w:rPr>
          <w:position w:val="-86"/>
        </w:rPr>
        <w:object w:dxaOrig="8440" w:dyaOrig="1840">
          <v:shape id="_x0000_i1048" type="#_x0000_t75" style="width:421.4pt;height:93.25pt" o:ole="">
            <v:imagedata r:id="rId38" o:title=""/>
          </v:shape>
          <o:OLEObject Type="Embed" ProgID="Equation.3" ShapeID="_x0000_i1048" DrawAspect="Content" ObjectID="_1552712103" r:id="rId51"/>
        </w:object>
      </w:r>
      <w:r w:rsidR="00AD6B92">
        <w:rPr>
          <w:rFonts w:hint="eastAsia"/>
          <w:position w:val="-86"/>
        </w:rPr>
        <w:t xml:space="preserve">   </w:t>
      </w:r>
    </w:p>
    <w:p w:rsidR="00AD6B92" w:rsidRPr="00B65DCD" w:rsidRDefault="00BE1C01" w:rsidP="00AD6B92">
      <w:pPr>
        <w:ind w:leftChars="200" w:left="400" w:firstLineChars="490" w:firstLine="980"/>
        <w:rPr>
          <w:position w:val="-86"/>
        </w:rPr>
      </w:pPr>
      <w:r w:rsidRPr="00BE1C01">
        <w:rPr>
          <w:position w:val="-14"/>
        </w:rPr>
        <w:object w:dxaOrig="3120" w:dyaOrig="380">
          <v:shape id="_x0000_i1049" type="#_x0000_t75" style="width:156pt;height:19.4pt" o:ole="">
            <v:imagedata r:id="rId52" o:title=""/>
          </v:shape>
          <o:OLEObject Type="Embed" ProgID="Equation.3" ShapeID="_x0000_i1049" DrawAspect="Content" ObjectID="_1552712104" r:id="rId53"/>
        </w:object>
      </w:r>
      <w:r>
        <w:rPr>
          <w:rFonts w:hint="eastAsia"/>
        </w:rPr>
        <w:t xml:space="preserve"> </w:t>
      </w:r>
      <w:r>
        <w:sym w:font="Wingdings" w:char="F0E0"/>
      </w:r>
      <w:r w:rsidRPr="00BE1C01">
        <w:rPr>
          <w:position w:val="-14"/>
        </w:rPr>
        <w:object w:dxaOrig="3140" w:dyaOrig="380">
          <v:shape id="_x0000_i1050" type="#_x0000_t75" style="width:157.4pt;height:19.4pt" o:ole="">
            <v:imagedata r:id="rId54" o:title=""/>
          </v:shape>
          <o:OLEObject Type="Embed" ProgID="Equation.3" ShapeID="_x0000_i1050" DrawAspect="Content" ObjectID="_1552712105" r:id="rId55"/>
        </w:object>
      </w:r>
    </w:p>
    <w:p w:rsidR="00BE1C01" w:rsidRDefault="00BE1C01" w:rsidP="00BE1C0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BE1C01">
        <w:rPr>
          <w:rFonts w:hint="eastAsia"/>
          <w:b/>
          <w:sz w:val="24"/>
          <w:szCs w:val="24"/>
          <w:vertAlign w:val="superscript"/>
        </w:rPr>
        <w:t>th</w:t>
      </w:r>
      <w:r>
        <w:rPr>
          <w:rFonts w:hint="eastAsia"/>
          <w:b/>
          <w:sz w:val="24"/>
          <w:szCs w:val="24"/>
        </w:rPr>
        <w:t xml:space="preserve"> step to calculate </w:t>
      </w:r>
      <w:r w:rsidRPr="00B65DCD">
        <w:rPr>
          <w:position w:val="-12"/>
        </w:rPr>
        <w:object w:dxaOrig="1500" w:dyaOrig="360">
          <v:shape id="_x0000_i1051" type="#_x0000_t75" style="width:74.3pt;height:18.45pt" o:ole="">
            <v:imagedata r:id="rId56" o:title=""/>
          </v:shape>
          <o:OLEObject Type="Embed" ProgID="Equation.3" ShapeID="_x0000_i1051" DrawAspect="Content" ObjectID="_1552712106" r:id="rId57"/>
        </w:object>
      </w:r>
      <w:r>
        <w:rPr>
          <w:rFonts w:hint="eastAsia"/>
          <w:b/>
          <w:sz w:val="24"/>
          <w:szCs w:val="24"/>
        </w:rPr>
        <w:t>It use unit lower triangular matrix, which means the diagonal elements of L are all 1.</w:t>
      </w:r>
    </w:p>
    <w:p w:rsidR="00BE1C01" w:rsidRDefault="00BE1C01" w:rsidP="00BE1C01">
      <w:pPr>
        <w:spacing w:line="240" w:lineRule="auto"/>
        <w:rPr>
          <w:b/>
          <w:sz w:val="24"/>
          <w:szCs w:val="24"/>
        </w:rPr>
      </w:pPr>
    </w:p>
    <w:p w:rsidR="00BE1C01" w:rsidRDefault="007345AA" w:rsidP="00BE1C01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shape id="_x0000_s1112" type="#_x0000_t32" style="position:absolute;left:0;text-align:left;margin-left:96.35pt;margin-top:90.5pt;width:35pt;height:0;z-index:25169408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0" type="#_x0000_t32" style="position:absolute;left:0;text-align:left;margin-left:96.35pt;margin-top:54.5pt;width:35pt;height:0;z-index:251692032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1" type="#_x0000_t32" style="position:absolute;left:0;text-align:left;margin-left:96.35pt;margin-top:70.5pt;width:35pt;height:0;z-index:25169305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106" style="position:absolute;left:0;text-align:left;margin-left:93.35pt;margin-top:56.15pt;width:62.5pt;height:19.5pt;rotation:270;z-index:251687936" filled="f" strokecolor="#c00000"/>
        </w:pict>
      </w:r>
      <w:r>
        <w:rPr>
          <w:noProof/>
          <w:position w:val="-86"/>
        </w:rPr>
        <w:pict>
          <v:oval id="_x0000_s1107" style="position:absolute;left:0;text-align:left;margin-left:338.35pt;margin-top:56.15pt;width:62.5pt;height:19.5pt;rotation:90;z-index:251688960" filled="f" strokecolor="#c00000"/>
        </w:pict>
      </w:r>
      <w:r>
        <w:rPr>
          <w:noProof/>
          <w:position w:val="-86"/>
        </w:rPr>
        <w:pict>
          <v:shape id="_x0000_s1108" type="#_x0000_t32" style="position:absolute;left:0;text-align:left;margin-left:244.85pt;margin-top:6.95pt;width:0;height:83.55pt;z-index:251689984" o:connectortype="straight" strokecolor="#c00000">
            <v:stroke endarrow="classic"/>
          </v:shape>
        </w:pict>
      </w:r>
      <w:r w:rsidR="00195208" w:rsidRPr="0043324F">
        <w:rPr>
          <w:position w:val="-86"/>
        </w:rPr>
        <w:object w:dxaOrig="8480" w:dyaOrig="1840">
          <v:shape id="_x0000_i1052" type="#_x0000_t75" style="width:423.25pt;height:93.25pt" o:ole="">
            <v:imagedata r:id="rId58" o:title=""/>
          </v:shape>
          <o:OLEObject Type="Embed" ProgID="Equation.3" ShapeID="_x0000_i1052" DrawAspect="Content" ObjectID="_1552712107" r:id="rId59"/>
        </w:object>
      </w:r>
      <w:r w:rsidR="00BE1C01">
        <w:rPr>
          <w:rFonts w:hint="eastAsia"/>
          <w:position w:val="-86"/>
        </w:rPr>
        <w:t xml:space="preserve">   </w:t>
      </w:r>
    </w:p>
    <w:p w:rsidR="00111390" w:rsidRPr="00111390" w:rsidRDefault="00FA14D6" w:rsidP="00254D14">
      <w:pPr>
        <w:ind w:leftChars="200" w:left="400" w:firstLineChars="990" w:firstLine="1980"/>
        <w:rPr>
          <w:b/>
          <w:sz w:val="24"/>
          <w:szCs w:val="24"/>
        </w:rPr>
      </w:pPr>
      <w:r w:rsidRPr="00BE1C01">
        <w:rPr>
          <w:position w:val="-14"/>
        </w:rPr>
        <w:object w:dxaOrig="1780" w:dyaOrig="380">
          <v:shape id="_x0000_i1053" type="#_x0000_t75" style="width:88.15pt;height:19.4pt" o:ole="">
            <v:imagedata r:id="rId60" o:title=""/>
          </v:shape>
          <o:OLEObject Type="Embed" ProgID="Equation.3" ShapeID="_x0000_i1053" DrawAspect="Content" ObjectID="_1552712108" r:id="rId61"/>
        </w:object>
      </w:r>
      <w:r w:rsidR="00BE1C01">
        <w:rPr>
          <w:rFonts w:hint="eastAsia"/>
        </w:rPr>
        <w:t xml:space="preserve">  </w:t>
      </w:r>
      <w:r w:rsidR="00BE1C01">
        <w:sym w:font="Wingdings" w:char="F0E0"/>
      </w:r>
      <w:r w:rsidR="00BE1C01">
        <w:rPr>
          <w:rFonts w:hint="eastAsia"/>
        </w:rPr>
        <w:t xml:space="preserve">     </w:t>
      </w:r>
      <w:r w:rsidRPr="00AD6B92">
        <w:rPr>
          <w:position w:val="-30"/>
        </w:rPr>
        <w:object w:dxaOrig="3040" w:dyaOrig="700">
          <v:shape id="_x0000_i1054" type="#_x0000_t75" style="width:151.85pt;height:35.1pt" o:ole="" o:bordertopcolor="maroon" o:borderleftcolor="maroon" o:borderbottomcolor="maroon" o:borderrightcolor="maroon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4" DrawAspect="Content" ObjectID="_1552712109" r:id="rId63"/>
        </w:object>
      </w:r>
    </w:p>
    <w:p w:rsidR="00BE1C01" w:rsidRDefault="00BE1C0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E1C01" w:rsidRDefault="00254D14" w:rsidP="00BE1C0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 w:rsidR="00BE1C01" w:rsidRPr="00BE1C01">
        <w:rPr>
          <w:rFonts w:hint="eastAsia"/>
          <w:b/>
          <w:sz w:val="24"/>
          <w:szCs w:val="24"/>
        </w:rPr>
        <w:t xml:space="preserve">o calculate </w:t>
      </w:r>
      <w:r w:rsidR="00FA14D6" w:rsidRPr="00FA14D6">
        <w:rPr>
          <w:position w:val="-14"/>
        </w:rPr>
        <w:object w:dxaOrig="2120" w:dyaOrig="380">
          <v:shape id="_x0000_i1055" type="#_x0000_t75" style="width:106.15pt;height:19.4pt" o:ole="">
            <v:imagedata r:id="rId64" o:title=""/>
          </v:shape>
          <o:OLEObject Type="Embed" ProgID="Equation.3" ShapeID="_x0000_i1055" DrawAspect="Content" ObjectID="_1552712110" r:id="rId65"/>
        </w:object>
      </w:r>
      <w:r w:rsidR="00BE1C01" w:rsidRPr="00BE1C01">
        <w:rPr>
          <w:rFonts w:hint="eastAsia"/>
          <w:b/>
          <w:sz w:val="24"/>
          <w:szCs w:val="24"/>
        </w:rPr>
        <w:t xml:space="preserve"> </w:t>
      </w:r>
    </w:p>
    <w:p w:rsidR="00BE1C01" w:rsidRDefault="007345AA" w:rsidP="00BE1C01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oval id="_x0000_s1114" style="position:absolute;left:0;text-align:left;margin-left:333.35pt;margin-top:20.35pt;width:114.5pt;height:19.5pt;z-index:251697152" filled="f" strokecolor="#c00000"/>
        </w:pict>
      </w:r>
      <w:r>
        <w:rPr>
          <w:noProof/>
          <w:position w:val="-86"/>
        </w:rPr>
        <w:pict>
          <v:shape id="_x0000_s1120" type="#_x0000_t32" style="position:absolute;left:0;text-align:left;margin-left:290.35pt;margin-top:5.4pt;width:0;height:26.85pt;z-index:25170329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8" type="#_x0000_t32" style="position:absolute;left:0;text-align:left;margin-left:313.35pt;margin-top:5.4pt;width:0;height:26.85pt;z-index:251701248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7" type="#_x0000_t32" style="position:absolute;left:0;text-align:left;margin-left:267.85pt;margin-top:5.4pt;width:0;height:26.85pt;z-index:251700224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6" type="#_x0000_t32" style="position:absolute;left:0;text-align:left;margin-left:241.35pt;margin-top:5.35pt;width:0;height:26.9pt;z-index:25169920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15" type="#_x0000_t32" style="position:absolute;left:0;text-align:left;margin-left:218.85pt;margin-top:5.35pt;width:0;height:26.9pt;z-index:25169817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113" style="position:absolute;left:0;text-align:left;margin-left:201.85pt;margin-top:20.35pt;width:114.5pt;height:19.5pt;z-index:251696128" filled="f" strokecolor="#c00000"/>
        </w:pict>
      </w:r>
      <w:r>
        <w:rPr>
          <w:noProof/>
          <w:position w:val="-86"/>
        </w:rPr>
        <w:pict>
          <v:shape id="_x0000_s1119" type="#_x0000_t32" style="position:absolute;left:0;text-align:left;margin-left:99.35pt;margin-top:37.3pt;width:89.5pt;height:.05pt;z-index:251702272" o:connectortype="straight" strokecolor="#c00000">
            <v:stroke endarrow="classic"/>
          </v:shape>
        </w:pict>
      </w:r>
      <w:r w:rsidR="00BE1C01" w:rsidRPr="0043324F">
        <w:rPr>
          <w:position w:val="-86"/>
        </w:rPr>
        <w:object w:dxaOrig="8440" w:dyaOrig="1840">
          <v:shape id="_x0000_i1056" type="#_x0000_t75" style="width:421.4pt;height:93.25pt" o:ole="">
            <v:imagedata r:id="rId38" o:title=""/>
          </v:shape>
          <o:OLEObject Type="Embed" ProgID="Equation.3" ShapeID="_x0000_i1056" DrawAspect="Content" ObjectID="_1552712111" r:id="rId66"/>
        </w:object>
      </w:r>
      <w:r w:rsidR="00BE1C01">
        <w:rPr>
          <w:rFonts w:hint="eastAsia"/>
          <w:position w:val="-86"/>
        </w:rPr>
        <w:t xml:space="preserve">   </w:t>
      </w:r>
    </w:p>
    <w:p w:rsidR="00FA14D6" w:rsidRDefault="00FA14D6" w:rsidP="00BE1C01">
      <w:pPr>
        <w:ind w:leftChars="200" w:left="400" w:firstLineChars="490" w:firstLine="980"/>
      </w:pPr>
      <w:r w:rsidRPr="00BE1C01">
        <w:rPr>
          <w:position w:val="-14"/>
        </w:rPr>
        <w:object w:dxaOrig="6460" w:dyaOrig="380">
          <v:shape id="_x0000_i1057" type="#_x0000_t75" style="width:323.55pt;height:19.4pt" o:ole="">
            <v:imagedata r:id="rId67" o:title=""/>
          </v:shape>
          <o:OLEObject Type="Embed" ProgID="Equation.3" ShapeID="_x0000_i1057" DrawAspect="Content" ObjectID="_1552712112" r:id="rId68"/>
        </w:object>
      </w:r>
      <w:r w:rsidR="00BE1C01">
        <w:rPr>
          <w:rFonts w:hint="eastAsia"/>
        </w:rPr>
        <w:t xml:space="preserve"> </w:t>
      </w:r>
    </w:p>
    <w:p w:rsidR="00BE1C01" w:rsidRPr="00B65DCD" w:rsidRDefault="00BE1C01" w:rsidP="00BE1C01">
      <w:pPr>
        <w:ind w:leftChars="200" w:left="400" w:firstLineChars="490" w:firstLine="980"/>
        <w:rPr>
          <w:position w:val="-86"/>
        </w:rPr>
      </w:pPr>
      <w:r>
        <w:sym w:font="Wingdings" w:char="F0E0"/>
      </w:r>
      <w:r w:rsidR="00493F59" w:rsidRPr="00493F59">
        <w:rPr>
          <w:position w:val="-28"/>
        </w:rPr>
        <w:object w:dxaOrig="8100" w:dyaOrig="700">
          <v:shape id="_x0000_i1058" type="#_x0000_t75" style="width:405.25pt;height:35.1pt" o:ole="" o:bordertopcolor="maroon" o:borderleftcolor="maroon" o:borderbottomcolor="maroon" o:borderrightcolor="maroon">
            <v:imagedata r:id="rId6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8" DrawAspect="Content" ObjectID="_1552712113" r:id="rId70"/>
        </w:object>
      </w:r>
    </w:p>
    <w:p w:rsidR="00FA14D6" w:rsidRPr="00FA14D6" w:rsidRDefault="00254D14" w:rsidP="00BE1C0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 w:rsidR="00BE1C01">
        <w:rPr>
          <w:rFonts w:hint="eastAsia"/>
          <w:b/>
          <w:sz w:val="24"/>
          <w:szCs w:val="24"/>
        </w:rPr>
        <w:t xml:space="preserve">o calculate </w:t>
      </w:r>
      <w:r w:rsidR="00FA14D6" w:rsidRPr="00FA14D6">
        <w:rPr>
          <w:position w:val="-14"/>
        </w:rPr>
        <w:object w:dxaOrig="2140" w:dyaOrig="380">
          <v:shape id="_x0000_i1059" type="#_x0000_t75" style="width:107.1pt;height:19.4pt" o:ole="">
            <v:imagedata r:id="rId71" o:title=""/>
          </v:shape>
          <o:OLEObject Type="Embed" ProgID="Equation.3" ShapeID="_x0000_i1059" DrawAspect="Content" ObjectID="_1552712114" r:id="rId72"/>
        </w:object>
      </w:r>
    </w:p>
    <w:p w:rsidR="00BE1C01" w:rsidRDefault="00BE1C01" w:rsidP="00BE1C01">
      <w:pPr>
        <w:spacing w:line="240" w:lineRule="auto"/>
        <w:rPr>
          <w:b/>
          <w:sz w:val="24"/>
          <w:szCs w:val="24"/>
        </w:rPr>
      </w:pPr>
    </w:p>
    <w:p w:rsidR="00BE1C01" w:rsidRDefault="007345AA" w:rsidP="00BE1C01">
      <w:pPr>
        <w:ind w:leftChars="150" w:left="300" w:firstLineChars="449" w:firstLine="898"/>
        <w:rPr>
          <w:position w:val="-86"/>
        </w:rPr>
      </w:pPr>
      <w:r>
        <w:rPr>
          <w:noProof/>
          <w:position w:val="-86"/>
        </w:rPr>
        <w:pict>
          <v:shape id="_x0000_s1126" type="#_x0000_t32" style="position:absolute;left:0;text-align:left;margin-left:96.35pt;margin-top:90.5pt;width:35pt;height:0;z-index:251709440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24" type="#_x0000_t32" style="position:absolute;left:0;text-align:left;margin-left:96.35pt;margin-top:54.5pt;width:35pt;height:0;z-index:251707392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shape id="_x0000_s1125" type="#_x0000_t32" style="position:absolute;left:0;text-align:left;margin-left:96.35pt;margin-top:70.5pt;width:35pt;height:0;z-index:251708416" o:connectortype="straight" strokecolor="#c00000">
            <v:stroke endarrow="classic"/>
          </v:shape>
        </w:pict>
      </w:r>
      <w:r>
        <w:rPr>
          <w:noProof/>
          <w:position w:val="-86"/>
        </w:rPr>
        <w:pict>
          <v:oval id="_x0000_s1121" style="position:absolute;left:0;text-align:left;margin-left:93.35pt;margin-top:56.15pt;width:62.5pt;height:19.5pt;rotation:270;z-index:251704320" filled="f" strokecolor="#c00000"/>
        </w:pict>
      </w:r>
      <w:r>
        <w:rPr>
          <w:noProof/>
          <w:position w:val="-86"/>
        </w:rPr>
        <w:pict>
          <v:oval id="_x0000_s1122" style="position:absolute;left:0;text-align:left;margin-left:338.35pt;margin-top:56.15pt;width:62.5pt;height:19.5pt;rotation:90;z-index:251705344" filled="f" strokecolor="#c00000"/>
        </w:pict>
      </w:r>
      <w:r>
        <w:rPr>
          <w:noProof/>
          <w:position w:val="-86"/>
        </w:rPr>
        <w:pict>
          <v:shape id="_x0000_s1123" type="#_x0000_t32" style="position:absolute;left:0;text-align:left;margin-left:244.85pt;margin-top:6.95pt;width:0;height:83.55pt;z-index:251706368" o:connectortype="straight" strokecolor="#c00000">
            <v:stroke endarrow="classic"/>
          </v:shape>
        </w:pict>
      </w:r>
      <w:r w:rsidR="00BE1C01" w:rsidRPr="0043324F">
        <w:rPr>
          <w:position w:val="-86"/>
        </w:rPr>
        <w:object w:dxaOrig="8440" w:dyaOrig="1840">
          <v:shape id="_x0000_i1060" type="#_x0000_t75" style="width:421.4pt;height:93.25pt" o:ole="">
            <v:imagedata r:id="rId38" o:title=""/>
          </v:shape>
          <o:OLEObject Type="Embed" ProgID="Equation.3" ShapeID="_x0000_i1060" DrawAspect="Content" ObjectID="_1552712115" r:id="rId73"/>
        </w:object>
      </w:r>
      <w:r w:rsidR="00BE1C01">
        <w:rPr>
          <w:rFonts w:hint="eastAsia"/>
          <w:position w:val="-86"/>
        </w:rPr>
        <w:t xml:space="preserve">   </w:t>
      </w:r>
    </w:p>
    <w:p w:rsidR="00493F59" w:rsidRDefault="00493F59" w:rsidP="00493F59">
      <w:pPr>
        <w:ind w:leftChars="142" w:left="568" w:hangingChars="142"/>
      </w:pPr>
    </w:p>
    <w:p w:rsidR="00493F59" w:rsidRDefault="00FA14D6" w:rsidP="00493F59">
      <w:pPr>
        <w:ind w:leftChars="284" w:left="568" w:firstLineChars="450" w:firstLine="900"/>
      </w:pPr>
      <w:r w:rsidRPr="00BE1C01">
        <w:rPr>
          <w:position w:val="-14"/>
        </w:rPr>
        <w:object w:dxaOrig="3580" w:dyaOrig="380">
          <v:shape id="_x0000_i1061" type="#_x0000_t75" style="width:179.1pt;height:19.4pt" o:ole="">
            <v:imagedata r:id="rId74" o:title=""/>
          </v:shape>
          <o:OLEObject Type="Embed" ProgID="Equation.3" ShapeID="_x0000_i1061" DrawAspect="Content" ObjectID="_1552712116" r:id="rId75"/>
        </w:object>
      </w:r>
      <w:r w:rsidR="00BE1C01">
        <w:rPr>
          <w:rFonts w:hint="eastAsia"/>
        </w:rPr>
        <w:t xml:space="preserve">  </w:t>
      </w:r>
    </w:p>
    <w:p w:rsidR="00BE1C01" w:rsidRDefault="00BE1C01" w:rsidP="00493F59">
      <w:pPr>
        <w:ind w:leftChars="284" w:left="568" w:firstLineChars="450" w:firstLine="900"/>
      </w:pPr>
      <w:r>
        <w:sym w:font="Wingdings" w:char="F0E0"/>
      </w:r>
      <w:r w:rsidR="00DF6638" w:rsidRPr="00FA14D6">
        <w:rPr>
          <w:position w:val="-32"/>
        </w:rPr>
        <w:object w:dxaOrig="8240" w:dyaOrig="1060">
          <v:shape id="_x0000_i1062" type="#_x0000_t75" style="width:412.15pt;height:53.55pt" o:ole="" o:bordertopcolor="maroon" o:borderleftcolor="maroon" o:borderbottomcolor="maroon" o:borderrightcolor="maroon">
            <v:imagedata r:id="rId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2" DrawAspect="Content" ObjectID="_1552712117" r:id="rId77"/>
        </w:object>
      </w:r>
    </w:p>
    <w:p w:rsidR="00DF6638" w:rsidRDefault="00DF6638" w:rsidP="00493F59">
      <w:pPr>
        <w:ind w:leftChars="284" w:left="568" w:firstLineChars="450" w:firstLine="900"/>
      </w:pPr>
    </w:p>
    <w:p w:rsidR="00F92513" w:rsidRDefault="00F9251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F6638" w:rsidRDefault="00DF6638" w:rsidP="00DF6638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 Matrix Inverse</w:t>
      </w:r>
    </w:p>
    <w:p w:rsidR="00DF6638" w:rsidRDefault="007345AA" w:rsidP="00232AE0">
      <w:pPr>
        <w:ind w:leftChars="284" w:left="568" w:firstLineChars="100" w:firstLine="236"/>
        <w:rPr>
          <w:position w:val="-86"/>
        </w:rPr>
      </w:pPr>
      <w:r>
        <w:rPr>
          <w:b/>
          <w:noProof/>
          <w:sz w:val="24"/>
          <w:szCs w:val="24"/>
        </w:rPr>
        <w:pict>
          <v:oval id="_x0000_s1129" style="position:absolute;left:0;text-align:left;margin-left:93.4pt;margin-top:49.4pt;width:95.35pt;height:19.5pt;rotation:270;z-index:251712512" filled="f" strokecolor="#c00000"/>
        </w:pict>
      </w:r>
      <w:r w:rsidR="00232AE0" w:rsidRPr="00232AE0">
        <w:rPr>
          <w:position w:val="-140"/>
        </w:rPr>
        <w:object w:dxaOrig="9080" w:dyaOrig="2920">
          <v:shape id="_x0000_i1063" type="#_x0000_t75" style="width:454.6pt;height:146.3pt" o:ole="">
            <v:imagedata r:id="rId78" o:title=""/>
          </v:shape>
          <o:OLEObject Type="Embed" ProgID="Equation.3" ShapeID="_x0000_i1063" DrawAspect="Content" ObjectID="_1552712118" r:id="rId79"/>
        </w:object>
      </w:r>
    </w:p>
    <w:p w:rsidR="00DF6638" w:rsidRPr="00232AE0" w:rsidRDefault="00232AE0" w:rsidP="00DF6638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Using above definition, we can define n-linear algebraic equations to get each </w:t>
      </w:r>
      <w:r w:rsidRPr="00232AE0">
        <w:rPr>
          <w:position w:val="-14"/>
        </w:rPr>
        <w:object w:dxaOrig="300" w:dyaOrig="380">
          <v:shape id="_x0000_i1064" type="#_x0000_t75" style="width:14.3pt;height:19.4pt" o:ole="">
            <v:imagedata r:id="rId80" o:title=""/>
          </v:shape>
          <o:OLEObject Type="Embed" ProgID="Equation.3" ShapeID="_x0000_i1064" DrawAspect="Content" ObjectID="_1552712119" r:id="rId81"/>
        </w:object>
      </w:r>
      <w:r w:rsidRPr="00232AE0">
        <w:rPr>
          <w:rFonts w:hint="eastAsia"/>
          <w:b/>
          <w:sz w:val="24"/>
          <w:szCs w:val="24"/>
        </w:rPr>
        <w:t>as</w:t>
      </w:r>
    </w:p>
    <w:p w:rsidR="00DF6638" w:rsidRDefault="00232AE0" w:rsidP="00232AE0">
      <w:pPr>
        <w:pStyle w:val="a3"/>
        <w:ind w:firstLineChars="100" w:firstLine="200"/>
        <w:rPr>
          <w:position w:val="-86"/>
        </w:rPr>
      </w:pPr>
      <w:r w:rsidRPr="00232AE0">
        <w:rPr>
          <w:position w:val="-14"/>
        </w:rPr>
        <w:object w:dxaOrig="2520" w:dyaOrig="380">
          <v:shape id="_x0000_i1065" type="#_x0000_t75" style="width:126.45pt;height:19.4pt" o:ole="">
            <v:imagedata r:id="rId82" o:title=""/>
          </v:shape>
          <o:OLEObject Type="Embed" ProgID="Equation.3" ShapeID="_x0000_i1065" DrawAspect="Content" ObjectID="_1552712120" r:id="rId83"/>
        </w:object>
      </w:r>
    </w:p>
    <w:p w:rsidR="00232AE0" w:rsidRDefault="00232AE0" w:rsidP="00232AE0">
      <w:pPr>
        <w:pStyle w:val="a3"/>
        <w:ind w:firstLineChars="100" w:firstLine="240"/>
        <w:rPr>
          <w:sz w:val="24"/>
          <w:szCs w:val="24"/>
        </w:rPr>
      </w:pPr>
      <w:r w:rsidRPr="00232AE0">
        <w:rPr>
          <w:rFonts w:hint="eastAsia"/>
          <w:sz w:val="24"/>
          <w:szCs w:val="24"/>
        </w:rPr>
        <w:t xml:space="preserve">By resolving each equation, we can get column vectors </w:t>
      </w:r>
      <w:r w:rsidR="00D63A2D" w:rsidRPr="00232AE0">
        <w:rPr>
          <w:position w:val="-14"/>
          <w:sz w:val="24"/>
          <w:szCs w:val="24"/>
        </w:rPr>
        <w:object w:dxaOrig="1900" w:dyaOrig="380">
          <v:shape id="_x0000_i1066" type="#_x0000_t75" style="width:95.1pt;height:19.4pt" o:ole="">
            <v:imagedata r:id="rId84" o:title=""/>
          </v:shape>
          <o:OLEObject Type="Embed" ProgID="Equation.3" ShapeID="_x0000_i1066" DrawAspect="Content" ObjectID="_1552712121" r:id="rId85"/>
        </w:object>
      </w:r>
      <w:r w:rsidRPr="00232AE0">
        <w:rPr>
          <w:rFonts w:hint="eastAsia"/>
          <w:sz w:val="24"/>
          <w:szCs w:val="24"/>
        </w:rPr>
        <w:t xml:space="preserve">. Therefore, we can </w:t>
      </w:r>
    </w:p>
    <w:p w:rsidR="00232AE0" w:rsidRPr="00232AE0" w:rsidRDefault="00232AE0" w:rsidP="00232AE0">
      <w:pPr>
        <w:pStyle w:val="a3"/>
        <w:ind w:firstLineChars="100" w:firstLine="240"/>
        <w:rPr>
          <w:sz w:val="24"/>
          <w:szCs w:val="24"/>
        </w:rPr>
      </w:pPr>
      <w:r w:rsidRPr="00232AE0">
        <w:rPr>
          <w:rFonts w:hint="eastAsia"/>
          <w:sz w:val="24"/>
          <w:szCs w:val="24"/>
        </w:rPr>
        <w:t xml:space="preserve">calculate the inverse matrix </w:t>
      </w:r>
      <w:r w:rsidRPr="00232AE0">
        <w:rPr>
          <w:position w:val="-12"/>
          <w:sz w:val="24"/>
          <w:szCs w:val="24"/>
        </w:rPr>
        <w:object w:dxaOrig="2840" w:dyaOrig="380">
          <v:shape id="_x0000_i1067" type="#_x0000_t75" style="width:142.15pt;height:19.4pt" o:ole="">
            <v:imagedata r:id="rId86" o:title=""/>
          </v:shape>
          <o:OLEObject Type="Embed" ProgID="Equation.3" ShapeID="_x0000_i1067" DrawAspect="Content" ObjectID="_1552712122" r:id="rId87"/>
        </w:object>
      </w:r>
    </w:p>
    <w:p w:rsidR="000E331B" w:rsidRDefault="000E331B" w:rsidP="000E331B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Matrix Inverse Using LU decomposition</w:t>
      </w:r>
    </w:p>
    <w:p w:rsidR="000E331B" w:rsidRDefault="000E331B" w:rsidP="000E331B">
      <w:pPr>
        <w:pStyle w:val="a3"/>
        <w:ind w:firstLineChars="100" w:firstLine="200"/>
        <w:rPr>
          <w:position w:val="-14"/>
        </w:rPr>
      </w:pPr>
      <w:r w:rsidRPr="00232AE0">
        <w:rPr>
          <w:position w:val="-14"/>
        </w:rPr>
        <w:object w:dxaOrig="2500" w:dyaOrig="380">
          <v:shape id="_x0000_i1068" type="#_x0000_t75" style="width:125.1pt;height:19.4pt" o:ole="">
            <v:imagedata r:id="rId88" o:title=""/>
          </v:shape>
          <o:OLEObject Type="Embed" ProgID="Equation.3" ShapeID="_x0000_i1068" DrawAspect="Content" ObjectID="_1552712123" r:id="rId89"/>
        </w:object>
      </w:r>
    </w:p>
    <w:p w:rsidR="000E331B" w:rsidRDefault="000E331B" w:rsidP="000E331B">
      <w:pPr>
        <w:pStyle w:val="a3"/>
        <w:ind w:firstLineChars="100" w:firstLine="200"/>
        <w:rPr>
          <w:position w:val="-14"/>
          <w:sz w:val="24"/>
          <w:szCs w:val="24"/>
        </w:rPr>
      </w:pPr>
      <w:r w:rsidRPr="000E331B">
        <w:rPr>
          <w:position w:val="-30"/>
        </w:rPr>
        <w:object w:dxaOrig="1060" w:dyaOrig="720">
          <v:shape id="_x0000_i1069" type="#_x0000_t75" style="width:52.6pt;height:36pt" o:ole="">
            <v:imagedata r:id="rId90" o:title=""/>
          </v:shape>
          <o:OLEObject Type="Embed" ProgID="Equation.3" ShapeID="_x0000_i1069" DrawAspect="Content" ObjectID="_1552712124" r:id="rId91"/>
        </w:object>
      </w:r>
      <w:r>
        <w:rPr>
          <w:rFonts w:hint="eastAsia"/>
          <w:position w:val="-86"/>
        </w:rPr>
        <w:t xml:space="preserve"> </w:t>
      </w:r>
      <w:r>
        <w:rPr>
          <w:rFonts w:hint="eastAsia"/>
          <w:position w:val="-86"/>
        </w:rPr>
        <w:tab/>
      </w:r>
      <w:r w:rsidRPr="000E331B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</w:t>
      </w:r>
      <w:r w:rsidRPr="000E331B">
        <w:rPr>
          <w:position w:val="-14"/>
        </w:rPr>
        <w:object w:dxaOrig="980" w:dyaOrig="380">
          <v:shape id="_x0000_i1070" type="#_x0000_t75" style="width:49.4pt;height:19.4pt" o:ole="">
            <v:imagedata r:id="rId92" o:title=""/>
          </v:shape>
          <o:OLEObject Type="Embed" ProgID="Equation.3" ShapeID="_x0000_i1070" DrawAspect="Content" ObjectID="_1552712125" r:id="rId93"/>
        </w:object>
      </w:r>
      <w:r w:rsidRPr="00232AE0">
        <w:rPr>
          <w:position w:val="-14"/>
          <w:sz w:val="24"/>
          <w:szCs w:val="24"/>
        </w:rPr>
        <w:t xml:space="preserve"> </w:t>
      </w:r>
    </w:p>
    <w:p w:rsidR="000E331B" w:rsidRPr="000E331B" w:rsidRDefault="000E331B" w:rsidP="000E331B">
      <w:pPr>
        <w:pStyle w:val="a3"/>
        <w:ind w:firstLineChars="100" w:firstLine="220"/>
        <w:rPr>
          <w:position w:val="-86"/>
          <w:sz w:val="22"/>
          <w:szCs w:val="22"/>
        </w:rPr>
      </w:pPr>
      <w:r w:rsidRPr="000E331B">
        <w:rPr>
          <w:position w:val="-14"/>
          <w:sz w:val="22"/>
          <w:szCs w:val="22"/>
        </w:rPr>
        <w:object w:dxaOrig="940" w:dyaOrig="380">
          <v:shape id="_x0000_i1071" type="#_x0000_t75" style="width:47.1pt;height:19.4pt" o:ole="">
            <v:imagedata r:id="rId94" o:title=""/>
          </v:shape>
          <o:OLEObject Type="Embed" ProgID="Equation.3" ShapeID="_x0000_i1071" DrawAspect="Content" ObjectID="_1552712126" r:id="rId95"/>
        </w:object>
      </w:r>
      <w:r w:rsidRPr="000E331B">
        <w:rPr>
          <w:rFonts w:hint="eastAsia"/>
          <w:position w:val="-86"/>
          <w:sz w:val="22"/>
          <w:szCs w:val="22"/>
        </w:rPr>
        <w:tab/>
      </w:r>
      <w:r w:rsidRPr="000E331B">
        <w:rPr>
          <w:sz w:val="22"/>
          <w:szCs w:val="22"/>
        </w:rPr>
        <w:sym w:font="Wingdings" w:char="F0DF"/>
      </w:r>
      <w:r w:rsidRPr="000E331B">
        <w:rPr>
          <w:rFonts w:hint="eastAsia"/>
          <w:sz w:val="22"/>
          <w:szCs w:val="22"/>
        </w:rPr>
        <w:t xml:space="preserve"> Backward substitution</w:t>
      </w:r>
    </w:p>
    <w:p w:rsidR="000E331B" w:rsidRDefault="000E331B" w:rsidP="000E331B">
      <w:pPr>
        <w:pStyle w:val="a3"/>
        <w:ind w:firstLineChars="100" w:firstLine="220"/>
        <w:rPr>
          <w:sz w:val="22"/>
          <w:szCs w:val="22"/>
        </w:rPr>
      </w:pPr>
      <w:r w:rsidRPr="000E331B">
        <w:rPr>
          <w:position w:val="-14"/>
          <w:sz w:val="22"/>
          <w:szCs w:val="22"/>
        </w:rPr>
        <w:object w:dxaOrig="980" w:dyaOrig="380">
          <v:shape id="_x0000_i1072" type="#_x0000_t75" style="width:49.4pt;height:19.4pt" o:ole="">
            <v:imagedata r:id="rId96" o:title=""/>
          </v:shape>
          <o:OLEObject Type="Embed" ProgID="Equation.3" ShapeID="_x0000_i1072" DrawAspect="Content" ObjectID="_1552712127" r:id="rId97"/>
        </w:object>
      </w:r>
      <w:r w:rsidRPr="000E331B">
        <w:rPr>
          <w:rFonts w:hint="eastAsia"/>
          <w:position w:val="-86"/>
          <w:sz w:val="22"/>
          <w:szCs w:val="22"/>
        </w:rPr>
        <w:tab/>
      </w:r>
      <w:r w:rsidRPr="000E331B">
        <w:rPr>
          <w:sz w:val="22"/>
          <w:szCs w:val="22"/>
        </w:rPr>
        <w:sym w:font="Wingdings" w:char="F0DF"/>
      </w:r>
      <w:r w:rsidRPr="000E331B">
        <w:rPr>
          <w:rFonts w:hint="eastAsia"/>
          <w:sz w:val="22"/>
          <w:szCs w:val="22"/>
        </w:rPr>
        <w:t xml:space="preserve"> Forward substitution</w:t>
      </w:r>
    </w:p>
    <w:p w:rsidR="0005289D" w:rsidRPr="000E331B" w:rsidRDefault="0005289D" w:rsidP="000E331B">
      <w:pPr>
        <w:pStyle w:val="a3"/>
        <w:ind w:firstLineChars="100" w:firstLine="220"/>
        <w:rPr>
          <w:position w:val="-14"/>
          <w:sz w:val="22"/>
          <w:szCs w:val="22"/>
        </w:rPr>
      </w:pPr>
    </w:p>
    <w:p w:rsidR="00195208" w:rsidRDefault="0019520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85BC6" w:rsidRDefault="00F85BC6" w:rsidP="000E331B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 xml:space="preserve">Operation Count </w:t>
      </w:r>
      <w:r w:rsidR="00195208">
        <w:rPr>
          <w:rFonts w:hint="eastAsia"/>
          <w:b/>
          <w:sz w:val="24"/>
          <w:szCs w:val="24"/>
        </w:rPr>
        <w:t>of LAE solver</w:t>
      </w:r>
    </w:p>
    <w:p w:rsidR="00195208" w:rsidRDefault="00195208" w:rsidP="00195208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(4-1) LU-decomposition</w:t>
      </w:r>
    </w:p>
    <w:p w:rsidR="00195208" w:rsidRDefault="00345628" w:rsidP="00195208">
      <w:pPr>
        <w:ind w:leftChars="150" w:left="300" w:firstLineChars="449" w:firstLine="898"/>
        <w:rPr>
          <w:position w:val="-86"/>
        </w:rPr>
      </w:pPr>
      <w:r w:rsidRPr="0043324F">
        <w:rPr>
          <w:position w:val="-86"/>
        </w:rPr>
        <w:object w:dxaOrig="8580" w:dyaOrig="1840">
          <v:shape id="_x0000_i1073" type="#_x0000_t75" style="width:429.25pt;height:93.25pt" o:ole="">
            <v:imagedata r:id="rId98" o:title=""/>
          </v:shape>
          <o:OLEObject Type="Embed" ProgID="Equation.3" ShapeID="_x0000_i1073" DrawAspect="Content" ObjectID="_1552712128" r:id="rId99"/>
        </w:object>
      </w:r>
      <w:r w:rsidR="00195208">
        <w:rPr>
          <w:rFonts w:hint="eastAsia"/>
          <w:position w:val="-86"/>
        </w:rPr>
        <w:t xml:space="preserve">   </w:t>
      </w:r>
    </w:p>
    <w:p w:rsidR="00195208" w:rsidRDefault="00195208" w:rsidP="00195208">
      <w:pPr>
        <w:pStyle w:val="a3"/>
        <w:ind w:leftChars="0" w:left="284" w:firstLine="0"/>
        <w:rPr>
          <w:b/>
          <w:sz w:val="24"/>
          <w:szCs w:val="24"/>
        </w:rPr>
      </w:pPr>
    </w:p>
    <w:p w:rsidR="000E331B" w:rsidRPr="000E331B" w:rsidRDefault="000E331B" w:rsidP="000E331B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>In calculat</w:t>
      </w:r>
      <w:r>
        <w:rPr>
          <w:rFonts w:hint="eastAsia"/>
          <w:b/>
          <w:sz w:val="24"/>
          <w:szCs w:val="24"/>
        </w:rPr>
        <w:t>ing</w:t>
      </w:r>
      <w:r w:rsidRPr="000E331B">
        <w:rPr>
          <w:rFonts w:hint="eastAsia"/>
          <w:b/>
          <w:sz w:val="24"/>
          <w:szCs w:val="24"/>
        </w:rPr>
        <w:t xml:space="preserve"> </w:t>
      </w:r>
      <w:r w:rsidRPr="00FA14D6">
        <w:rPr>
          <w:position w:val="-14"/>
        </w:rPr>
        <w:object w:dxaOrig="2120" w:dyaOrig="380">
          <v:shape id="_x0000_i1074" type="#_x0000_t75" style="width:106.15pt;height:19.4pt" o:ole="">
            <v:imagedata r:id="rId64" o:title=""/>
          </v:shape>
          <o:OLEObject Type="Embed" ProgID="Equation.3" ShapeID="_x0000_i1074" DrawAspect="Content" ObjectID="_1552712129" r:id="rId100"/>
        </w:object>
      </w:r>
      <w:r w:rsidRPr="000E331B">
        <w:rPr>
          <w:rFonts w:hint="eastAsia"/>
          <w:b/>
          <w:sz w:val="24"/>
          <w:szCs w:val="24"/>
        </w:rPr>
        <w:t xml:space="preserve"> </w:t>
      </w:r>
    </w:p>
    <w:p w:rsidR="000E331B" w:rsidRDefault="00345628" w:rsidP="000E331B">
      <w:pPr>
        <w:ind w:leftChars="200" w:left="400" w:firstLineChars="490" w:firstLine="980"/>
        <w:rPr>
          <w:position w:val="-28"/>
        </w:rPr>
      </w:pPr>
      <w:r w:rsidRPr="00493F59">
        <w:rPr>
          <w:position w:val="-28"/>
        </w:rPr>
        <w:object w:dxaOrig="3340" w:dyaOrig="700">
          <v:shape id="_x0000_i1075" type="#_x0000_t75" style="width:167.1pt;height:35.1pt" o:ole="" o:bordertopcolor="maroon" o:borderleftcolor="maroon" o:borderbottomcolor="maroon" o:borderrightcolor="maroon">
            <v:imagedata r:id="rId10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5" DrawAspect="Content" ObjectID="_1552712130" r:id="rId102"/>
        </w:object>
      </w:r>
    </w:p>
    <w:p w:rsidR="00FA164A" w:rsidRPr="00FA164A" w:rsidRDefault="00FA164A" w:rsidP="00FA164A">
      <w:pPr>
        <w:pStyle w:val="a3"/>
        <w:spacing w:line="240" w:lineRule="auto"/>
        <w:ind w:firstLineChars="248" w:firstLine="595"/>
        <w:rPr>
          <w:sz w:val="24"/>
          <w:szCs w:val="24"/>
        </w:rPr>
      </w:pPr>
      <w:r w:rsidRPr="00FA164A">
        <w:rPr>
          <w:rFonts w:hint="eastAsia"/>
          <w:sz w:val="24"/>
          <w:szCs w:val="24"/>
        </w:rPr>
        <w:t xml:space="preserve">addition/substraction: </w:t>
      </w:r>
      <w:r>
        <w:rPr>
          <w:rFonts w:hint="eastAsia"/>
          <w:sz w:val="24"/>
          <w:szCs w:val="24"/>
        </w:rPr>
        <w:tab/>
      </w:r>
      <w:r w:rsidR="00345628" w:rsidRPr="00345628">
        <w:rPr>
          <w:position w:val="-10"/>
        </w:rPr>
        <w:object w:dxaOrig="380" w:dyaOrig="300">
          <v:shape id="_x0000_i1076" type="#_x0000_t75" style="width:19.4pt;height:15.25pt" o:ole="">
            <v:imagedata r:id="rId103" o:title=""/>
          </v:shape>
          <o:OLEObject Type="Embed" ProgID="Equation.3" ShapeID="_x0000_i1076" DrawAspect="Content" ObjectID="_1552712131" r:id="rId104"/>
        </w:object>
      </w:r>
      <w:r w:rsidRPr="00FA164A">
        <w:rPr>
          <w:rFonts w:hint="eastAsia"/>
          <w:sz w:val="24"/>
          <w:szCs w:val="24"/>
        </w:rPr>
        <w:t xml:space="preserve"> </w:t>
      </w:r>
      <w:r w:rsidR="00345628">
        <w:rPr>
          <w:rFonts w:hint="eastAsia"/>
          <w:sz w:val="24"/>
          <w:szCs w:val="24"/>
        </w:rPr>
        <w:t xml:space="preserve">   for each k</w:t>
      </w:r>
      <w:r w:rsidR="00345628">
        <w:rPr>
          <w:rFonts w:hint="eastAsia"/>
          <w:sz w:val="24"/>
          <w:szCs w:val="24"/>
        </w:rPr>
        <w:tab/>
      </w:r>
      <w:r w:rsidR="00345628" w:rsidRPr="00345628">
        <w:rPr>
          <w:sz w:val="24"/>
          <w:szCs w:val="24"/>
        </w:rPr>
        <w:sym w:font="Wingdings" w:char="F0E0"/>
      </w:r>
      <w:r w:rsidR="00345628">
        <w:rPr>
          <w:rFonts w:hint="eastAsia"/>
          <w:sz w:val="24"/>
          <w:szCs w:val="24"/>
        </w:rPr>
        <w:t xml:space="preserve"> j-th row</w:t>
      </w:r>
      <w:r w:rsidR="00345628" w:rsidRPr="00345628">
        <w:rPr>
          <w:position w:val="-10"/>
        </w:rPr>
        <w:object w:dxaOrig="1340" w:dyaOrig="320">
          <v:shape id="_x0000_i1077" type="#_x0000_t75" style="width:67.4pt;height:16.15pt" o:ole="">
            <v:imagedata r:id="rId105" o:title=""/>
          </v:shape>
          <o:OLEObject Type="Embed" ProgID="Equation.3" ShapeID="_x0000_i1077" DrawAspect="Content" ObjectID="_1552712132" r:id="rId106"/>
        </w:object>
      </w:r>
    </w:p>
    <w:p w:rsidR="00345628" w:rsidRDefault="00345628" w:rsidP="00345628">
      <w:pPr>
        <w:pStyle w:val="a3"/>
        <w:spacing w:line="240" w:lineRule="auto"/>
        <w:ind w:firstLineChars="248" w:firstLine="595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="00FA164A" w:rsidRPr="00FA164A">
        <w:rPr>
          <w:rFonts w:hint="eastAsia"/>
          <w:sz w:val="24"/>
          <w:szCs w:val="24"/>
        </w:rPr>
        <w:t>ultiplication</w:t>
      </w:r>
      <w:r w:rsidR="00395A5E">
        <w:rPr>
          <w:rFonts w:hint="eastAsia"/>
          <w:sz w:val="24"/>
          <w:szCs w:val="24"/>
        </w:rPr>
        <w:t>/division</w:t>
      </w:r>
      <w:r w:rsidR="00FA164A" w:rsidRPr="00FA164A">
        <w:rPr>
          <w:rFonts w:hint="eastAsia"/>
          <w:sz w:val="24"/>
          <w:szCs w:val="24"/>
        </w:rPr>
        <w:t>:</w:t>
      </w:r>
      <w:r w:rsidR="00FA164A">
        <w:rPr>
          <w:rFonts w:hint="eastAsia"/>
          <w:sz w:val="24"/>
          <w:szCs w:val="24"/>
        </w:rPr>
        <w:tab/>
      </w:r>
      <w:r w:rsidRPr="00345628">
        <w:rPr>
          <w:position w:val="-10"/>
        </w:rPr>
        <w:object w:dxaOrig="680" w:dyaOrig="320">
          <v:shape id="_x0000_i1078" type="#_x0000_t75" style="width:34.15pt;height:16.15pt" o:ole="">
            <v:imagedata r:id="rId107" o:title=""/>
          </v:shape>
          <o:OLEObject Type="Embed" ProgID="Equation.3" ShapeID="_x0000_i1078" DrawAspect="Content" ObjectID="_1552712133" r:id="rId108"/>
        </w:object>
      </w:r>
      <w:r w:rsidR="00FA164A" w:rsidRPr="00FA164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for each k</w:t>
      </w:r>
      <w:r>
        <w:rPr>
          <w:rFonts w:hint="eastAsia"/>
          <w:sz w:val="24"/>
          <w:szCs w:val="24"/>
        </w:rPr>
        <w:tab/>
      </w:r>
      <w:r w:rsidRPr="00345628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j-th row</w:t>
      </w:r>
      <w:r w:rsidRPr="00345628">
        <w:rPr>
          <w:position w:val="-10"/>
        </w:rPr>
        <w:object w:dxaOrig="1800" w:dyaOrig="320">
          <v:shape id="_x0000_i1079" type="#_x0000_t75" style="width:90pt;height:16.15pt" o:ole="">
            <v:imagedata r:id="rId109" o:title=""/>
          </v:shape>
          <o:OLEObject Type="Embed" ProgID="Equation.3" ShapeID="_x0000_i1079" DrawAspect="Content" ObjectID="_1552712134" r:id="rId110"/>
        </w:object>
      </w:r>
    </w:p>
    <w:p w:rsidR="00345628" w:rsidRDefault="00345628" w:rsidP="00345628">
      <w:pPr>
        <w:pStyle w:val="a3"/>
        <w:spacing w:line="240" w:lineRule="auto"/>
        <w:ind w:firstLineChars="248" w:firstLine="595"/>
        <w:rPr>
          <w:sz w:val="24"/>
          <w:szCs w:val="24"/>
        </w:rPr>
      </w:pPr>
    </w:p>
    <w:p w:rsidR="00345628" w:rsidRDefault="00345628" w:rsidP="00345628">
      <w:pPr>
        <w:pStyle w:val="a3"/>
        <w:spacing w:line="240" w:lineRule="auto"/>
        <w:ind w:firstLineChars="248" w:firstLine="5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Total </w:t>
      </w:r>
      <w:r w:rsidRPr="00FA164A">
        <w:rPr>
          <w:rFonts w:hint="eastAsia"/>
          <w:sz w:val="24"/>
          <w:szCs w:val="24"/>
        </w:rPr>
        <w:t>addition/substraction</w:t>
      </w:r>
      <w:r>
        <w:rPr>
          <w:rFonts w:hint="eastAsia"/>
          <w:sz w:val="24"/>
          <w:szCs w:val="24"/>
        </w:rPr>
        <w:t xml:space="preserve"> </w:t>
      </w:r>
    </w:p>
    <w:p w:rsidR="00345628" w:rsidRDefault="00395A5E" w:rsidP="00345628">
      <w:pPr>
        <w:pStyle w:val="a3"/>
        <w:spacing w:line="240" w:lineRule="auto"/>
        <w:ind w:firstLineChars="498" w:firstLine="996"/>
        <w:rPr>
          <w:position w:val="-24"/>
        </w:rPr>
      </w:pPr>
      <w:r w:rsidRPr="00345628">
        <w:rPr>
          <w:position w:val="-126"/>
        </w:rPr>
        <w:object w:dxaOrig="6039" w:dyaOrig="2640">
          <v:shape id="_x0000_i1080" type="#_x0000_t75" style="width:301.85pt;height:132pt" o:ole="">
            <v:imagedata r:id="rId111" o:title=""/>
          </v:shape>
          <o:OLEObject Type="Embed" ProgID="Equation.3" ShapeID="_x0000_i1080" DrawAspect="Content" ObjectID="_1552712135" r:id="rId112"/>
        </w:object>
      </w:r>
    </w:p>
    <w:p w:rsidR="00395A5E" w:rsidRDefault="00395A5E" w:rsidP="00395A5E">
      <w:pPr>
        <w:pStyle w:val="a3"/>
        <w:spacing w:line="240" w:lineRule="auto"/>
        <w:ind w:firstLineChars="248" w:firstLine="595"/>
        <w:rPr>
          <w:sz w:val="24"/>
          <w:szCs w:val="24"/>
        </w:rPr>
      </w:pPr>
      <w:r>
        <w:rPr>
          <w:rFonts w:hint="eastAsia"/>
          <w:sz w:val="24"/>
          <w:szCs w:val="24"/>
        </w:rPr>
        <w:t>Total m</w:t>
      </w:r>
      <w:r w:rsidRPr="00FA164A">
        <w:rPr>
          <w:rFonts w:hint="eastAsia"/>
          <w:sz w:val="24"/>
          <w:szCs w:val="24"/>
        </w:rPr>
        <w:t>ultiplication</w:t>
      </w:r>
      <w:r>
        <w:rPr>
          <w:rFonts w:hint="eastAsia"/>
          <w:sz w:val="24"/>
          <w:szCs w:val="24"/>
        </w:rPr>
        <w:t>/division</w:t>
      </w:r>
    </w:p>
    <w:p w:rsidR="00395A5E" w:rsidRDefault="00662C2D" w:rsidP="00395A5E">
      <w:pPr>
        <w:pStyle w:val="a3"/>
        <w:spacing w:line="240" w:lineRule="auto"/>
        <w:ind w:firstLineChars="498" w:firstLine="996"/>
        <w:rPr>
          <w:sz w:val="24"/>
          <w:szCs w:val="24"/>
        </w:rPr>
      </w:pPr>
      <w:r w:rsidRPr="00395A5E">
        <w:rPr>
          <w:position w:val="-154"/>
        </w:rPr>
        <w:object w:dxaOrig="5120" w:dyaOrig="3379">
          <v:shape id="_x0000_i1081" type="#_x0000_t75" style="width:256.15pt;height:168.9pt" o:ole="">
            <v:imagedata r:id="rId113" o:title=""/>
          </v:shape>
          <o:OLEObject Type="Embed" ProgID="Equation.3" ShapeID="_x0000_i1081" DrawAspect="Content" ObjectID="_1552712136" r:id="rId114"/>
        </w:object>
      </w:r>
    </w:p>
    <w:p w:rsidR="00395A5E" w:rsidRPr="00FA164A" w:rsidRDefault="00395A5E" w:rsidP="00395A5E">
      <w:pPr>
        <w:pStyle w:val="a3"/>
        <w:spacing w:line="240" w:lineRule="auto"/>
        <w:ind w:firstLineChars="498" w:firstLine="1195"/>
        <w:rPr>
          <w:sz w:val="24"/>
          <w:szCs w:val="24"/>
        </w:rPr>
      </w:pPr>
    </w:p>
    <w:p w:rsidR="00F92513" w:rsidRDefault="00F9251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164A" w:rsidRPr="00FA164A" w:rsidRDefault="00FA164A" w:rsidP="00FA164A">
      <w:pPr>
        <w:pStyle w:val="a3"/>
        <w:spacing w:line="240" w:lineRule="auto"/>
        <w:ind w:firstLineChars="248" w:firstLine="584"/>
        <w:rPr>
          <w:b/>
          <w:sz w:val="24"/>
          <w:szCs w:val="24"/>
        </w:rPr>
      </w:pPr>
    </w:p>
    <w:p w:rsidR="00FA164A" w:rsidRPr="000E331B" w:rsidRDefault="00FA164A" w:rsidP="00FA164A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>In calculat</w:t>
      </w:r>
      <w:r>
        <w:rPr>
          <w:rFonts w:hint="eastAsia"/>
          <w:b/>
          <w:sz w:val="24"/>
          <w:szCs w:val="24"/>
        </w:rPr>
        <w:t>ing</w:t>
      </w:r>
      <w:r w:rsidRPr="000E331B">
        <w:rPr>
          <w:rFonts w:hint="eastAsia"/>
          <w:b/>
          <w:sz w:val="24"/>
          <w:szCs w:val="24"/>
        </w:rPr>
        <w:t xml:space="preserve"> </w:t>
      </w:r>
      <w:r w:rsidRPr="00FA14D6">
        <w:rPr>
          <w:position w:val="-14"/>
        </w:rPr>
        <w:object w:dxaOrig="2140" w:dyaOrig="380">
          <v:shape id="_x0000_i1082" type="#_x0000_t75" style="width:107.1pt;height:19.4pt" o:ole="">
            <v:imagedata r:id="rId71" o:title=""/>
          </v:shape>
          <o:OLEObject Type="Embed" ProgID="Equation.3" ShapeID="_x0000_i1082" DrawAspect="Content" ObjectID="_1552712137" r:id="rId115"/>
        </w:object>
      </w:r>
      <w:r w:rsidRPr="000E331B">
        <w:rPr>
          <w:rFonts w:hint="eastAsia"/>
          <w:b/>
          <w:sz w:val="24"/>
          <w:szCs w:val="24"/>
        </w:rPr>
        <w:t xml:space="preserve"> </w:t>
      </w:r>
    </w:p>
    <w:p w:rsidR="00FA164A" w:rsidRDefault="00FA164A" w:rsidP="00FA164A">
      <w:pPr>
        <w:ind w:leftChars="200" w:left="400" w:firstLineChars="490" w:firstLine="980"/>
        <w:rPr>
          <w:position w:val="-32"/>
        </w:rPr>
      </w:pPr>
      <w:r w:rsidRPr="00FA14D6">
        <w:rPr>
          <w:position w:val="-32"/>
        </w:rPr>
        <w:object w:dxaOrig="4000" w:dyaOrig="1060">
          <v:shape id="_x0000_i1083" type="#_x0000_t75" style="width:199.85pt;height:53.55pt" o:ole="" o:bordertopcolor="maroon" o:borderleftcolor="maroon" o:borderbottomcolor="maroon" o:borderrightcolor="maroon">
            <v:imagedata r:id="rId1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3" DrawAspect="Content" ObjectID="_1552712138" r:id="rId117"/>
        </w:object>
      </w:r>
    </w:p>
    <w:p w:rsidR="003C2E5F" w:rsidRPr="00FA164A" w:rsidRDefault="003C2E5F" w:rsidP="003C2E5F">
      <w:pPr>
        <w:pStyle w:val="a3"/>
        <w:spacing w:line="240" w:lineRule="auto"/>
        <w:ind w:firstLineChars="248" w:firstLine="595"/>
        <w:rPr>
          <w:sz w:val="24"/>
          <w:szCs w:val="24"/>
        </w:rPr>
      </w:pPr>
      <w:r w:rsidRPr="00FA164A">
        <w:rPr>
          <w:rFonts w:hint="eastAsia"/>
          <w:sz w:val="24"/>
          <w:szCs w:val="24"/>
        </w:rPr>
        <w:t xml:space="preserve">addition/substraction: </w:t>
      </w:r>
      <w:r>
        <w:rPr>
          <w:rFonts w:hint="eastAsia"/>
          <w:sz w:val="24"/>
          <w:szCs w:val="24"/>
        </w:rPr>
        <w:tab/>
      </w:r>
      <w:r w:rsidRPr="00345628">
        <w:rPr>
          <w:position w:val="-10"/>
        </w:rPr>
        <w:object w:dxaOrig="380" w:dyaOrig="300">
          <v:shape id="_x0000_i1084" type="#_x0000_t75" style="width:19.4pt;height:15.25pt" o:ole="">
            <v:imagedata r:id="rId103" o:title=""/>
          </v:shape>
          <o:OLEObject Type="Embed" ProgID="Equation.3" ShapeID="_x0000_i1084" DrawAspect="Content" ObjectID="_1552712139" r:id="rId118"/>
        </w:object>
      </w:r>
      <w:r w:rsidRPr="00FA164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for each k</w:t>
      </w:r>
      <w:r>
        <w:rPr>
          <w:rFonts w:hint="eastAsia"/>
          <w:sz w:val="24"/>
          <w:szCs w:val="24"/>
        </w:rPr>
        <w:tab/>
      </w:r>
      <w:r w:rsidRPr="00345628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k-th column</w:t>
      </w:r>
      <w:r w:rsidRPr="00345628">
        <w:rPr>
          <w:position w:val="-10"/>
        </w:rPr>
        <w:object w:dxaOrig="1020" w:dyaOrig="320">
          <v:shape id="_x0000_i1085" type="#_x0000_t75" style="width:51.25pt;height:16.15pt" o:ole="">
            <v:imagedata r:id="rId119" o:title=""/>
          </v:shape>
          <o:OLEObject Type="Embed" ProgID="Equation.3" ShapeID="_x0000_i1085" DrawAspect="Content" ObjectID="_1552712140" r:id="rId120"/>
        </w:object>
      </w:r>
    </w:p>
    <w:p w:rsidR="003C2E5F" w:rsidRDefault="003C2E5F" w:rsidP="003C2E5F">
      <w:pPr>
        <w:pStyle w:val="a3"/>
        <w:spacing w:line="240" w:lineRule="auto"/>
        <w:ind w:firstLineChars="248" w:firstLine="595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Pr="00FA164A">
        <w:rPr>
          <w:rFonts w:hint="eastAsia"/>
          <w:sz w:val="24"/>
          <w:szCs w:val="24"/>
        </w:rPr>
        <w:t xml:space="preserve">ultiplication: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45628">
        <w:rPr>
          <w:position w:val="-10"/>
        </w:rPr>
        <w:object w:dxaOrig="680" w:dyaOrig="320">
          <v:shape id="_x0000_i1086" type="#_x0000_t75" style="width:34.15pt;height:16.15pt" o:ole="">
            <v:imagedata r:id="rId107" o:title=""/>
          </v:shape>
          <o:OLEObject Type="Embed" ProgID="Equation.3" ShapeID="_x0000_i1086" DrawAspect="Content" ObjectID="_1552712141" r:id="rId121"/>
        </w:object>
      </w:r>
      <w:r w:rsidRPr="00FA164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for each k</w:t>
      </w:r>
      <w:r>
        <w:rPr>
          <w:rFonts w:hint="eastAsia"/>
          <w:sz w:val="24"/>
          <w:szCs w:val="24"/>
        </w:rPr>
        <w:tab/>
      </w:r>
      <w:r w:rsidRPr="00345628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j-th row</w:t>
      </w:r>
      <w:r w:rsidRPr="00345628">
        <w:rPr>
          <w:position w:val="-10"/>
        </w:rPr>
        <w:object w:dxaOrig="1500" w:dyaOrig="320">
          <v:shape id="_x0000_i1087" type="#_x0000_t75" style="width:75.25pt;height:16.15pt" o:ole="">
            <v:imagedata r:id="rId122" o:title=""/>
          </v:shape>
          <o:OLEObject Type="Embed" ProgID="Equation.3" ShapeID="_x0000_i1087" DrawAspect="Content" ObjectID="_1552712142" r:id="rId123"/>
        </w:object>
      </w:r>
    </w:p>
    <w:p w:rsidR="003C2E5F" w:rsidRDefault="003C2E5F" w:rsidP="003C2E5F">
      <w:pPr>
        <w:pStyle w:val="a3"/>
        <w:spacing w:line="240" w:lineRule="auto"/>
        <w:ind w:firstLineChars="248" w:firstLine="595"/>
        <w:rPr>
          <w:sz w:val="24"/>
          <w:szCs w:val="24"/>
        </w:rPr>
      </w:pPr>
    </w:p>
    <w:p w:rsidR="003C2E5F" w:rsidRDefault="003C2E5F" w:rsidP="003C2E5F">
      <w:pPr>
        <w:pStyle w:val="a3"/>
        <w:spacing w:line="240" w:lineRule="auto"/>
        <w:ind w:firstLineChars="248" w:firstLine="5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Total </w:t>
      </w:r>
      <w:r w:rsidRPr="00FA164A">
        <w:rPr>
          <w:rFonts w:hint="eastAsia"/>
          <w:sz w:val="24"/>
          <w:szCs w:val="24"/>
        </w:rPr>
        <w:t>addition/substraction</w:t>
      </w:r>
      <w:r>
        <w:rPr>
          <w:rFonts w:hint="eastAsia"/>
          <w:sz w:val="24"/>
          <w:szCs w:val="24"/>
        </w:rPr>
        <w:t xml:space="preserve"> </w:t>
      </w:r>
    </w:p>
    <w:p w:rsidR="003C2E5F" w:rsidRDefault="00662C2D" w:rsidP="003C2E5F">
      <w:pPr>
        <w:pStyle w:val="a3"/>
        <w:spacing w:line="240" w:lineRule="auto"/>
        <w:ind w:firstLineChars="498" w:firstLine="996"/>
        <w:rPr>
          <w:position w:val="-24"/>
        </w:rPr>
      </w:pPr>
      <w:r w:rsidRPr="00345628">
        <w:rPr>
          <w:position w:val="-126"/>
        </w:rPr>
        <w:object w:dxaOrig="3140" w:dyaOrig="2640">
          <v:shape id="_x0000_i1088" type="#_x0000_t75" style="width:157.4pt;height:132pt" o:ole="">
            <v:imagedata r:id="rId124" o:title=""/>
          </v:shape>
          <o:OLEObject Type="Embed" ProgID="Equation.3" ShapeID="_x0000_i1088" DrawAspect="Content" ObjectID="_1552712143" r:id="rId125"/>
        </w:object>
      </w:r>
    </w:p>
    <w:p w:rsidR="003C2E5F" w:rsidRDefault="003C2E5F" w:rsidP="003C2E5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 xml:space="preserve">In </w:t>
      </w:r>
      <w:r>
        <w:rPr>
          <w:rFonts w:hint="eastAsia"/>
          <w:b/>
          <w:sz w:val="24"/>
          <w:szCs w:val="24"/>
        </w:rPr>
        <w:t>Forward substitution</w:t>
      </w:r>
    </w:p>
    <w:p w:rsidR="003C2E5F" w:rsidRPr="003C2E5F" w:rsidRDefault="003C2E5F" w:rsidP="003C2E5F">
      <w:pPr>
        <w:spacing w:line="240" w:lineRule="auto"/>
        <w:ind w:left="800" w:firstLineChars="50" w:firstLine="120"/>
        <w:rPr>
          <w:position w:val="-24"/>
        </w:rPr>
      </w:pPr>
      <w:r w:rsidRPr="003C2E5F">
        <w:rPr>
          <w:rFonts w:hint="eastAsia"/>
          <w:sz w:val="24"/>
          <w:szCs w:val="24"/>
        </w:rPr>
        <w:t xml:space="preserve">addition/substraction </w:t>
      </w:r>
      <w:r>
        <w:rPr>
          <w:rFonts w:hint="eastAsia"/>
          <w:sz w:val="24"/>
          <w:szCs w:val="24"/>
        </w:rPr>
        <w:t>:</w:t>
      </w:r>
      <w:r w:rsidRPr="003C2E5F">
        <w:rPr>
          <w:rFonts w:hint="eastAsia"/>
          <w:sz w:val="24"/>
          <w:szCs w:val="24"/>
        </w:rPr>
        <w:t xml:space="preserve"> </w:t>
      </w:r>
      <w:r w:rsidR="00395A5E" w:rsidRPr="003C2E5F">
        <w:rPr>
          <w:position w:val="-30"/>
        </w:rPr>
        <w:object w:dxaOrig="3800" w:dyaOrig="700">
          <v:shape id="_x0000_i1089" type="#_x0000_t75" style="width:190.15pt;height:35.1pt" o:ole="">
            <v:imagedata r:id="rId126" o:title=""/>
          </v:shape>
          <o:OLEObject Type="Embed" ProgID="Equation.3" ShapeID="_x0000_i1089" DrawAspect="Content" ObjectID="_1552712144" r:id="rId127"/>
        </w:object>
      </w:r>
    </w:p>
    <w:p w:rsidR="003C2E5F" w:rsidRDefault="003C2E5F" w:rsidP="003C2E5F">
      <w:pPr>
        <w:pStyle w:val="a3"/>
        <w:spacing w:line="240" w:lineRule="auto"/>
        <w:ind w:firstLineChars="71" w:firstLine="170"/>
        <w:rPr>
          <w:position w:val="-24"/>
        </w:rPr>
      </w:pPr>
      <w:r>
        <w:rPr>
          <w:rFonts w:hint="eastAsia"/>
          <w:sz w:val="24"/>
          <w:szCs w:val="24"/>
        </w:rPr>
        <w:t>m</w:t>
      </w:r>
      <w:r w:rsidRPr="00FA164A">
        <w:rPr>
          <w:rFonts w:hint="eastAsia"/>
          <w:sz w:val="24"/>
          <w:szCs w:val="24"/>
        </w:rPr>
        <w:t>ultiplication</w:t>
      </w:r>
      <w:r>
        <w:rPr>
          <w:rFonts w:hint="eastAsia"/>
          <w:sz w:val="24"/>
          <w:szCs w:val="24"/>
        </w:rPr>
        <w:t xml:space="preserve">     </w:t>
      </w:r>
      <w:r w:rsidRPr="00FA164A">
        <w:rPr>
          <w:rFonts w:hint="eastAsia"/>
          <w:sz w:val="24"/>
          <w:szCs w:val="24"/>
        </w:rPr>
        <w:t xml:space="preserve">: </w:t>
      </w:r>
      <w:r w:rsidRPr="003C2E5F">
        <w:rPr>
          <w:position w:val="-30"/>
        </w:rPr>
        <w:object w:dxaOrig="3800" w:dyaOrig="700">
          <v:shape id="_x0000_i1090" type="#_x0000_t75" style="width:190.15pt;height:35.1pt" o:ole="">
            <v:imagedata r:id="rId128" o:title=""/>
          </v:shape>
          <o:OLEObject Type="Embed" ProgID="Equation.3" ShapeID="_x0000_i1090" DrawAspect="Content" ObjectID="_1552712145" r:id="rId129"/>
        </w:object>
      </w:r>
    </w:p>
    <w:p w:rsidR="003C2E5F" w:rsidRDefault="003C2E5F" w:rsidP="003C2E5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 xml:space="preserve">In </w:t>
      </w:r>
      <w:r>
        <w:rPr>
          <w:rFonts w:hint="eastAsia"/>
          <w:b/>
          <w:sz w:val="24"/>
          <w:szCs w:val="24"/>
        </w:rPr>
        <w:t>Backward substitution</w:t>
      </w:r>
    </w:p>
    <w:p w:rsidR="003C2E5F" w:rsidRPr="003C2E5F" w:rsidRDefault="003C2E5F" w:rsidP="003C2E5F">
      <w:pPr>
        <w:spacing w:line="240" w:lineRule="auto"/>
        <w:ind w:left="800" w:firstLineChars="50" w:firstLine="120"/>
        <w:rPr>
          <w:position w:val="-24"/>
        </w:rPr>
      </w:pPr>
      <w:r w:rsidRPr="003C2E5F">
        <w:rPr>
          <w:rFonts w:hint="eastAsia"/>
          <w:sz w:val="24"/>
          <w:szCs w:val="24"/>
        </w:rPr>
        <w:t xml:space="preserve">addition/substraction </w:t>
      </w:r>
      <w:r>
        <w:rPr>
          <w:rFonts w:hint="eastAsia"/>
          <w:sz w:val="24"/>
          <w:szCs w:val="24"/>
        </w:rPr>
        <w:t>:</w:t>
      </w:r>
      <w:r w:rsidRPr="003C2E5F">
        <w:rPr>
          <w:rFonts w:hint="eastAsia"/>
          <w:sz w:val="24"/>
          <w:szCs w:val="24"/>
        </w:rPr>
        <w:t xml:space="preserve"> </w:t>
      </w:r>
      <w:r w:rsidRPr="003C2E5F">
        <w:rPr>
          <w:position w:val="-30"/>
        </w:rPr>
        <w:object w:dxaOrig="3940" w:dyaOrig="700">
          <v:shape id="_x0000_i1091" type="#_x0000_t75" style="width:197.1pt;height:35.1pt" o:ole="">
            <v:imagedata r:id="rId130" o:title=""/>
          </v:shape>
          <o:OLEObject Type="Embed" ProgID="Equation.3" ShapeID="_x0000_i1091" DrawAspect="Content" ObjectID="_1552712146" r:id="rId131"/>
        </w:object>
      </w:r>
    </w:p>
    <w:p w:rsidR="003C2E5F" w:rsidRDefault="003C2E5F" w:rsidP="003C2E5F">
      <w:pPr>
        <w:pStyle w:val="a3"/>
        <w:spacing w:line="240" w:lineRule="auto"/>
        <w:ind w:firstLineChars="71" w:firstLine="170"/>
        <w:rPr>
          <w:position w:val="-24"/>
        </w:rPr>
      </w:pPr>
      <w:r>
        <w:rPr>
          <w:rFonts w:hint="eastAsia"/>
          <w:sz w:val="24"/>
          <w:szCs w:val="24"/>
        </w:rPr>
        <w:t>m</w:t>
      </w:r>
      <w:r w:rsidRPr="00FA164A">
        <w:rPr>
          <w:rFonts w:hint="eastAsia"/>
          <w:sz w:val="24"/>
          <w:szCs w:val="24"/>
        </w:rPr>
        <w:t>ultiplication</w:t>
      </w:r>
      <w:r>
        <w:rPr>
          <w:rFonts w:hint="eastAsia"/>
          <w:sz w:val="24"/>
          <w:szCs w:val="24"/>
        </w:rPr>
        <w:t xml:space="preserve">     </w:t>
      </w:r>
      <w:r w:rsidRPr="00FA164A">
        <w:rPr>
          <w:rFonts w:hint="eastAsia"/>
          <w:sz w:val="24"/>
          <w:szCs w:val="24"/>
        </w:rPr>
        <w:t xml:space="preserve">: </w:t>
      </w:r>
      <w:r w:rsidR="00662C2D" w:rsidRPr="003C2E5F">
        <w:rPr>
          <w:position w:val="-30"/>
        </w:rPr>
        <w:object w:dxaOrig="6759" w:dyaOrig="700">
          <v:shape id="_x0000_i1092" type="#_x0000_t75" style="width:337.85pt;height:35.1pt" o:ole="">
            <v:imagedata r:id="rId132" o:title=""/>
          </v:shape>
          <o:OLEObject Type="Embed" ProgID="Equation.3" ShapeID="_x0000_i1092" DrawAspect="Content" ObjectID="_1552712147" r:id="rId133"/>
        </w:object>
      </w:r>
    </w:p>
    <w:p w:rsidR="003C2E5F" w:rsidRPr="003C2E5F" w:rsidRDefault="003C2E5F" w:rsidP="003C2E5F">
      <w:pPr>
        <w:pStyle w:val="a3"/>
        <w:spacing w:line="240" w:lineRule="auto"/>
        <w:ind w:firstLineChars="498" w:firstLine="996"/>
        <w:rPr>
          <w:position w:val="-28"/>
        </w:rPr>
      </w:pPr>
    </w:p>
    <w:p w:rsidR="00FA164A" w:rsidRDefault="00FA164A" w:rsidP="00FA164A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Total</w:t>
      </w:r>
      <w:r w:rsidR="009B62A4">
        <w:rPr>
          <w:rFonts w:hint="eastAsia"/>
          <w:b/>
          <w:sz w:val="24"/>
          <w:szCs w:val="24"/>
        </w:rPr>
        <w:t xml:space="preserve"> operation count in </w:t>
      </w:r>
      <w:r w:rsidR="004A4631">
        <w:rPr>
          <w:rFonts w:hint="eastAsia"/>
          <w:b/>
          <w:sz w:val="24"/>
          <w:szCs w:val="24"/>
        </w:rPr>
        <w:t>LU-</w:t>
      </w:r>
      <w:r w:rsidR="009B62A4">
        <w:rPr>
          <w:rFonts w:hint="eastAsia"/>
          <w:b/>
          <w:sz w:val="24"/>
          <w:szCs w:val="24"/>
        </w:rPr>
        <w:t>decomposition</w:t>
      </w:r>
    </w:p>
    <w:p w:rsidR="00174EE0" w:rsidRPr="00174EE0" w:rsidRDefault="00174EE0" w:rsidP="00174EE0">
      <w:pPr>
        <w:spacing w:line="240" w:lineRule="auto"/>
        <w:rPr>
          <w:b/>
          <w:sz w:val="24"/>
          <w:szCs w:val="24"/>
        </w:rPr>
      </w:pPr>
    </w:p>
    <w:p w:rsidR="00395A5E" w:rsidRDefault="00FA164A" w:rsidP="00FA164A">
      <w:pPr>
        <w:pStyle w:val="a3"/>
        <w:spacing w:line="240" w:lineRule="auto"/>
        <w:ind w:firstLineChars="248" w:firstLine="595"/>
        <w:rPr>
          <w:sz w:val="24"/>
          <w:szCs w:val="24"/>
        </w:rPr>
      </w:pPr>
      <w:r w:rsidRPr="00FA164A">
        <w:rPr>
          <w:rFonts w:hint="eastAsia"/>
          <w:sz w:val="24"/>
          <w:szCs w:val="24"/>
        </w:rPr>
        <w:t xml:space="preserve">addition/substraction: </w:t>
      </w:r>
      <w:r>
        <w:rPr>
          <w:rFonts w:hint="eastAsia"/>
          <w:sz w:val="24"/>
          <w:szCs w:val="24"/>
        </w:rPr>
        <w:tab/>
      </w:r>
    </w:p>
    <w:p w:rsidR="00FA164A" w:rsidRPr="00FA164A" w:rsidRDefault="00662C2D" w:rsidP="00395A5E">
      <w:pPr>
        <w:pStyle w:val="a3"/>
        <w:spacing w:line="240" w:lineRule="auto"/>
        <w:ind w:firstLineChars="448" w:firstLine="896"/>
        <w:rPr>
          <w:sz w:val="24"/>
          <w:szCs w:val="24"/>
        </w:rPr>
      </w:pPr>
      <w:r w:rsidRPr="001E3DE2">
        <w:rPr>
          <w:position w:val="-24"/>
        </w:rPr>
        <w:object w:dxaOrig="6399" w:dyaOrig="620">
          <v:shape id="_x0000_i1093" type="#_x0000_t75" style="width:319.85pt;height:31.4pt" o:ole="">
            <v:imagedata r:id="rId134" o:title=""/>
          </v:shape>
          <o:OLEObject Type="Embed" ProgID="Equation.3" ShapeID="_x0000_i1093" DrawAspect="Content" ObjectID="_1552712148" r:id="rId135"/>
        </w:object>
      </w:r>
      <w:r w:rsidR="00395A5E" w:rsidRPr="00FA164A">
        <w:rPr>
          <w:position w:val="-10"/>
        </w:rPr>
        <w:t xml:space="preserve"> </w:t>
      </w:r>
    </w:p>
    <w:p w:rsidR="00662C2D" w:rsidRDefault="00FA164A" w:rsidP="00FA164A">
      <w:pPr>
        <w:pStyle w:val="a3"/>
        <w:spacing w:line="240" w:lineRule="auto"/>
        <w:ind w:firstLineChars="248" w:firstLine="595"/>
        <w:rPr>
          <w:position w:val="-10"/>
        </w:rPr>
      </w:pPr>
      <w:r w:rsidRPr="00FA164A">
        <w:rPr>
          <w:rFonts w:hint="eastAsia"/>
          <w:sz w:val="24"/>
          <w:szCs w:val="24"/>
        </w:rPr>
        <w:t>Multiplication</w:t>
      </w:r>
      <w:r>
        <w:rPr>
          <w:rFonts w:hint="eastAsia"/>
          <w:sz w:val="24"/>
          <w:szCs w:val="24"/>
        </w:rPr>
        <w:t>/division</w:t>
      </w:r>
      <w:r w:rsidRPr="00FA164A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662C2D" w:rsidRDefault="00662C2D" w:rsidP="00662C2D">
      <w:pPr>
        <w:pStyle w:val="a3"/>
        <w:spacing w:line="240" w:lineRule="auto"/>
        <w:ind w:firstLineChars="448" w:firstLine="896"/>
        <w:rPr>
          <w:position w:val="-10"/>
        </w:rPr>
      </w:pPr>
      <w:r w:rsidRPr="001E3DE2">
        <w:rPr>
          <w:position w:val="-24"/>
        </w:rPr>
        <w:object w:dxaOrig="8140" w:dyaOrig="620">
          <v:shape id="_x0000_i1094" type="#_x0000_t75" style="width:407.1pt;height:31.4pt" o:ole="">
            <v:imagedata r:id="rId136" o:title=""/>
          </v:shape>
          <o:OLEObject Type="Embed" ProgID="Equation.3" ShapeID="_x0000_i1094" DrawAspect="Content" ObjectID="_1552712149" r:id="rId137"/>
        </w:object>
      </w:r>
    </w:p>
    <w:p w:rsidR="00662C2D" w:rsidRDefault="00662C2D" w:rsidP="00662C2D">
      <w:pPr>
        <w:pStyle w:val="a3"/>
        <w:spacing w:line="240" w:lineRule="auto"/>
        <w:ind w:firstLineChars="248" w:firstLine="496"/>
        <w:rPr>
          <w:position w:val="-10"/>
        </w:rPr>
      </w:pPr>
    </w:p>
    <w:p w:rsidR="00662C2D" w:rsidRDefault="00662C2D" w:rsidP="00662C2D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(4-2) Cholesky-decomposition about half of the LU-decomposition</w:t>
      </w:r>
    </w:p>
    <w:p w:rsidR="00662C2D" w:rsidRPr="00174EE0" w:rsidRDefault="00662C2D" w:rsidP="00662C2D">
      <w:pPr>
        <w:spacing w:line="240" w:lineRule="auto"/>
        <w:rPr>
          <w:b/>
          <w:sz w:val="24"/>
          <w:szCs w:val="24"/>
        </w:rPr>
      </w:pPr>
    </w:p>
    <w:p w:rsidR="00662C2D" w:rsidRPr="00FA164A" w:rsidRDefault="00662C2D" w:rsidP="00662C2D">
      <w:pPr>
        <w:pStyle w:val="a3"/>
        <w:spacing w:line="240" w:lineRule="auto"/>
        <w:ind w:firstLineChars="248" w:firstLine="595"/>
        <w:rPr>
          <w:sz w:val="24"/>
          <w:szCs w:val="24"/>
        </w:rPr>
      </w:pPr>
      <w:r w:rsidRPr="00FA164A">
        <w:rPr>
          <w:rFonts w:hint="eastAsia"/>
          <w:sz w:val="24"/>
          <w:szCs w:val="24"/>
        </w:rPr>
        <w:t xml:space="preserve">addition/substraction: </w:t>
      </w:r>
      <w:r>
        <w:rPr>
          <w:rFonts w:hint="eastAsia"/>
          <w:sz w:val="24"/>
          <w:szCs w:val="24"/>
        </w:rPr>
        <w:tab/>
      </w:r>
      <w:r w:rsidR="008A325F" w:rsidRPr="001E3DE2">
        <w:rPr>
          <w:position w:val="-24"/>
        </w:rPr>
        <w:object w:dxaOrig="1480" w:dyaOrig="620">
          <v:shape id="_x0000_i1095" type="#_x0000_t75" style="width:73.85pt;height:31.4pt" o:ole="">
            <v:imagedata r:id="rId138" o:title=""/>
          </v:shape>
          <o:OLEObject Type="Embed" ProgID="Equation.3" ShapeID="_x0000_i1095" DrawAspect="Content" ObjectID="_1552712150" r:id="rId139"/>
        </w:object>
      </w:r>
      <w:r w:rsidRPr="00FA164A">
        <w:rPr>
          <w:position w:val="-10"/>
        </w:rPr>
        <w:t xml:space="preserve"> </w:t>
      </w:r>
    </w:p>
    <w:p w:rsidR="00662C2D" w:rsidRDefault="00662C2D" w:rsidP="00662C2D">
      <w:pPr>
        <w:pStyle w:val="a3"/>
        <w:spacing w:line="240" w:lineRule="auto"/>
        <w:ind w:firstLineChars="248" w:firstLine="595"/>
        <w:rPr>
          <w:position w:val="-10"/>
        </w:rPr>
      </w:pPr>
      <w:r w:rsidRPr="00FA164A">
        <w:rPr>
          <w:rFonts w:hint="eastAsia"/>
          <w:sz w:val="24"/>
          <w:szCs w:val="24"/>
        </w:rPr>
        <w:t>Multiplication</w:t>
      </w:r>
      <w:r>
        <w:rPr>
          <w:rFonts w:hint="eastAsia"/>
          <w:sz w:val="24"/>
          <w:szCs w:val="24"/>
        </w:rPr>
        <w:t>/division</w:t>
      </w:r>
      <w:r w:rsidRPr="00FA164A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 w:rsidRPr="001E3DE2">
        <w:rPr>
          <w:position w:val="-24"/>
        </w:rPr>
        <w:object w:dxaOrig="1480" w:dyaOrig="620">
          <v:shape id="_x0000_i1096" type="#_x0000_t75" style="width:73.85pt;height:31.4pt" o:ole="">
            <v:imagedata r:id="rId140" o:title=""/>
          </v:shape>
          <o:OLEObject Type="Embed" ProgID="Equation.3" ShapeID="_x0000_i1096" DrawAspect="Content" ObjectID="_1552712151" r:id="rId141"/>
        </w:object>
      </w:r>
      <w:r w:rsidRPr="00FA164A">
        <w:rPr>
          <w:position w:val="-10"/>
        </w:rPr>
        <w:t xml:space="preserve"> </w:t>
      </w:r>
    </w:p>
    <w:p w:rsidR="00662C2D" w:rsidRDefault="00662C2D" w:rsidP="00662C2D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(4-3) </w:t>
      </w:r>
      <w:r>
        <w:rPr>
          <w:b/>
          <w:sz w:val="24"/>
          <w:szCs w:val="24"/>
        </w:rPr>
        <w:t>Naïve</w:t>
      </w:r>
      <w:r>
        <w:rPr>
          <w:rFonts w:hint="eastAsia"/>
          <w:b/>
          <w:sz w:val="24"/>
          <w:szCs w:val="24"/>
        </w:rPr>
        <w:t xml:space="preserve"> Gauss-Elimination</w:t>
      </w:r>
    </w:p>
    <w:p w:rsidR="00221ECA" w:rsidRDefault="00221ECA" w:rsidP="00221ECA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Operation Count</w:t>
      </w:r>
      <w:r w:rsidRPr="00AC2F33">
        <w:rPr>
          <w:b/>
          <w:sz w:val="24"/>
          <w:szCs w:val="24"/>
        </w:rPr>
        <w:t xml:space="preserve"> of </w:t>
      </w:r>
      <w:r w:rsidRPr="00AC2F33">
        <w:rPr>
          <w:rFonts w:hint="eastAsia"/>
          <w:b/>
          <w:sz w:val="24"/>
          <w:szCs w:val="24"/>
        </w:rPr>
        <w:t xml:space="preserve">Gauss </w:t>
      </w:r>
      <w:r w:rsidRPr="00AC2F33">
        <w:rPr>
          <w:b/>
          <w:sz w:val="24"/>
          <w:szCs w:val="24"/>
        </w:rPr>
        <w:t>Elimination Methods</w:t>
      </w:r>
    </w:p>
    <w:p w:rsidR="00221ECA" w:rsidRDefault="00221ECA" w:rsidP="00221ECA">
      <w:pPr>
        <w:spacing w:line="240" w:lineRule="auto"/>
        <w:rPr>
          <w:b/>
          <w:sz w:val="24"/>
          <w:szCs w:val="24"/>
        </w:rPr>
      </w:pPr>
    </w:p>
    <w:p w:rsidR="00221ECA" w:rsidRDefault="00221ECA" w:rsidP="00221ECA">
      <w:pPr>
        <w:spacing w:line="240" w:lineRule="auto"/>
        <w:ind w:left="80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forward</w:t>
      </w:r>
      <w:r>
        <w:rPr>
          <w:rFonts w:hint="eastAsia"/>
          <w:b/>
          <w:sz w:val="24"/>
          <w:szCs w:val="24"/>
        </w:rPr>
        <w:t xml:space="preserve"> elimination of j-th column</w:t>
      </w:r>
    </w:p>
    <w:p w:rsidR="00747C2B" w:rsidRPr="008443EF" w:rsidRDefault="00747C2B" w:rsidP="00221ECA">
      <w:pPr>
        <w:spacing w:line="240" w:lineRule="auto"/>
        <w:ind w:left="80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6B534A">
        <w:rPr>
          <w:position w:val="-32"/>
        </w:rPr>
        <w:object w:dxaOrig="780" w:dyaOrig="740">
          <v:shape id="_x0000_i1097" type="#_x0000_t75" style="width:39.25pt;height:37.4pt" o:ole="">
            <v:imagedata r:id="rId142" o:title=""/>
          </v:shape>
          <o:OLEObject Type="Embed" ProgID="Equation.3" ShapeID="_x0000_i1097" DrawAspect="Content" ObjectID="_1552712152" r:id="rId143"/>
        </w:object>
      </w:r>
    </w:p>
    <w:p w:rsidR="00221ECA" w:rsidRDefault="007345AA" w:rsidP="00747C2B">
      <w:pPr>
        <w:widowControl/>
        <w:wordWrap/>
        <w:autoSpaceDE/>
        <w:autoSpaceDN/>
        <w:ind w:leftChars="142" w:firstLineChars="300" w:firstLine="600"/>
        <w:rPr>
          <w:position w:val="-32"/>
          <w:sz w:val="22"/>
          <w:szCs w:val="22"/>
        </w:rPr>
      </w:pPr>
      <w:r>
        <w:rPr>
          <w:noProof/>
          <w:position w:val="-32"/>
        </w:rPr>
        <w:pict>
          <v:shape id="_x0000_s1271" type="#_x0000_t32" style="position:absolute;left:0;text-align:left;margin-left:47.95pt;margin-top:2.45pt;width:88.8pt;height:34pt;flip:y;z-index:251715584" o:connectortype="straight">
            <v:stroke endarrow="block"/>
          </v:shape>
        </w:pict>
      </w:r>
      <w:r w:rsidR="00747C2B" w:rsidRPr="00221ECA">
        <w:rPr>
          <w:position w:val="-34"/>
        </w:rPr>
        <w:object w:dxaOrig="9720" w:dyaOrig="800">
          <v:shape id="_x0000_i1098" type="#_x0000_t75" style="width:486pt;height:40.15pt" o:ole="">
            <v:imagedata r:id="rId144" o:title=""/>
          </v:shape>
          <o:OLEObject Type="Embed" ProgID="Equation.3" ShapeID="_x0000_i1098" DrawAspect="Content" ObjectID="_1552712153" r:id="rId145"/>
        </w:object>
      </w:r>
      <w:r w:rsidR="00747C2B">
        <w:rPr>
          <w:rFonts w:hint="eastAsia"/>
          <w:position w:val="-32"/>
        </w:rPr>
        <w:t xml:space="preserve">     </w:t>
      </w:r>
      <w:r w:rsidR="00221ECA">
        <w:rPr>
          <w:rFonts w:hint="eastAsia"/>
          <w:position w:val="-32"/>
          <w:sz w:val="22"/>
          <w:szCs w:val="22"/>
        </w:rPr>
        <w:t xml:space="preserve"> </w:t>
      </w:r>
      <w:r w:rsidR="00221ECA" w:rsidRPr="008443EF">
        <w:rPr>
          <w:rFonts w:hint="eastAsia"/>
          <w:position w:val="-32"/>
          <w:sz w:val="22"/>
          <w:szCs w:val="22"/>
        </w:rPr>
        <w:t xml:space="preserve"> number of </w:t>
      </w:r>
      <w:r w:rsidR="00747C2B">
        <w:rPr>
          <w:rFonts w:hint="eastAsia"/>
          <w:position w:val="-32"/>
          <w:sz w:val="22"/>
          <w:szCs w:val="22"/>
        </w:rPr>
        <w:t>a</w:t>
      </w:r>
      <w:r w:rsidR="00221ECA" w:rsidRPr="008443EF">
        <w:rPr>
          <w:rFonts w:hint="eastAsia"/>
          <w:position w:val="-32"/>
          <w:sz w:val="22"/>
          <w:szCs w:val="22"/>
        </w:rPr>
        <w:t xml:space="preserve">ddition/substraction for j  = </w:t>
      </w:r>
      <w:r w:rsidR="00747C2B">
        <w:rPr>
          <w:rFonts w:hint="eastAsia"/>
          <w:position w:val="-32"/>
          <w:sz w:val="22"/>
          <w:szCs w:val="22"/>
        </w:rPr>
        <w:t>(n-j)</w:t>
      </w:r>
    </w:p>
    <w:p w:rsidR="00747C2B" w:rsidRPr="008443EF" w:rsidRDefault="004A4631" w:rsidP="00747C2B">
      <w:pPr>
        <w:widowControl/>
        <w:wordWrap/>
        <w:autoSpaceDE/>
        <w:autoSpaceDN/>
        <w:ind w:leftChars="142" w:firstLineChars="500" w:firstLine="1000"/>
        <w:rPr>
          <w:position w:val="-32"/>
          <w:sz w:val="22"/>
          <w:szCs w:val="22"/>
        </w:rPr>
      </w:pPr>
      <w:r w:rsidRPr="004A4631">
        <w:rPr>
          <w:position w:val="-62"/>
        </w:rPr>
        <w:object w:dxaOrig="5780" w:dyaOrig="1359">
          <v:shape id="_x0000_i1099" type="#_x0000_t75" style="width:289.4pt;height:68.75pt" o:ole="">
            <v:imagedata r:id="rId146" o:title=""/>
          </v:shape>
          <o:OLEObject Type="Embed" ProgID="Equation.3" ShapeID="_x0000_i1099" DrawAspect="Content" ObjectID="_1552712154" r:id="rId147"/>
        </w:object>
      </w:r>
    </w:p>
    <w:p w:rsidR="00221ECA" w:rsidRPr="008443EF" w:rsidRDefault="00221ECA" w:rsidP="00221ECA">
      <w:pPr>
        <w:widowControl/>
        <w:wordWrap/>
        <w:autoSpaceDE/>
        <w:autoSpaceDN/>
        <w:rPr>
          <w:position w:val="-32"/>
          <w:sz w:val="22"/>
          <w:szCs w:val="22"/>
        </w:rPr>
      </w:pPr>
      <w:r w:rsidRPr="008443EF">
        <w:rPr>
          <w:rFonts w:hint="eastAsia"/>
          <w:position w:val="-32"/>
          <w:sz w:val="22"/>
          <w:szCs w:val="22"/>
        </w:rPr>
        <w:t xml:space="preserve">  </w:t>
      </w:r>
      <w:r>
        <w:rPr>
          <w:rFonts w:hint="eastAsia"/>
          <w:position w:val="-32"/>
          <w:sz w:val="22"/>
          <w:szCs w:val="22"/>
        </w:rPr>
        <w:t xml:space="preserve">     </w:t>
      </w:r>
      <w:r w:rsidRPr="008443EF">
        <w:rPr>
          <w:rFonts w:hint="eastAsia"/>
          <w:position w:val="-32"/>
          <w:sz w:val="22"/>
          <w:szCs w:val="22"/>
        </w:rPr>
        <w:t xml:space="preserve"> </w:t>
      </w:r>
      <w:r w:rsidR="00747C2B">
        <w:rPr>
          <w:rFonts w:hint="eastAsia"/>
          <w:position w:val="-32"/>
          <w:sz w:val="22"/>
          <w:szCs w:val="22"/>
        </w:rPr>
        <w:t xml:space="preserve"> </w:t>
      </w:r>
      <w:r w:rsidRPr="008443EF">
        <w:rPr>
          <w:rFonts w:hint="eastAsia"/>
          <w:position w:val="-32"/>
          <w:sz w:val="22"/>
          <w:szCs w:val="22"/>
        </w:rPr>
        <w:t xml:space="preserve">number of multiplication/division for j  = </w:t>
      </w:r>
      <w:r w:rsidR="00747C2B">
        <w:rPr>
          <w:rFonts w:hint="eastAsia"/>
          <w:position w:val="-32"/>
          <w:sz w:val="22"/>
          <w:szCs w:val="22"/>
        </w:rPr>
        <w:t>(n-j)</w:t>
      </w:r>
    </w:p>
    <w:p w:rsidR="004A4631" w:rsidRDefault="004A4631" w:rsidP="004A4631">
      <w:pPr>
        <w:spacing w:line="240" w:lineRule="auto"/>
        <w:ind w:left="800" w:firstLineChars="250" w:firstLine="500"/>
        <w:rPr>
          <w:position w:val="-28"/>
        </w:rPr>
      </w:pPr>
      <w:r w:rsidRPr="004A4631">
        <w:rPr>
          <w:position w:val="-62"/>
        </w:rPr>
        <w:object w:dxaOrig="5780" w:dyaOrig="1359">
          <v:shape id="_x0000_i1100" type="#_x0000_t75" style="width:289.4pt;height:68.75pt" o:ole="">
            <v:imagedata r:id="rId148" o:title=""/>
          </v:shape>
          <o:OLEObject Type="Embed" ProgID="Equation.3" ShapeID="_x0000_i1100" DrawAspect="Content" ObjectID="_1552712155" r:id="rId149"/>
        </w:object>
      </w:r>
    </w:p>
    <w:p w:rsidR="004A4631" w:rsidRDefault="004A4631" w:rsidP="004A463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 xml:space="preserve">In </w:t>
      </w:r>
      <w:r>
        <w:rPr>
          <w:rFonts w:hint="eastAsia"/>
          <w:b/>
          <w:sz w:val="24"/>
          <w:szCs w:val="24"/>
        </w:rPr>
        <w:t>Backward substitution</w:t>
      </w:r>
    </w:p>
    <w:p w:rsidR="004A4631" w:rsidRPr="003C2E5F" w:rsidRDefault="004A4631" w:rsidP="004A4631">
      <w:pPr>
        <w:spacing w:line="240" w:lineRule="auto"/>
        <w:ind w:left="800" w:firstLineChars="50" w:firstLine="120"/>
        <w:rPr>
          <w:position w:val="-24"/>
        </w:rPr>
      </w:pPr>
      <w:r w:rsidRPr="003C2E5F">
        <w:rPr>
          <w:rFonts w:hint="eastAsia"/>
          <w:sz w:val="24"/>
          <w:szCs w:val="24"/>
        </w:rPr>
        <w:t xml:space="preserve">addition/substraction </w:t>
      </w:r>
      <w:r>
        <w:rPr>
          <w:rFonts w:hint="eastAsia"/>
          <w:sz w:val="24"/>
          <w:szCs w:val="24"/>
        </w:rPr>
        <w:t>:</w:t>
      </w:r>
      <w:r w:rsidRPr="003C2E5F">
        <w:rPr>
          <w:rFonts w:hint="eastAsia"/>
          <w:sz w:val="24"/>
          <w:szCs w:val="24"/>
        </w:rPr>
        <w:t xml:space="preserve"> </w:t>
      </w:r>
      <w:r w:rsidRPr="003C2E5F">
        <w:rPr>
          <w:position w:val="-30"/>
        </w:rPr>
        <w:object w:dxaOrig="3940" w:dyaOrig="700">
          <v:shape id="_x0000_i1101" type="#_x0000_t75" style="width:197.1pt;height:35.1pt" o:ole="">
            <v:imagedata r:id="rId150" o:title=""/>
          </v:shape>
          <o:OLEObject Type="Embed" ProgID="Equation.3" ShapeID="_x0000_i1101" DrawAspect="Content" ObjectID="_1552712156" r:id="rId151"/>
        </w:object>
      </w:r>
    </w:p>
    <w:p w:rsidR="004A4631" w:rsidRDefault="004A4631" w:rsidP="004A4631">
      <w:pPr>
        <w:pStyle w:val="a3"/>
        <w:spacing w:line="240" w:lineRule="auto"/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Pr="00FA164A">
        <w:rPr>
          <w:rFonts w:hint="eastAsia"/>
          <w:sz w:val="24"/>
          <w:szCs w:val="24"/>
        </w:rPr>
        <w:t>ultiplication</w:t>
      </w:r>
      <w:r>
        <w:rPr>
          <w:rFonts w:hint="eastAsia"/>
          <w:sz w:val="24"/>
          <w:szCs w:val="24"/>
        </w:rPr>
        <w:t xml:space="preserve">/division  </w:t>
      </w:r>
      <w:r w:rsidRPr="00FA164A">
        <w:rPr>
          <w:rFonts w:hint="eastAsia"/>
          <w:sz w:val="24"/>
          <w:szCs w:val="24"/>
        </w:rPr>
        <w:t xml:space="preserve">: </w:t>
      </w:r>
    </w:p>
    <w:p w:rsidR="004A4631" w:rsidRDefault="004A4631" w:rsidP="004A4631">
      <w:pPr>
        <w:pStyle w:val="a3"/>
        <w:spacing w:line="240" w:lineRule="auto"/>
        <w:ind w:firstLineChars="371" w:firstLine="742"/>
        <w:rPr>
          <w:position w:val="-24"/>
        </w:rPr>
      </w:pPr>
      <w:r w:rsidRPr="003C2E5F">
        <w:rPr>
          <w:position w:val="-30"/>
        </w:rPr>
        <w:object w:dxaOrig="6759" w:dyaOrig="700">
          <v:shape id="_x0000_i1102" type="#_x0000_t75" style="width:337.85pt;height:35.1pt" o:ole="">
            <v:imagedata r:id="rId152" o:title=""/>
          </v:shape>
          <o:OLEObject Type="Embed" ProgID="Equation.3" ShapeID="_x0000_i1102" DrawAspect="Content" ObjectID="_1552712157" r:id="rId153"/>
        </w:object>
      </w:r>
    </w:p>
    <w:p w:rsidR="004A4631" w:rsidRPr="004A4631" w:rsidRDefault="004A4631" w:rsidP="004A463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4A4631">
        <w:rPr>
          <w:rFonts w:hint="eastAsia"/>
          <w:b/>
          <w:sz w:val="24"/>
          <w:szCs w:val="24"/>
        </w:rPr>
        <w:t xml:space="preserve">Total operation count in </w:t>
      </w:r>
      <w:r>
        <w:rPr>
          <w:rFonts w:hint="eastAsia"/>
          <w:b/>
          <w:sz w:val="24"/>
          <w:szCs w:val="24"/>
        </w:rPr>
        <w:t>Gauss-Elimination</w:t>
      </w:r>
    </w:p>
    <w:p w:rsidR="004A4631" w:rsidRDefault="004A4631" w:rsidP="004A4631">
      <w:pPr>
        <w:pStyle w:val="a3"/>
        <w:spacing w:line="240" w:lineRule="auto"/>
        <w:ind w:firstLineChars="248" w:firstLine="595"/>
        <w:rPr>
          <w:sz w:val="24"/>
          <w:szCs w:val="24"/>
        </w:rPr>
      </w:pPr>
      <w:r w:rsidRPr="00FA164A">
        <w:rPr>
          <w:rFonts w:hint="eastAsia"/>
          <w:sz w:val="24"/>
          <w:szCs w:val="24"/>
        </w:rPr>
        <w:t xml:space="preserve">addition/substraction: </w:t>
      </w:r>
      <w:r>
        <w:rPr>
          <w:rFonts w:hint="eastAsia"/>
          <w:sz w:val="24"/>
          <w:szCs w:val="24"/>
        </w:rPr>
        <w:tab/>
      </w:r>
    </w:p>
    <w:p w:rsidR="004A4631" w:rsidRPr="00FA164A" w:rsidRDefault="004A4631" w:rsidP="004A4631">
      <w:pPr>
        <w:pStyle w:val="a3"/>
        <w:spacing w:line="240" w:lineRule="auto"/>
        <w:ind w:firstLineChars="448" w:firstLine="896"/>
        <w:rPr>
          <w:sz w:val="24"/>
          <w:szCs w:val="24"/>
        </w:rPr>
      </w:pPr>
      <w:r w:rsidRPr="001E3DE2">
        <w:rPr>
          <w:position w:val="-24"/>
        </w:rPr>
        <w:object w:dxaOrig="6860" w:dyaOrig="620">
          <v:shape id="_x0000_i1103" type="#_x0000_t75" style="width:343.4pt;height:31.4pt" o:ole="">
            <v:imagedata r:id="rId154" o:title=""/>
          </v:shape>
          <o:OLEObject Type="Embed" ProgID="Equation.3" ShapeID="_x0000_i1103" DrawAspect="Content" ObjectID="_1552712158" r:id="rId155"/>
        </w:object>
      </w:r>
      <w:r w:rsidRPr="00FA164A">
        <w:rPr>
          <w:position w:val="-10"/>
        </w:rPr>
        <w:t xml:space="preserve"> </w:t>
      </w:r>
    </w:p>
    <w:p w:rsidR="004A4631" w:rsidRDefault="004A4631" w:rsidP="004A4631">
      <w:pPr>
        <w:pStyle w:val="a3"/>
        <w:spacing w:line="240" w:lineRule="auto"/>
        <w:ind w:firstLineChars="248" w:firstLine="595"/>
        <w:rPr>
          <w:position w:val="-10"/>
        </w:rPr>
      </w:pPr>
      <w:r w:rsidRPr="00FA164A">
        <w:rPr>
          <w:rFonts w:hint="eastAsia"/>
          <w:sz w:val="24"/>
          <w:szCs w:val="24"/>
        </w:rPr>
        <w:t>Multiplication</w:t>
      </w:r>
      <w:r>
        <w:rPr>
          <w:rFonts w:hint="eastAsia"/>
          <w:sz w:val="24"/>
          <w:szCs w:val="24"/>
        </w:rPr>
        <w:t>/division</w:t>
      </w:r>
      <w:r w:rsidRPr="00FA164A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4A4631" w:rsidRDefault="00E43354" w:rsidP="004A4631">
      <w:pPr>
        <w:pStyle w:val="a3"/>
        <w:spacing w:line="240" w:lineRule="auto"/>
        <w:ind w:firstLineChars="448" w:firstLine="896"/>
        <w:rPr>
          <w:position w:val="-10"/>
        </w:rPr>
      </w:pPr>
      <w:r w:rsidRPr="001E3DE2">
        <w:rPr>
          <w:position w:val="-24"/>
        </w:rPr>
        <w:object w:dxaOrig="6860" w:dyaOrig="620">
          <v:shape id="_x0000_i1104" type="#_x0000_t75" style="width:343.4pt;height:31.4pt" o:ole="">
            <v:imagedata r:id="rId156" o:title=""/>
          </v:shape>
          <o:OLEObject Type="Embed" ProgID="Equation.3" ShapeID="_x0000_i1104" DrawAspect="Content" ObjectID="_1552712159" r:id="rId157"/>
        </w:object>
      </w:r>
    </w:p>
    <w:p w:rsidR="00E43354" w:rsidRDefault="00E43354">
      <w:pPr>
        <w:widowControl/>
        <w:wordWrap/>
        <w:autoSpaceDE/>
        <w:autoSpaceDN/>
        <w:rPr>
          <w:sz w:val="24"/>
          <w:szCs w:val="24"/>
        </w:rPr>
      </w:pPr>
    </w:p>
    <w:p w:rsidR="00E43354" w:rsidRDefault="00E43354" w:rsidP="00E4335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 w:rsidRPr="000E331B">
        <w:rPr>
          <w:rFonts w:hint="eastAsia"/>
          <w:b/>
          <w:sz w:val="24"/>
          <w:szCs w:val="24"/>
        </w:rPr>
        <w:t xml:space="preserve">Operation Count </w:t>
      </w:r>
      <w:r>
        <w:rPr>
          <w:rFonts w:hint="eastAsia"/>
          <w:b/>
          <w:sz w:val="24"/>
          <w:szCs w:val="24"/>
        </w:rPr>
        <w:t>of LAE solver: C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 xml:space="preserve">mparison </w:t>
      </w:r>
    </w:p>
    <w:p w:rsidR="00E43354" w:rsidRDefault="00E43354" w:rsidP="00E4335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 operation count for the Cholesky decomposition is about the half of those of Gauss-Elimination &amp; LU for a large dimension n</w:t>
      </w:r>
    </w:p>
    <w:p w:rsidR="00E43354" w:rsidRPr="004A4631" w:rsidRDefault="00E43354" w:rsidP="00E4335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However, the computation of an inverse matrix using the Gauss-Elimination needs n-times of matrix inversion, while LU &amp; Cholesky-decompostions need only one decomposition.</w:t>
      </w:r>
    </w:p>
    <w:p w:rsidR="00195208" w:rsidRDefault="0019520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289D" w:rsidRDefault="00D76B31" w:rsidP="0005289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Vector </w:t>
      </w:r>
      <w:r w:rsidR="004D3C7D">
        <w:rPr>
          <w:rFonts w:hint="eastAsia"/>
          <w:b/>
          <w:sz w:val="24"/>
          <w:szCs w:val="24"/>
        </w:rPr>
        <w:t xml:space="preserve">Norm, </w:t>
      </w:r>
      <w:r>
        <w:rPr>
          <w:rFonts w:hint="eastAsia"/>
          <w:b/>
          <w:sz w:val="24"/>
          <w:szCs w:val="24"/>
        </w:rPr>
        <w:t>Matrix Norm</w:t>
      </w:r>
      <w:r w:rsidR="004D3C7D">
        <w:rPr>
          <w:rFonts w:hint="eastAsia"/>
          <w:b/>
          <w:sz w:val="24"/>
          <w:szCs w:val="24"/>
        </w:rPr>
        <w:t>, and Condition Number</w:t>
      </w:r>
    </w:p>
    <w:p w:rsidR="0005289D" w:rsidRDefault="0005289D" w:rsidP="007345AA">
      <w:pPr>
        <w:spacing w:line="240" w:lineRule="auto"/>
        <w:ind w:left="283" w:hangingChars="118" w:hanging="283"/>
        <w:rPr>
          <w:rFonts w:hint="eastAsia"/>
          <w:sz w:val="24"/>
          <w:szCs w:val="24"/>
        </w:rPr>
      </w:pPr>
    </w:p>
    <w:p w:rsidR="007345AA" w:rsidRPr="005F5BD0" w:rsidRDefault="007345AA" w:rsidP="005F5BD0">
      <w:pPr>
        <w:spacing w:line="240" w:lineRule="auto"/>
        <w:ind w:left="278" w:hangingChars="118" w:hanging="278"/>
        <w:rPr>
          <w:rFonts w:hint="eastAsia"/>
          <w:b/>
          <w:sz w:val="24"/>
          <w:szCs w:val="24"/>
        </w:rPr>
      </w:pPr>
      <w:r w:rsidRPr="005F5BD0">
        <w:rPr>
          <w:rFonts w:hint="eastAsia"/>
          <w:b/>
          <w:sz w:val="24"/>
          <w:szCs w:val="24"/>
        </w:rPr>
        <w:t>(6</w:t>
      </w:r>
      <w:r w:rsidR="004D3C7D" w:rsidRPr="005F5BD0">
        <w:rPr>
          <w:rFonts w:hint="eastAsia"/>
          <w:b/>
          <w:sz w:val="24"/>
          <w:szCs w:val="24"/>
        </w:rPr>
        <w:t>-</w:t>
      </w:r>
      <w:r w:rsidRPr="005F5BD0">
        <w:rPr>
          <w:rFonts w:hint="eastAsia"/>
          <w:b/>
          <w:sz w:val="24"/>
          <w:szCs w:val="24"/>
        </w:rPr>
        <w:t>1) Vector norm</w:t>
      </w:r>
    </w:p>
    <w:p w:rsidR="007345AA" w:rsidRPr="007345AA" w:rsidRDefault="007345AA" w:rsidP="007345AA">
      <w:pPr>
        <w:spacing w:line="240" w:lineRule="auto"/>
        <w:ind w:left="283" w:hangingChars="118" w:hanging="283"/>
        <w:rPr>
          <w:sz w:val="24"/>
          <w:szCs w:val="24"/>
        </w:rPr>
      </w:pPr>
    </w:p>
    <w:p w:rsidR="000E331B" w:rsidRDefault="00D76B31" w:rsidP="00D76B31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D76B31">
        <w:rPr>
          <w:iCs/>
          <w:sz w:val="24"/>
          <w:szCs w:val="24"/>
        </w:rPr>
        <w:t>Norm</w:t>
      </w:r>
      <w:r w:rsidRPr="00D76B31">
        <w:rPr>
          <w:sz w:val="24"/>
          <w:szCs w:val="24"/>
        </w:rPr>
        <w:t xml:space="preserve"> is a real-valued function that provides a measure of size or “length” of vectors and matrices. Norms are useful in studying the error behavior of algorithms.</w:t>
      </w:r>
    </w:p>
    <w:p w:rsidR="00D76B31" w:rsidRDefault="00D76B31" w:rsidP="00D76B31">
      <w:pPr>
        <w:spacing w:line="240" w:lineRule="auto"/>
        <w:rPr>
          <w:sz w:val="24"/>
          <w:szCs w:val="24"/>
        </w:rPr>
      </w:pPr>
    </w:p>
    <w:p w:rsidR="00ED5443" w:rsidRDefault="00D76B31" w:rsidP="00ED5443">
      <w:pPr>
        <w:spacing w:line="240" w:lineRule="auto"/>
        <w:ind w:left="1134" w:hanging="1134"/>
        <w:rPr>
          <w:position w:val="-28"/>
        </w:rPr>
      </w:pPr>
      <w:r>
        <w:rPr>
          <w:rFonts w:hint="eastAsia"/>
          <w:sz w:val="24"/>
          <w:szCs w:val="24"/>
        </w:rPr>
        <w:t xml:space="preserve">         Mathematical definition of vector norm: </w:t>
      </w:r>
      <w:r w:rsidRPr="00D76B31">
        <w:rPr>
          <w:position w:val="-14"/>
        </w:rPr>
        <w:object w:dxaOrig="780" w:dyaOrig="400">
          <v:shape id="_x0000_i1105" type="#_x0000_t75" style="width:39.25pt;height:21.25pt" o:ole="">
            <v:imagedata r:id="rId158" o:title=""/>
          </v:shape>
          <o:OLEObject Type="Embed" ProgID="Equation.3" ShapeID="_x0000_i1105" DrawAspect="Content" ObjectID="_1552712160" r:id="rId159"/>
        </w:object>
      </w:r>
      <w:r w:rsidRPr="00D76B31">
        <w:rPr>
          <w:rFonts w:hint="eastAsia"/>
          <w:sz w:val="24"/>
          <w:szCs w:val="24"/>
        </w:rPr>
        <w:t xml:space="preserve"> </w:t>
      </w:r>
      <w:r w:rsidR="005D4013">
        <w:rPr>
          <w:rFonts w:hint="eastAsia"/>
          <w:sz w:val="24"/>
          <w:szCs w:val="24"/>
        </w:rPr>
        <w:t xml:space="preserve">If </w:t>
      </w:r>
      <w:r>
        <w:rPr>
          <w:rFonts w:hint="eastAsia"/>
          <w:sz w:val="24"/>
          <w:szCs w:val="24"/>
        </w:rPr>
        <w:t>the following conditions</w:t>
      </w:r>
      <w:r w:rsidR="00ED5443" w:rsidRPr="00ED5443">
        <w:rPr>
          <w:rFonts w:hint="eastAsia"/>
          <w:sz w:val="24"/>
          <w:szCs w:val="24"/>
        </w:rPr>
        <w:t xml:space="preserve"> </w:t>
      </w:r>
      <w:r w:rsidR="00ED5443">
        <w:rPr>
          <w:rFonts w:hint="eastAsia"/>
          <w:sz w:val="24"/>
          <w:szCs w:val="24"/>
        </w:rPr>
        <w:t xml:space="preserve">are satisfied, we call </w:t>
      </w:r>
      <w:r w:rsidR="00ED5443" w:rsidRPr="00D76B31">
        <w:rPr>
          <w:position w:val="-14"/>
        </w:rPr>
        <w:object w:dxaOrig="320" w:dyaOrig="400">
          <v:shape id="_x0000_i1106" type="#_x0000_t75" style="width:15.7pt;height:21.25pt" o:ole="">
            <v:imagedata r:id="rId160" o:title=""/>
          </v:shape>
          <o:OLEObject Type="Embed" ProgID="Equation.3" ShapeID="_x0000_i1106" DrawAspect="Content" ObjectID="_1552712161" r:id="rId161"/>
        </w:object>
      </w:r>
      <w:r w:rsidR="00ED5443">
        <w:rPr>
          <w:rFonts w:hint="eastAsia"/>
          <w:sz w:val="24"/>
          <w:szCs w:val="24"/>
        </w:rPr>
        <w:t xml:space="preserve"> is the vector norm of </w:t>
      </w:r>
      <w:r w:rsidR="00ED5443" w:rsidRPr="00ED5443">
        <w:rPr>
          <w:position w:val="-6"/>
        </w:rPr>
        <w:object w:dxaOrig="240" w:dyaOrig="220">
          <v:shape id="_x0000_i1107" type="#_x0000_t75" style="width:12pt;height:11.1pt" o:ole="">
            <v:imagedata r:id="rId162" o:title=""/>
          </v:shape>
          <o:OLEObject Type="Embed" ProgID="Equation.3" ShapeID="_x0000_i1107" DrawAspect="Content" ObjectID="_1552712162" r:id="rId163"/>
        </w:object>
      </w:r>
    </w:p>
    <w:p w:rsidR="00B26234" w:rsidRPr="00B26234" w:rsidRDefault="00B26234" w:rsidP="00D76B31">
      <w:pPr>
        <w:pStyle w:val="a3"/>
        <w:numPr>
          <w:ilvl w:val="0"/>
          <w:numId w:val="31"/>
        </w:numPr>
        <w:spacing w:line="240" w:lineRule="auto"/>
        <w:ind w:leftChars="0"/>
        <w:rPr>
          <w:sz w:val="24"/>
          <w:szCs w:val="24"/>
        </w:rPr>
      </w:pPr>
      <w:r w:rsidRPr="00D76B31">
        <w:rPr>
          <w:position w:val="-14"/>
        </w:rPr>
        <w:object w:dxaOrig="1660" w:dyaOrig="400">
          <v:shape id="_x0000_i1108" type="#_x0000_t75" style="width:83.1pt;height:21.25pt" o:ole="">
            <v:imagedata r:id="rId164" o:title=""/>
          </v:shape>
          <o:OLEObject Type="Embed" ProgID="Equation.3" ShapeID="_x0000_i1108" DrawAspect="Content" ObjectID="_1552712163" r:id="rId165"/>
        </w:object>
      </w:r>
      <w:r>
        <w:rPr>
          <w:rFonts w:hint="eastAsia"/>
          <w:sz w:val="24"/>
          <w:szCs w:val="24"/>
        </w:rPr>
        <w:t xml:space="preserve">,  </w:t>
      </w:r>
      <w:r w:rsidRPr="00D76B31">
        <w:rPr>
          <w:position w:val="-14"/>
        </w:rPr>
        <w:object w:dxaOrig="680" w:dyaOrig="400">
          <v:shape id="_x0000_i1109" type="#_x0000_t75" style="width:34.15pt;height:21.25pt" o:ole="">
            <v:imagedata r:id="rId166" o:title=""/>
          </v:shape>
          <o:OLEObject Type="Embed" ProgID="Equation.3" ShapeID="_x0000_i1109" DrawAspect="Content" ObjectID="_1552712164" r:id="rId167"/>
        </w:object>
      </w:r>
      <w:r>
        <w:rPr>
          <w:rFonts w:hint="eastAsia"/>
          <w:sz w:val="24"/>
          <w:szCs w:val="24"/>
        </w:rPr>
        <w:t xml:space="preserve"> iff </w:t>
      </w:r>
      <w:r w:rsidRPr="00B26234">
        <w:rPr>
          <w:position w:val="-6"/>
        </w:rPr>
        <w:object w:dxaOrig="560" w:dyaOrig="279">
          <v:shape id="_x0000_i1110" type="#_x0000_t75" style="width:28.15pt;height:13.85pt" o:ole="">
            <v:imagedata r:id="rId168" o:title=""/>
          </v:shape>
          <o:OLEObject Type="Embed" ProgID="Equation.3" ShapeID="_x0000_i1110" DrawAspect="Content" ObjectID="_1552712165" r:id="rId169"/>
        </w:object>
      </w:r>
    </w:p>
    <w:p w:rsidR="00D76B31" w:rsidRPr="00D76B31" w:rsidRDefault="00B26234" w:rsidP="00D76B31">
      <w:pPr>
        <w:pStyle w:val="a3"/>
        <w:numPr>
          <w:ilvl w:val="0"/>
          <w:numId w:val="31"/>
        </w:numPr>
        <w:spacing w:line="240" w:lineRule="auto"/>
        <w:ind w:leftChars="0"/>
        <w:rPr>
          <w:sz w:val="24"/>
          <w:szCs w:val="24"/>
        </w:rPr>
      </w:pPr>
      <w:r w:rsidRPr="00D76B31">
        <w:rPr>
          <w:position w:val="-14"/>
        </w:rPr>
        <w:object w:dxaOrig="3180" w:dyaOrig="400">
          <v:shape id="_x0000_i1111" type="#_x0000_t75" style="width:159.7pt;height:21.25pt" o:ole="">
            <v:imagedata r:id="rId170" o:title=""/>
          </v:shape>
          <o:OLEObject Type="Embed" ProgID="Equation.3" ShapeID="_x0000_i1111" DrawAspect="Content" ObjectID="_1552712166" r:id="rId171"/>
        </w:object>
      </w:r>
    </w:p>
    <w:p w:rsidR="00B26234" w:rsidRPr="00111F8B" w:rsidRDefault="00B26234" w:rsidP="00B26234">
      <w:pPr>
        <w:pStyle w:val="a3"/>
        <w:numPr>
          <w:ilvl w:val="0"/>
          <w:numId w:val="31"/>
        </w:numPr>
        <w:spacing w:line="240" w:lineRule="auto"/>
        <w:ind w:leftChars="0"/>
        <w:rPr>
          <w:sz w:val="22"/>
          <w:szCs w:val="22"/>
        </w:rPr>
      </w:pPr>
      <w:r w:rsidRPr="00D76B31">
        <w:rPr>
          <w:position w:val="-14"/>
        </w:rPr>
        <w:object w:dxaOrig="2860" w:dyaOrig="400">
          <v:shape id="_x0000_i1112" type="#_x0000_t75" style="width:143.55pt;height:21.25pt" o:ole="">
            <v:imagedata r:id="rId172" o:title=""/>
          </v:shape>
          <o:OLEObject Type="Embed" ProgID="Equation.3" ShapeID="_x0000_i1112" DrawAspect="Content" ObjectID="_1552712167" r:id="rId173"/>
        </w:object>
      </w:r>
      <w:r w:rsidR="00111F8B">
        <w:rPr>
          <w:rFonts w:hint="eastAsia"/>
        </w:rPr>
        <w:t xml:space="preserve">  </w:t>
      </w:r>
      <w:r w:rsidR="00111F8B" w:rsidRPr="00111F8B">
        <w:rPr>
          <w:sz w:val="22"/>
          <w:szCs w:val="22"/>
        </w:rPr>
        <w:sym w:font="Wingdings" w:char="F0E0"/>
      </w:r>
      <w:r w:rsidR="00111F8B" w:rsidRPr="00111F8B">
        <w:rPr>
          <w:rFonts w:hint="eastAsia"/>
          <w:sz w:val="22"/>
          <w:szCs w:val="22"/>
        </w:rPr>
        <w:t xml:space="preserve"> Triangular inequality</w:t>
      </w:r>
    </w:p>
    <w:p w:rsidR="00D76B31" w:rsidRDefault="00B26234" w:rsidP="00D76B3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where </w:t>
      </w:r>
      <w:r w:rsidRPr="00B26234">
        <w:rPr>
          <w:rFonts w:hint="eastAsia"/>
          <w:b/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 is </w:t>
      </w:r>
      <w:r w:rsidR="00ED5443">
        <w:rPr>
          <w:rFonts w:hint="eastAsia"/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vector space and </w:t>
      </w:r>
      <w:r w:rsidRPr="00B26234">
        <w:rPr>
          <w:rFonts w:hint="eastAsia"/>
          <w:b/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is the complex number space.</w:t>
      </w:r>
    </w:p>
    <w:p w:rsidR="00B26234" w:rsidRDefault="00B26234" w:rsidP="00D76B31">
      <w:pPr>
        <w:spacing w:line="240" w:lineRule="auto"/>
        <w:rPr>
          <w:sz w:val="24"/>
          <w:szCs w:val="24"/>
        </w:rPr>
      </w:pPr>
    </w:p>
    <w:p w:rsidR="00841169" w:rsidRPr="00841169" w:rsidRDefault="00841169" w:rsidP="00841169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Example of the vector norm: </w:t>
      </w:r>
      <w:r w:rsidRPr="00841169">
        <w:rPr>
          <w:rFonts w:hint="eastAsia"/>
          <w:i/>
          <w:iCs/>
          <w:sz w:val="24"/>
          <w:szCs w:val="24"/>
        </w:rPr>
        <w:t>p</w:t>
      </w:r>
      <w:r>
        <w:rPr>
          <w:rFonts w:hint="eastAsia"/>
          <w:iCs/>
          <w:sz w:val="24"/>
          <w:szCs w:val="24"/>
        </w:rPr>
        <w:t>-norm</w:t>
      </w:r>
      <w:r w:rsidR="007345AA">
        <w:rPr>
          <w:rFonts w:hint="eastAsia"/>
          <w:iCs/>
          <w:sz w:val="24"/>
          <w:szCs w:val="24"/>
        </w:rPr>
        <w:t xml:space="preserve">: You can prove the </w:t>
      </w:r>
      <w:r w:rsidR="007345AA" w:rsidRPr="007345AA">
        <w:rPr>
          <w:rFonts w:hint="eastAsia"/>
          <w:i/>
          <w:iCs/>
          <w:sz w:val="24"/>
          <w:szCs w:val="24"/>
        </w:rPr>
        <w:t>p</w:t>
      </w:r>
      <w:r w:rsidR="007345AA">
        <w:rPr>
          <w:rFonts w:hint="eastAsia"/>
          <w:iCs/>
          <w:sz w:val="24"/>
          <w:szCs w:val="24"/>
        </w:rPr>
        <w:t>-norm satisfies the conditions (1)~(3).</w:t>
      </w:r>
    </w:p>
    <w:p w:rsidR="00841169" w:rsidRDefault="00841169" w:rsidP="00841169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efinition of </w:t>
      </w:r>
      <w:r w:rsidRPr="007345AA"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-norm for </w:t>
      </w:r>
      <w:r w:rsidRPr="00841169">
        <w:rPr>
          <w:position w:val="-4"/>
        </w:rPr>
        <w:object w:dxaOrig="660" w:dyaOrig="300">
          <v:shape id="_x0000_i1113" type="#_x0000_t75" style="width:33.25pt;height:15.25pt" o:ole="">
            <v:imagedata r:id="rId174" o:title=""/>
          </v:shape>
          <o:OLEObject Type="Embed" ProgID="Equation.3" ShapeID="_x0000_i1113" DrawAspect="Content" ObjectID="_1552712168" r:id="rId175"/>
        </w:object>
      </w:r>
    </w:p>
    <w:p w:rsidR="00841169" w:rsidRDefault="00841169" w:rsidP="00841169">
      <w:pPr>
        <w:spacing w:line="240" w:lineRule="auto"/>
      </w:pPr>
      <w:r>
        <w:rPr>
          <w:rFonts w:hint="eastAsia"/>
          <w:sz w:val="24"/>
          <w:szCs w:val="24"/>
        </w:rPr>
        <w:t xml:space="preserve">               </w:t>
      </w:r>
      <w:r w:rsidRPr="00841169">
        <w:rPr>
          <w:position w:val="-32"/>
        </w:rPr>
        <w:object w:dxaOrig="1719" w:dyaOrig="900">
          <v:shape id="_x0000_i1114" type="#_x0000_t75" style="width:85.85pt;height:48pt" o:ole="">
            <v:imagedata r:id="rId176" o:title=""/>
          </v:shape>
          <o:OLEObject Type="Embed" ProgID="Equation.3" ShapeID="_x0000_i1114" DrawAspect="Content" ObjectID="_1552712169" r:id="rId177"/>
        </w:object>
      </w:r>
    </w:p>
    <w:p w:rsidR="00841169" w:rsidRDefault="00841169" w:rsidP="00841169">
      <w:pPr>
        <w:spacing w:line="240" w:lineRule="auto"/>
        <w:rPr>
          <w:sz w:val="24"/>
          <w:szCs w:val="24"/>
        </w:rPr>
      </w:pPr>
      <w:r>
        <w:rPr>
          <w:rFonts w:hint="eastAsia"/>
        </w:rPr>
        <w:t xml:space="preserve">             1-norm with </w:t>
      </w:r>
      <w:r w:rsidRPr="00841169">
        <w:rPr>
          <w:i/>
        </w:rPr>
        <w:t>p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1  : </w:t>
      </w:r>
      <w:r w:rsidRPr="00841169">
        <w:rPr>
          <w:position w:val="-32"/>
        </w:rPr>
        <w:object w:dxaOrig="3400" w:dyaOrig="760">
          <v:shape id="_x0000_i1115" type="#_x0000_t75" style="width:170.3pt;height:40.6pt" o:ole="">
            <v:imagedata r:id="rId178" o:title=""/>
          </v:shape>
          <o:OLEObject Type="Embed" ProgID="Equation.3" ShapeID="_x0000_i1115" DrawAspect="Content" ObjectID="_1552712170" r:id="rId179"/>
        </w:object>
      </w:r>
    </w:p>
    <w:p w:rsidR="00841169" w:rsidRDefault="00841169" w:rsidP="00841169">
      <w:pPr>
        <w:spacing w:line="240" w:lineRule="auto"/>
        <w:ind w:leftChars="50" w:left="100" w:firstLineChars="600" w:firstLine="1200"/>
        <w:rPr>
          <w:sz w:val="24"/>
          <w:szCs w:val="24"/>
        </w:rPr>
      </w:pPr>
      <w:r>
        <w:rPr>
          <w:rFonts w:hint="eastAsia"/>
        </w:rPr>
        <w:t xml:space="preserve">2-norm with </w:t>
      </w:r>
      <w:r w:rsidRPr="00841169">
        <w:rPr>
          <w:i/>
        </w:rPr>
        <w:t>p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2  : </w:t>
      </w:r>
      <w:r w:rsidRPr="00841169">
        <w:rPr>
          <w:position w:val="-32"/>
        </w:rPr>
        <w:object w:dxaOrig="3660" w:dyaOrig="900">
          <v:shape id="_x0000_i1116" type="#_x0000_t75" style="width:183.25pt;height:48pt" o:ole="">
            <v:imagedata r:id="rId180" o:title=""/>
          </v:shape>
          <o:OLEObject Type="Embed" ProgID="Equation.3" ShapeID="_x0000_i1116" DrawAspect="Content" ObjectID="_1552712171" r:id="rId181"/>
        </w:object>
      </w:r>
      <w:r w:rsidR="007345AA">
        <w:rPr>
          <w:rFonts w:hint="eastAsia"/>
        </w:rPr>
        <w:t xml:space="preserve">  ,which is called by the </w:t>
      </w:r>
      <w:r w:rsidR="007345AA">
        <w:t>“</w:t>
      </w:r>
      <w:r w:rsidR="007345AA">
        <w:rPr>
          <w:rFonts w:hint="eastAsia"/>
        </w:rPr>
        <w:t>Euclidean Norm</w:t>
      </w:r>
      <w:r w:rsidR="007345AA">
        <w:t>”</w:t>
      </w:r>
    </w:p>
    <w:p w:rsidR="00841169" w:rsidRDefault="00841169" w:rsidP="00841169">
      <w:pPr>
        <w:spacing w:line="240" w:lineRule="auto"/>
        <w:ind w:leftChars="50" w:left="100" w:firstLineChars="600" w:firstLine="1200"/>
        <w:rPr>
          <w:sz w:val="24"/>
          <w:szCs w:val="24"/>
        </w:rPr>
      </w:pPr>
      <w:r w:rsidRPr="00841169">
        <w:rPr>
          <w:position w:val="-4"/>
        </w:rPr>
        <w:object w:dxaOrig="240" w:dyaOrig="200">
          <v:shape id="_x0000_i1117" type="#_x0000_t75" style="width:12pt;height:10.15pt" o:ole="">
            <v:imagedata r:id="rId182" o:title=""/>
          </v:shape>
          <o:OLEObject Type="Embed" ProgID="Equation.3" ShapeID="_x0000_i1117" DrawAspect="Content" ObjectID="_1552712172" r:id="rId183"/>
        </w:object>
      </w:r>
      <w:r>
        <w:rPr>
          <w:rFonts w:hint="eastAsia"/>
        </w:rPr>
        <w:t xml:space="preserve">-norm with </w:t>
      </w:r>
      <w:r w:rsidRPr="00841169">
        <w:rPr>
          <w:i/>
        </w:rPr>
        <w:t>p</w:t>
      </w:r>
      <w:r>
        <w:rPr>
          <w:rFonts w:hint="eastAsia"/>
          <w:i/>
        </w:rPr>
        <w:t xml:space="preserve"> </w:t>
      </w:r>
      <w:r>
        <w:rPr>
          <w:rFonts w:hint="eastAsia"/>
        </w:rPr>
        <w:t>=</w:t>
      </w:r>
      <w:r w:rsidRPr="00841169">
        <w:rPr>
          <w:position w:val="-4"/>
        </w:rPr>
        <w:object w:dxaOrig="240" w:dyaOrig="200">
          <v:shape id="_x0000_i1118" type="#_x0000_t75" style="width:12pt;height:10.15pt" o:ole="">
            <v:imagedata r:id="rId184" o:title=""/>
          </v:shape>
          <o:OLEObject Type="Embed" ProgID="Equation.3" ShapeID="_x0000_i1118" DrawAspect="Content" ObjectID="_1552712173" r:id="rId185"/>
        </w:object>
      </w:r>
      <w:r>
        <w:rPr>
          <w:rFonts w:hint="eastAsia"/>
        </w:rPr>
        <w:t xml:space="preserve">  : </w:t>
      </w:r>
      <w:r w:rsidR="008447AE" w:rsidRPr="00841169">
        <w:rPr>
          <w:position w:val="-32"/>
        </w:rPr>
        <w:object w:dxaOrig="4480" w:dyaOrig="900">
          <v:shape id="_x0000_i1119" type="#_x0000_t75" style="width:224.3pt;height:48pt" o:ole="">
            <v:imagedata r:id="rId186" o:title=""/>
          </v:shape>
          <o:OLEObject Type="Embed" ProgID="Equation.3" ShapeID="_x0000_i1119" DrawAspect="Content" ObjectID="_1552712174" r:id="rId187"/>
        </w:object>
      </w:r>
    </w:p>
    <w:p w:rsidR="00841169" w:rsidRPr="00841169" w:rsidRDefault="00841169" w:rsidP="00D76B31">
      <w:pPr>
        <w:spacing w:line="240" w:lineRule="auto"/>
        <w:rPr>
          <w:sz w:val="24"/>
          <w:szCs w:val="24"/>
        </w:rPr>
      </w:pPr>
    </w:p>
    <w:p w:rsidR="00B26234" w:rsidRDefault="007345AA" w:rsidP="00B26234">
      <w:pPr>
        <w:spacing w:line="240" w:lineRule="auto"/>
        <w:ind w:leftChars="142" w:firstLineChars="350" w:firstLine="700"/>
        <w:rPr>
          <w:sz w:val="24"/>
          <w:szCs w:val="24"/>
        </w:rPr>
      </w:pPr>
      <w:r w:rsidRPr="007345AA">
        <w:rPr>
          <w:position w:val="-28"/>
        </w:rPr>
        <w:object w:dxaOrig="8840" w:dyaOrig="680">
          <v:shape id="_x0000_i1120" type="#_x0000_t75" style="width:442.15pt;height:34.15pt" o:ole="" o:bordertopcolor="maroon" o:borderleftcolor="maroon" o:borderbottomcolor="maroon" o:borderrightcolor="maroon">
            <v:imagedata r:id="rId18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0" DrawAspect="Content" ObjectID="_1552712175" r:id="rId189"/>
        </w:object>
      </w:r>
    </w:p>
    <w:p w:rsidR="00B26234" w:rsidRDefault="00B26234" w:rsidP="00D76B31">
      <w:pPr>
        <w:spacing w:line="240" w:lineRule="auto"/>
        <w:rPr>
          <w:sz w:val="24"/>
          <w:szCs w:val="24"/>
        </w:rPr>
      </w:pPr>
    </w:p>
    <w:p w:rsidR="00B26234" w:rsidRDefault="00B26234" w:rsidP="00B26234">
      <w:pPr>
        <w:spacing w:line="240" w:lineRule="auto"/>
        <w:ind w:leftChars="140" w:left="280" w:firstLineChars="600" w:firstLine="1440"/>
        <w:rPr>
          <w:sz w:val="24"/>
          <w:szCs w:val="24"/>
        </w:rPr>
      </w:pPr>
      <w:r w:rsidRPr="00B26234">
        <w:rPr>
          <w:noProof/>
          <w:sz w:val="24"/>
          <w:szCs w:val="24"/>
        </w:rPr>
        <w:drawing>
          <wp:inline distT="0" distB="0" distL="0" distR="0">
            <wp:extent cx="2542272" cy="2186354"/>
            <wp:effectExtent l="0" t="0" r="0" b="0"/>
            <wp:docPr id="1" name="그림 1" descr="Fig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 descr="Fig1006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7" cy="218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6234" w:rsidRDefault="00B26234" w:rsidP="00B26234">
      <w:pPr>
        <w:spacing w:line="240" w:lineRule="auto"/>
        <w:ind w:left="1720" w:firstLine="0"/>
        <w:rPr>
          <w:sz w:val="24"/>
          <w:szCs w:val="24"/>
        </w:rPr>
      </w:pPr>
    </w:p>
    <w:p w:rsidR="007345AA" w:rsidRDefault="007345AA" w:rsidP="007345AA">
      <w:pPr>
        <w:spacing w:line="240" w:lineRule="auto"/>
        <w:ind w:left="283" w:hangingChars="118" w:hanging="283"/>
        <w:rPr>
          <w:rFonts w:hint="eastAsia"/>
          <w:sz w:val="24"/>
          <w:szCs w:val="24"/>
        </w:rPr>
      </w:pPr>
    </w:p>
    <w:p w:rsidR="007345AA" w:rsidRPr="005F5BD0" w:rsidRDefault="007345AA" w:rsidP="005F5BD0">
      <w:pPr>
        <w:spacing w:line="240" w:lineRule="auto"/>
        <w:ind w:left="278" w:hangingChars="118" w:hanging="278"/>
        <w:rPr>
          <w:rFonts w:hint="eastAsia"/>
          <w:b/>
          <w:sz w:val="24"/>
          <w:szCs w:val="24"/>
        </w:rPr>
      </w:pPr>
      <w:r w:rsidRPr="005F5BD0">
        <w:rPr>
          <w:rFonts w:hint="eastAsia"/>
          <w:b/>
          <w:sz w:val="24"/>
          <w:szCs w:val="24"/>
        </w:rPr>
        <w:t>(6</w:t>
      </w:r>
      <w:r w:rsidR="004D3C7D" w:rsidRPr="005F5BD0">
        <w:rPr>
          <w:rFonts w:hint="eastAsia"/>
          <w:b/>
          <w:sz w:val="24"/>
          <w:szCs w:val="24"/>
        </w:rPr>
        <w:t>-</w:t>
      </w:r>
      <w:r w:rsidRPr="005F5BD0">
        <w:rPr>
          <w:rFonts w:hint="eastAsia"/>
          <w:b/>
          <w:sz w:val="24"/>
          <w:szCs w:val="24"/>
        </w:rPr>
        <w:t>2) Matrix norm</w:t>
      </w:r>
    </w:p>
    <w:p w:rsidR="007345AA" w:rsidRPr="007345AA" w:rsidRDefault="007345AA" w:rsidP="007345AA">
      <w:pPr>
        <w:spacing w:line="240" w:lineRule="auto"/>
        <w:ind w:left="283" w:hangingChars="118" w:hanging="283"/>
        <w:rPr>
          <w:sz w:val="24"/>
          <w:szCs w:val="24"/>
        </w:rPr>
      </w:pPr>
    </w:p>
    <w:p w:rsidR="007345AA" w:rsidRPr="00111F8B" w:rsidRDefault="007345AA" w:rsidP="007345AA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  <w:sz w:val="22"/>
          <w:szCs w:val="22"/>
        </w:rPr>
      </w:pPr>
      <w:r w:rsidRPr="00111F8B">
        <w:rPr>
          <w:rFonts w:hint="eastAsia"/>
          <w:iCs/>
          <w:sz w:val="22"/>
          <w:szCs w:val="22"/>
        </w:rPr>
        <w:t>For the general matrix</w:t>
      </w:r>
      <w:r w:rsidRPr="00111F8B">
        <w:rPr>
          <w:rFonts w:hint="eastAsia"/>
          <w:sz w:val="22"/>
          <w:szCs w:val="22"/>
        </w:rPr>
        <w:t xml:space="preserve">, the matrix norm </w:t>
      </w:r>
      <w:r w:rsidRPr="00111F8B">
        <w:rPr>
          <w:sz w:val="22"/>
          <w:szCs w:val="22"/>
        </w:rPr>
        <w:t xml:space="preserve">is </w:t>
      </w:r>
      <w:r w:rsidRPr="00111F8B">
        <w:rPr>
          <w:rFonts w:hint="eastAsia"/>
          <w:sz w:val="22"/>
          <w:szCs w:val="22"/>
        </w:rPr>
        <w:t>defined by the same way as the vector norm as</w:t>
      </w:r>
    </w:p>
    <w:p w:rsidR="007345AA" w:rsidRPr="00111F8B" w:rsidRDefault="007345AA" w:rsidP="007345AA">
      <w:pPr>
        <w:pStyle w:val="a3"/>
        <w:numPr>
          <w:ilvl w:val="0"/>
          <w:numId w:val="33"/>
        </w:numPr>
        <w:spacing w:line="240" w:lineRule="auto"/>
        <w:ind w:leftChars="0"/>
        <w:rPr>
          <w:sz w:val="22"/>
          <w:szCs w:val="22"/>
        </w:rPr>
      </w:pPr>
      <w:r w:rsidRPr="00111F8B">
        <w:rPr>
          <w:position w:val="-14"/>
          <w:sz w:val="22"/>
          <w:szCs w:val="22"/>
        </w:rPr>
        <w:object w:dxaOrig="1040" w:dyaOrig="400">
          <v:shape id="_x0000_i1125" type="#_x0000_t75" style="width:52.15pt;height:21.25pt" o:ole="">
            <v:imagedata r:id="rId191" o:title=""/>
          </v:shape>
          <o:OLEObject Type="Embed" ProgID="Equation.3" ShapeID="_x0000_i1125" DrawAspect="Content" ObjectID="_1552712176" r:id="rId192"/>
        </w:object>
      </w:r>
      <w:r w:rsidRPr="00111F8B">
        <w:rPr>
          <w:position w:val="-14"/>
          <w:sz w:val="22"/>
          <w:szCs w:val="22"/>
        </w:rPr>
        <w:object w:dxaOrig="740" w:dyaOrig="400">
          <v:shape id="_x0000_i1121" type="#_x0000_t75" style="width:36.9pt;height:21.25pt" o:ole="">
            <v:imagedata r:id="rId193" o:title=""/>
          </v:shape>
          <o:OLEObject Type="Embed" ProgID="Equation.3" ShapeID="_x0000_i1121" DrawAspect="Content" ObjectID="_1552712177" r:id="rId194"/>
        </w:object>
      </w:r>
      <w:r w:rsidRPr="00111F8B">
        <w:rPr>
          <w:rFonts w:hint="eastAsia"/>
          <w:sz w:val="22"/>
          <w:szCs w:val="22"/>
        </w:rPr>
        <w:t xml:space="preserve"> iff </w:t>
      </w:r>
      <w:r w:rsidRPr="00111F8B">
        <w:rPr>
          <w:position w:val="-6"/>
          <w:sz w:val="22"/>
          <w:szCs w:val="22"/>
        </w:rPr>
        <w:object w:dxaOrig="620" w:dyaOrig="279">
          <v:shape id="_x0000_i1122" type="#_x0000_t75" style="width:31.4pt;height:13.85pt" o:ole="">
            <v:imagedata r:id="rId195" o:title=""/>
          </v:shape>
          <o:OLEObject Type="Embed" ProgID="Equation.3" ShapeID="_x0000_i1122" DrawAspect="Content" ObjectID="_1552712178" r:id="rId196"/>
        </w:object>
      </w:r>
      <w:r w:rsidRPr="00111F8B">
        <w:rPr>
          <w:rFonts w:hint="eastAsia"/>
          <w:sz w:val="22"/>
          <w:szCs w:val="22"/>
        </w:rPr>
        <w:t xml:space="preserve">  where </w:t>
      </w:r>
      <w:r w:rsidRPr="00111F8B">
        <w:rPr>
          <w:position w:val="-4"/>
          <w:sz w:val="22"/>
          <w:szCs w:val="22"/>
        </w:rPr>
        <w:object w:dxaOrig="900" w:dyaOrig="300">
          <v:shape id="_x0000_i1124" type="#_x0000_t75" style="width:45.25pt;height:15.25pt" o:ole="">
            <v:imagedata r:id="rId197" o:title=""/>
          </v:shape>
          <o:OLEObject Type="Embed" ProgID="Equation.3" ShapeID="_x0000_i1124" DrawAspect="Content" ObjectID="_1552712179" r:id="rId198"/>
        </w:object>
      </w:r>
    </w:p>
    <w:p w:rsidR="007345AA" w:rsidRPr="00111F8B" w:rsidRDefault="007345AA" w:rsidP="007345AA">
      <w:pPr>
        <w:pStyle w:val="a3"/>
        <w:numPr>
          <w:ilvl w:val="0"/>
          <w:numId w:val="33"/>
        </w:numPr>
        <w:spacing w:line="240" w:lineRule="auto"/>
        <w:ind w:leftChars="0"/>
        <w:rPr>
          <w:sz w:val="22"/>
          <w:szCs w:val="22"/>
        </w:rPr>
      </w:pPr>
      <w:r w:rsidRPr="00111F8B">
        <w:rPr>
          <w:position w:val="-14"/>
          <w:sz w:val="22"/>
          <w:szCs w:val="22"/>
        </w:rPr>
        <w:object w:dxaOrig="2299" w:dyaOrig="400">
          <v:shape id="_x0000_i1123" type="#_x0000_t75" style="width:115.4pt;height:21.25pt" o:ole="">
            <v:imagedata r:id="rId199" o:title=""/>
          </v:shape>
          <o:OLEObject Type="Embed" ProgID="Equation.3" ShapeID="_x0000_i1123" DrawAspect="Content" ObjectID="_1552712180" r:id="rId200"/>
        </w:object>
      </w:r>
    </w:p>
    <w:p w:rsidR="007345AA" w:rsidRPr="00111F8B" w:rsidRDefault="00111F8B" w:rsidP="007345AA">
      <w:pPr>
        <w:pStyle w:val="a3"/>
        <w:numPr>
          <w:ilvl w:val="0"/>
          <w:numId w:val="33"/>
        </w:numPr>
        <w:spacing w:line="240" w:lineRule="auto"/>
        <w:ind w:leftChars="0"/>
        <w:rPr>
          <w:rFonts w:hint="eastAsia"/>
          <w:sz w:val="22"/>
          <w:szCs w:val="22"/>
        </w:rPr>
      </w:pPr>
      <w:r w:rsidRPr="00111F8B">
        <w:rPr>
          <w:position w:val="-14"/>
          <w:sz w:val="22"/>
          <w:szCs w:val="22"/>
        </w:rPr>
        <w:object w:dxaOrig="1820" w:dyaOrig="400">
          <v:shape id="_x0000_i1128" type="#_x0000_t75" style="width:91.4pt;height:21.25pt" o:ole="">
            <v:imagedata r:id="rId201" o:title=""/>
          </v:shape>
          <o:OLEObject Type="Embed" ProgID="Equation.3" ShapeID="_x0000_i1128" DrawAspect="Content" ObjectID="_1552712181" r:id="rId202"/>
        </w:object>
      </w:r>
      <w:r w:rsidR="007345AA" w:rsidRPr="00111F8B">
        <w:rPr>
          <w:rFonts w:hint="eastAsia"/>
          <w:sz w:val="22"/>
          <w:szCs w:val="22"/>
        </w:rPr>
        <w:t xml:space="preserve"> where </w:t>
      </w:r>
      <w:r w:rsidRPr="00111F8B">
        <w:rPr>
          <w:position w:val="-8"/>
          <w:sz w:val="22"/>
          <w:szCs w:val="22"/>
        </w:rPr>
        <w:object w:dxaOrig="1140" w:dyaOrig="340">
          <v:shape id="_x0000_i1126" type="#_x0000_t75" style="width:57.25pt;height:17.1pt" o:ole="">
            <v:imagedata r:id="rId203" o:title=""/>
          </v:shape>
          <o:OLEObject Type="Embed" ProgID="Equation.3" ShapeID="_x0000_i1126" DrawAspect="Content" ObjectID="_1552712182" r:id="rId204"/>
        </w:object>
      </w:r>
      <w:r w:rsidRPr="00111F8B">
        <w:rPr>
          <w:rFonts w:hint="eastAsia"/>
          <w:sz w:val="22"/>
          <w:szCs w:val="22"/>
        </w:rPr>
        <w:t xml:space="preserve"> </w:t>
      </w:r>
      <w:r w:rsidRPr="00111F8B">
        <w:rPr>
          <w:sz w:val="22"/>
          <w:szCs w:val="22"/>
        </w:rPr>
        <w:sym w:font="Wingdings" w:char="F0E0"/>
      </w:r>
      <w:r w:rsidRPr="00111F8B">
        <w:rPr>
          <w:rFonts w:hint="eastAsia"/>
          <w:sz w:val="22"/>
          <w:szCs w:val="22"/>
        </w:rPr>
        <w:t xml:space="preserve"> Triangular inequality</w:t>
      </w:r>
    </w:p>
    <w:p w:rsidR="007345AA" w:rsidRDefault="007345AA" w:rsidP="007345AA">
      <w:pPr>
        <w:spacing w:line="240" w:lineRule="auto"/>
        <w:rPr>
          <w:rFonts w:hint="eastAsia"/>
          <w:sz w:val="24"/>
          <w:szCs w:val="24"/>
        </w:rPr>
      </w:pPr>
    </w:p>
    <w:p w:rsidR="00111F8B" w:rsidRPr="00111F8B" w:rsidRDefault="00111F8B" w:rsidP="007345AA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We usually prefer the matrix norm that is represented by a vector norm. For this purpose, the </w:t>
      </w:r>
      <w:r w:rsidRPr="00111F8B">
        <w:rPr>
          <w:rFonts w:hint="eastAsia"/>
          <w:b/>
          <w:iCs/>
          <w:sz w:val="24"/>
          <w:szCs w:val="24"/>
        </w:rPr>
        <w:t>subordinate matrix norm</w:t>
      </w:r>
      <w:r>
        <w:rPr>
          <w:rFonts w:hint="eastAsia"/>
          <w:iCs/>
          <w:sz w:val="24"/>
          <w:szCs w:val="24"/>
        </w:rPr>
        <w:t xml:space="preserve"> is defined by</w:t>
      </w:r>
    </w:p>
    <w:p w:rsidR="00111F8B" w:rsidRDefault="00111F8B" w:rsidP="00111F8B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 w:rsidRPr="00111F8B">
        <w:rPr>
          <w:position w:val="-14"/>
          <w:sz w:val="22"/>
          <w:szCs w:val="22"/>
        </w:rPr>
        <w:object w:dxaOrig="3940" w:dyaOrig="400">
          <v:shape id="_x0000_i1127" type="#_x0000_t75" style="width:198pt;height:21.25pt" o:ole="">
            <v:imagedata r:id="rId205" o:title=""/>
          </v:shape>
          <o:OLEObject Type="Embed" ProgID="Equation.3" ShapeID="_x0000_i1127" DrawAspect="Content" ObjectID="_1552712183" r:id="rId206"/>
        </w:object>
      </w:r>
      <w:r>
        <w:rPr>
          <w:rFonts w:hint="eastAsia"/>
          <w:sz w:val="22"/>
          <w:szCs w:val="22"/>
        </w:rPr>
        <w:t xml:space="preserve">  for </w:t>
      </w:r>
      <w:r w:rsidR="004D3C7D" w:rsidRPr="00111F8B">
        <w:rPr>
          <w:position w:val="-4"/>
          <w:sz w:val="22"/>
          <w:szCs w:val="22"/>
        </w:rPr>
        <w:object w:dxaOrig="900" w:dyaOrig="300">
          <v:shape id="_x0000_i1131" type="#_x0000_t75" style="width:45.25pt;height:15.25pt" o:ole="">
            <v:imagedata r:id="rId207" o:title=""/>
          </v:shape>
          <o:OLEObject Type="Embed" ProgID="Equation.3" ShapeID="_x0000_i1131" DrawAspect="Content" ObjectID="_1552712184" r:id="rId208"/>
        </w:object>
      </w:r>
    </w:p>
    <w:p w:rsidR="00111F8B" w:rsidRDefault="00111F8B" w:rsidP="00111F8B">
      <w:pPr>
        <w:spacing w:line="240" w:lineRule="auto"/>
        <w:rPr>
          <w:rFonts w:hint="eastAsia"/>
          <w:sz w:val="24"/>
          <w:szCs w:val="24"/>
        </w:rPr>
      </w:pPr>
    </w:p>
    <w:p w:rsidR="00111F8B" w:rsidRPr="005F5BD0" w:rsidRDefault="00111F8B" w:rsidP="00111F8B">
      <w:pPr>
        <w:spacing w:line="240" w:lineRule="auto"/>
        <w:rPr>
          <w:rFonts w:hint="eastAsia"/>
          <w:iCs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For the </w:t>
      </w:r>
      <w:r w:rsidRPr="005F5BD0">
        <w:rPr>
          <w:rFonts w:hint="eastAsia"/>
          <w:b/>
          <w:iCs/>
          <w:sz w:val="22"/>
          <w:szCs w:val="22"/>
        </w:rPr>
        <w:t>subordinate matrix norm</w:t>
      </w:r>
      <w:r w:rsidRPr="005F5BD0">
        <w:rPr>
          <w:rFonts w:hint="eastAsia"/>
          <w:iCs/>
          <w:sz w:val="22"/>
          <w:szCs w:val="22"/>
        </w:rPr>
        <w:t>, the following relations are hold.</w:t>
      </w:r>
    </w:p>
    <w:p w:rsidR="00111F8B" w:rsidRPr="005F5BD0" w:rsidRDefault="00111F8B" w:rsidP="00111F8B">
      <w:pPr>
        <w:spacing w:line="240" w:lineRule="auto"/>
        <w:rPr>
          <w:rFonts w:hint="eastAsia"/>
          <w:sz w:val="22"/>
          <w:szCs w:val="22"/>
        </w:rPr>
      </w:pPr>
      <w:r w:rsidRPr="005F5BD0">
        <w:rPr>
          <w:rFonts w:hint="eastAsia"/>
          <w:iCs/>
          <w:sz w:val="22"/>
          <w:szCs w:val="22"/>
        </w:rPr>
        <w:t xml:space="preserve">             </w:t>
      </w:r>
      <w:r w:rsidR="00F03361" w:rsidRPr="005F5BD0">
        <w:rPr>
          <w:position w:val="-54"/>
          <w:sz w:val="22"/>
          <w:szCs w:val="22"/>
        </w:rPr>
        <w:object w:dxaOrig="1420" w:dyaOrig="1200">
          <v:shape id="_x0000_i1142" type="#_x0000_t75" style="width:71.1pt;height:63.7pt" o:ole="">
            <v:imagedata r:id="rId209" o:title=""/>
          </v:shape>
          <o:OLEObject Type="Embed" ProgID="Equation.3" ShapeID="_x0000_i1142" DrawAspect="Content" ObjectID="_1552712185" r:id="rId210"/>
        </w:object>
      </w:r>
    </w:p>
    <w:p w:rsidR="00111F8B" w:rsidRPr="005F5BD0" w:rsidRDefault="00111F8B" w:rsidP="00111F8B">
      <w:pPr>
        <w:spacing w:line="240" w:lineRule="auto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 Example</w:t>
      </w:r>
    </w:p>
    <w:p w:rsidR="00111F8B" w:rsidRPr="005F5BD0" w:rsidRDefault="00111F8B" w:rsidP="00111F8B">
      <w:pPr>
        <w:spacing w:line="240" w:lineRule="auto"/>
        <w:rPr>
          <w:rFonts w:hint="eastAsia"/>
          <w:iCs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    1-norm: </w:t>
      </w:r>
      <w:r w:rsidR="004D3C7D" w:rsidRPr="005F5BD0">
        <w:rPr>
          <w:position w:val="-32"/>
          <w:sz w:val="22"/>
          <w:szCs w:val="22"/>
        </w:rPr>
        <w:object w:dxaOrig="2000" w:dyaOrig="760">
          <v:shape id="_x0000_i1135" type="#_x0000_t75" style="width:100.15pt;height:40.6pt" o:ole="">
            <v:imagedata r:id="rId211" o:title=""/>
          </v:shape>
          <o:OLEObject Type="Embed" ProgID="Equation.3" ShapeID="_x0000_i1135" DrawAspect="Content" ObjectID="_1552712186" r:id="rId212"/>
        </w:object>
      </w:r>
    </w:p>
    <w:p w:rsidR="00111F8B" w:rsidRPr="005F5BD0" w:rsidRDefault="00111F8B" w:rsidP="005F5BD0">
      <w:pPr>
        <w:spacing w:line="240" w:lineRule="auto"/>
        <w:ind w:leftChars="50" w:left="100" w:firstLineChars="500" w:firstLine="1100"/>
        <w:rPr>
          <w:rFonts w:hint="eastAsia"/>
          <w:iCs/>
          <w:sz w:val="22"/>
          <w:szCs w:val="22"/>
        </w:rPr>
      </w:pPr>
      <w:r w:rsidRPr="005F5BD0">
        <w:rPr>
          <w:position w:val="-4"/>
          <w:sz w:val="22"/>
          <w:szCs w:val="22"/>
        </w:rPr>
        <w:object w:dxaOrig="240" w:dyaOrig="200">
          <v:shape id="_x0000_i1129" type="#_x0000_t75" style="width:12pt;height:10.15pt" o:ole="">
            <v:imagedata r:id="rId182" o:title=""/>
          </v:shape>
          <o:OLEObject Type="Embed" ProgID="Equation.3" ShapeID="_x0000_i1129" DrawAspect="Content" ObjectID="_1552712187" r:id="rId213"/>
        </w:object>
      </w:r>
      <w:r w:rsidRPr="005F5BD0">
        <w:rPr>
          <w:rFonts w:hint="eastAsia"/>
          <w:sz w:val="22"/>
          <w:szCs w:val="22"/>
        </w:rPr>
        <w:t xml:space="preserve">-norm: </w:t>
      </w:r>
      <w:r w:rsidR="004D3C7D" w:rsidRPr="005F5BD0">
        <w:rPr>
          <w:position w:val="-30"/>
          <w:sz w:val="22"/>
          <w:szCs w:val="22"/>
        </w:rPr>
        <w:object w:dxaOrig="2060" w:dyaOrig="720">
          <v:shape id="_x0000_i1130" type="#_x0000_t75" style="width:103.4pt;height:38.3pt" o:ole="">
            <v:imagedata r:id="rId214" o:title=""/>
          </v:shape>
          <o:OLEObject Type="Embed" ProgID="Equation.3" ShapeID="_x0000_i1130" DrawAspect="Content" ObjectID="_1552712188" r:id="rId215"/>
        </w:object>
      </w:r>
    </w:p>
    <w:p w:rsidR="00111F8B" w:rsidRPr="005F5BD0" w:rsidRDefault="00111F8B" w:rsidP="00111F8B">
      <w:pPr>
        <w:spacing w:line="240" w:lineRule="auto"/>
        <w:rPr>
          <w:rFonts w:hint="eastAsia"/>
          <w:iCs/>
          <w:sz w:val="22"/>
          <w:szCs w:val="22"/>
        </w:rPr>
      </w:pPr>
    </w:p>
    <w:p w:rsidR="004D3C7D" w:rsidRPr="005F5BD0" w:rsidRDefault="004D3C7D" w:rsidP="00111F8B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  <w:b/>
          <w:sz w:val="22"/>
          <w:szCs w:val="22"/>
        </w:rPr>
      </w:pPr>
      <w:r w:rsidRPr="005F5BD0">
        <w:rPr>
          <w:rFonts w:hint="eastAsia"/>
          <w:b/>
          <w:iCs/>
          <w:sz w:val="22"/>
          <w:szCs w:val="22"/>
        </w:rPr>
        <w:t xml:space="preserve">Frobenius norm </w:t>
      </w:r>
      <w:r w:rsidRPr="005F5BD0">
        <w:rPr>
          <w:rFonts w:hint="eastAsia"/>
          <w:iCs/>
          <w:sz w:val="22"/>
          <w:szCs w:val="22"/>
        </w:rPr>
        <w:t xml:space="preserve">which provides a single value to measure the size of </w:t>
      </w:r>
      <w:r w:rsidRPr="005F5BD0">
        <w:rPr>
          <w:position w:val="-4"/>
          <w:sz w:val="22"/>
          <w:szCs w:val="22"/>
        </w:rPr>
        <w:object w:dxaOrig="900" w:dyaOrig="300">
          <v:shape id="_x0000_i1132" type="#_x0000_t75" style="width:45.25pt;height:15.25pt" o:ole="">
            <v:imagedata r:id="rId207" o:title=""/>
          </v:shape>
          <o:OLEObject Type="Embed" ProgID="Equation.3" ShapeID="_x0000_i1132" DrawAspect="Content" ObjectID="_1552712189" r:id="rId216"/>
        </w:object>
      </w:r>
    </w:p>
    <w:p w:rsidR="00111F8B" w:rsidRPr="005F5BD0" w:rsidRDefault="004D3C7D" w:rsidP="00111F8B">
      <w:pPr>
        <w:spacing w:line="240" w:lineRule="auto"/>
        <w:rPr>
          <w:rFonts w:hint="eastAsia"/>
          <w:iCs/>
          <w:sz w:val="22"/>
          <w:szCs w:val="22"/>
        </w:rPr>
      </w:pPr>
      <w:r w:rsidRPr="005F5BD0">
        <w:rPr>
          <w:rFonts w:hint="eastAsia"/>
          <w:iCs/>
          <w:sz w:val="22"/>
          <w:szCs w:val="22"/>
        </w:rPr>
        <w:t xml:space="preserve">         </w:t>
      </w:r>
      <w:r w:rsidRPr="005F5BD0">
        <w:rPr>
          <w:position w:val="-32"/>
          <w:sz w:val="22"/>
          <w:szCs w:val="22"/>
        </w:rPr>
        <w:object w:dxaOrig="1800" w:dyaOrig="780">
          <v:shape id="_x0000_i1133" type="#_x0000_t75" style="width:90pt;height:41.55pt" o:ole="">
            <v:imagedata r:id="rId217" o:title=""/>
          </v:shape>
          <o:OLEObject Type="Embed" ProgID="Equation.3" ShapeID="_x0000_i1133" DrawAspect="Content" ObjectID="_1552712190" r:id="rId218"/>
        </w:object>
      </w:r>
    </w:p>
    <w:p w:rsidR="00111F8B" w:rsidRPr="005F5BD0" w:rsidRDefault="00111F8B" w:rsidP="00111F8B">
      <w:pPr>
        <w:spacing w:line="240" w:lineRule="auto"/>
        <w:rPr>
          <w:rFonts w:hint="eastAsia"/>
          <w:iCs/>
          <w:sz w:val="22"/>
          <w:szCs w:val="22"/>
        </w:rPr>
      </w:pPr>
    </w:p>
    <w:p w:rsidR="004D3C7D" w:rsidRPr="005F5BD0" w:rsidRDefault="004D3C7D" w:rsidP="005F5BD0">
      <w:pPr>
        <w:spacing w:line="240" w:lineRule="auto"/>
        <w:ind w:left="255" w:hangingChars="118" w:hanging="255"/>
        <w:rPr>
          <w:rFonts w:hint="eastAsia"/>
          <w:b/>
          <w:sz w:val="22"/>
          <w:szCs w:val="22"/>
        </w:rPr>
      </w:pPr>
      <w:r w:rsidRPr="005F5BD0">
        <w:rPr>
          <w:rFonts w:hint="eastAsia"/>
          <w:b/>
          <w:sz w:val="22"/>
          <w:szCs w:val="22"/>
        </w:rPr>
        <w:t>(6</w:t>
      </w:r>
      <w:r w:rsidRPr="005F5BD0">
        <w:rPr>
          <w:rFonts w:hint="eastAsia"/>
          <w:b/>
          <w:sz w:val="22"/>
          <w:szCs w:val="22"/>
        </w:rPr>
        <w:t>-3</w:t>
      </w:r>
      <w:r w:rsidRPr="005F5BD0">
        <w:rPr>
          <w:rFonts w:hint="eastAsia"/>
          <w:b/>
          <w:sz w:val="22"/>
          <w:szCs w:val="22"/>
        </w:rPr>
        <w:t xml:space="preserve">) </w:t>
      </w:r>
      <w:r w:rsidRPr="005F5BD0">
        <w:rPr>
          <w:rFonts w:hint="eastAsia"/>
          <w:b/>
          <w:sz w:val="22"/>
          <w:szCs w:val="22"/>
        </w:rPr>
        <w:t>Condition Number</w:t>
      </w:r>
      <w:r w:rsidR="00F03361" w:rsidRPr="005F5BD0">
        <w:rPr>
          <w:rFonts w:hint="eastAsia"/>
          <w:b/>
          <w:sz w:val="22"/>
          <w:szCs w:val="22"/>
        </w:rPr>
        <w:t xml:space="preserve"> and Error dependency of the linear algebraic equation</w:t>
      </w:r>
    </w:p>
    <w:p w:rsidR="00111F8B" w:rsidRPr="005F5BD0" w:rsidRDefault="00111F8B" w:rsidP="00111F8B">
      <w:pPr>
        <w:spacing w:line="240" w:lineRule="auto"/>
        <w:rPr>
          <w:rFonts w:hint="eastAsia"/>
          <w:iCs/>
          <w:sz w:val="22"/>
          <w:szCs w:val="22"/>
        </w:rPr>
      </w:pPr>
    </w:p>
    <w:p w:rsidR="004D3C7D" w:rsidRPr="005F5BD0" w:rsidRDefault="004D3C7D" w:rsidP="004D3C7D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  <w:sz w:val="22"/>
          <w:szCs w:val="22"/>
        </w:rPr>
      </w:pPr>
      <w:r w:rsidRPr="005F5BD0">
        <w:rPr>
          <w:rFonts w:hint="eastAsia"/>
          <w:iCs/>
          <w:sz w:val="22"/>
          <w:szCs w:val="22"/>
        </w:rPr>
        <w:t>The matrix condition number is defined by</w:t>
      </w:r>
    </w:p>
    <w:p w:rsidR="007345AA" w:rsidRPr="005F5BD0" w:rsidRDefault="007345AA" w:rsidP="007345AA">
      <w:pPr>
        <w:spacing w:line="240" w:lineRule="auto"/>
        <w:rPr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        </w:t>
      </w:r>
      <w:r w:rsidR="004D3C7D" w:rsidRPr="005F5BD0">
        <w:rPr>
          <w:position w:val="-16"/>
          <w:sz w:val="22"/>
          <w:szCs w:val="22"/>
        </w:rPr>
        <w:object w:dxaOrig="2040" w:dyaOrig="440">
          <v:shape id="_x0000_i1134" type="#_x0000_t75" style="width:102pt;height:23.55pt" o:ole="">
            <v:imagedata r:id="rId219" o:title=""/>
          </v:shape>
          <o:OLEObject Type="Embed" ProgID="Equation.3" ShapeID="_x0000_i1134" DrawAspect="Content" ObjectID="_1552712191" r:id="rId220"/>
        </w:object>
      </w:r>
    </w:p>
    <w:p w:rsidR="007345AA" w:rsidRPr="005F5BD0" w:rsidRDefault="007345AA" w:rsidP="007345AA">
      <w:pPr>
        <w:spacing w:line="240" w:lineRule="auto"/>
        <w:rPr>
          <w:rFonts w:hint="eastAsia"/>
          <w:sz w:val="22"/>
          <w:szCs w:val="22"/>
        </w:rPr>
      </w:pPr>
    </w:p>
    <w:p w:rsidR="004D3C7D" w:rsidRPr="005F5BD0" w:rsidRDefault="004D3C7D" w:rsidP="004D3C7D">
      <w:pPr>
        <w:pStyle w:val="a3"/>
        <w:numPr>
          <w:ilvl w:val="0"/>
          <w:numId w:val="8"/>
        </w:numPr>
        <w:spacing w:line="240" w:lineRule="auto"/>
        <w:ind w:leftChars="0"/>
        <w:rPr>
          <w:rFonts w:hint="eastAsia"/>
          <w:sz w:val="22"/>
          <w:szCs w:val="22"/>
        </w:rPr>
      </w:pPr>
      <w:r w:rsidRPr="005F5BD0">
        <w:rPr>
          <w:rFonts w:hint="eastAsia"/>
          <w:iCs/>
          <w:sz w:val="22"/>
          <w:szCs w:val="22"/>
        </w:rPr>
        <w:t xml:space="preserve">The </w:t>
      </w:r>
      <w:r w:rsidRPr="005F5BD0">
        <w:rPr>
          <w:rFonts w:hint="eastAsia"/>
          <w:iCs/>
          <w:sz w:val="22"/>
          <w:szCs w:val="22"/>
        </w:rPr>
        <w:t xml:space="preserve">effect of the </w:t>
      </w:r>
      <w:r w:rsidRPr="005F5BD0">
        <w:rPr>
          <w:rFonts w:hint="eastAsia"/>
          <w:iCs/>
          <w:sz w:val="22"/>
          <w:szCs w:val="22"/>
        </w:rPr>
        <w:t xml:space="preserve">matrix condition number </w:t>
      </w:r>
      <w:r w:rsidRPr="005F5BD0">
        <w:rPr>
          <w:rFonts w:hint="eastAsia"/>
          <w:iCs/>
          <w:sz w:val="22"/>
          <w:szCs w:val="22"/>
        </w:rPr>
        <w:t xml:space="preserve">on the solution of the linear algebraic equation represented </w:t>
      </w:r>
    </w:p>
    <w:p w:rsidR="004D3C7D" w:rsidRPr="005F5BD0" w:rsidRDefault="004D3C7D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iCs/>
          <w:sz w:val="22"/>
          <w:szCs w:val="22"/>
        </w:rPr>
        <w:t xml:space="preserve">by </w:t>
      </w:r>
      <w:r w:rsidR="00F03361" w:rsidRPr="005F5BD0">
        <w:rPr>
          <w:position w:val="-10"/>
          <w:sz w:val="22"/>
          <w:szCs w:val="22"/>
        </w:rPr>
        <w:object w:dxaOrig="3519" w:dyaOrig="360">
          <v:shape id="_x0000_i1140" type="#_x0000_t75" style="width:175.85pt;height:18.45pt" o:ole="">
            <v:imagedata r:id="rId221" o:title=""/>
          </v:shape>
          <o:OLEObject Type="Embed" ProgID="Equation.3" ShapeID="_x0000_i1140" DrawAspect="Content" ObjectID="_1552712192" r:id="rId222"/>
        </w:object>
      </w:r>
      <w:r w:rsidRPr="005F5BD0">
        <w:rPr>
          <w:rFonts w:hint="eastAsia"/>
          <w:sz w:val="22"/>
          <w:szCs w:val="22"/>
        </w:rPr>
        <w:t xml:space="preserve">can be estimated by examining when there exists a small perturbation in the </w:t>
      </w:r>
      <w:r w:rsidRPr="005F5BD0">
        <w:rPr>
          <w:position w:val="-4"/>
          <w:sz w:val="22"/>
          <w:szCs w:val="22"/>
        </w:rPr>
        <w:object w:dxaOrig="200" w:dyaOrig="200">
          <v:shape id="_x0000_i1136" type="#_x0000_t75" style="width:10.15pt;height:10.15pt" o:ole="">
            <v:imagedata r:id="rId223" o:title=""/>
          </v:shape>
          <o:OLEObject Type="Embed" ProgID="Equation.3" ShapeID="_x0000_i1136" DrawAspect="Content" ObjectID="_1552712193" r:id="rId224"/>
        </w:object>
      </w:r>
      <w:r w:rsidRPr="005F5BD0">
        <w:rPr>
          <w:rFonts w:hint="eastAsia"/>
          <w:sz w:val="22"/>
          <w:szCs w:val="22"/>
        </w:rPr>
        <w:t xml:space="preserve">and </w:t>
      </w:r>
      <w:r w:rsidR="00F03361" w:rsidRPr="005F5BD0">
        <w:rPr>
          <w:position w:val="-6"/>
          <w:sz w:val="22"/>
          <w:szCs w:val="22"/>
        </w:rPr>
        <w:object w:dxaOrig="200" w:dyaOrig="260">
          <v:shape id="_x0000_i1137" type="#_x0000_t75" style="width:10.15pt;height:12.9pt" o:ole="">
            <v:imagedata r:id="rId225" o:title=""/>
          </v:shape>
          <o:OLEObject Type="Embed" ProgID="Equation.3" ShapeID="_x0000_i1137" DrawAspect="Content" ObjectID="_1552712194" r:id="rId226"/>
        </w:object>
      </w:r>
      <w:r w:rsidRPr="005F5BD0">
        <w:rPr>
          <w:rFonts w:hint="eastAsia"/>
          <w:sz w:val="22"/>
          <w:szCs w:val="22"/>
        </w:rPr>
        <w:t xml:space="preserve"> such as </w:t>
      </w:r>
      <w:r w:rsidR="00F03361" w:rsidRPr="005F5BD0">
        <w:rPr>
          <w:position w:val="-10"/>
          <w:sz w:val="22"/>
          <w:szCs w:val="22"/>
        </w:rPr>
        <w:object w:dxaOrig="1860" w:dyaOrig="320">
          <v:shape id="_x0000_i1138" type="#_x0000_t75" style="width:92.75pt;height:16.6pt" o:ole="">
            <v:imagedata r:id="rId227" o:title=""/>
          </v:shape>
          <o:OLEObject Type="Embed" ProgID="Equation.3" ShapeID="_x0000_i1138" DrawAspect="Content" ObjectID="_1552712195" r:id="rId228"/>
        </w:object>
      </w:r>
      <w:r w:rsidR="00F03361" w:rsidRPr="005F5BD0">
        <w:rPr>
          <w:rFonts w:hint="eastAsia"/>
          <w:sz w:val="22"/>
          <w:szCs w:val="22"/>
        </w:rPr>
        <w:t>.</w: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>Then</w: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</w:t>
      </w:r>
      <w:r w:rsidRPr="005F5BD0">
        <w:rPr>
          <w:position w:val="-6"/>
          <w:sz w:val="22"/>
          <w:szCs w:val="22"/>
        </w:rPr>
        <w:object w:dxaOrig="980" w:dyaOrig="279">
          <v:shape id="_x0000_i1139" type="#_x0000_t75" style="width:48.9pt;height:14.3pt" o:ole="">
            <v:imagedata r:id="rId229" o:title=""/>
          </v:shape>
          <o:OLEObject Type="Embed" ProgID="Equation.3" ShapeID="_x0000_i1139" DrawAspect="Content" ObjectID="_1552712196" r:id="rId230"/>
        </w:objec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From </w:t>
      </w:r>
      <w:r w:rsidRPr="005F5BD0">
        <w:rPr>
          <w:position w:val="-6"/>
          <w:sz w:val="22"/>
          <w:szCs w:val="22"/>
        </w:rPr>
        <w:object w:dxaOrig="760" w:dyaOrig="279">
          <v:shape id="_x0000_i1141" type="#_x0000_t75" style="width:37.85pt;height:13.85pt" o:ole="">
            <v:imagedata r:id="rId231" o:title=""/>
          </v:shape>
          <o:OLEObject Type="Embed" ProgID="Equation.3" ShapeID="_x0000_i1141" DrawAspect="Content" ObjectID="_1552712197" r:id="rId232"/>
        </w:objec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</w:t>
      </w:r>
      <w:r w:rsidRPr="005F5BD0">
        <w:rPr>
          <w:position w:val="-32"/>
          <w:sz w:val="22"/>
          <w:szCs w:val="22"/>
        </w:rPr>
        <w:object w:dxaOrig="3060" w:dyaOrig="740">
          <v:shape id="_x0000_i1145" type="#_x0000_t75" style="width:153.25pt;height:36.9pt" o:ole="">
            <v:imagedata r:id="rId233" o:title=""/>
          </v:shape>
          <o:OLEObject Type="Embed" ProgID="Equation.3" ShapeID="_x0000_i1145" DrawAspect="Content" ObjectID="_1552712198" r:id="rId234"/>
        </w:object>
      </w:r>
      <w:r w:rsidRPr="005F5BD0">
        <w:rPr>
          <w:rFonts w:hint="eastAsia"/>
          <w:sz w:val="22"/>
          <w:szCs w:val="22"/>
        </w:rPr>
        <w:t xml:space="preserve">       (a)</w: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From </w:t>
      </w:r>
      <w:r w:rsidRPr="005F5BD0">
        <w:rPr>
          <w:position w:val="-6"/>
          <w:sz w:val="22"/>
          <w:szCs w:val="22"/>
        </w:rPr>
        <w:object w:dxaOrig="980" w:dyaOrig="279">
          <v:shape id="_x0000_i1143" type="#_x0000_t75" style="width:48.9pt;height:14.3pt" o:ole="">
            <v:imagedata r:id="rId229" o:title=""/>
          </v:shape>
          <o:OLEObject Type="Embed" ProgID="Equation.3" ShapeID="_x0000_i1143" DrawAspect="Content" ObjectID="_1552712199" r:id="rId235"/>
        </w:object>
      </w:r>
      <w:r w:rsidRPr="005F5BD0">
        <w:rPr>
          <w:rFonts w:hint="eastAsia"/>
          <w:sz w:val="22"/>
          <w:szCs w:val="22"/>
        </w:rPr>
        <w:t xml:space="preserve">, we obtain </w:t>
      </w:r>
      <w:r w:rsidRPr="005F5BD0">
        <w:rPr>
          <w:position w:val="-6"/>
          <w:sz w:val="22"/>
          <w:szCs w:val="22"/>
        </w:rPr>
        <w:object w:dxaOrig="1120" w:dyaOrig="320">
          <v:shape id="_x0000_i1144" type="#_x0000_t75" style="width:55.85pt;height:16.6pt" o:ole="">
            <v:imagedata r:id="rId236" o:title=""/>
          </v:shape>
          <o:OLEObject Type="Embed" ProgID="Equation.3" ShapeID="_x0000_i1144" DrawAspect="Content" ObjectID="_1552712200" r:id="rId237"/>
        </w:object>
      </w:r>
      <w:r w:rsidRPr="005F5BD0">
        <w:rPr>
          <w:rFonts w:hint="eastAsia"/>
          <w:sz w:val="22"/>
          <w:szCs w:val="22"/>
        </w:rPr>
        <w:t>. Therefore,</w:t>
      </w:r>
    </w:p>
    <w:p w:rsidR="00F03361" w:rsidRPr="005F5BD0" w:rsidRDefault="00F03361" w:rsidP="004D3C7D">
      <w:pPr>
        <w:pStyle w:val="a3"/>
        <w:spacing w:line="240" w:lineRule="auto"/>
        <w:ind w:leftChars="0" w:firstLine="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</w:t>
      </w:r>
      <w:r w:rsidRPr="005F5BD0">
        <w:rPr>
          <w:position w:val="-16"/>
          <w:sz w:val="22"/>
          <w:szCs w:val="22"/>
        </w:rPr>
        <w:object w:dxaOrig="1560" w:dyaOrig="440">
          <v:shape id="_x0000_i1146" type="#_x0000_t75" style="width:78pt;height:22.6pt" o:ole="">
            <v:imagedata r:id="rId238" o:title=""/>
          </v:shape>
          <o:OLEObject Type="Embed" ProgID="Equation.3" ShapeID="_x0000_i1146" DrawAspect="Content" ObjectID="_1552712201" r:id="rId239"/>
        </w:object>
      </w:r>
      <w:r w:rsidRPr="005F5BD0">
        <w:rPr>
          <w:rFonts w:hint="eastAsia"/>
          <w:sz w:val="22"/>
          <w:szCs w:val="22"/>
        </w:rPr>
        <w:t xml:space="preserve">                   (b)</w:t>
      </w:r>
    </w:p>
    <w:p w:rsidR="004D3C7D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By combining two equations (a) and (b),</w:t>
      </w:r>
    </w:p>
    <w:p w:rsidR="00F03361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</w:p>
    <w:p w:rsidR="00F03361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    </w:t>
      </w:r>
      <w:r w:rsidRPr="005F5BD0">
        <w:rPr>
          <w:position w:val="-32"/>
          <w:sz w:val="22"/>
          <w:szCs w:val="22"/>
        </w:rPr>
        <w:object w:dxaOrig="3460" w:dyaOrig="740">
          <v:shape id="_x0000_i1147" type="#_x0000_t75" style="width:173.1pt;height:36.9pt" o:ole="">
            <v:imagedata r:id="rId240" o:title=""/>
          </v:shape>
          <o:OLEObject Type="Embed" ProgID="Equation.3" ShapeID="_x0000_i1147" DrawAspect="Content" ObjectID="_1552712202" r:id="rId241"/>
        </w:object>
      </w:r>
    </w:p>
    <w:p w:rsidR="00F03361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</w:p>
    <w:p w:rsidR="00F03361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      As a result of the above equation, the error in the solution due to the perturbed right-hand-side is directly proportional</w:t>
      </w:r>
    </w:p>
    <w:p w:rsidR="00F03361" w:rsidRPr="005F5BD0" w:rsidRDefault="00F03361" w:rsidP="005F5BD0">
      <w:pPr>
        <w:spacing w:line="240" w:lineRule="auto"/>
        <w:ind w:leftChars="50" w:left="100" w:firstLineChars="250" w:firstLine="550"/>
        <w:rPr>
          <w:rFonts w:hint="eastAsia"/>
          <w:sz w:val="22"/>
          <w:szCs w:val="22"/>
        </w:rPr>
      </w:pPr>
      <w:r w:rsidRPr="005F5BD0">
        <w:rPr>
          <w:rFonts w:hint="eastAsia"/>
          <w:sz w:val="22"/>
          <w:szCs w:val="22"/>
        </w:rPr>
        <w:t xml:space="preserve"> to the matrix condition number.</w:t>
      </w:r>
    </w:p>
    <w:p w:rsidR="00F03361" w:rsidRPr="005F5BD0" w:rsidRDefault="00F03361" w:rsidP="007345AA">
      <w:pPr>
        <w:spacing w:line="240" w:lineRule="auto"/>
        <w:rPr>
          <w:rFonts w:hint="eastAsia"/>
          <w:sz w:val="22"/>
          <w:szCs w:val="22"/>
        </w:rPr>
      </w:pPr>
    </w:p>
    <w:p w:rsidR="005F5BD0" w:rsidRPr="005F5BD0" w:rsidRDefault="005F5BD0" w:rsidP="005F5BD0">
      <w:pPr>
        <w:spacing w:line="240" w:lineRule="auto"/>
        <w:jc w:val="center"/>
        <w:rPr>
          <w:b/>
          <w:sz w:val="22"/>
          <w:szCs w:val="22"/>
        </w:rPr>
      </w:pPr>
    </w:p>
    <w:p w:rsidR="005F5BD0" w:rsidRPr="005F5BD0" w:rsidRDefault="005F5BD0" w:rsidP="005F5BD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2"/>
          <w:szCs w:val="22"/>
        </w:rPr>
      </w:pPr>
      <w:r w:rsidRPr="005F5BD0">
        <w:rPr>
          <w:rFonts w:hint="eastAsia"/>
          <w:b/>
          <w:iCs/>
          <w:sz w:val="22"/>
          <w:szCs w:val="22"/>
        </w:rPr>
        <w:t>Condition Number provides a measure of the difficulty in solving the linear system.</w:t>
      </w:r>
    </w:p>
    <w:p w:rsidR="005F5BD0" w:rsidRPr="005F5BD0" w:rsidRDefault="005F5BD0" w:rsidP="005F5BD0">
      <w:pPr>
        <w:pStyle w:val="a3"/>
        <w:spacing w:line="240" w:lineRule="auto"/>
        <w:ind w:leftChars="0" w:firstLine="0"/>
        <w:rPr>
          <w:b/>
          <w:sz w:val="22"/>
          <w:szCs w:val="22"/>
        </w:rPr>
      </w:pPr>
      <w:r w:rsidRPr="005F5BD0">
        <w:rPr>
          <w:rFonts w:hint="eastAsia"/>
          <w:b/>
          <w:iCs/>
          <w:sz w:val="22"/>
          <w:szCs w:val="22"/>
        </w:rPr>
        <w:t xml:space="preserve">(The linear system with high condition </w:t>
      </w:r>
      <w:r w:rsidRPr="005F5BD0">
        <w:rPr>
          <w:b/>
          <w:iCs/>
          <w:sz w:val="22"/>
          <w:szCs w:val="22"/>
        </w:rPr>
        <w:t>number</w:t>
      </w:r>
      <w:r w:rsidRPr="005F5BD0">
        <w:rPr>
          <w:rFonts w:hint="eastAsia"/>
          <w:b/>
          <w:iCs/>
          <w:sz w:val="22"/>
          <w:szCs w:val="22"/>
        </w:rPr>
        <w:t xml:space="preserve"> can cause serious round-off error)</w:t>
      </w:r>
    </w:p>
    <w:p w:rsidR="005F5BD0" w:rsidRPr="005F5BD0" w:rsidRDefault="005F5BD0" w:rsidP="007345AA">
      <w:pPr>
        <w:spacing w:line="240" w:lineRule="auto"/>
        <w:rPr>
          <w:rFonts w:hint="eastAsia"/>
          <w:sz w:val="24"/>
          <w:szCs w:val="24"/>
        </w:rPr>
      </w:pPr>
    </w:p>
    <w:p w:rsidR="00F03361" w:rsidRDefault="00F03361" w:rsidP="007345AA">
      <w:pPr>
        <w:spacing w:line="240" w:lineRule="auto"/>
        <w:rPr>
          <w:rFonts w:hint="eastAsia"/>
          <w:sz w:val="24"/>
          <w:szCs w:val="24"/>
        </w:rPr>
      </w:pPr>
    </w:p>
    <w:p w:rsidR="00F03361" w:rsidRPr="005F5BD0" w:rsidRDefault="00F03361" w:rsidP="005F5BD0">
      <w:pPr>
        <w:spacing w:line="240" w:lineRule="auto"/>
        <w:ind w:left="278" w:hangingChars="118" w:hanging="278"/>
        <w:rPr>
          <w:rFonts w:hint="eastAsia"/>
          <w:b/>
          <w:sz w:val="24"/>
          <w:szCs w:val="24"/>
        </w:rPr>
      </w:pPr>
      <w:r w:rsidRPr="005F5BD0">
        <w:rPr>
          <w:rFonts w:hint="eastAsia"/>
          <w:b/>
          <w:sz w:val="24"/>
          <w:szCs w:val="24"/>
        </w:rPr>
        <w:t>(6-</w:t>
      </w:r>
      <w:r w:rsidRPr="005F5BD0">
        <w:rPr>
          <w:rFonts w:hint="eastAsia"/>
          <w:b/>
          <w:sz w:val="24"/>
          <w:szCs w:val="24"/>
        </w:rPr>
        <w:t>4</w:t>
      </w:r>
      <w:r w:rsidRPr="005F5BD0">
        <w:rPr>
          <w:rFonts w:hint="eastAsia"/>
          <w:b/>
          <w:sz w:val="24"/>
          <w:szCs w:val="24"/>
        </w:rPr>
        <w:t xml:space="preserve">) </w:t>
      </w:r>
      <w:r w:rsidRPr="005F5BD0">
        <w:rPr>
          <w:rFonts w:hint="eastAsia"/>
          <w:b/>
          <w:sz w:val="24"/>
          <w:szCs w:val="24"/>
        </w:rPr>
        <w:t>Relation of the matrix norm with the eigenvalues</w:t>
      </w:r>
    </w:p>
    <w:p w:rsidR="00F03361" w:rsidRPr="00F03361" w:rsidRDefault="00F03361" w:rsidP="007345AA">
      <w:pPr>
        <w:spacing w:line="240" w:lineRule="auto"/>
        <w:rPr>
          <w:rFonts w:hint="eastAsia"/>
          <w:sz w:val="24"/>
          <w:szCs w:val="24"/>
        </w:rPr>
      </w:pPr>
    </w:p>
    <w:p w:rsidR="00F03361" w:rsidRDefault="00A9274B" w:rsidP="007345AA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4"/>
          <w:szCs w:val="24"/>
        </w:rPr>
        <w:t xml:space="preserve">     Definition of the </w:t>
      </w:r>
      <w:r>
        <w:rPr>
          <w:sz w:val="24"/>
          <w:szCs w:val="24"/>
        </w:rPr>
        <w:t>Eigen</w:t>
      </w:r>
      <w:r>
        <w:rPr>
          <w:rFonts w:hint="eastAsia"/>
          <w:sz w:val="24"/>
          <w:szCs w:val="24"/>
        </w:rPr>
        <w:t xml:space="preserve">-value problem of a matrix </w:t>
      </w:r>
      <w:r w:rsidRPr="00111F8B">
        <w:rPr>
          <w:position w:val="-4"/>
          <w:sz w:val="22"/>
          <w:szCs w:val="22"/>
        </w:rPr>
        <w:object w:dxaOrig="900" w:dyaOrig="300">
          <v:shape id="_x0000_i1148" type="#_x0000_t75" style="width:45.25pt;height:15.25pt" o:ole="">
            <v:imagedata r:id="rId207" o:title=""/>
          </v:shape>
          <o:OLEObject Type="Embed" ProgID="Equation.3" ShapeID="_x0000_i1148" DrawAspect="Content" ObjectID="_1552712203" r:id="rId242"/>
        </w:object>
      </w:r>
    </w:p>
    <w:p w:rsidR="00A9274B" w:rsidRDefault="00A9274B" w:rsidP="007345AA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</w:t>
      </w:r>
      <w:r w:rsidR="005F5BD0" w:rsidRPr="00A9274B">
        <w:rPr>
          <w:position w:val="-6"/>
          <w:sz w:val="22"/>
          <w:szCs w:val="22"/>
        </w:rPr>
        <w:object w:dxaOrig="880" w:dyaOrig="279">
          <v:shape id="_x0000_i1156" type="#_x0000_t75" style="width:44.3pt;height:14.3pt" o:ole="">
            <v:imagedata r:id="rId243" o:title=""/>
          </v:shape>
          <o:OLEObject Type="Embed" ProgID="Equation.3" ShapeID="_x0000_i1156" DrawAspect="Content" ObjectID="_1552712204" r:id="rId244"/>
        </w:object>
      </w:r>
    </w:p>
    <w:p w:rsidR="00A9274B" w:rsidRDefault="00A9274B" w:rsidP="007345AA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We call </w:t>
      </w:r>
      <w:r w:rsidRPr="00A9274B">
        <w:rPr>
          <w:position w:val="-4"/>
          <w:sz w:val="22"/>
          <w:szCs w:val="22"/>
        </w:rPr>
        <w:object w:dxaOrig="200" w:dyaOrig="200">
          <v:shape id="_x0000_i1150" type="#_x0000_t75" style="width:10.15pt;height:10.15pt" o:ole="">
            <v:imagedata r:id="rId245" o:title=""/>
          </v:shape>
          <o:OLEObject Type="Embed" ProgID="Equation.3" ShapeID="_x0000_i1150" DrawAspect="Content" ObjectID="_1552712205" r:id="rId246"/>
        </w:object>
      </w:r>
      <w:r>
        <w:rPr>
          <w:rFonts w:hint="eastAsia"/>
          <w:sz w:val="22"/>
          <w:szCs w:val="22"/>
        </w:rPr>
        <w:t xml:space="preserve">and </w:t>
      </w:r>
      <w:r w:rsidRPr="00A9274B">
        <w:rPr>
          <w:position w:val="-6"/>
          <w:sz w:val="22"/>
          <w:szCs w:val="22"/>
        </w:rPr>
        <w:object w:dxaOrig="220" w:dyaOrig="279">
          <v:shape id="_x0000_i1149" type="#_x0000_t75" style="width:11.1pt;height:14.3pt" o:ole="">
            <v:imagedata r:id="rId247" o:title=""/>
          </v:shape>
          <o:OLEObject Type="Embed" ProgID="Equation.3" ShapeID="_x0000_i1149" DrawAspect="Content" ObjectID="_1552712206" r:id="rId248"/>
        </w:object>
      </w:r>
      <w:r>
        <w:rPr>
          <w:rFonts w:hint="eastAsia"/>
          <w:sz w:val="22"/>
          <w:szCs w:val="22"/>
        </w:rPr>
        <w:t xml:space="preserve">as the eigen-vector and the eigen-value related to </w:t>
      </w:r>
      <w:r w:rsidRPr="00A9274B">
        <w:rPr>
          <w:position w:val="-4"/>
          <w:sz w:val="22"/>
          <w:szCs w:val="22"/>
        </w:rPr>
        <w:object w:dxaOrig="200" w:dyaOrig="200">
          <v:shape id="_x0000_i1151" type="#_x0000_t75" style="width:10.15pt;height:10.15pt" o:ole="">
            <v:imagedata r:id="rId249" o:title=""/>
          </v:shape>
          <o:OLEObject Type="Embed" ProgID="Equation.3" ShapeID="_x0000_i1151" DrawAspect="Content" ObjectID="_1552712207" r:id="rId250"/>
        </w:object>
      </w:r>
      <w:r>
        <w:rPr>
          <w:rFonts w:hint="eastAsia"/>
          <w:sz w:val="22"/>
          <w:szCs w:val="22"/>
        </w:rPr>
        <w:t>, respectively.</w:t>
      </w:r>
    </w:p>
    <w:p w:rsidR="00A9274B" w:rsidRDefault="00A9274B" w:rsidP="007345AA">
      <w:pPr>
        <w:spacing w:line="240" w:lineRule="auto"/>
        <w:rPr>
          <w:rFonts w:hint="eastAsia"/>
          <w:sz w:val="22"/>
          <w:szCs w:val="22"/>
        </w:rPr>
      </w:pPr>
    </w:p>
    <w:p w:rsidR="00A9274B" w:rsidRDefault="00A9274B" w:rsidP="00A9274B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From the above </w:t>
      </w:r>
      <w:r>
        <w:rPr>
          <w:sz w:val="22"/>
          <w:szCs w:val="22"/>
        </w:rPr>
        <w:t>definition</w:t>
      </w:r>
      <w:r>
        <w:rPr>
          <w:rFonts w:hint="eastAsia"/>
          <w:sz w:val="22"/>
          <w:szCs w:val="22"/>
        </w:rPr>
        <w:t xml:space="preserve"> of </w:t>
      </w:r>
      <w:r w:rsidRPr="00A9274B">
        <w:rPr>
          <w:sz w:val="22"/>
          <w:szCs w:val="22"/>
        </w:rPr>
        <w:t xml:space="preserve">the </w:t>
      </w:r>
      <w:r w:rsidRPr="00A9274B">
        <w:rPr>
          <w:b/>
          <w:sz w:val="22"/>
          <w:szCs w:val="22"/>
        </w:rPr>
        <w:t>subordinate matrix norm</w:t>
      </w:r>
      <w:r>
        <w:rPr>
          <w:rFonts w:hint="eastAsia"/>
          <w:sz w:val="22"/>
          <w:szCs w:val="22"/>
        </w:rPr>
        <w:t>, repeated here as</w:t>
      </w:r>
    </w:p>
    <w:p w:rsidR="00A9274B" w:rsidRDefault="00A9274B" w:rsidP="00A9274B">
      <w:pPr>
        <w:spacing w:line="240" w:lineRule="auto"/>
        <w:ind w:leftChars="50" w:left="100" w:firstLineChars="500" w:firstLine="1100"/>
        <w:rPr>
          <w:rFonts w:hint="eastAsia"/>
          <w:sz w:val="24"/>
          <w:szCs w:val="24"/>
        </w:rPr>
      </w:pPr>
      <w:r w:rsidRPr="00111F8B">
        <w:rPr>
          <w:position w:val="-14"/>
          <w:sz w:val="22"/>
          <w:szCs w:val="22"/>
        </w:rPr>
        <w:object w:dxaOrig="3940" w:dyaOrig="400">
          <v:shape id="_x0000_i1152" type="#_x0000_t75" style="width:198pt;height:21.25pt" o:ole="">
            <v:imagedata r:id="rId205" o:title=""/>
          </v:shape>
          <o:OLEObject Type="Embed" ProgID="Equation.3" ShapeID="_x0000_i1152" DrawAspect="Content" ObjectID="_1552712208" r:id="rId251"/>
        </w:object>
      </w:r>
      <w:r>
        <w:rPr>
          <w:rFonts w:hint="eastAsia"/>
          <w:sz w:val="22"/>
          <w:szCs w:val="22"/>
        </w:rPr>
        <w:t xml:space="preserve">  for </w:t>
      </w:r>
      <w:r w:rsidRPr="00111F8B">
        <w:rPr>
          <w:position w:val="-4"/>
          <w:sz w:val="22"/>
          <w:szCs w:val="22"/>
        </w:rPr>
        <w:object w:dxaOrig="900" w:dyaOrig="300">
          <v:shape id="_x0000_i1153" type="#_x0000_t75" style="width:45.25pt;height:15.25pt" o:ole="">
            <v:imagedata r:id="rId207" o:title=""/>
          </v:shape>
          <o:OLEObject Type="Embed" ProgID="Equation.3" ShapeID="_x0000_i1153" DrawAspect="Content" ObjectID="_1552712209" r:id="rId252"/>
        </w:object>
      </w:r>
    </w:p>
    <w:p w:rsidR="00A9274B" w:rsidRDefault="00A9274B" w:rsidP="00A9274B">
      <w:pPr>
        <w:spacing w:line="240" w:lineRule="auto"/>
        <w:rPr>
          <w:rFonts w:hint="eastAsia"/>
          <w:sz w:val="22"/>
          <w:szCs w:val="22"/>
        </w:rPr>
      </w:pPr>
    </w:p>
    <w:p w:rsidR="00A9274B" w:rsidRDefault="00A9274B" w:rsidP="00A9274B">
      <w:pPr>
        <w:spacing w:line="240" w:lineRule="auto"/>
        <w:rPr>
          <w:rFonts w:hint="eastAsia"/>
          <w:sz w:val="22"/>
          <w:szCs w:val="22"/>
        </w:rPr>
      </w:pPr>
    </w:p>
    <w:p w:rsidR="00A9274B" w:rsidRDefault="00A9274B" w:rsidP="00A9274B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>With</w:t>
      </w:r>
      <w:r w:rsidRPr="00A9274B">
        <w:rPr>
          <w:position w:val="-6"/>
          <w:sz w:val="22"/>
          <w:szCs w:val="22"/>
        </w:rPr>
        <w:object w:dxaOrig="880" w:dyaOrig="279">
          <v:shape id="_x0000_i1154" type="#_x0000_t75" style="width:44.3pt;height:14.3pt" o:ole="">
            <v:imagedata r:id="rId253" o:title=""/>
          </v:shape>
          <o:OLEObject Type="Embed" ProgID="Equation.3" ShapeID="_x0000_i1154" DrawAspect="Content" ObjectID="_1552712210" r:id="rId254"/>
        </w:object>
      </w:r>
      <w:r>
        <w:rPr>
          <w:rFonts w:hint="eastAsia"/>
          <w:sz w:val="22"/>
          <w:szCs w:val="22"/>
        </w:rPr>
        <w:t xml:space="preserve">, </w:t>
      </w:r>
    </w:p>
    <w:p w:rsidR="00A9274B" w:rsidRDefault="00A9274B" w:rsidP="00A9274B">
      <w:pPr>
        <w:spacing w:line="240" w:lineRule="auto"/>
        <w:ind w:leftChars="50" w:left="100" w:firstLineChars="450" w:firstLine="900"/>
        <w:rPr>
          <w:rFonts w:hint="eastAsia"/>
        </w:rPr>
      </w:pPr>
      <w:r w:rsidRPr="00B642C0">
        <w:rPr>
          <w:position w:val="-14"/>
        </w:rPr>
        <w:object w:dxaOrig="2140" w:dyaOrig="400">
          <v:shape id="_x0000_i1155" type="#_x0000_t75" style="width:107.1pt;height:19.85pt" o:ole="">
            <v:imagedata r:id="rId255" o:title=""/>
          </v:shape>
          <o:OLEObject Type="Embed" ProgID="Equation.3" ShapeID="_x0000_i1155" DrawAspect="Content" ObjectID="_1552712211" r:id="rId256"/>
        </w:object>
      </w:r>
    </w:p>
    <w:p w:rsidR="00A9274B" w:rsidRDefault="00A9274B" w:rsidP="00A9274B">
      <w:pPr>
        <w:spacing w:line="240" w:lineRule="auto"/>
        <w:ind w:leftChars="142" w:left="542" w:hangingChars="129" w:hanging="258"/>
        <w:rPr>
          <w:rFonts w:hint="eastAsia"/>
          <w:sz w:val="22"/>
          <w:szCs w:val="22"/>
        </w:rPr>
      </w:pPr>
      <w:r>
        <w:rPr>
          <w:rFonts w:hint="eastAsia"/>
        </w:rPr>
        <w:t xml:space="preserve">   Therefore,</w:t>
      </w:r>
    </w:p>
    <w:p w:rsidR="00A9274B" w:rsidRDefault="005F5BD0" w:rsidP="00A9274B">
      <w:pPr>
        <w:spacing w:line="240" w:lineRule="auto"/>
        <w:ind w:leftChars="50" w:left="100" w:firstLineChars="500" w:firstLine="1100"/>
        <w:rPr>
          <w:rFonts w:hint="eastAsia"/>
          <w:sz w:val="22"/>
          <w:szCs w:val="22"/>
        </w:rPr>
      </w:pPr>
      <w:r w:rsidRPr="00A9274B">
        <w:rPr>
          <w:position w:val="-60"/>
          <w:sz w:val="22"/>
          <w:szCs w:val="22"/>
        </w:rPr>
        <w:object w:dxaOrig="4020" w:dyaOrig="1280">
          <v:shape id="_x0000_i1162" type="#_x0000_t75" style="width:201.7pt;height:67.85pt" o:ole="">
            <v:imagedata r:id="rId257" o:title=""/>
          </v:shape>
          <o:OLEObject Type="Embed" ProgID="Equation.3" ShapeID="_x0000_i1162" DrawAspect="Content" ObjectID="_1552712212" r:id="rId258"/>
        </w:object>
      </w:r>
    </w:p>
    <w:p w:rsidR="00A9274B" w:rsidRDefault="00A9274B" w:rsidP="00A9274B">
      <w:pPr>
        <w:spacing w:line="240" w:lineRule="auto"/>
        <w:ind w:leftChars="142" w:left="568" w:hangingChars="129"/>
        <w:rPr>
          <w:rFonts w:hint="eastAsia"/>
        </w:rPr>
      </w:pPr>
      <w:r>
        <w:rPr>
          <w:rFonts w:hint="eastAsia"/>
          <w:sz w:val="22"/>
          <w:szCs w:val="22"/>
        </w:rPr>
        <w:t xml:space="preserve">  Also, </w:t>
      </w:r>
      <w:r w:rsidR="005F5BD0">
        <w:rPr>
          <w:rFonts w:hint="eastAsia"/>
          <w:sz w:val="22"/>
          <w:szCs w:val="22"/>
        </w:rPr>
        <w:t xml:space="preserve">the eigen-value of </w:t>
      </w:r>
      <w:r>
        <w:rPr>
          <w:rFonts w:hint="eastAsia"/>
          <w:sz w:val="22"/>
          <w:szCs w:val="22"/>
        </w:rPr>
        <w:t xml:space="preserve">the inverse matrix </w:t>
      </w:r>
      <w:r w:rsidR="005F5BD0">
        <w:rPr>
          <w:rFonts w:hint="eastAsia"/>
          <w:sz w:val="22"/>
          <w:szCs w:val="22"/>
        </w:rPr>
        <w:t xml:space="preserve">of </w:t>
      </w:r>
      <w:r w:rsidR="005F5BD0" w:rsidRPr="00B642C0">
        <w:rPr>
          <w:position w:val="-4"/>
        </w:rPr>
        <w:object w:dxaOrig="260" w:dyaOrig="260">
          <v:shape id="_x0000_i1157" type="#_x0000_t75" style="width:12.9pt;height:12.9pt" o:ole="">
            <v:imagedata r:id="rId259" o:title=""/>
          </v:shape>
          <o:OLEObject Type="Embed" ProgID="Equation.3" ShapeID="_x0000_i1157" DrawAspect="Content" ObjectID="_1552712213" r:id="rId260"/>
        </w:object>
      </w:r>
      <w:r w:rsidR="005F5BD0">
        <w:rPr>
          <w:rFonts w:hint="eastAsia"/>
        </w:rPr>
        <w:t xml:space="preserve"> can be obtained by</w:t>
      </w:r>
    </w:p>
    <w:p w:rsidR="005F5BD0" w:rsidRDefault="005F5BD0" w:rsidP="005F5BD0">
      <w:pPr>
        <w:spacing w:line="240" w:lineRule="auto"/>
        <w:ind w:leftChars="142" w:left="542" w:hangingChars="129" w:hanging="258"/>
        <w:rPr>
          <w:rFonts w:hint="eastAsia"/>
          <w:sz w:val="22"/>
          <w:szCs w:val="22"/>
        </w:rPr>
      </w:pPr>
      <w:r>
        <w:rPr>
          <w:rFonts w:hint="eastAsia"/>
        </w:rPr>
        <w:t xml:space="preserve">       </w:t>
      </w:r>
      <w:r w:rsidRPr="005F5BD0">
        <w:rPr>
          <w:position w:val="-28"/>
          <w:sz w:val="22"/>
          <w:szCs w:val="22"/>
        </w:rPr>
        <w:object w:dxaOrig="3840" w:dyaOrig="680">
          <v:shape id="_x0000_i1164" type="#_x0000_t75" style="width:193.4pt;height:34.6pt" o:ole="">
            <v:imagedata r:id="rId261" o:title=""/>
          </v:shape>
          <o:OLEObject Type="Embed" ProgID="Equation.3" ShapeID="_x0000_i1164" DrawAspect="Content" ObjectID="_1552712214" r:id="rId262"/>
        </w:object>
      </w:r>
    </w:p>
    <w:p w:rsidR="005F5BD0" w:rsidRDefault="005F5BD0" w:rsidP="005F5BD0">
      <w:pPr>
        <w:spacing w:line="240" w:lineRule="auto"/>
        <w:ind w:leftChars="142" w:left="568" w:hangingChars="129"/>
        <w:rPr>
          <w:rFonts w:hint="eastAsia"/>
        </w:rPr>
      </w:pP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 xml:space="preserve">hich says that </w:t>
      </w:r>
      <w:r w:rsidRPr="00B642C0">
        <w:rPr>
          <w:position w:val="-4"/>
        </w:rPr>
        <w:object w:dxaOrig="400" w:dyaOrig="300">
          <v:shape id="_x0000_i1158" type="#_x0000_t75" style="width:19.85pt;height:15.25pt" o:ole="">
            <v:imagedata r:id="rId263" o:title=""/>
          </v:shape>
          <o:OLEObject Type="Embed" ProgID="Equation.3" ShapeID="_x0000_i1158" DrawAspect="Content" ObjectID="_1552712215" r:id="rId264"/>
        </w:object>
      </w:r>
      <w:r>
        <w:rPr>
          <w:rFonts w:hint="eastAsia"/>
        </w:rPr>
        <w:t xml:space="preserve">has the same eigen-vector </w:t>
      </w:r>
      <w:r w:rsidRPr="00B642C0">
        <w:rPr>
          <w:position w:val="-4"/>
        </w:rPr>
        <w:object w:dxaOrig="200" w:dyaOrig="200">
          <v:shape id="_x0000_i1159" type="#_x0000_t75" style="width:10.15pt;height:10.15pt" o:ole="">
            <v:imagedata r:id="rId265" o:title=""/>
          </v:shape>
          <o:OLEObject Type="Embed" ProgID="Equation.3" ShapeID="_x0000_i1159" DrawAspect="Content" ObjectID="_1552712216" r:id="rId266"/>
        </w:object>
      </w:r>
      <w:r>
        <w:rPr>
          <w:rFonts w:hint="eastAsia"/>
        </w:rPr>
        <w:t xml:space="preserve"> but its eigenvalue corresponding to the eigen vector </w:t>
      </w:r>
      <w:r w:rsidRPr="00B642C0">
        <w:rPr>
          <w:position w:val="-4"/>
        </w:rPr>
        <w:object w:dxaOrig="200" w:dyaOrig="200">
          <v:shape id="_x0000_i1160" type="#_x0000_t75" style="width:10.15pt;height:10.15pt" o:ole="">
            <v:imagedata r:id="rId265" o:title=""/>
          </v:shape>
          <o:OLEObject Type="Embed" ProgID="Equation.3" ShapeID="_x0000_i1160" DrawAspect="Content" ObjectID="_1552712217" r:id="rId267"/>
        </w:object>
      </w:r>
      <w:r>
        <w:rPr>
          <w:rFonts w:hint="eastAsia"/>
        </w:rPr>
        <w:t xml:space="preserve"> is the reciprocal of </w:t>
      </w:r>
      <w:r w:rsidRPr="00B642C0">
        <w:rPr>
          <w:position w:val="-6"/>
        </w:rPr>
        <w:object w:dxaOrig="220" w:dyaOrig="279">
          <v:shape id="_x0000_i1161" type="#_x0000_t75" style="width:11.1pt;height:13.85pt" o:ole="">
            <v:imagedata r:id="rId268" o:title=""/>
          </v:shape>
          <o:OLEObject Type="Embed" ProgID="Equation.3" ShapeID="_x0000_i1161" DrawAspect="Content" ObjectID="_1552712218" r:id="rId269"/>
        </w:object>
      </w:r>
      <w:r>
        <w:rPr>
          <w:rFonts w:hint="eastAsia"/>
        </w:rPr>
        <w:t>. Therefore, the condition number can be expressed as</w:t>
      </w:r>
    </w:p>
    <w:p w:rsidR="005F5BD0" w:rsidRDefault="005F5BD0" w:rsidP="005F5BD0">
      <w:pPr>
        <w:spacing w:line="240" w:lineRule="auto"/>
        <w:ind w:leftChars="142" w:left="542" w:hangingChars="129" w:hanging="258"/>
        <w:rPr>
          <w:rFonts w:hint="eastAsia"/>
        </w:rPr>
      </w:pPr>
    </w:p>
    <w:p w:rsidR="005F5BD0" w:rsidRDefault="005F5BD0" w:rsidP="005F5BD0">
      <w:pPr>
        <w:spacing w:line="240" w:lineRule="auto"/>
        <w:ind w:leftChars="142" w:left="542" w:hangingChars="129" w:hanging="258"/>
        <w:rPr>
          <w:rFonts w:hint="eastAsia"/>
        </w:rPr>
      </w:pPr>
      <w:r>
        <w:rPr>
          <w:rFonts w:hint="eastAsia"/>
        </w:rPr>
        <w:t xml:space="preserve">       </w:t>
      </w:r>
      <w:r w:rsidRPr="005F5BD0">
        <w:rPr>
          <w:position w:val="-86"/>
        </w:rPr>
        <w:object w:dxaOrig="7620" w:dyaOrig="1840">
          <v:shape id="_x0000_i1163" type="#_x0000_t75" style="width:380.75pt;height:98.3pt" o:ole="">
            <v:imagedata r:id="rId270" o:title=""/>
          </v:shape>
          <o:OLEObject Type="Embed" ProgID="Equation.3" ShapeID="_x0000_i1163" DrawAspect="Content" ObjectID="_1552712219" r:id="rId271"/>
        </w:object>
      </w:r>
    </w:p>
    <w:p w:rsidR="005F5BD0" w:rsidRDefault="005F5BD0" w:rsidP="005F5BD0">
      <w:pPr>
        <w:spacing w:line="240" w:lineRule="auto"/>
        <w:ind w:leftChars="142" w:left="542" w:hangingChars="129" w:hanging="258"/>
        <w:rPr>
          <w:rFonts w:hint="eastAsia"/>
        </w:rPr>
      </w:pPr>
    </w:p>
    <w:p w:rsidR="005F5BD0" w:rsidRDefault="005F5BD0" w:rsidP="005F5BD0">
      <w:pPr>
        <w:spacing w:line="240" w:lineRule="auto"/>
        <w:ind w:left="278" w:hangingChars="118" w:hanging="278"/>
        <w:rPr>
          <w:rFonts w:hint="eastAsia"/>
          <w:b/>
          <w:sz w:val="24"/>
          <w:szCs w:val="24"/>
        </w:rPr>
      </w:pPr>
    </w:p>
    <w:p w:rsidR="005F5BD0" w:rsidRDefault="005F5BD0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F5BD0" w:rsidRPr="005F5BD0" w:rsidRDefault="005F5BD0" w:rsidP="005F5BD0">
      <w:pPr>
        <w:spacing w:line="240" w:lineRule="auto"/>
        <w:ind w:left="278" w:hangingChars="118" w:hanging="278"/>
        <w:rPr>
          <w:rFonts w:hint="eastAsia"/>
          <w:b/>
          <w:sz w:val="24"/>
          <w:szCs w:val="24"/>
        </w:rPr>
      </w:pPr>
      <w:r w:rsidRPr="005F5BD0">
        <w:rPr>
          <w:rFonts w:hint="eastAsia"/>
          <w:b/>
          <w:sz w:val="24"/>
          <w:szCs w:val="24"/>
        </w:rPr>
        <w:t>(6-</w:t>
      </w:r>
      <w:r>
        <w:rPr>
          <w:rFonts w:hint="eastAsia"/>
          <w:b/>
          <w:sz w:val="24"/>
          <w:szCs w:val="24"/>
        </w:rPr>
        <w:t>5</w:t>
      </w:r>
      <w:r w:rsidRPr="005F5BD0">
        <w:rPr>
          <w:rFonts w:hint="eastAsia"/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Example with the 3x3 </w:t>
      </w:r>
      <w:r>
        <w:rPr>
          <w:b/>
          <w:sz w:val="24"/>
          <w:szCs w:val="24"/>
        </w:rPr>
        <w:t>Hilbert</w:t>
      </w:r>
      <w:r>
        <w:rPr>
          <w:rFonts w:hint="eastAsia"/>
          <w:b/>
          <w:sz w:val="24"/>
          <w:szCs w:val="24"/>
        </w:rPr>
        <w:t xml:space="preserve"> matrix</w:t>
      </w:r>
    </w:p>
    <w:p w:rsidR="00A205C4" w:rsidRDefault="005F5BD0">
      <w:pPr>
        <w:widowControl/>
        <w:wordWrap/>
        <w:autoSpaceDE/>
        <w:autoSpaceDN/>
        <w:rPr>
          <w:rFonts w:hint="eastAsia"/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      </w:t>
      </w:r>
      <w:r w:rsidR="001D3177">
        <w:rPr>
          <w:rFonts w:hint="eastAsia"/>
          <w:b/>
          <w:sz w:val="24"/>
          <w:szCs w:val="24"/>
        </w:rPr>
        <w:t xml:space="preserve">      </w:t>
      </w:r>
      <w:r w:rsidRPr="005F5BD0">
        <w:rPr>
          <w:position w:val="-178"/>
          <w:sz w:val="22"/>
          <w:szCs w:val="22"/>
        </w:rPr>
        <w:object w:dxaOrig="4400" w:dyaOrig="3680">
          <v:shape id="_x0000_i1165" type="#_x0000_t75" style="width:221.55pt;height:186.9pt" o:ole="">
            <v:imagedata r:id="rId272" o:title=""/>
          </v:shape>
          <o:OLEObject Type="Embed" ProgID="Equation.3" ShapeID="_x0000_i1165" DrawAspect="Content" ObjectID="_1552712220" r:id="rId273"/>
        </w:object>
      </w:r>
    </w:p>
    <w:p w:rsidR="005F5BD0" w:rsidRDefault="005F5BD0" w:rsidP="005F5BD0">
      <w:pPr>
        <w:widowControl/>
        <w:wordWrap/>
        <w:autoSpaceDE/>
        <w:autoSpaceDN/>
        <w:ind w:leftChars="50" w:left="100" w:firstLineChars="350" w:firstLine="700"/>
        <w:rPr>
          <w:rFonts w:hint="eastAsia"/>
        </w:rPr>
      </w:pPr>
      <w:r>
        <w:rPr>
          <w:rFonts w:hint="eastAsia"/>
        </w:rPr>
        <w:t xml:space="preserve"> </w:t>
      </w:r>
      <w:r w:rsidR="001D3177">
        <w:rPr>
          <w:rFonts w:hint="eastAsia"/>
        </w:rPr>
        <w:t xml:space="preserve">      </w:t>
      </w:r>
      <w:r w:rsidRPr="005F5BD0">
        <w:rPr>
          <w:position w:val="-118"/>
        </w:rPr>
        <w:object w:dxaOrig="8140" w:dyaOrig="2480">
          <v:shape id="_x0000_i1166" type="#_x0000_t75" style="width:407.1pt;height:124.15pt" o:ole="">
            <v:imagedata r:id="rId274" o:title=""/>
          </v:shape>
          <o:OLEObject Type="Embed" ProgID="Equation.3" ShapeID="_x0000_i1166" DrawAspect="Content" ObjectID="_1552712221" r:id="rId275"/>
        </w:object>
      </w:r>
    </w:p>
    <w:p w:rsidR="005F5BD0" w:rsidRDefault="005F5BD0" w:rsidP="005F5BD0">
      <w:pPr>
        <w:widowControl/>
        <w:wordWrap/>
        <w:autoSpaceDE/>
        <w:autoSpaceDN/>
        <w:ind w:leftChars="50" w:left="100" w:firstLineChars="350" w:firstLine="700"/>
        <w:rPr>
          <w:rFonts w:hint="eastAsia"/>
        </w:rPr>
      </w:pPr>
    </w:p>
    <w:p w:rsidR="001D3177" w:rsidRDefault="001D3177" w:rsidP="005F5BD0">
      <w:pPr>
        <w:widowControl/>
        <w:wordWrap/>
        <w:autoSpaceDE/>
        <w:autoSpaceDN/>
        <w:ind w:leftChars="50" w:left="100" w:firstLineChars="350" w:firstLine="700"/>
        <w:rPr>
          <w:rFonts w:hint="eastAsia"/>
        </w:rPr>
      </w:pPr>
      <w:r>
        <w:rPr>
          <w:rFonts w:hint="eastAsia"/>
        </w:rPr>
        <w:t>By solving the polynomial equation, you can obtain</w:t>
      </w:r>
    </w:p>
    <w:p w:rsidR="005F5BD0" w:rsidRDefault="001D3177" w:rsidP="001D3177">
      <w:pPr>
        <w:widowControl/>
        <w:wordWrap/>
        <w:autoSpaceDE/>
        <w:autoSpaceDN/>
        <w:ind w:leftChars="50" w:left="100" w:firstLineChars="650" w:firstLine="1300"/>
        <w:rPr>
          <w:rFonts w:hint="eastAsia"/>
        </w:rPr>
      </w:pPr>
      <w:r w:rsidRPr="005F5BD0">
        <w:rPr>
          <w:position w:val="-50"/>
        </w:rPr>
        <w:object w:dxaOrig="7300" w:dyaOrig="1120">
          <v:shape id="_x0000_i1167" type="#_x0000_t75" style="width:365.1pt;height:55.85pt" o:ole="">
            <v:imagedata r:id="rId276" o:title=""/>
          </v:shape>
          <o:OLEObject Type="Embed" ProgID="Equation.3" ShapeID="_x0000_i1167" DrawAspect="Content" ObjectID="_1552712222" r:id="rId277"/>
        </w:object>
      </w:r>
    </w:p>
    <w:p w:rsidR="001D3177" w:rsidRDefault="001D3177" w:rsidP="001D3177">
      <w:pPr>
        <w:widowControl/>
        <w:wordWrap/>
        <w:autoSpaceDE/>
        <w:autoSpaceDN/>
        <w:ind w:leftChars="50" w:left="100" w:firstLineChars="350" w:firstLine="700"/>
        <w:rPr>
          <w:rFonts w:hint="eastAsia"/>
        </w:rPr>
      </w:pPr>
    </w:p>
    <w:p w:rsidR="001D3177" w:rsidRPr="005F5BD0" w:rsidRDefault="001D3177" w:rsidP="001D3177">
      <w:pPr>
        <w:widowControl/>
        <w:wordWrap/>
        <w:autoSpaceDE/>
        <w:autoSpaceDN/>
        <w:ind w:leftChars="50" w:left="100" w:firstLineChars="350" w:firstLine="700"/>
        <w:rPr>
          <w:b/>
          <w:sz w:val="24"/>
          <w:szCs w:val="24"/>
        </w:rPr>
      </w:pPr>
      <w:r>
        <w:rPr>
          <w:rFonts w:hint="eastAsia"/>
        </w:rPr>
        <w:t xml:space="preserve">You can compute the condition number using the MATLAB command of </w:t>
      </w:r>
      <w:r w:rsidRPr="00933304">
        <w:rPr>
          <w:rFonts w:hint="eastAsia"/>
          <w:b/>
        </w:rPr>
        <w:t>cond(H)</w:t>
      </w:r>
      <w:r>
        <w:rPr>
          <w:rFonts w:hint="eastAsia"/>
        </w:rPr>
        <w:t xml:space="preserve"> such as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 xml:space="preserve">&gt;&gt; </w:t>
      </w:r>
      <w:r>
        <w:rPr>
          <w:rFonts w:hint="eastAsia"/>
          <w:sz w:val="24"/>
          <w:szCs w:val="24"/>
        </w:rPr>
        <w:t>H</w:t>
      </w:r>
      <w:r w:rsidRPr="001D3177">
        <w:rPr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[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 xml:space="preserve">    1.0000    0.5000    0.3333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 xml:space="preserve">    0.5000    0.3333    0.2500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 xml:space="preserve">    0.3333    0.2500    0.2000</w:t>
      </w:r>
      <w:r>
        <w:rPr>
          <w:rFonts w:hint="eastAsia"/>
          <w:sz w:val="24"/>
          <w:szCs w:val="24"/>
        </w:rPr>
        <w:t>];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>&gt;&gt; cond(</w:t>
      </w:r>
      <w:r>
        <w:rPr>
          <w:rFonts w:hint="eastAsia"/>
          <w:sz w:val="24"/>
          <w:szCs w:val="24"/>
        </w:rPr>
        <w:t>H</w:t>
      </w:r>
      <w:r w:rsidRPr="001D3177">
        <w:rPr>
          <w:sz w:val="24"/>
          <w:szCs w:val="24"/>
        </w:rPr>
        <w:t>)</w:t>
      </w:r>
    </w:p>
    <w:p w:rsidR="001D3177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>ans =</w:t>
      </w:r>
    </w:p>
    <w:p w:rsidR="00AC2F33" w:rsidRPr="001D3177" w:rsidRDefault="001D3177" w:rsidP="001D3177">
      <w:pPr>
        <w:pStyle w:val="a3"/>
        <w:spacing w:line="240" w:lineRule="auto"/>
        <w:ind w:firstLineChars="200" w:firstLine="480"/>
        <w:rPr>
          <w:sz w:val="24"/>
          <w:szCs w:val="24"/>
        </w:rPr>
      </w:pPr>
      <w:r w:rsidRPr="001D3177">
        <w:rPr>
          <w:sz w:val="24"/>
          <w:szCs w:val="24"/>
        </w:rPr>
        <w:t xml:space="preserve">  524.0568</w:t>
      </w:r>
    </w:p>
    <w:sectPr w:rsidR="00AC2F33" w:rsidRPr="001D3177" w:rsidSect="00181AAF">
      <w:footerReference w:type="default" r:id="rId278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9D9" w:rsidRDefault="006B19D9" w:rsidP="00FD4A12">
      <w:pPr>
        <w:spacing w:line="240" w:lineRule="auto"/>
      </w:pPr>
      <w:r>
        <w:separator/>
      </w:r>
    </w:p>
  </w:endnote>
  <w:endnote w:type="continuationSeparator" w:id="0">
    <w:p w:rsidR="006B19D9" w:rsidRDefault="006B19D9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Content>
      <w:p w:rsidR="007345AA" w:rsidRDefault="007345A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9D9" w:rsidRPr="006B19D9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7345AA" w:rsidRDefault="007345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9D9" w:rsidRDefault="006B19D9" w:rsidP="00FD4A12">
      <w:pPr>
        <w:spacing w:line="240" w:lineRule="auto"/>
      </w:pPr>
      <w:r>
        <w:separator/>
      </w:r>
    </w:p>
  </w:footnote>
  <w:footnote w:type="continuationSeparator" w:id="0">
    <w:p w:rsidR="006B19D9" w:rsidRDefault="006B19D9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5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3B93356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7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8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0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1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>
    <w:nsid w:val="37C30067"/>
    <w:multiLevelType w:val="hybridMultilevel"/>
    <w:tmpl w:val="1BCCBDD6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18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9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0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>
    <w:nsid w:val="54BB5D2A"/>
    <w:multiLevelType w:val="hybridMultilevel"/>
    <w:tmpl w:val="EBF22FA0"/>
    <w:lvl w:ilvl="0" w:tplc="BF44395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5" w:hanging="400"/>
      </w:pPr>
    </w:lvl>
    <w:lvl w:ilvl="2" w:tplc="0409001B" w:tentative="1">
      <w:start w:val="1"/>
      <w:numFmt w:val="lowerRoman"/>
      <w:lvlText w:val="%3."/>
      <w:lvlJc w:val="right"/>
      <w:pPr>
        <w:ind w:left="2865" w:hanging="400"/>
      </w:pPr>
    </w:lvl>
    <w:lvl w:ilvl="3" w:tplc="0409000F" w:tentative="1">
      <w:start w:val="1"/>
      <w:numFmt w:val="decimal"/>
      <w:lvlText w:val="%4."/>
      <w:lvlJc w:val="left"/>
      <w:pPr>
        <w:ind w:left="3265" w:hanging="400"/>
      </w:pPr>
    </w:lvl>
    <w:lvl w:ilvl="4" w:tplc="04090019" w:tentative="1">
      <w:start w:val="1"/>
      <w:numFmt w:val="upperLetter"/>
      <w:lvlText w:val="%5."/>
      <w:lvlJc w:val="left"/>
      <w:pPr>
        <w:ind w:left="3665" w:hanging="400"/>
      </w:pPr>
    </w:lvl>
    <w:lvl w:ilvl="5" w:tplc="0409001B" w:tentative="1">
      <w:start w:val="1"/>
      <w:numFmt w:val="lowerRoman"/>
      <w:lvlText w:val="%6."/>
      <w:lvlJc w:val="right"/>
      <w:pPr>
        <w:ind w:left="4065" w:hanging="400"/>
      </w:pPr>
    </w:lvl>
    <w:lvl w:ilvl="6" w:tplc="0409000F" w:tentative="1">
      <w:start w:val="1"/>
      <w:numFmt w:val="decimal"/>
      <w:lvlText w:val="%7."/>
      <w:lvlJc w:val="left"/>
      <w:pPr>
        <w:ind w:left="4465" w:hanging="400"/>
      </w:pPr>
    </w:lvl>
    <w:lvl w:ilvl="7" w:tplc="04090019" w:tentative="1">
      <w:start w:val="1"/>
      <w:numFmt w:val="upperLetter"/>
      <w:lvlText w:val="%8."/>
      <w:lvlJc w:val="left"/>
      <w:pPr>
        <w:ind w:left="4865" w:hanging="400"/>
      </w:pPr>
    </w:lvl>
    <w:lvl w:ilvl="8" w:tplc="0409001B" w:tentative="1">
      <w:start w:val="1"/>
      <w:numFmt w:val="lowerRoman"/>
      <w:lvlText w:val="%9."/>
      <w:lvlJc w:val="right"/>
      <w:pPr>
        <w:ind w:left="5265" w:hanging="400"/>
      </w:pPr>
    </w:lvl>
  </w:abstractNum>
  <w:abstractNum w:abstractNumId="23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CC56F8"/>
    <w:multiLevelType w:val="hybridMultilevel"/>
    <w:tmpl w:val="57862874"/>
    <w:lvl w:ilvl="0" w:tplc="04090001">
      <w:start w:val="1"/>
      <w:numFmt w:val="bullet"/>
      <w:lvlText w:val=""/>
      <w:lvlJc w:val="left"/>
      <w:pPr>
        <w:ind w:left="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6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7">
    <w:nsid w:val="721A21CB"/>
    <w:multiLevelType w:val="hybridMultilevel"/>
    <w:tmpl w:val="3CA29426"/>
    <w:lvl w:ilvl="0" w:tplc="1678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720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347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B26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8A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522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BD64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776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3425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6AA19F0"/>
    <w:multiLevelType w:val="hybridMultilevel"/>
    <w:tmpl w:val="96BC3246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9E80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0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31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2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5"/>
  </w:num>
  <w:num w:numId="5">
    <w:abstractNumId w:val="26"/>
  </w:num>
  <w:num w:numId="6">
    <w:abstractNumId w:val="21"/>
  </w:num>
  <w:num w:numId="7">
    <w:abstractNumId w:val="11"/>
  </w:num>
  <w:num w:numId="8">
    <w:abstractNumId w:val="14"/>
  </w:num>
  <w:num w:numId="9">
    <w:abstractNumId w:val="16"/>
  </w:num>
  <w:num w:numId="10">
    <w:abstractNumId w:val="20"/>
  </w:num>
  <w:num w:numId="11">
    <w:abstractNumId w:val="12"/>
  </w:num>
  <w:num w:numId="12">
    <w:abstractNumId w:val="2"/>
  </w:num>
  <w:num w:numId="13">
    <w:abstractNumId w:val="9"/>
  </w:num>
  <w:num w:numId="14">
    <w:abstractNumId w:val="32"/>
  </w:num>
  <w:num w:numId="15">
    <w:abstractNumId w:val="8"/>
  </w:num>
  <w:num w:numId="16">
    <w:abstractNumId w:val="13"/>
  </w:num>
  <w:num w:numId="17">
    <w:abstractNumId w:val="17"/>
  </w:num>
  <w:num w:numId="18">
    <w:abstractNumId w:val="18"/>
  </w:num>
  <w:num w:numId="19">
    <w:abstractNumId w:val="30"/>
  </w:num>
  <w:num w:numId="20">
    <w:abstractNumId w:val="23"/>
  </w:num>
  <w:num w:numId="21">
    <w:abstractNumId w:val="28"/>
  </w:num>
  <w:num w:numId="22">
    <w:abstractNumId w:val="4"/>
  </w:num>
  <w:num w:numId="23">
    <w:abstractNumId w:val="10"/>
  </w:num>
  <w:num w:numId="24">
    <w:abstractNumId w:val="7"/>
  </w:num>
  <w:num w:numId="25">
    <w:abstractNumId w:val="1"/>
  </w:num>
  <w:num w:numId="26">
    <w:abstractNumId w:val="5"/>
  </w:num>
  <w:num w:numId="27">
    <w:abstractNumId w:val="29"/>
  </w:num>
  <w:num w:numId="28">
    <w:abstractNumId w:val="31"/>
  </w:num>
  <w:num w:numId="29">
    <w:abstractNumId w:val="19"/>
  </w:num>
  <w:num w:numId="30">
    <w:abstractNumId w:val="24"/>
  </w:num>
  <w:num w:numId="31">
    <w:abstractNumId w:val="22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1E6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915B4"/>
    <w:rsid w:val="00092D02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DE1"/>
    <w:rsid w:val="000F0F53"/>
    <w:rsid w:val="00100E4E"/>
    <w:rsid w:val="00102CFE"/>
    <w:rsid w:val="00105837"/>
    <w:rsid w:val="0011029E"/>
    <w:rsid w:val="00111390"/>
    <w:rsid w:val="00111580"/>
    <w:rsid w:val="00111F8B"/>
    <w:rsid w:val="00111FE7"/>
    <w:rsid w:val="001124AE"/>
    <w:rsid w:val="001130D5"/>
    <w:rsid w:val="0011349F"/>
    <w:rsid w:val="00114ADF"/>
    <w:rsid w:val="00115A1B"/>
    <w:rsid w:val="001163DD"/>
    <w:rsid w:val="00117D10"/>
    <w:rsid w:val="00117FB3"/>
    <w:rsid w:val="00123534"/>
    <w:rsid w:val="00123C7D"/>
    <w:rsid w:val="001246C4"/>
    <w:rsid w:val="00124EA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4EE0"/>
    <w:rsid w:val="00175AAA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208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3177"/>
    <w:rsid w:val="001D566D"/>
    <w:rsid w:val="001D63CA"/>
    <w:rsid w:val="001D7F2E"/>
    <w:rsid w:val="001E0104"/>
    <w:rsid w:val="001E204C"/>
    <w:rsid w:val="001F08D7"/>
    <w:rsid w:val="001F3137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1ECA"/>
    <w:rsid w:val="0022795D"/>
    <w:rsid w:val="002304B3"/>
    <w:rsid w:val="00230A85"/>
    <w:rsid w:val="00231DFC"/>
    <w:rsid w:val="00232AE0"/>
    <w:rsid w:val="00232B19"/>
    <w:rsid w:val="00233E6C"/>
    <w:rsid w:val="00237539"/>
    <w:rsid w:val="0024206C"/>
    <w:rsid w:val="0024641F"/>
    <w:rsid w:val="002502F9"/>
    <w:rsid w:val="00250B0C"/>
    <w:rsid w:val="00252DF2"/>
    <w:rsid w:val="00253FAF"/>
    <w:rsid w:val="00254D14"/>
    <w:rsid w:val="002554CC"/>
    <w:rsid w:val="00255878"/>
    <w:rsid w:val="00255A91"/>
    <w:rsid w:val="00261AC8"/>
    <w:rsid w:val="00261CC6"/>
    <w:rsid w:val="00262CC2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4B4D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4F77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628"/>
    <w:rsid w:val="00345C02"/>
    <w:rsid w:val="00347D80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5A5E"/>
    <w:rsid w:val="00396D6B"/>
    <w:rsid w:val="003A22CD"/>
    <w:rsid w:val="003A5279"/>
    <w:rsid w:val="003B066B"/>
    <w:rsid w:val="003B46E0"/>
    <w:rsid w:val="003B5F8A"/>
    <w:rsid w:val="003B5FD4"/>
    <w:rsid w:val="003B714B"/>
    <w:rsid w:val="003B7658"/>
    <w:rsid w:val="003C1C01"/>
    <w:rsid w:val="003C2E5F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52F2"/>
    <w:rsid w:val="00493F59"/>
    <w:rsid w:val="004943DB"/>
    <w:rsid w:val="004A0510"/>
    <w:rsid w:val="004A28E3"/>
    <w:rsid w:val="004A4631"/>
    <w:rsid w:val="004A64A6"/>
    <w:rsid w:val="004B3257"/>
    <w:rsid w:val="004B4276"/>
    <w:rsid w:val="004B51B1"/>
    <w:rsid w:val="004B66D0"/>
    <w:rsid w:val="004B6878"/>
    <w:rsid w:val="004C40C7"/>
    <w:rsid w:val="004C5548"/>
    <w:rsid w:val="004D043A"/>
    <w:rsid w:val="004D2ADE"/>
    <w:rsid w:val="004D3C7D"/>
    <w:rsid w:val="004D3DCC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3D8E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1FC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69A6"/>
    <w:rsid w:val="005F0954"/>
    <w:rsid w:val="005F2750"/>
    <w:rsid w:val="005F2B62"/>
    <w:rsid w:val="005F441B"/>
    <w:rsid w:val="005F5BD0"/>
    <w:rsid w:val="005F5D2B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D7B"/>
    <w:rsid w:val="00654AD9"/>
    <w:rsid w:val="00660397"/>
    <w:rsid w:val="00660A76"/>
    <w:rsid w:val="006625C1"/>
    <w:rsid w:val="006626A5"/>
    <w:rsid w:val="00662C2D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79C3"/>
    <w:rsid w:val="006912A1"/>
    <w:rsid w:val="00691FBF"/>
    <w:rsid w:val="0069202C"/>
    <w:rsid w:val="00695035"/>
    <w:rsid w:val="0069546C"/>
    <w:rsid w:val="006A2C5F"/>
    <w:rsid w:val="006A3813"/>
    <w:rsid w:val="006A49AF"/>
    <w:rsid w:val="006A7496"/>
    <w:rsid w:val="006B1677"/>
    <w:rsid w:val="006B18B2"/>
    <w:rsid w:val="006B19D9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45AA"/>
    <w:rsid w:val="007364FF"/>
    <w:rsid w:val="0073672E"/>
    <w:rsid w:val="00736BAD"/>
    <w:rsid w:val="0074551E"/>
    <w:rsid w:val="00747725"/>
    <w:rsid w:val="00747A19"/>
    <w:rsid w:val="00747C2B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315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C5F48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1169"/>
    <w:rsid w:val="0084256B"/>
    <w:rsid w:val="008443EF"/>
    <w:rsid w:val="008447AE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1CC9"/>
    <w:rsid w:val="008A325F"/>
    <w:rsid w:val="008B07D4"/>
    <w:rsid w:val="008B1B95"/>
    <w:rsid w:val="008B24BE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152"/>
    <w:rsid w:val="0091049A"/>
    <w:rsid w:val="0091294B"/>
    <w:rsid w:val="00913CB3"/>
    <w:rsid w:val="00920A80"/>
    <w:rsid w:val="00921188"/>
    <w:rsid w:val="00923FB2"/>
    <w:rsid w:val="00932EE9"/>
    <w:rsid w:val="00933304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7758"/>
    <w:rsid w:val="00A47854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20E1"/>
    <w:rsid w:val="00A85100"/>
    <w:rsid w:val="00A909A1"/>
    <w:rsid w:val="00A922CB"/>
    <w:rsid w:val="00A9274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35BE"/>
    <w:rsid w:val="00B15A88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5DCD"/>
    <w:rsid w:val="00B6603D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C93"/>
    <w:rsid w:val="00BC4F51"/>
    <w:rsid w:val="00BC770D"/>
    <w:rsid w:val="00BD566F"/>
    <w:rsid w:val="00BD66A4"/>
    <w:rsid w:val="00BD7C4E"/>
    <w:rsid w:val="00BE0033"/>
    <w:rsid w:val="00BE1C01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2568"/>
    <w:rsid w:val="00C02902"/>
    <w:rsid w:val="00C0566D"/>
    <w:rsid w:val="00C10888"/>
    <w:rsid w:val="00C116B4"/>
    <w:rsid w:val="00C1375B"/>
    <w:rsid w:val="00C1557B"/>
    <w:rsid w:val="00C205F0"/>
    <w:rsid w:val="00C21C02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25AB"/>
    <w:rsid w:val="00DB299B"/>
    <w:rsid w:val="00DB7451"/>
    <w:rsid w:val="00DB77B0"/>
    <w:rsid w:val="00DC142B"/>
    <w:rsid w:val="00DC2837"/>
    <w:rsid w:val="00DC5463"/>
    <w:rsid w:val="00DC63E1"/>
    <w:rsid w:val="00DC7B17"/>
    <w:rsid w:val="00DC7C20"/>
    <w:rsid w:val="00DD0A32"/>
    <w:rsid w:val="00DD5F88"/>
    <w:rsid w:val="00DD6E87"/>
    <w:rsid w:val="00DE109E"/>
    <w:rsid w:val="00DE1C53"/>
    <w:rsid w:val="00DE2EF0"/>
    <w:rsid w:val="00DE5B56"/>
    <w:rsid w:val="00DE64AD"/>
    <w:rsid w:val="00DE772D"/>
    <w:rsid w:val="00DF3242"/>
    <w:rsid w:val="00DF56B8"/>
    <w:rsid w:val="00DF6462"/>
    <w:rsid w:val="00DF6638"/>
    <w:rsid w:val="00E003AF"/>
    <w:rsid w:val="00E00717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3679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43354"/>
    <w:rsid w:val="00E52FCF"/>
    <w:rsid w:val="00E566B8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24D"/>
    <w:rsid w:val="00E91E3C"/>
    <w:rsid w:val="00E921EC"/>
    <w:rsid w:val="00E94184"/>
    <w:rsid w:val="00E94873"/>
    <w:rsid w:val="00E9686E"/>
    <w:rsid w:val="00E96D7E"/>
    <w:rsid w:val="00E97A64"/>
    <w:rsid w:val="00EA1CE7"/>
    <w:rsid w:val="00EA214D"/>
    <w:rsid w:val="00EA2642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5443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361"/>
    <w:rsid w:val="00F0390A"/>
    <w:rsid w:val="00F03A87"/>
    <w:rsid w:val="00F07322"/>
    <w:rsid w:val="00F13CF3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3903"/>
    <w:rsid w:val="00F85001"/>
    <w:rsid w:val="00F85BC6"/>
    <w:rsid w:val="00F85D28"/>
    <w:rsid w:val="00F86011"/>
    <w:rsid w:val="00F86153"/>
    <w:rsid w:val="00F87B26"/>
    <w:rsid w:val="00F916E9"/>
    <w:rsid w:val="00F91E09"/>
    <w:rsid w:val="00F92513"/>
    <w:rsid w:val="00F93662"/>
    <w:rsid w:val="00F942C3"/>
    <w:rsid w:val="00F97464"/>
    <w:rsid w:val="00F97806"/>
    <w:rsid w:val="00F97C35"/>
    <w:rsid w:val="00FA0233"/>
    <w:rsid w:val="00FA14D6"/>
    <w:rsid w:val="00FA164A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2"/>
        <o:r id="V:Rule2" type="connector" idref="#_x0000_s1104"/>
        <o:r id="V:Rule3" type="connector" idref="#_x0000_s1102"/>
        <o:r id="V:Rule4" type="connector" idref="#_x0000_s1094"/>
        <o:r id="V:Rule5" type="connector" idref="#_x0000_s1116"/>
        <o:r id="V:Rule6" type="connector" idref="#_x0000_s1096"/>
        <o:r id="V:Rule7" type="connector" idref="#_x0000_s1271"/>
        <o:r id="V:Rule8" type="connector" idref="#_x0000_s1115"/>
        <o:r id="V:Rule9" type="connector" idref="#_x0000_s1083"/>
        <o:r id="V:Rule10" type="connector" idref="#_x0000_s1108"/>
        <o:r id="V:Rule11" type="connector" idref="#_x0000_s1090"/>
        <o:r id="V:Rule12" type="connector" idref="#_x0000_s1118"/>
        <o:r id="V:Rule13" type="connector" idref="#_x0000_s1095"/>
        <o:r id="V:Rule14" type="connector" idref="#_x0000_s1084"/>
        <o:r id="V:Rule15" type="connector" idref="#_x0000_s1101"/>
        <o:r id="V:Rule16" type="connector" idref="#_x0000_s1124"/>
        <o:r id="V:Rule17" type="connector" idref="#_x0000_s1100"/>
        <o:r id="V:Rule18" type="connector" idref="#_x0000_s1120"/>
        <o:r id="V:Rule19" type="connector" idref="#_x0000_s1123"/>
        <o:r id="V:Rule20" type="connector" idref="#_x0000_s1089"/>
        <o:r id="V:Rule21" type="connector" idref="#_x0000_s1126"/>
        <o:r id="V:Rule22" type="connector" idref="#_x0000_s1119"/>
        <o:r id="V:Rule23" type="connector" idref="#_x0000_s1103"/>
        <o:r id="V:Rule24" type="connector" idref="#_x0000_s1112"/>
        <o:r id="V:Rule25" type="connector" idref="#_x0000_s1111"/>
        <o:r id="V:Rule26" type="connector" idref="#_x0000_s1105"/>
        <o:r id="V:Rule27" type="connector" idref="#_x0000_s1117"/>
        <o:r id="V:Rule28" type="connector" idref="#_x0000_s1085"/>
        <o:r id="V:Rule29" type="connector" idref="#_x0000_s1110"/>
        <o:r id="V:Rule30" type="connector" idref="#_x0000_s1125"/>
        <o:r id="V:Rule31" type="connector" idref="#_x0000_s108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5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3.wmf"/><Relationship Id="rId107" Type="http://schemas.openxmlformats.org/officeDocument/2006/relationships/image" Target="media/image46.wmf"/><Relationship Id="rId268" Type="http://schemas.openxmlformats.org/officeDocument/2006/relationships/image" Target="media/image122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0.wmf"/><Relationship Id="rId128" Type="http://schemas.openxmlformats.org/officeDocument/2006/relationships/image" Target="media/image55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3.bin"/><Relationship Id="rId279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280" Type="http://schemas.openxmlformats.org/officeDocument/2006/relationships/theme" Target="theme/theme1.xml"/><Relationship Id="rId54" Type="http://schemas.openxmlformats.org/officeDocument/2006/relationships/image" Target="media/image21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2.wmf"/><Relationship Id="rId217" Type="http://schemas.openxmlformats.org/officeDocument/2006/relationships/image" Target="media/image99.wmf"/><Relationship Id="rId6" Type="http://schemas.openxmlformats.org/officeDocument/2006/relationships/webSettings" Target="webSettings.xml"/><Relationship Id="rId238" Type="http://schemas.openxmlformats.org/officeDocument/2006/relationships/image" Target="media/image109.wmf"/><Relationship Id="rId259" Type="http://schemas.openxmlformats.org/officeDocument/2006/relationships/image" Target="media/image118.wmf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270" Type="http://schemas.openxmlformats.org/officeDocument/2006/relationships/image" Target="media/image12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6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7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5.wmf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6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4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4.bin"/><Relationship Id="rId265" Type="http://schemas.openxmlformats.org/officeDocument/2006/relationships/image" Target="media/image12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5.wmf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8.bin"/><Relationship Id="rId255" Type="http://schemas.openxmlformats.org/officeDocument/2006/relationships/image" Target="media/image116.wmf"/><Relationship Id="rId271" Type="http://schemas.openxmlformats.org/officeDocument/2006/relationships/oleObject" Target="embeddings/oleObject140.bin"/><Relationship Id="rId276" Type="http://schemas.openxmlformats.org/officeDocument/2006/relationships/image" Target="media/image126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40" Type="http://schemas.openxmlformats.org/officeDocument/2006/relationships/image" Target="media/image110.wmf"/><Relationship Id="rId245" Type="http://schemas.openxmlformats.org/officeDocument/2006/relationships/image" Target="media/image112.wmf"/><Relationship Id="rId261" Type="http://schemas.openxmlformats.org/officeDocument/2006/relationships/image" Target="media/image119.wmf"/><Relationship Id="rId266" Type="http://schemas.openxmlformats.org/officeDocument/2006/relationships/oleObject" Target="embeddings/oleObject137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7.bin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72" Type="http://schemas.openxmlformats.org/officeDocument/2006/relationships/image" Target="media/image12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image" Target="media/image86.jpeg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3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8.bin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3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8.wmf"/><Relationship Id="rId257" Type="http://schemas.openxmlformats.org/officeDocument/2006/relationships/image" Target="media/image117.wmf"/><Relationship Id="rId278" Type="http://schemas.openxmlformats.org/officeDocument/2006/relationships/footer" Target="footer1.xml"/><Relationship Id="rId26" Type="http://schemas.openxmlformats.org/officeDocument/2006/relationships/image" Target="media/image9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4.wmf"/><Relationship Id="rId211" Type="http://schemas.openxmlformats.org/officeDocument/2006/relationships/image" Target="media/image97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5.wmf"/><Relationship Id="rId274" Type="http://schemas.openxmlformats.org/officeDocument/2006/relationships/image" Target="media/image125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image" Target="media/image58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6.bin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24" Type="http://schemas.openxmlformats.org/officeDocument/2006/relationships/image" Target="media/image53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2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6A5A9-FEDB-447D-B5F2-F1F5B86B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23</cp:revision>
  <cp:lastPrinted>2017-03-19T19:17:00Z</cp:lastPrinted>
  <dcterms:created xsi:type="dcterms:W3CDTF">2009-03-07T06:32:00Z</dcterms:created>
  <dcterms:modified xsi:type="dcterms:W3CDTF">2017-04-02T23:02:00Z</dcterms:modified>
</cp:coreProperties>
</file>