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 for Numerical Analysis (</w:t>
      </w:r>
      <w:r w:rsidR="00625D54">
        <w:rPr>
          <w:rFonts w:hint="eastAsia"/>
          <w:b/>
          <w:sz w:val="30"/>
          <w:szCs w:val="30"/>
          <w:u w:val="single"/>
        </w:rPr>
        <w:t>8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7256B6">
        <w:rPr>
          <w:rFonts w:hint="eastAsia"/>
          <w:b/>
          <w:sz w:val="30"/>
          <w:szCs w:val="30"/>
          <w:u w:val="single"/>
        </w:rPr>
        <w:t xml:space="preserve">Advanced Topics on </w:t>
      </w:r>
      <w:r w:rsidR="006A49AF">
        <w:rPr>
          <w:rFonts w:hint="eastAsia"/>
          <w:b/>
          <w:sz w:val="30"/>
          <w:szCs w:val="30"/>
          <w:u w:val="single"/>
        </w:rPr>
        <w:t>Linear Algebraic Equations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Pr="00C80BAF" w:rsidRDefault="00625D54" w:rsidP="00C80BAF">
      <w:pPr>
        <w:pStyle w:val="a3"/>
        <w:numPr>
          <w:ilvl w:val="0"/>
          <w:numId w:val="35"/>
        </w:numPr>
        <w:ind w:leftChars="0" w:left="284" w:hanging="284"/>
        <w:rPr>
          <w:b/>
          <w:sz w:val="28"/>
          <w:szCs w:val="28"/>
        </w:rPr>
      </w:pPr>
      <w:r w:rsidRPr="00C80BAF">
        <w:rPr>
          <w:rFonts w:hint="eastAsia"/>
          <w:b/>
          <w:sz w:val="28"/>
          <w:szCs w:val="28"/>
        </w:rPr>
        <w:t>Banded Matrix</w:t>
      </w:r>
    </w:p>
    <w:p w:rsidR="00CB1B6E" w:rsidRPr="00DD4FAB" w:rsidRDefault="00625D54" w:rsidP="00DD4FAB">
      <w:pPr>
        <w:pStyle w:val="a3"/>
        <w:numPr>
          <w:ilvl w:val="0"/>
          <w:numId w:val="34"/>
        </w:numPr>
        <w:ind w:leftChars="0"/>
        <w:rPr>
          <w:b/>
          <w:sz w:val="24"/>
          <w:szCs w:val="24"/>
        </w:rPr>
      </w:pPr>
      <w:r w:rsidRPr="00DD4FAB">
        <w:rPr>
          <w:rFonts w:hint="eastAsia"/>
          <w:b/>
          <w:sz w:val="24"/>
          <w:szCs w:val="24"/>
        </w:rPr>
        <w:t>D</w:t>
      </w:r>
      <w:r w:rsidRPr="00DD4FAB">
        <w:rPr>
          <w:b/>
          <w:sz w:val="24"/>
          <w:szCs w:val="24"/>
        </w:rPr>
        <w:t>e</w:t>
      </w:r>
      <w:r w:rsidRPr="00DD4FAB">
        <w:rPr>
          <w:rFonts w:hint="eastAsia"/>
          <w:b/>
          <w:sz w:val="24"/>
          <w:szCs w:val="24"/>
        </w:rPr>
        <w:t>finition of bandwidth and half-bandwidth</w:t>
      </w:r>
    </w:p>
    <w:p w:rsidR="00625D54" w:rsidRDefault="0066616B" w:rsidP="00625D54">
      <w:pPr>
        <w:pStyle w:val="a3"/>
        <w:ind w:leftChars="142" w:left="284" w:firstLineChars="248" w:firstLine="584"/>
        <w:rPr>
          <w:b/>
          <w:sz w:val="24"/>
          <w:szCs w:val="24"/>
        </w:rPr>
      </w:pPr>
      <w:r>
        <w:rPr>
          <w:b/>
          <w:noProof/>
          <w:sz w:val="24"/>
          <w:szCs w:val="24"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1" type="#_x0000_t202" style="position:absolute;left:0;text-align:left;margin-left:245.2pt;margin-top:13.9pt;width:209pt;height:125pt;z-index:251716608;mso-width-percent:400;mso-height-percent:200;mso-width-percent:400;mso-height-percent:200;mso-width-relative:margin;mso-height-relative:margin">
            <v:textbox style="mso-fit-shape-to-text:t">
              <w:txbxContent>
                <w:p w:rsidR="00E42571" w:rsidRDefault="00E42571">
                  <w:r>
                    <w:rPr>
                      <w:rFonts w:hint="eastAsia"/>
                    </w:rPr>
                    <w:t>BW: Bandwidth(=2HBW+1)</w:t>
                  </w:r>
                </w:p>
                <w:p w:rsidR="00E42571" w:rsidRDefault="00E42571" w:rsidP="00625D54">
                  <w:r>
                    <w:rPr>
                      <w:rFonts w:hint="eastAsia"/>
                    </w:rPr>
                    <w:t>HBW: Half-bandwidth</w:t>
                  </w:r>
                </w:p>
              </w:txbxContent>
            </v:textbox>
          </v:shape>
        </w:pict>
      </w:r>
      <w:r w:rsidR="00625D54" w:rsidRPr="006B5D2E">
        <w:rPr>
          <w:b/>
          <w:noProof/>
          <w:sz w:val="24"/>
          <w:szCs w:val="24"/>
          <w:highlight w:val="yellow"/>
        </w:rPr>
        <w:drawing>
          <wp:inline distT="0" distB="0" distL="0" distR="0">
            <wp:extent cx="1999488" cy="2133600"/>
            <wp:effectExtent l="19050" t="0" r="762" b="0"/>
            <wp:docPr id="7" name="그림 7" descr="Fig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11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8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25D54" w:rsidRDefault="00625D54" w:rsidP="006A49AF">
      <w:pPr>
        <w:pStyle w:val="a3"/>
        <w:ind w:leftChars="0" w:left="284" w:firstLine="0"/>
        <w:rPr>
          <w:b/>
          <w:sz w:val="24"/>
          <w:szCs w:val="24"/>
        </w:rPr>
      </w:pPr>
    </w:p>
    <w:p w:rsidR="00625D54" w:rsidRDefault="00625D54" w:rsidP="00DD4FAB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Example: tridiagonal matrix equation</w:t>
      </w:r>
    </w:p>
    <w:p w:rsidR="003B46E0" w:rsidRDefault="00625D54" w:rsidP="003B46E0">
      <w:pPr>
        <w:pStyle w:val="a3"/>
        <w:ind w:leftChars="142" w:left="284" w:firstLineChars="600" w:firstLine="1200"/>
      </w:pPr>
      <w:r w:rsidRPr="00625D54">
        <w:rPr>
          <w:position w:val="-68"/>
        </w:rPr>
        <w:object w:dxaOrig="39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9pt;height:73.85pt" o:ole="">
            <v:imagedata r:id="rId10" o:title=""/>
          </v:shape>
          <o:OLEObject Type="Embed" ProgID="Equation.3" ShapeID="_x0000_i1025" DrawAspect="Content" ObjectID="_1553327537" r:id="rId11"/>
        </w:object>
      </w:r>
    </w:p>
    <w:p w:rsidR="00625D54" w:rsidRDefault="00625D54" w:rsidP="00DD4FAB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Example: block tridiagonal matrix equation</w:t>
      </w:r>
    </w:p>
    <w:p w:rsidR="008E0D14" w:rsidRPr="008E0D14" w:rsidRDefault="00625D54" w:rsidP="00625D54">
      <w:pPr>
        <w:spacing w:line="240" w:lineRule="auto"/>
        <w:ind w:leftChars="142" w:firstLineChars="550" w:firstLine="1100"/>
        <w:rPr>
          <w:b/>
          <w:sz w:val="24"/>
          <w:szCs w:val="24"/>
        </w:rPr>
      </w:pPr>
      <w:r w:rsidRPr="00625D54">
        <w:rPr>
          <w:position w:val="-68"/>
        </w:rPr>
        <w:object w:dxaOrig="4280" w:dyaOrig="1480">
          <v:shape id="_x0000_i1026" type="#_x0000_t75" style="width:214.15pt;height:73.85pt" o:ole="">
            <v:imagedata r:id="rId12" o:title=""/>
          </v:shape>
          <o:OLEObject Type="Embed" ProgID="Equation.3" ShapeID="_x0000_i1026" DrawAspect="Content" ObjectID="_1553327538" r:id="rId13"/>
        </w:object>
      </w:r>
    </w:p>
    <w:p w:rsidR="008E0D14" w:rsidRDefault="008E0D14" w:rsidP="00DD4FAB">
      <w:pPr>
        <w:ind w:leftChars="150" w:left="300" w:firstLineChars="444" w:firstLine="1046"/>
      </w:pPr>
      <w:r>
        <w:rPr>
          <w:rFonts w:hint="eastAsia"/>
          <w:b/>
          <w:sz w:val="24"/>
          <w:szCs w:val="24"/>
        </w:rPr>
        <w:t>where</w:t>
      </w:r>
      <w:r w:rsidR="00DD4FAB" w:rsidRPr="00DD4FAB">
        <w:rPr>
          <w:position w:val="-14"/>
          <w:sz w:val="22"/>
          <w:szCs w:val="22"/>
        </w:rPr>
        <w:object w:dxaOrig="999" w:dyaOrig="380">
          <v:shape id="_x0000_i1027" type="#_x0000_t75" style="width:49.85pt;height:18.9pt" o:ole="">
            <v:imagedata r:id="rId14" o:title=""/>
          </v:shape>
          <o:OLEObject Type="Embed" ProgID="Equation.3" ShapeID="_x0000_i1027" DrawAspect="Content" ObjectID="_1553327539" r:id="rId15"/>
        </w:object>
      </w:r>
      <w:r w:rsidR="00DD4FAB">
        <w:rPr>
          <w:rFonts w:hint="eastAsia"/>
          <w:b/>
          <w:sz w:val="24"/>
          <w:szCs w:val="24"/>
        </w:rPr>
        <w:t xml:space="preserve"> are matrices and </w:t>
      </w:r>
      <w:r w:rsidR="00DD4FAB" w:rsidRPr="00DD4FAB">
        <w:rPr>
          <w:position w:val="-14"/>
          <w:sz w:val="22"/>
          <w:szCs w:val="22"/>
        </w:rPr>
        <w:object w:dxaOrig="600" w:dyaOrig="380">
          <v:shape id="_x0000_i1028" type="#_x0000_t75" style="width:30pt;height:18.9pt" o:ole="">
            <v:imagedata r:id="rId16" o:title=""/>
          </v:shape>
          <o:OLEObject Type="Embed" ProgID="Equation.3" ShapeID="_x0000_i1028" DrawAspect="Content" ObjectID="_1553327540" r:id="rId17"/>
        </w:object>
      </w:r>
      <w:r w:rsidR="00DD4FAB">
        <w:rPr>
          <w:rFonts w:hint="eastAsia"/>
          <w:position w:val="-4"/>
          <w:sz w:val="22"/>
          <w:szCs w:val="22"/>
        </w:rPr>
        <w:t xml:space="preserve"> </w:t>
      </w:r>
      <w:r>
        <w:rPr>
          <w:rFonts w:hint="eastAsia"/>
          <w:b/>
          <w:sz w:val="24"/>
          <w:szCs w:val="24"/>
        </w:rPr>
        <w:t>a</w:t>
      </w:r>
      <w:r w:rsidR="00DD4FAB">
        <w:rPr>
          <w:rFonts w:hint="eastAsia"/>
          <w:b/>
          <w:sz w:val="24"/>
          <w:szCs w:val="24"/>
        </w:rPr>
        <w:t>re vectors.</w:t>
      </w:r>
    </w:p>
    <w:p w:rsidR="00AF7E1E" w:rsidRDefault="00DD4FAB" w:rsidP="00AF7E1E">
      <w:pPr>
        <w:pStyle w:val="a3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b/>
          <w:sz w:val="24"/>
          <w:szCs w:val="24"/>
        </w:rPr>
      </w:pPr>
      <w:r w:rsidRPr="00AF7E1E">
        <w:rPr>
          <w:rFonts w:hint="eastAsia"/>
          <w:b/>
          <w:sz w:val="24"/>
          <w:szCs w:val="24"/>
        </w:rPr>
        <w:t xml:space="preserve">Tomas Algorithm to solve a tridiagonal system using </w:t>
      </w:r>
      <w:r w:rsidR="003F6DDE">
        <w:rPr>
          <w:rFonts w:hint="eastAsia"/>
          <w:b/>
          <w:sz w:val="24"/>
          <w:szCs w:val="24"/>
        </w:rPr>
        <w:t xml:space="preserve">the </w:t>
      </w:r>
      <w:r w:rsidRPr="00AF7E1E">
        <w:rPr>
          <w:rFonts w:hint="eastAsia"/>
          <w:b/>
          <w:sz w:val="24"/>
          <w:szCs w:val="24"/>
        </w:rPr>
        <w:t>LU decomposition</w:t>
      </w:r>
    </w:p>
    <w:p w:rsidR="003F6DDE" w:rsidRDefault="00DD4FAB" w:rsidP="003F6DDE">
      <w:pPr>
        <w:spacing w:line="240" w:lineRule="auto"/>
        <w:rPr>
          <w:position w:val="-86"/>
        </w:rPr>
      </w:pPr>
      <w:r>
        <w:rPr>
          <w:rFonts w:hint="eastAsia"/>
          <w:b/>
          <w:sz w:val="24"/>
          <w:szCs w:val="24"/>
        </w:rPr>
        <w:t xml:space="preserve">       </w:t>
      </w:r>
      <w:r w:rsidR="00AF7E1E" w:rsidRPr="00AF7E1E">
        <w:rPr>
          <w:position w:val="-104"/>
        </w:rPr>
        <w:object w:dxaOrig="9440" w:dyaOrig="2200">
          <v:shape id="_x0000_i1029" type="#_x0000_t75" style="width:471.7pt;height:110.3pt" o:ole="">
            <v:imagedata r:id="rId18" o:title=""/>
          </v:shape>
          <o:OLEObject Type="Embed" ProgID="Equation.3" ShapeID="_x0000_i1029" DrawAspect="Content" ObjectID="_1553327541" r:id="rId19"/>
        </w:object>
      </w:r>
    </w:p>
    <w:p w:rsidR="00B17B6C" w:rsidRDefault="00B17B6C" w:rsidP="00B17B6C">
      <w:pPr>
        <w:pStyle w:val="a3"/>
        <w:ind w:leftChars="0" w:left="284" w:firstLine="0"/>
        <w:rPr>
          <w:b/>
          <w:sz w:val="24"/>
          <w:szCs w:val="24"/>
        </w:rPr>
      </w:pPr>
    </w:p>
    <w:p w:rsidR="00AF7E1E" w:rsidRDefault="003F6DDE" w:rsidP="00AF7E1E">
      <w:pPr>
        <w:spacing w:line="240" w:lineRule="auto"/>
        <w:ind w:leftChars="142" w:firstLineChars="250" w:firstLine="500"/>
        <w:rPr>
          <w:b/>
          <w:sz w:val="24"/>
          <w:szCs w:val="24"/>
        </w:rPr>
      </w:pPr>
      <w:r w:rsidRPr="003F6DDE">
        <w:rPr>
          <w:position w:val="-54"/>
        </w:rPr>
        <w:object w:dxaOrig="1500" w:dyaOrig="1160">
          <v:shape id="_x0000_i1030" type="#_x0000_t75" style="width:75.25pt;height:58.15pt" o:ole="" o:bordertopcolor="maroon" o:borderleftcolor="maroon" o:borderbottomcolor="maroon" o:borderrightcolor="maroon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553327542" r:id="rId21"/>
        </w:object>
      </w:r>
      <w:r w:rsidR="00AF7E1E">
        <w:rPr>
          <w:rFonts w:hint="eastAsia"/>
        </w:rPr>
        <w:t xml:space="preserve">  </w:t>
      </w:r>
      <w:r w:rsidR="00AF7E1E">
        <w:sym w:font="Wingdings" w:char="F0E0"/>
      </w:r>
      <w:r>
        <w:rPr>
          <w:rFonts w:hint="eastAsia"/>
        </w:rPr>
        <w:t xml:space="preserve"> </w:t>
      </w:r>
      <w:r w:rsidR="0099690A" w:rsidRPr="003F6DDE">
        <w:rPr>
          <w:position w:val="-54"/>
        </w:rPr>
        <w:object w:dxaOrig="2600" w:dyaOrig="1160">
          <v:shape id="_x0000_i1031" type="#_x0000_t75" style="width:130.15pt;height:58.15pt" o:ole="" o:bordertopcolor="maroon" o:borderleftcolor="maroon" o:borderbottomcolor="maroon" o:borderrightcolor="maroon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553327543" r:id="rId23"/>
        </w:object>
      </w:r>
      <w:r>
        <w:rPr>
          <w:rFonts w:hint="eastAsia"/>
        </w:rPr>
        <w:t xml:space="preserve"> </w:t>
      </w:r>
      <w:r w:rsidR="0099690A">
        <w:sym w:font="Wingdings" w:char="F0E0"/>
      </w:r>
      <w:r>
        <w:rPr>
          <w:rFonts w:hint="eastAsia"/>
        </w:rPr>
        <w:t xml:space="preserve"> If we can use the same memory</w:t>
      </w:r>
      <w:r w:rsidR="0099690A">
        <w:rPr>
          <w:rFonts w:hint="eastAsia"/>
        </w:rPr>
        <w:t>,</w:t>
      </w:r>
      <w:r>
        <w:rPr>
          <w:rFonts w:hint="eastAsia"/>
        </w:rPr>
        <w:t xml:space="preserve"> </w:t>
      </w:r>
      <w:r w:rsidR="0099690A" w:rsidRPr="003F6DDE">
        <w:rPr>
          <w:position w:val="-54"/>
        </w:rPr>
        <w:object w:dxaOrig="1480" w:dyaOrig="1160">
          <v:shape id="_x0000_i1032" type="#_x0000_t75" style="width:73.85pt;height:58.15pt" o:ole="" o:bordertopcolor="maroon" o:borderleftcolor="maroon" o:borderbottomcolor="maroon" o:borderrightcolor="maroon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53327544" r:id="rId25"/>
        </w:object>
      </w:r>
    </w:p>
    <w:p w:rsidR="00C80BAF" w:rsidRPr="003F6DDE" w:rsidRDefault="0099690A" w:rsidP="00C80BAF">
      <w:pPr>
        <w:spacing w:line="240" w:lineRule="auto"/>
        <w:ind w:leftChars="140" w:left="280" w:firstLineChars="50" w:firstLine="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Forward Substitution</w:t>
      </w:r>
    </w:p>
    <w:p w:rsidR="00DD4FAB" w:rsidRDefault="00710D98" w:rsidP="00C80BAF">
      <w:pPr>
        <w:spacing w:line="240" w:lineRule="auto"/>
        <w:ind w:leftChars="142" w:firstLineChars="300" w:firstLine="600"/>
        <w:rPr>
          <w:position w:val="-86"/>
        </w:rPr>
      </w:pPr>
      <w:r w:rsidRPr="0099690A">
        <w:rPr>
          <w:position w:val="-106"/>
        </w:rPr>
        <w:object w:dxaOrig="8460" w:dyaOrig="2240">
          <v:shape id="_x0000_i1033" type="#_x0000_t75" style="width:385.4pt;height:102.9pt" o:ole="">
            <v:imagedata r:id="rId26" o:title=""/>
          </v:shape>
          <o:OLEObject Type="Embed" ProgID="Equation.3" ShapeID="_x0000_i1033" DrawAspect="Content" ObjectID="_1553327545" r:id="rId27"/>
        </w:object>
      </w:r>
    </w:p>
    <w:p w:rsidR="00C80BAF" w:rsidRPr="003F6DDE" w:rsidRDefault="00C80BAF" w:rsidP="00C80BAF">
      <w:pPr>
        <w:spacing w:line="240" w:lineRule="auto"/>
        <w:ind w:leftChars="140" w:left="280" w:firstLineChars="50" w:firstLine="118"/>
        <w:rPr>
          <w:b/>
          <w:sz w:val="24"/>
          <w:szCs w:val="24"/>
        </w:rPr>
      </w:pPr>
    </w:p>
    <w:p w:rsidR="00C80BAF" w:rsidRPr="003F6DDE" w:rsidRDefault="0099690A" w:rsidP="00C80BAF">
      <w:pPr>
        <w:spacing w:line="240" w:lineRule="auto"/>
        <w:ind w:leftChars="140" w:left="280" w:firstLineChars="50" w:firstLine="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Back Substitution</w:t>
      </w:r>
    </w:p>
    <w:p w:rsidR="0099690A" w:rsidRDefault="00710D98" w:rsidP="00C80BAF">
      <w:pPr>
        <w:spacing w:line="240" w:lineRule="auto"/>
        <w:ind w:leftChars="142" w:firstLineChars="300" w:firstLine="600"/>
        <w:rPr>
          <w:position w:val="-86"/>
        </w:rPr>
      </w:pPr>
      <w:r w:rsidRPr="0099690A">
        <w:rPr>
          <w:position w:val="-104"/>
        </w:rPr>
        <w:object w:dxaOrig="8280" w:dyaOrig="2200">
          <v:shape id="_x0000_i1034" type="#_x0000_t75" style="width:347.55pt;height:91.85pt" o:ole="">
            <v:imagedata r:id="rId28" o:title=""/>
          </v:shape>
          <o:OLEObject Type="Embed" ProgID="Equation.3" ShapeID="_x0000_i1034" DrawAspect="Content" ObjectID="_1553327546" r:id="rId29"/>
        </w:object>
      </w:r>
    </w:p>
    <w:p w:rsidR="0099690A" w:rsidRDefault="00710D98" w:rsidP="00C80BAF">
      <w:pPr>
        <w:spacing w:line="240" w:lineRule="auto"/>
        <w:ind w:leftChars="142" w:firstLineChars="2250" w:firstLine="4500"/>
        <w:rPr>
          <w:b/>
          <w:sz w:val="24"/>
          <w:szCs w:val="24"/>
        </w:rPr>
      </w:pPr>
      <w:r w:rsidRPr="00407956">
        <w:rPr>
          <w:position w:val="-32"/>
        </w:rPr>
        <w:object w:dxaOrig="4720" w:dyaOrig="760">
          <v:shape id="_x0000_i1035" type="#_x0000_t75" style="width:222.9pt;height:36pt" o:ole="">
            <v:imagedata r:id="rId30" o:title=""/>
          </v:shape>
          <o:OLEObject Type="Embed" ProgID="Equation.3" ShapeID="_x0000_i1035" DrawAspect="Content" ObjectID="_1553327547" r:id="rId31"/>
        </w:object>
      </w:r>
    </w:p>
    <w:p w:rsidR="00DD4FAB" w:rsidRDefault="00DD4FAB" w:rsidP="00DD4FAB">
      <w:pPr>
        <w:spacing w:line="240" w:lineRule="auto"/>
        <w:rPr>
          <w:b/>
          <w:sz w:val="24"/>
          <w:szCs w:val="24"/>
        </w:rPr>
      </w:pPr>
    </w:p>
    <w:p w:rsidR="00C80BAF" w:rsidRDefault="00C80BAF" w:rsidP="00C80BAF">
      <w:pPr>
        <w:spacing w:line="240" w:lineRule="auto"/>
        <w:ind w:leftChars="140" w:left="280" w:firstLineChars="100" w:firstLine="23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 case we use the same memory b for x,y</w:t>
      </w:r>
    </w:p>
    <w:p w:rsidR="00C80BAF" w:rsidRDefault="00C80BAF" w:rsidP="00DD4FAB">
      <w:pPr>
        <w:spacing w:line="240" w:lineRule="auto"/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80BAF">
        <w:rPr>
          <w:rFonts w:hint="eastAsia"/>
          <w:sz w:val="24"/>
          <w:szCs w:val="24"/>
        </w:rPr>
        <w:t xml:space="preserve">Forward </w:t>
      </w:r>
      <w:r w:rsidRPr="00C80BAF">
        <w:rPr>
          <w:sz w:val="24"/>
          <w:szCs w:val="24"/>
        </w:rPr>
        <w:t>substitution</w:t>
      </w:r>
      <w:r w:rsidRPr="00C80BAF">
        <w:rPr>
          <w:rFonts w:hint="eastAsia"/>
          <w:sz w:val="24"/>
          <w:szCs w:val="24"/>
        </w:rPr>
        <w:t xml:space="preserve">: </w:t>
      </w:r>
      <w:r w:rsidRPr="00C80BAF">
        <w:rPr>
          <w:rFonts w:hint="eastAsia"/>
          <w:sz w:val="24"/>
          <w:szCs w:val="24"/>
        </w:rPr>
        <w:tab/>
      </w:r>
      <w:r w:rsidRPr="00C80BAF">
        <w:rPr>
          <w:position w:val="-14"/>
        </w:rPr>
        <w:object w:dxaOrig="2740" w:dyaOrig="380">
          <v:shape id="_x0000_i1036" type="#_x0000_t75" style="width:137.1pt;height:18.9pt" o:ole="" o:bordertopcolor="#c00000" o:borderleftcolor="#c00000" o:borderbottomcolor="#c00000" o:borderrightcolor="#c00000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6" DrawAspect="Content" ObjectID="_1553327548" r:id="rId33"/>
        </w:object>
      </w:r>
    </w:p>
    <w:p w:rsidR="00C80BAF" w:rsidRPr="00C80BAF" w:rsidRDefault="00C80BAF" w:rsidP="00DD4FAB">
      <w:pPr>
        <w:spacing w:line="240" w:lineRule="auto"/>
      </w:pPr>
    </w:p>
    <w:p w:rsidR="00C80BAF" w:rsidRDefault="00C80BAF" w:rsidP="00710D98">
      <w:pPr>
        <w:spacing w:line="240" w:lineRule="auto"/>
        <w:rPr>
          <w:position w:val="-30"/>
        </w:rPr>
      </w:pPr>
      <w:r w:rsidRPr="00C80BAF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80BAF">
        <w:rPr>
          <w:rFonts w:hint="eastAsia"/>
          <w:sz w:val="24"/>
          <w:szCs w:val="24"/>
        </w:rPr>
        <w:t>Back substitution:</w:t>
      </w:r>
      <w:r w:rsidRPr="00C80BAF">
        <w:rPr>
          <w:rFonts w:hint="eastAsia"/>
          <w:sz w:val="24"/>
          <w:szCs w:val="24"/>
        </w:rPr>
        <w:tab/>
      </w:r>
      <w:r w:rsidRPr="00C80BAF">
        <w:rPr>
          <w:position w:val="-30"/>
        </w:rPr>
        <w:object w:dxaOrig="4260" w:dyaOrig="720">
          <v:shape id="_x0000_i1037" type="#_x0000_t75" style="width:213.25pt;height:36pt" o:ole="" o:bordertopcolor="maroon" o:borderleftcolor="maroon" o:borderbottomcolor="maroon" o:borderrightcolor="maroon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7" DrawAspect="Content" ObjectID="_1553327549" r:id="rId35"/>
        </w:object>
      </w:r>
    </w:p>
    <w:p w:rsidR="00710D98" w:rsidRDefault="00710D98" w:rsidP="00710D98">
      <w:pPr>
        <w:spacing w:line="240" w:lineRule="auto"/>
        <w:rPr>
          <w:b/>
          <w:sz w:val="24"/>
          <w:szCs w:val="24"/>
        </w:rPr>
      </w:pPr>
    </w:p>
    <w:p w:rsidR="00710D98" w:rsidRPr="00DD4FAB" w:rsidRDefault="00710D98" w:rsidP="00710D98">
      <w:pPr>
        <w:pStyle w:val="a3"/>
        <w:numPr>
          <w:ilvl w:val="0"/>
          <w:numId w:val="3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Example #1 : Linear Algebraic Equations with Block Upper Triangular Matrix</w:t>
      </w:r>
    </w:p>
    <w:p w:rsidR="00710D98" w:rsidRDefault="00D9279A" w:rsidP="00710D98">
      <w:pPr>
        <w:widowControl/>
        <w:wordWrap/>
        <w:autoSpaceDE/>
        <w:autoSpaceDN/>
        <w:ind w:firstLineChars="200" w:firstLine="400"/>
        <w:rPr>
          <w:position w:val="-68"/>
        </w:rPr>
      </w:pPr>
      <w:r w:rsidRPr="00625D54">
        <w:rPr>
          <w:position w:val="-68"/>
        </w:rPr>
        <w:object w:dxaOrig="4200" w:dyaOrig="1480">
          <v:shape id="_x0000_i1038" type="#_x0000_t75" style="width:199.4pt;height:70.15pt" o:ole="">
            <v:imagedata r:id="rId36" o:title=""/>
          </v:shape>
          <o:OLEObject Type="Embed" ProgID="Equation.3" ShapeID="_x0000_i1038" DrawAspect="Content" ObjectID="_1553327550" r:id="rId37"/>
        </w:object>
      </w:r>
      <w:r w:rsidR="00710D98">
        <w:rPr>
          <w:rFonts w:hint="eastAsia"/>
          <w:position w:val="-68"/>
        </w:rPr>
        <w:t xml:space="preserve"> </w:t>
      </w:r>
      <w:r w:rsidRPr="00710D98">
        <w:rPr>
          <w:position w:val="-62"/>
        </w:rPr>
        <w:object w:dxaOrig="1960" w:dyaOrig="1359">
          <v:shape id="_x0000_i1039" type="#_x0000_t75" style="width:88.6pt;height:61.4pt" o:ole="">
            <v:imagedata r:id="rId38" o:title=""/>
          </v:shape>
          <o:OLEObject Type="Embed" ProgID="Equation.3" ShapeID="_x0000_i1039" DrawAspect="Content" ObjectID="_1553327551" r:id="rId39"/>
        </w:object>
      </w:r>
      <w:r w:rsidRPr="00710D98">
        <w:rPr>
          <w:position w:val="-72"/>
        </w:rPr>
        <w:object w:dxaOrig="2420" w:dyaOrig="1560">
          <v:shape id="_x0000_i1040" type="#_x0000_t75" style="width:108pt;height:69.25pt" o:ole="">
            <v:imagedata r:id="rId40" o:title=""/>
          </v:shape>
          <o:OLEObject Type="Embed" ProgID="Equation.3" ShapeID="_x0000_i1040" DrawAspect="Content" ObjectID="_1553327552" r:id="rId41"/>
        </w:object>
      </w:r>
    </w:p>
    <w:p w:rsidR="00710D98" w:rsidRPr="00DD4FAB" w:rsidRDefault="00710D98" w:rsidP="00710D98">
      <w:pPr>
        <w:pStyle w:val="a3"/>
        <w:numPr>
          <w:ilvl w:val="0"/>
          <w:numId w:val="3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Example #2 : Linear Algebraic Equations with Block Tri-diagonal Matrix</w:t>
      </w:r>
    </w:p>
    <w:p w:rsidR="00D9279A" w:rsidRDefault="00D9279A" w:rsidP="00D9279A">
      <w:pPr>
        <w:widowControl/>
        <w:wordWrap/>
        <w:autoSpaceDE/>
        <w:autoSpaceDN/>
        <w:ind w:firstLineChars="300" w:firstLine="600"/>
        <w:rPr>
          <w:position w:val="-68"/>
        </w:rPr>
      </w:pPr>
      <w:r w:rsidRPr="00625D54">
        <w:rPr>
          <w:position w:val="-68"/>
        </w:rPr>
        <w:object w:dxaOrig="3240" w:dyaOrig="1480">
          <v:shape id="_x0000_i1041" type="#_x0000_t75" style="width:155.1pt;height:70.15pt" o:ole="">
            <v:imagedata r:id="rId42" o:title=""/>
          </v:shape>
          <o:OLEObject Type="Embed" ProgID="Equation.3" ShapeID="_x0000_i1041" DrawAspect="Content" ObjectID="_1553327553" r:id="rId43"/>
        </w:object>
      </w:r>
      <w:r>
        <w:rPr>
          <w:rFonts w:hint="eastAsia"/>
          <w:position w:val="-68"/>
        </w:rPr>
        <w:t xml:space="preserve">    </w:t>
      </w:r>
      <w:r w:rsidR="00720D06" w:rsidRPr="00D9279A">
        <w:rPr>
          <w:position w:val="-74"/>
        </w:rPr>
        <w:object w:dxaOrig="5520" w:dyaOrig="1600">
          <v:shape id="_x0000_i1042" type="#_x0000_t75" style="width:254.3pt;height:74.3pt" o:ole="">
            <v:imagedata r:id="rId44" o:title=""/>
          </v:shape>
          <o:OLEObject Type="Embed" ProgID="Equation.3" ShapeID="_x0000_i1042" DrawAspect="Content" ObjectID="_1553327554" r:id="rId45"/>
        </w:object>
      </w:r>
    </w:p>
    <w:p w:rsidR="00D9279A" w:rsidRDefault="00720D06" w:rsidP="00D9279A">
      <w:pPr>
        <w:widowControl/>
        <w:wordWrap/>
        <w:autoSpaceDE/>
        <w:autoSpaceDN/>
        <w:ind w:firstLineChars="300" w:firstLine="600"/>
        <w:rPr>
          <w:position w:val="-68"/>
        </w:rPr>
      </w:pPr>
      <w:r w:rsidRPr="00D9279A">
        <w:rPr>
          <w:position w:val="-68"/>
        </w:rPr>
        <w:object w:dxaOrig="5780" w:dyaOrig="1480">
          <v:shape id="_x0000_i1043" type="#_x0000_t75" style="width:265.85pt;height:67.85pt" o:ole="">
            <v:imagedata r:id="rId46" o:title=""/>
          </v:shape>
          <o:OLEObject Type="Embed" ProgID="Equation.3" ShapeID="_x0000_i1043" DrawAspect="Content" ObjectID="_1553327555" r:id="rId47"/>
        </w:object>
      </w:r>
    </w:p>
    <w:p w:rsidR="00720D06" w:rsidRDefault="00720D06" w:rsidP="00CD5ED4">
      <w:pPr>
        <w:ind w:left="851" w:firstLineChars="9" w:firstLine="20"/>
        <w:rPr>
          <w:sz w:val="22"/>
          <w:szCs w:val="22"/>
        </w:rPr>
      </w:pPr>
      <w:r w:rsidRPr="00CD5ED4">
        <w:rPr>
          <w:sz w:val="22"/>
          <w:szCs w:val="22"/>
        </w:rPr>
        <w:t>The</w:t>
      </w:r>
      <w:r w:rsidRPr="00CD5ED4">
        <w:rPr>
          <w:rFonts w:hint="eastAsia"/>
          <w:sz w:val="22"/>
          <w:szCs w:val="22"/>
        </w:rPr>
        <w:t xml:space="preserve"> E</w:t>
      </w:r>
      <w:r w:rsidRPr="00CD5ED4">
        <w:rPr>
          <w:rFonts w:hint="eastAsia"/>
          <w:sz w:val="22"/>
          <w:szCs w:val="22"/>
          <w:vertAlign w:val="subscript"/>
        </w:rPr>
        <w:t xml:space="preserve">2 </w:t>
      </w:r>
      <w:r w:rsidRPr="00CD5ED4">
        <w:rPr>
          <w:rFonts w:hint="eastAsia"/>
          <w:sz w:val="22"/>
          <w:szCs w:val="22"/>
        </w:rPr>
        <w:t>has been eliminated. Using the same process, matrices E</w:t>
      </w:r>
      <w:r w:rsidRPr="00CD5ED4">
        <w:rPr>
          <w:rFonts w:hint="eastAsia"/>
          <w:sz w:val="22"/>
          <w:szCs w:val="22"/>
          <w:vertAlign w:val="subscript"/>
        </w:rPr>
        <w:t xml:space="preserve">3 </w:t>
      </w:r>
      <w:r w:rsidRPr="00CD5ED4">
        <w:rPr>
          <w:rFonts w:hint="eastAsia"/>
          <w:sz w:val="22"/>
          <w:szCs w:val="22"/>
        </w:rPr>
        <w:t>and E</w:t>
      </w:r>
      <w:r w:rsidRPr="00CD5ED4">
        <w:rPr>
          <w:rFonts w:hint="eastAsia"/>
          <w:sz w:val="22"/>
          <w:szCs w:val="22"/>
          <w:vertAlign w:val="subscript"/>
        </w:rPr>
        <w:t xml:space="preserve">4 </w:t>
      </w:r>
      <w:r w:rsidRPr="00CD5ED4">
        <w:rPr>
          <w:rFonts w:hint="eastAsia"/>
          <w:sz w:val="22"/>
          <w:szCs w:val="22"/>
        </w:rPr>
        <w:t>can be removed to get a block upper triangular matrix, which is easily solvable using the result of Example #1.</w:t>
      </w:r>
    </w:p>
    <w:p w:rsidR="007256B6" w:rsidRPr="00CD5ED4" w:rsidRDefault="007256B6" w:rsidP="00CD5ED4">
      <w:pPr>
        <w:ind w:left="851" w:firstLineChars="9" w:firstLine="20"/>
        <w:rPr>
          <w:sz w:val="22"/>
          <w:szCs w:val="22"/>
        </w:rPr>
      </w:pPr>
    </w:p>
    <w:p w:rsidR="00C80BAF" w:rsidRPr="00C80BAF" w:rsidRDefault="00C80BAF" w:rsidP="00C80BAF">
      <w:pPr>
        <w:pStyle w:val="a3"/>
        <w:numPr>
          <w:ilvl w:val="0"/>
          <w:numId w:val="35"/>
        </w:numPr>
        <w:ind w:leftChars="0" w:left="284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Symmetric</w:t>
      </w:r>
      <w:r w:rsidRPr="00C80BAF">
        <w:rPr>
          <w:rFonts w:hint="eastAsia"/>
          <w:b/>
          <w:sz w:val="28"/>
          <w:szCs w:val="28"/>
        </w:rPr>
        <w:t xml:space="preserve"> Matrix</w:t>
      </w:r>
      <w:r>
        <w:rPr>
          <w:rFonts w:hint="eastAsia"/>
          <w:b/>
          <w:sz w:val="28"/>
          <w:szCs w:val="28"/>
        </w:rPr>
        <w:t xml:space="preserve"> and Cholesky Decomposition</w:t>
      </w:r>
    </w:p>
    <w:p w:rsidR="00DD4FAB" w:rsidRDefault="00C80BAF" w:rsidP="008E0D1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Definition of Matrix Transpose and Matrix Symmetricity</w:t>
      </w:r>
    </w:p>
    <w:p w:rsidR="001F53FC" w:rsidRDefault="001F53FC" w:rsidP="00C80BAF">
      <w:pPr>
        <w:spacing w:line="240" w:lineRule="auto"/>
        <w:ind w:leftChars="142" w:firstLineChars="300" w:firstLine="600"/>
        <w:rPr>
          <w:position w:val="-86"/>
        </w:rPr>
      </w:pPr>
      <w:r w:rsidRPr="0043324F">
        <w:rPr>
          <w:position w:val="-86"/>
        </w:rPr>
        <w:object w:dxaOrig="2980" w:dyaOrig="1840">
          <v:shape id="_x0000_i1044" type="#_x0000_t75" style="width:148.6pt;height:92.75pt" o:ole="">
            <v:imagedata r:id="rId48" o:title=""/>
          </v:shape>
          <o:OLEObject Type="Embed" ProgID="Equation.3" ShapeID="_x0000_i1044" DrawAspect="Content" ObjectID="_1553327556" r:id="rId49"/>
        </w:object>
      </w:r>
      <w:r w:rsidR="00C80BAF" w:rsidRPr="00C80BAF">
        <w:rPr>
          <w:b/>
          <w:sz w:val="24"/>
          <w:szCs w:val="24"/>
        </w:rPr>
        <w:sym w:font="Wingdings" w:char="F0E0"/>
      </w:r>
      <w:r w:rsidR="00C80BAF">
        <w:rPr>
          <w:rFonts w:hint="eastAsia"/>
          <w:b/>
          <w:sz w:val="24"/>
          <w:szCs w:val="24"/>
        </w:rPr>
        <w:t xml:space="preserve"> Transpose of </w:t>
      </w:r>
      <w:r w:rsidR="00C80BAF" w:rsidRPr="00407956">
        <w:rPr>
          <w:position w:val="-4"/>
        </w:rPr>
        <w:object w:dxaOrig="260" w:dyaOrig="260">
          <v:shape id="_x0000_i1045" type="#_x0000_t75" style="width:13.4pt;height:13.4pt" o:ole="">
            <v:imagedata r:id="rId50" o:title=""/>
          </v:shape>
          <o:OLEObject Type="Embed" ProgID="Equation.3" ShapeID="_x0000_i1045" DrawAspect="Content" ObjectID="_1553327557" r:id="rId51"/>
        </w:object>
      </w:r>
      <w:r w:rsidR="00C80BAF">
        <w:rPr>
          <w:rFonts w:hint="eastAsia"/>
          <w:b/>
          <w:sz w:val="24"/>
          <w:szCs w:val="24"/>
        </w:rPr>
        <w:t xml:space="preserve"> =</w:t>
      </w:r>
      <w:r w:rsidRPr="0043324F">
        <w:rPr>
          <w:position w:val="-86"/>
        </w:rPr>
        <w:object w:dxaOrig="3100" w:dyaOrig="1840">
          <v:shape id="_x0000_i1046" type="#_x0000_t75" style="width:155.55pt;height:92.75pt" o:ole="">
            <v:imagedata r:id="rId52" o:title=""/>
          </v:shape>
          <o:OLEObject Type="Embed" ProgID="Equation.3" ShapeID="_x0000_i1046" DrawAspect="Content" ObjectID="_1553327558" r:id="rId53"/>
        </w:object>
      </w:r>
    </w:p>
    <w:p w:rsidR="001F53FC" w:rsidRDefault="001F53FC" w:rsidP="001F53FC">
      <w:pPr>
        <w:spacing w:line="240" w:lineRule="auto"/>
        <w:rPr>
          <w:b/>
          <w:sz w:val="24"/>
          <w:szCs w:val="24"/>
        </w:rPr>
      </w:pPr>
    </w:p>
    <w:p w:rsidR="001F53FC" w:rsidRPr="00C80BAF" w:rsidRDefault="001F53FC" w:rsidP="001F53FC">
      <w:pPr>
        <w:spacing w:line="240" w:lineRule="auto"/>
        <w:ind w:leftChars="142" w:firstLineChars="300" w:firstLine="600"/>
        <w:rPr>
          <w:b/>
          <w:sz w:val="24"/>
          <w:szCs w:val="24"/>
        </w:rPr>
      </w:pPr>
      <w:r>
        <w:rPr>
          <w:rFonts w:hint="eastAsia"/>
        </w:rPr>
        <w:t xml:space="preserve">If </w:t>
      </w:r>
      <w:r w:rsidRPr="001F53FC">
        <w:rPr>
          <w:position w:val="-14"/>
        </w:rPr>
        <w:object w:dxaOrig="1520" w:dyaOrig="400">
          <v:shape id="_x0000_i1047" type="#_x0000_t75" style="width:76.15pt;height:20.75pt" o:ole="">
            <v:imagedata r:id="rId54" o:title=""/>
          </v:shape>
          <o:OLEObject Type="Embed" ProgID="Equation.3" ShapeID="_x0000_i1047" DrawAspect="Content" ObjectID="_1553327559" r:id="rId55"/>
        </w:object>
      </w:r>
      <w:r>
        <w:rPr>
          <w:rFonts w:hint="eastAsia"/>
        </w:rPr>
        <w:t xml:space="preserve"> ,</w:t>
      </w:r>
      <w:r w:rsidRPr="001F53FC">
        <w:t xml:space="preserve"> </w:t>
      </w:r>
      <w:r w:rsidRPr="001F53FC">
        <w:rPr>
          <w:position w:val="-14"/>
        </w:rPr>
        <w:object w:dxaOrig="1660" w:dyaOrig="400">
          <v:shape id="_x0000_i1048" type="#_x0000_t75" style="width:83.1pt;height:20.75pt" o:ole="">
            <v:imagedata r:id="rId56" o:title=""/>
          </v:shape>
          <o:OLEObject Type="Embed" ProgID="Equation.3" ShapeID="_x0000_i1048" DrawAspect="Content" ObjectID="_1553327560" r:id="rId57"/>
        </w:object>
      </w:r>
    </w:p>
    <w:p w:rsidR="001F53FC" w:rsidRDefault="001F53FC" w:rsidP="001F53FC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</w:p>
    <w:p w:rsidR="001F53FC" w:rsidRPr="001F53FC" w:rsidRDefault="001F53FC" w:rsidP="001F53FC">
      <w:pPr>
        <w:spacing w:line="240" w:lineRule="auto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1F53FC">
        <w:rPr>
          <w:rFonts w:hint="eastAsia"/>
          <w:sz w:val="22"/>
          <w:szCs w:val="22"/>
        </w:rPr>
        <w:t xml:space="preserve">A is a symmetric matrix iff </w:t>
      </w:r>
      <w:r w:rsidRPr="001F53FC">
        <w:rPr>
          <w:position w:val="-14"/>
          <w:sz w:val="22"/>
          <w:szCs w:val="22"/>
        </w:rPr>
        <w:object w:dxaOrig="2120" w:dyaOrig="400">
          <v:shape id="_x0000_i1049" type="#_x0000_t75" style="width:105.7pt;height:20.75pt" o:ole="">
            <v:imagedata r:id="rId58" o:title=""/>
          </v:shape>
          <o:OLEObject Type="Embed" ProgID="Equation.3" ShapeID="_x0000_i1049" DrawAspect="Content" ObjectID="_1553327561" r:id="rId59"/>
        </w:object>
      </w:r>
      <w:r w:rsidRPr="001F53FC">
        <w:rPr>
          <w:rFonts w:hint="eastAsia"/>
          <w:sz w:val="22"/>
          <w:szCs w:val="22"/>
        </w:rPr>
        <w:t xml:space="preserve"> for all i,j </w:t>
      </w:r>
    </w:p>
    <w:p w:rsidR="00C80BAF" w:rsidRPr="00C80BAF" w:rsidRDefault="00C80BAF" w:rsidP="00C80BAF">
      <w:pPr>
        <w:spacing w:line="240" w:lineRule="auto"/>
        <w:rPr>
          <w:b/>
          <w:sz w:val="24"/>
          <w:szCs w:val="24"/>
        </w:rPr>
      </w:pPr>
    </w:p>
    <w:p w:rsidR="001F53FC" w:rsidRDefault="001F53FC" w:rsidP="008E0D1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Transpose of Matrix Product </w:t>
      </w:r>
      <w:r w:rsidRPr="001F53FC">
        <w:rPr>
          <w:position w:val="-14"/>
        </w:rPr>
        <w:object w:dxaOrig="1520" w:dyaOrig="400">
          <v:shape id="_x0000_i1050" type="#_x0000_t75" style="width:76.15pt;height:20.75pt" o:ole="">
            <v:imagedata r:id="rId60" o:title=""/>
          </v:shape>
          <o:OLEObject Type="Embed" ProgID="Equation.3" ShapeID="_x0000_i1050" DrawAspect="Content" ObjectID="_1553327562" r:id="rId61"/>
        </w:object>
      </w:r>
      <w:r>
        <w:rPr>
          <w:rFonts w:hint="eastAsia"/>
        </w:rPr>
        <w:t>,</w:t>
      </w:r>
      <w:r w:rsidR="00083DD2" w:rsidRPr="001F53FC">
        <w:rPr>
          <w:position w:val="-14"/>
        </w:rPr>
        <w:object w:dxaOrig="1480" w:dyaOrig="400">
          <v:shape id="_x0000_i1051" type="#_x0000_t75" style="width:73.85pt;height:20.75pt" o:ole="">
            <v:imagedata r:id="rId62" o:title=""/>
          </v:shape>
          <o:OLEObject Type="Embed" ProgID="Equation.3" ShapeID="_x0000_i1051" DrawAspect="Content" ObjectID="_1553327563" r:id="rId63"/>
        </w:object>
      </w:r>
    </w:p>
    <w:p w:rsidR="001F53FC" w:rsidRPr="001F53FC" w:rsidRDefault="002D233C" w:rsidP="001F53FC">
      <w:pPr>
        <w:spacing w:line="240" w:lineRule="auto"/>
        <w:ind w:leftChars="142" w:firstLineChars="300" w:firstLine="600"/>
        <w:rPr>
          <w:b/>
          <w:sz w:val="24"/>
          <w:szCs w:val="24"/>
        </w:rPr>
      </w:pPr>
      <w:r w:rsidRPr="00B17B6C">
        <w:rPr>
          <w:position w:val="-78"/>
        </w:rPr>
        <w:object w:dxaOrig="8860" w:dyaOrig="1680">
          <v:shape id="_x0000_i1052" type="#_x0000_t75" style="width:443.55pt;height:84pt" o:ole="">
            <v:imagedata r:id="rId64" o:title=""/>
          </v:shape>
          <o:OLEObject Type="Embed" ProgID="Equation.3" ShapeID="_x0000_i1052" DrawAspect="Content" ObjectID="_1553327564" r:id="rId65"/>
        </w:object>
      </w:r>
    </w:p>
    <w:p w:rsidR="001F53FC" w:rsidRDefault="001F53FC" w:rsidP="00083DD2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083DD2" w:rsidRDefault="00083DD2" w:rsidP="008E0D1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Cholesky Decomposition: LL</w:t>
      </w:r>
      <w:r w:rsidRPr="00083DD2">
        <w:rPr>
          <w:rFonts w:hint="eastAsia"/>
          <w:b/>
          <w:sz w:val="24"/>
          <w:szCs w:val="24"/>
          <w:vertAlign w:val="superscript"/>
        </w:rPr>
        <w:t>T</w:t>
      </w:r>
      <w:r>
        <w:rPr>
          <w:rFonts w:hint="eastAsia"/>
          <w:b/>
          <w:sz w:val="24"/>
          <w:szCs w:val="24"/>
        </w:rPr>
        <w:t xml:space="preserve"> or U</w:t>
      </w:r>
      <w:r w:rsidRPr="00083DD2">
        <w:rPr>
          <w:rFonts w:hint="eastAsia"/>
          <w:b/>
          <w:sz w:val="24"/>
          <w:szCs w:val="24"/>
          <w:vertAlign w:val="superscript"/>
        </w:rPr>
        <w:t>T</w:t>
      </w:r>
      <w:r>
        <w:rPr>
          <w:rFonts w:hint="eastAsia"/>
          <w:b/>
          <w:sz w:val="24"/>
          <w:szCs w:val="24"/>
        </w:rPr>
        <w:t>U decomposition for the nonsingular symmetric matrix</w:t>
      </w:r>
    </w:p>
    <w:p w:rsidR="008E0D14" w:rsidRDefault="00083DD2" w:rsidP="00083DD2">
      <w:pPr>
        <w:pStyle w:val="a3"/>
        <w:spacing w:line="240" w:lineRule="auto"/>
        <w:ind w:firstLineChars="50" w:firstLine="110"/>
        <w:rPr>
          <w:b/>
          <w:sz w:val="24"/>
          <w:szCs w:val="24"/>
        </w:rPr>
      </w:pPr>
      <w:r w:rsidRPr="00083DD2">
        <w:rPr>
          <w:position w:val="-4"/>
          <w:sz w:val="22"/>
          <w:szCs w:val="22"/>
        </w:rPr>
        <w:object w:dxaOrig="900" w:dyaOrig="300">
          <v:shape id="_x0000_i1053" type="#_x0000_t75" style="width:45.25pt;height:14.75pt" o:ole="">
            <v:imagedata r:id="rId66" o:title=""/>
          </v:shape>
          <o:OLEObject Type="Embed" ProgID="Equation.3" ShapeID="_x0000_i1053" DrawAspect="Content" ObjectID="_1553327565" r:id="rId67"/>
        </w:object>
      </w:r>
    </w:p>
    <w:p w:rsidR="008E0D14" w:rsidRPr="0064114B" w:rsidRDefault="00083DD2" w:rsidP="0064114B">
      <w:pPr>
        <w:pStyle w:val="a3"/>
        <w:spacing w:line="240" w:lineRule="auto"/>
        <w:ind w:firstLineChars="297" w:firstLine="653"/>
        <w:rPr>
          <w:position w:val="-12"/>
          <w:sz w:val="22"/>
          <w:szCs w:val="22"/>
        </w:rPr>
      </w:pPr>
      <w:r w:rsidRPr="0064114B">
        <w:rPr>
          <w:position w:val="-26"/>
          <w:sz w:val="22"/>
          <w:szCs w:val="22"/>
        </w:rPr>
        <w:object w:dxaOrig="1140" w:dyaOrig="639">
          <v:shape id="_x0000_i1054" type="#_x0000_t75" style="width:57.25pt;height:31.85pt" o:ole="">
            <v:imagedata r:id="rId68" o:title=""/>
          </v:shape>
          <o:OLEObject Type="Embed" ProgID="Equation.3" ShapeID="_x0000_i1054" DrawAspect="Content" ObjectID="_1553327566" r:id="rId69"/>
        </w:object>
      </w:r>
      <w:r w:rsidR="008E0D14" w:rsidRPr="0064114B">
        <w:rPr>
          <w:rFonts w:hint="eastAsia"/>
          <w:position w:val="-12"/>
          <w:sz w:val="22"/>
          <w:szCs w:val="22"/>
        </w:rPr>
        <w:t xml:space="preserve">  </w:t>
      </w:r>
      <w:r w:rsidRPr="0064114B">
        <w:rPr>
          <w:sz w:val="22"/>
          <w:szCs w:val="22"/>
        </w:rPr>
        <w:sym w:font="Wingdings" w:char="F0E0"/>
      </w:r>
      <w:r w:rsidRPr="0064114B">
        <w:rPr>
          <w:position w:val="-30"/>
          <w:sz w:val="22"/>
          <w:szCs w:val="22"/>
        </w:rPr>
        <w:object w:dxaOrig="1180" w:dyaOrig="720">
          <v:shape id="_x0000_i1055" type="#_x0000_t75" style="width:58.6pt;height:36pt" o:ole="">
            <v:imagedata r:id="rId70" o:title=""/>
          </v:shape>
          <o:OLEObject Type="Embed" ProgID="Equation.3" ShapeID="_x0000_i1055" DrawAspect="Content" ObjectID="_1553327567" r:id="rId71"/>
        </w:object>
      </w:r>
      <w:r w:rsidRPr="0064114B">
        <w:rPr>
          <w:rFonts w:hint="eastAsia"/>
          <w:position w:val="-28"/>
          <w:sz w:val="22"/>
          <w:szCs w:val="22"/>
        </w:rPr>
        <w:t xml:space="preserve"> </w:t>
      </w:r>
      <w:r w:rsidRPr="0064114B">
        <w:rPr>
          <w:rFonts w:hint="eastAsia"/>
          <w:sz w:val="22"/>
          <w:szCs w:val="22"/>
        </w:rPr>
        <w:t>since A is a symmetric matrix</w:t>
      </w:r>
      <w:r w:rsidR="0064114B" w:rsidRPr="0064114B">
        <w:rPr>
          <w:rFonts w:hint="eastAsia"/>
          <w:sz w:val="22"/>
          <w:szCs w:val="22"/>
        </w:rPr>
        <w:t xml:space="preserve"> </w:t>
      </w:r>
      <w:r w:rsidR="0064114B" w:rsidRPr="0064114B">
        <w:rPr>
          <w:sz w:val="22"/>
          <w:szCs w:val="22"/>
        </w:rPr>
        <w:sym w:font="Wingdings" w:char="F0E0"/>
      </w:r>
      <w:r w:rsidR="0064114B" w:rsidRPr="0064114B">
        <w:rPr>
          <w:position w:val="-30"/>
          <w:sz w:val="22"/>
          <w:szCs w:val="22"/>
        </w:rPr>
        <w:object w:dxaOrig="960" w:dyaOrig="720">
          <v:shape id="_x0000_i1056" type="#_x0000_t75" style="width:48pt;height:36pt" o:ole="" o:bordertopcolor="maroon" o:borderleftcolor="maroon" o:borderbottomcolor="maroon" o:borderrightcolor="maroon">
            <v:imagedata r:id="rId7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6" DrawAspect="Content" ObjectID="_1553327568" r:id="rId73"/>
        </w:object>
      </w:r>
    </w:p>
    <w:p w:rsidR="00083DD2" w:rsidRPr="0064114B" w:rsidRDefault="00083DD2" w:rsidP="0064114B">
      <w:pPr>
        <w:spacing w:line="240" w:lineRule="auto"/>
        <w:ind w:leftChars="140" w:left="280" w:firstLineChars="548" w:firstLine="1206"/>
        <w:rPr>
          <w:position w:val="-28"/>
          <w:sz w:val="22"/>
          <w:szCs w:val="22"/>
        </w:rPr>
      </w:pPr>
      <w:r w:rsidRPr="0064114B">
        <w:rPr>
          <w:rFonts w:hint="eastAsia"/>
          <w:sz w:val="22"/>
          <w:szCs w:val="22"/>
        </w:rPr>
        <w:t xml:space="preserve">Above matrix can be uniquely factorized with </w:t>
      </w:r>
      <w:r w:rsidR="0064114B" w:rsidRPr="0064114B">
        <w:rPr>
          <w:position w:val="-6"/>
          <w:sz w:val="22"/>
          <w:szCs w:val="22"/>
        </w:rPr>
        <w:object w:dxaOrig="720" w:dyaOrig="320">
          <v:shape id="_x0000_i1057" type="#_x0000_t75" style="width:36pt;height:15.25pt" o:ole="">
            <v:imagedata r:id="rId74" o:title=""/>
          </v:shape>
          <o:OLEObject Type="Embed" ProgID="Equation.3" ShapeID="_x0000_i1057" DrawAspect="Content" ObjectID="_1553327569" r:id="rId75"/>
        </w:object>
      </w:r>
    </w:p>
    <w:p w:rsidR="007256B6" w:rsidRDefault="00C2530D" w:rsidP="00C2530D">
      <w:pPr>
        <w:spacing w:line="240" w:lineRule="auto"/>
        <w:ind w:leftChars="140" w:left="280" w:firstLineChars="248" w:firstLine="496"/>
      </w:pPr>
      <w:r w:rsidRPr="0043324F">
        <w:rPr>
          <w:position w:val="-86"/>
        </w:rPr>
        <w:object w:dxaOrig="8360" w:dyaOrig="1840">
          <v:shape id="_x0000_i1058" type="#_x0000_t75" style="width:417.7pt;height:92.75pt" o:ole="">
            <v:imagedata r:id="rId76" o:title=""/>
          </v:shape>
          <o:OLEObject Type="Embed" ProgID="Equation.3" ShapeID="_x0000_i1058" DrawAspect="Content" ObjectID="_1553327570" r:id="rId77"/>
        </w:object>
      </w:r>
    </w:p>
    <w:p w:rsidR="007256B6" w:rsidRDefault="007256B6">
      <w:pPr>
        <w:widowControl/>
        <w:wordWrap/>
        <w:autoSpaceDE/>
        <w:autoSpaceDN/>
      </w:pPr>
      <w:r>
        <w:br w:type="page"/>
      </w:r>
    </w:p>
    <w:p w:rsidR="0064114B" w:rsidRDefault="0066616B" w:rsidP="00C2530D">
      <w:pPr>
        <w:pStyle w:val="a3"/>
        <w:spacing w:line="240" w:lineRule="auto"/>
        <w:ind w:leftChars="0" w:firstLine="0"/>
        <w:rPr>
          <w:position w:val="-86"/>
        </w:rPr>
      </w:pPr>
      <w:r>
        <w:rPr>
          <w:noProof/>
          <w:position w:val="-86"/>
        </w:rPr>
        <w:pict>
          <v:shape id="_x0000_s1255" type="#_x0000_t75" style="position:absolute;left:0;text-align:left;margin-left:282.25pt;margin-top:22pt;width:204pt;height:168pt;z-index:251720704" stroked="t" strokecolor="maroon" strokeweight=".5pt">
            <v:imagedata r:id="rId78" o:title=""/>
          </v:shape>
          <o:OLEObject Type="Embed" ProgID="Equation.3" ShapeID="_x0000_s1255" DrawAspect="Content" ObjectID="_1553327730" r:id="rId79"/>
        </w:pict>
      </w:r>
      <w:r>
        <w:rPr>
          <w:noProof/>
          <w:position w:val="-86"/>
        </w:rPr>
        <w:pict>
          <v:shape id="_x0000_s1254" type="#_x0000_t75" style="position:absolute;left:0;text-align:left;margin-left:33.45pt;margin-top:22pt;width:240pt;height:161pt;z-index:251718656" stroked="t" strokecolor="maroon" strokeweight=".5pt">
            <v:imagedata r:id="rId80" o:title=""/>
          </v:shape>
          <o:OLEObject Type="Embed" ProgID="Equation.3" ShapeID="_x0000_s1254" DrawAspect="Content" ObjectID="_1553327731" r:id="rId81"/>
        </w:pict>
      </w:r>
      <w:r w:rsidR="00C2530D">
        <w:rPr>
          <w:rFonts w:hint="eastAsia"/>
          <w:position w:val="-86"/>
        </w:rPr>
        <w:t xml:space="preserve"> </w:t>
      </w:r>
    </w:p>
    <w:p w:rsidR="0064114B" w:rsidRDefault="0064114B" w:rsidP="0064114B">
      <w:pPr>
        <w:spacing w:line="240" w:lineRule="auto"/>
        <w:ind w:leftChars="140" w:left="280" w:firstLineChars="248" w:firstLine="496"/>
        <w:rPr>
          <w:position w:val="-86"/>
        </w:rPr>
      </w:pPr>
    </w:p>
    <w:p w:rsidR="0064114B" w:rsidRDefault="0064114B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C2530D" w:rsidRDefault="00C2530D" w:rsidP="0064114B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7256B6" w:rsidRPr="007256B6" w:rsidRDefault="007256B6" w:rsidP="007256B6">
      <w:pPr>
        <w:spacing w:line="240" w:lineRule="auto"/>
        <w:rPr>
          <w:b/>
          <w:sz w:val="24"/>
          <w:szCs w:val="24"/>
        </w:rPr>
      </w:pPr>
    </w:p>
    <w:p w:rsidR="00C2530D" w:rsidRDefault="00C2530D" w:rsidP="00C2530D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LDU (for symmetric matrix LDL</w:t>
      </w:r>
      <w:r w:rsidRPr="00C2530D">
        <w:rPr>
          <w:rFonts w:hint="eastAsia"/>
          <w:b/>
          <w:sz w:val="24"/>
          <w:szCs w:val="24"/>
          <w:vertAlign w:val="superscript"/>
        </w:rPr>
        <w:t>T</w:t>
      </w:r>
      <w:r>
        <w:rPr>
          <w:rFonts w:hint="eastAsia"/>
          <w:b/>
          <w:sz w:val="24"/>
          <w:szCs w:val="24"/>
        </w:rPr>
        <w:t>) decomposition</w:t>
      </w:r>
    </w:p>
    <w:p w:rsidR="00C2530D" w:rsidRDefault="00C2530D" w:rsidP="00C2530D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C2530D" w:rsidRDefault="00DE5EE8" w:rsidP="00C2530D">
      <w:pPr>
        <w:pStyle w:val="a3"/>
        <w:ind w:leftChars="0" w:firstLine="0"/>
        <w:rPr>
          <w:position w:val="-86"/>
        </w:rPr>
      </w:pPr>
      <w:r w:rsidRPr="00C2530D">
        <w:rPr>
          <w:position w:val="-50"/>
        </w:rPr>
        <w:object w:dxaOrig="8160" w:dyaOrig="6240">
          <v:shape id="_x0000_i1059" type="#_x0000_t75" style="width:408pt;height:313.4pt" o:ole="">
            <v:imagedata r:id="rId82" o:title=""/>
          </v:shape>
          <o:OLEObject Type="Embed" ProgID="Equation.3" ShapeID="_x0000_i1059" DrawAspect="Content" ObjectID="_1553327571" r:id="rId83"/>
        </w:object>
      </w:r>
      <w:r w:rsidR="00C2530D" w:rsidRPr="00C2530D">
        <w:rPr>
          <w:rFonts w:hint="eastAsia"/>
          <w:position w:val="-86"/>
        </w:rPr>
        <w:t xml:space="preserve">  </w:t>
      </w:r>
    </w:p>
    <w:p w:rsidR="00CD5ED4" w:rsidRDefault="00CD5ED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530D" w:rsidRDefault="00C2530D" w:rsidP="00DE5EE8">
      <w:pPr>
        <w:pStyle w:val="a3"/>
        <w:numPr>
          <w:ilvl w:val="0"/>
          <w:numId w:val="35"/>
        </w:numPr>
        <w:ind w:leftChars="0" w:left="284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Iterative method </w:t>
      </w:r>
      <w:r w:rsidR="00DE5EE8">
        <w:rPr>
          <w:rFonts w:hint="eastAsia"/>
          <w:b/>
          <w:sz w:val="28"/>
          <w:szCs w:val="28"/>
        </w:rPr>
        <w:t>Example</w:t>
      </w:r>
      <w:r>
        <w:rPr>
          <w:rFonts w:hint="eastAsia"/>
          <w:b/>
          <w:sz w:val="28"/>
          <w:szCs w:val="28"/>
        </w:rPr>
        <w:t>: Gauss</w:t>
      </w:r>
      <w:r w:rsidR="00DE5EE8">
        <w:rPr>
          <w:rFonts w:hint="eastAsia"/>
          <w:b/>
          <w:sz w:val="28"/>
          <w:szCs w:val="28"/>
        </w:rPr>
        <w:t>-Seidel/Jacobi Method (poor convergence)</w:t>
      </w:r>
    </w:p>
    <w:p w:rsidR="00DE5EE8" w:rsidRDefault="00DE5EE8" w:rsidP="00DE5EE8">
      <w:pPr>
        <w:ind w:leftChars="50" w:hangingChars="92" w:hanging="184"/>
        <w:rPr>
          <w:b/>
          <w:sz w:val="28"/>
          <w:szCs w:val="28"/>
        </w:rPr>
      </w:pPr>
      <w:r w:rsidRPr="00DE5EE8">
        <w:rPr>
          <w:position w:val="-50"/>
        </w:rPr>
        <w:object w:dxaOrig="2720" w:dyaOrig="1120">
          <v:shape id="_x0000_i1060" type="#_x0000_t75" style="width:136.15pt;height:55.85pt" o:ole="" o:bordertopcolor="maroon" o:borderleftcolor="maroon" o:borderbottomcolor="maroon" o:borderrightcolor="maroon">
            <v:imagedata r:id="rId8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0" DrawAspect="Content" ObjectID="_1553327572" r:id="rId85"/>
        </w:object>
      </w:r>
      <w:r>
        <w:rPr>
          <w:rFonts w:hint="eastAsia"/>
          <w:position w:val="-86"/>
        </w:rPr>
        <w:t xml:space="preserve"> </w:t>
      </w:r>
      <w:r w:rsidRPr="00DE5EE8">
        <w:rPr>
          <w:b/>
          <w:sz w:val="24"/>
          <w:szCs w:val="24"/>
        </w:rPr>
        <w:sym w:font="Wingdings" w:char="F0E0"/>
      </w:r>
      <w:r>
        <w:rPr>
          <w:rFonts w:hint="eastAsia"/>
          <w:position w:val="-86"/>
        </w:rPr>
        <w:t xml:space="preserve">  </w:t>
      </w:r>
      <w:r w:rsidRPr="00DE5EE8">
        <w:rPr>
          <w:position w:val="-48"/>
        </w:rPr>
        <w:object w:dxaOrig="2360" w:dyaOrig="1080">
          <v:shape id="_x0000_i1061" type="#_x0000_t75" style="width:118.15pt;height:54.9pt" o:ole="" o:bordertopcolor="maroon" o:borderleftcolor="maroon" o:borderbottomcolor="maroon" o:borderrightcolor="maroon">
            <v:imagedata r:id="rId8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1" DrawAspect="Content" ObjectID="_1553327573" r:id="rId87"/>
        </w:object>
      </w:r>
      <w:r w:rsidRPr="00DE5EE8">
        <w:rPr>
          <w:b/>
          <w:sz w:val="24"/>
          <w:szCs w:val="24"/>
        </w:rPr>
        <w:sym w:font="Wingdings" w:char="F0E0"/>
      </w:r>
      <w:r>
        <w:rPr>
          <w:rFonts w:hint="eastAsia"/>
          <w:position w:val="-86"/>
        </w:rPr>
        <w:t xml:space="preserve">  </w:t>
      </w:r>
      <w:r w:rsidR="004844A6" w:rsidRPr="00DE5EE8">
        <w:rPr>
          <w:position w:val="-48"/>
        </w:rPr>
        <w:object w:dxaOrig="2659" w:dyaOrig="1080">
          <v:shape id="_x0000_i1062" type="#_x0000_t75" style="width:132.9pt;height:54.9pt" o:ole="" o:bordertopcolor="maroon" o:borderleftcolor="maroon" o:borderbottomcolor="maroon" o:borderrightcolor="maroon">
            <v:imagedata r:id="rId8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2" DrawAspect="Content" ObjectID="_1553327574" r:id="rId89"/>
        </w:object>
      </w:r>
    </w:p>
    <w:p w:rsidR="00DE5EE8" w:rsidRDefault="00DE5EE8" w:rsidP="00DE5EE8"/>
    <w:p w:rsidR="004844A6" w:rsidRDefault="00DE5EE8" w:rsidP="00DE5EE8">
      <w:pPr>
        <w:ind w:leftChars="140" w:left="280" w:firstLineChars="196" w:firstLine="539"/>
        <w:rPr>
          <w:b/>
          <w:sz w:val="28"/>
          <w:szCs w:val="28"/>
        </w:rPr>
      </w:pPr>
      <w:r w:rsidRPr="00DE5EE8">
        <w:rPr>
          <w:b/>
          <w:noProof/>
          <w:sz w:val="28"/>
          <w:szCs w:val="28"/>
        </w:rPr>
        <w:drawing>
          <wp:inline distT="0" distB="0" distL="0" distR="0">
            <wp:extent cx="4381500" cy="2695575"/>
            <wp:effectExtent l="19050" t="0" r="0" b="0"/>
            <wp:docPr id="3" name="그림 8" descr="Fig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 descr="Fig110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4B1A" w:rsidRPr="00BF4B1A" w:rsidRDefault="004844A6" w:rsidP="00BF4B1A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  <w:rPr>
          <w:b/>
          <w:sz w:val="28"/>
          <w:szCs w:val="28"/>
        </w:rPr>
      </w:pPr>
      <w:r w:rsidRPr="00BF4B1A">
        <w:rPr>
          <w:rFonts w:hint="eastAsia"/>
          <w:b/>
          <w:sz w:val="28"/>
          <w:szCs w:val="28"/>
        </w:rPr>
        <w:t xml:space="preserve">Gauss-Seidel Method     </w:t>
      </w:r>
      <w:r w:rsidR="00B17B6C" w:rsidRPr="00BF4B1A">
        <w:rPr>
          <w:rFonts w:hint="eastAsia"/>
          <w:b/>
          <w:sz w:val="28"/>
          <w:szCs w:val="28"/>
        </w:rPr>
        <w:t xml:space="preserve">(b) </w:t>
      </w:r>
      <w:r w:rsidRPr="00BF4B1A">
        <w:rPr>
          <w:rFonts w:hint="eastAsia"/>
          <w:b/>
          <w:sz w:val="28"/>
          <w:szCs w:val="28"/>
        </w:rPr>
        <w:t>Jacobi Method</w:t>
      </w:r>
      <w:r w:rsidR="00BF4B1A" w:rsidRPr="00BF4B1A">
        <w:rPr>
          <w:b/>
          <w:sz w:val="28"/>
          <w:szCs w:val="28"/>
        </w:rPr>
        <w:br w:type="page"/>
      </w:r>
    </w:p>
    <w:p w:rsidR="00564F8E" w:rsidRDefault="00564F8E" w:rsidP="00564F8E">
      <w:pPr>
        <w:pStyle w:val="a3"/>
        <w:numPr>
          <w:ilvl w:val="0"/>
          <w:numId w:val="35"/>
        </w:numPr>
        <w:ind w:leftChars="0"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eterminants of a Matrix</w:t>
      </w:r>
    </w:p>
    <w:p w:rsidR="00564F8E" w:rsidRDefault="00564F8E" w:rsidP="008E7F2B">
      <w:pPr>
        <w:widowControl/>
        <w:wordWrap/>
        <w:autoSpaceDE/>
        <w:autoSpaceDN/>
        <w:ind w:left="709" w:hanging="70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(4-1) Definition</w:t>
      </w:r>
      <w:r w:rsidR="0015780F">
        <w:rPr>
          <w:rFonts w:hint="eastAsia"/>
          <w:b/>
          <w:sz w:val="28"/>
          <w:szCs w:val="28"/>
        </w:rPr>
        <w:t xml:space="preserve"> of permutation</w:t>
      </w:r>
      <w:r w:rsidR="008E7F2B">
        <w:rPr>
          <w:rFonts w:hint="eastAsia"/>
          <w:b/>
          <w:sz w:val="28"/>
          <w:szCs w:val="28"/>
        </w:rPr>
        <w:t xml:space="preserve">, its degree, the </w:t>
      </w:r>
      <w:r w:rsidR="008E7F2B">
        <w:rPr>
          <w:b/>
          <w:sz w:val="28"/>
          <w:szCs w:val="28"/>
        </w:rPr>
        <w:t>number</w:t>
      </w:r>
      <w:r w:rsidR="008E7F2B">
        <w:rPr>
          <w:rFonts w:hint="eastAsia"/>
          <w:b/>
          <w:sz w:val="28"/>
          <w:szCs w:val="28"/>
        </w:rPr>
        <w:t xml:space="preserve"> of inversion and even-odd classification</w:t>
      </w:r>
    </w:p>
    <w:p w:rsidR="00A35C30" w:rsidRDefault="0015780F" w:rsidP="00A35C30">
      <w:pPr>
        <w:pStyle w:val="a3"/>
        <w:widowControl/>
        <w:numPr>
          <w:ilvl w:val="0"/>
          <w:numId w:val="43"/>
        </w:numPr>
        <w:wordWrap/>
        <w:autoSpaceDE/>
        <w:autoSpaceDN/>
        <w:ind w:leftChars="0" w:left="993" w:hanging="284"/>
        <w:rPr>
          <w:sz w:val="22"/>
          <w:szCs w:val="22"/>
        </w:rPr>
      </w:pPr>
      <w:r w:rsidRPr="00A35C30">
        <w:rPr>
          <w:rFonts w:hint="eastAsia"/>
          <w:sz w:val="22"/>
          <w:szCs w:val="22"/>
        </w:rPr>
        <w:t xml:space="preserve">A permutation of degree n is any rearrangement of the first n integers. </w:t>
      </w:r>
      <w:r w:rsidR="00564F8E" w:rsidRPr="00A35C30">
        <w:rPr>
          <w:rFonts w:hint="eastAsia"/>
          <w:sz w:val="22"/>
          <w:szCs w:val="22"/>
        </w:rPr>
        <w:t xml:space="preserve">For </w:t>
      </w:r>
      <w:r w:rsidRPr="00A35C30">
        <w:rPr>
          <w:rFonts w:hint="eastAsia"/>
          <w:sz w:val="22"/>
          <w:szCs w:val="22"/>
        </w:rPr>
        <w:t xml:space="preserve">simplicity </w:t>
      </w:r>
      <w:r w:rsidR="00564F8E" w:rsidRPr="00A35C30">
        <w:rPr>
          <w:rFonts w:hint="eastAsia"/>
          <w:sz w:val="22"/>
          <w:szCs w:val="22"/>
        </w:rPr>
        <w:t xml:space="preserve">a </w:t>
      </w:r>
      <w:r w:rsidRPr="00A35C30">
        <w:rPr>
          <w:rFonts w:hint="eastAsia"/>
          <w:sz w:val="22"/>
          <w:szCs w:val="22"/>
        </w:rPr>
        <w:t>permutation of degree n can be represented by a n-vector such as</w:t>
      </w:r>
      <w:r w:rsidR="00A35C30" w:rsidRPr="0015780F">
        <w:rPr>
          <w:position w:val="-14"/>
        </w:rPr>
        <w:object w:dxaOrig="2920" w:dyaOrig="400">
          <v:shape id="_x0000_i1063" type="#_x0000_t75" style="width:145.4pt;height:20.75pt" o:ole="">
            <v:imagedata r:id="rId91" o:title=""/>
          </v:shape>
          <o:OLEObject Type="Embed" ProgID="Equation.3" ShapeID="_x0000_i1063" DrawAspect="Content" ObjectID="_1553327575" r:id="rId92"/>
        </w:object>
      </w:r>
      <w:r w:rsidRPr="00A35C30">
        <w:rPr>
          <w:rFonts w:hint="eastAsia"/>
          <w:sz w:val="22"/>
          <w:szCs w:val="22"/>
        </w:rPr>
        <w:t xml:space="preserve">. </w:t>
      </w:r>
    </w:p>
    <w:p w:rsidR="00A35C30" w:rsidRDefault="0015780F" w:rsidP="00A35C30">
      <w:pPr>
        <w:pStyle w:val="a3"/>
        <w:widowControl/>
        <w:numPr>
          <w:ilvl w:val="0"/>
          <w:numId w:val="43"/>
        </w:numPr>
        <w:wordWrap/>
        <w:autoSpaceDE/>
        <w:autoSpaceDN/>
        <w:ind w:leftChars="0" w:left="993" w:hanging="284"/>
        <w:rPr>
          <w:sz w:val="22"/>
          <w:szCs w:val="22"/>
        </w:rPr>
      </w:pPr>
      <w:r w:rsidRPr="00A35C30">
        <w:rPr>
          <w:rFonts w:hint="eastAsia"/>
          <w:sz w:val="22"/>
          <w:szCs w:val="22"/>
        </w:rPr>
        <w:t xml:space="preserve">The number of inversion in a permutation </w:t>
      </w:r>
      <w:r w:rsidR="00A35C30" w:rsidRPr="0015780F">
        <w:rPr>
          <w:position w:val="-14"/>
        </w:rPr>
        <w:object w:dxaOrig="859" w:dyaOrig="380">
          <v:shape id="_x0000_i1064" type="#_x0000_t75" style="width:42.45pt;height:19.4pt" o:ole="">
            <v:imagedata r:id="rId93" o:title=""/>
          </v:shape>
          <o:OLEObject Type="Embed" ProgID="Equation.3" ShapeID="_x0000_i1064" DrawAspect="Content" ObjectID="_1553327576" r:id="rId94"/>
        </w:object>
      </w:r>
      <w:r w:rsidR="00A35C30" w:rsidRPr="00A35C30">
        <w:rPr>
          <w:rFonts w:hint="eastAsia"/>
          <w:sz w:val="22"/>
          <w:szCs w:val="22"/>
        </w:rPr>
        <w:t xml:space="preserve">is the number of instances an integer </w:t>
      </w:r>
      <w:r w:rsidR="00A35C30" w:rsidRPr="00A35C30">
        <w:rPr>
          <w:sz w:val="22"/>
          <w:szCs w:val="22"/>
        </w:rPr>
        <w:t>proceeds</w:t>
      </w:r>
      <w:r w:rsidR="00A35C30" w:rsidRPr="00A35C30">
        <w:rPr>
          <w:rFonts w:hint="eastAsia"/>
          <w:sz w:val="22"/>
          <w:szCs w:val="22"/>
        </w:rPr>
        <w:t xml:space="preserve"> a smaller one. </w:t>
      </w:r>
    </w:p>
    <w:p w:rsidR="0015780F" w:rsidRPr="00A35C30" w:rsidRDefault="00A35C30" w:rsidP="00A35C30">
      <w:pPr>
        <w:pStyle w:val="a3"/>
        <w:widowControl/>
        <w:numPr>
          <w:ilvl w:val="0"/>
          <w:numId w:val="43"/>
        </w:numPr>
        <w:wordWrap/>
        <w:autoSpaceDE/>
        <w:autoSpaceDN/>
        <w:ind w:leftChars="0" w:left="99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 permutation is said to be even or odd, depending on whether the number of inversions in </w:t>
      </w:r>
      <w:r w:rsidRPr="00A35C30">
        <w:rPr>
          <w:position w:val="-10"/>
        </w:rPr>
        <w:object w:dxaOrig="200" w:dyaOrig="260">
          <v:shape id="_x0000_i1065" type="#_x0000_t75" style="width:10.15pt;height:13.4pt" o:ole="">
            <v:imagedata r:id="rId95" o:title=""/>
          </v:shape>
          <o:OLEObject Type="Embed" ProgID="Equation.3" ShapeID="_x0000_i1065" DrawAspect="Content" ObjectID="_1553327577" r:id="rId96"/>
        </w:object>
      </w:r>
      <w:r>
        <w:rPr>
          <w:rFonts w:hint="eastAsia"/>
          <w:sz w:val="22"/>
          <w:szCs w:val="22"/>
        </w:rPr>
        <w:t>is even or odd.</w:t>
      </w:r>
    </w:p>
    <w:p w:rsidR="0015780F" w:rsidRPr="00A35C30" w:rsidRDefault="00A35C30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#1]</w:t>
      </w:r>
    </w:p>
    <w:p w:rsidR="00A35C30" w:rsidRDefault="00564F8E">
      <w:pPr>
        <w:widowControl/>
        <w:wordWrap/>
        <w:autoSpaceDE/>
        <w:autoSpaceDN/>
      </w:pPr>
      <w:r>
        <w:rPr>
          <w:rFonts w:hint="eastAsia"/>
          <w:sz w:val="22"/>
          <w:szCs w:val="22"/>
        </w:rPr>
        <w:t xml:space="preserve"> </w:t>
      </w:r>
      <w:r w:rsidRPr="00564F8E">
        <w:rPr>
          <w:rFonts w:hint="eastAsia"/>
          <w:sz w:val="22"/>
          <w:szCs w:val="22"/>
        </w:rPr>
        <w:t xml:space="preserve"> </w:t>
      </w:r>
      <w:r w:rsidR="00A35C30">
        <w:rPr>
          <w:rFonts w:hint="eastAsia"/>
          <w:sz w:val="22"/>
          <w:szCs w:val="22"/>
        </w:rPr>
        <w:t xml:space="preserve">        </w:t>
      </w:r>
      <w:r w:rsidR="008E7F2B" w:rsidRPr="00A35C30">
        <w:rPr>
          <w:position w:val="-50"/>
        </w:rPr>
        <w:object w:dxaOrig="2820" w:dyaOrig="1120">
          <v:shape id="_x0000_i1066" type="#_x0000_t75" style="width:125.1pt;height:49.85pt" o:ole="">
            <v:imagedata r:id="rId97" o:title=""/>
          </v:shape>
          <o:OLEObject Type="Embed" ProgID="Equation.3" ShapeID="_x0000_i1066" DrawAspect="Content" ObjectID="_1553327578" r:id="rId98"/>
        </w:object>
      </w:r>
      <w:r w:rsidR="00A35C30">
        <w:rPr>
          <w:rFonts w:hint="eastAsia"/>
        </w:rPr>
        <w:t xml:space="preserve">       </w:t>
      </w:r>
      <w:r w:rsidR="008E7F2B" w:rsidRPr="00A35C30">
        <w:rPr>
          <w:position w:val="-50"/>
        </w:rPr>
        <w:object w:dxaOrig="1520" w:dyaOrig="1120">
          <v:shape id="_x0000_i1067" type="#_x0000_t75" style="width:63.25pt;height:46.6pt" o:ole="">
            <v:imagedata r:id="rId99" o:title=""/>
          </v:shape>
          <o:OLEObject Type="Embed" ProgID="Equation.3" ShapeID="_x0000_i1067" DrawAspect="Content" ObjectID="_1553327579" r:id="rId100"/>
        </w:object>
      </w:r>
    </w:p>
    <w:p w:rsidR="00A35C30" w:rsidRDefault="008E7F2B" w:rsidP="00A35C30">
      <w:pPr>
        <w:widowControl/>
        <w:wordWrap/>
        <w:autoSpaceDE/>
        <w:autoSpaceDN/>
        <w:ind w:firstLineChars="300" w:firstLine="600"/>
      </w:pPr>
      <w:r w:rsidRPr="00A35C30">
        <w:rPr>
          <w:position w:val="-50"/>
        </w:rPr>
        <w:object w:dxaOrig="4040" w:dyaOrig="1120">
          <v:shape id="_x0000_i1068" type="#_x0000_t75" style="width:176.3pt;height:49.4pt" o:ole="">
            <v:imagedata r:id="rId101" o:title=""/>
          </v:shape>
          <o:OLEObject Type="Embed" ProgID="Equation.3" ShapeID="_x0000_i1068" DrawAspect="Content" ObjectID="_1553327580" r:id="rId102"/>
        </w:object>
      </w:r>
      <w:r w:rsidR="00700FB7">
        <w:rPr>
          <w:rFonts w:hint="eastAsia"/>
        </w:rPr>
        <w:t xml:space="preserve">     </w:t>
      </w:r>
      <w:r w:rsidR="00BF4B1A" w:rsidRPr="00A35C30">
        <w:rPr>
          <w:position w:val="-50"/>
        </w:rPr>
        <w:object w:dxaOrig="1719" w:dyaOrig="1120">
          <v:shape id="_x0000_i1069" type="#_x0000_t75" style="width:76.15pt;height:49.85pt" o:ole="">
            <v:imagedata r:id="rId103" o:title=""/>
          </v:shape>
          <o:OLEObject Type="Embed" ProgID="Equation.3" ShapeID="_x0000_i1069" DrawAspect="Content" ObjectID="_1553327581" r:id="rId104"/>
        </w:object>
      </w:r>
      <w:r w:rsidR="00700FB7">
        <w:rPr>
          <w:rFonts w:hint="eastAsia"/>
        </w:rPr>
        <w:t xml:space="preserve">   </w:t>
      </w:r>
      <w:r w:rsidR="00BF4B1A" w:rsidRPr="00A35C30">
        <w:rPr>
          <w:position w:val="-50"/>
        </w:rPr>
        <w:object w:dxaOrig="1700" w:dyaOrig="1120">
          <v:shape id="_x0000_i1070" type="#_x0000_t75" style="width:67.4pt;height:45.25pt" o:ole="">
            <v:imagedata r:id="rId105" o:title=""/>
          </v:shape>
          <o:OLEObject Type="Embed" ProgID="Equation.3" ShapeID="_x0000_i1070" DrawAspect="Content" ObjectID="_1553327582" r:id="rId106"/>
        </w:object>
      </w:r>
    </w:p>
    <w:p w:rsidR="00700FB7" w:rsidRDefault="00BF4B1A" w:rsidP="00700FB7">
      <w:pPr>
        <w:widowControl/>
        <w:wordWrap/>
        <w:autoSpaceDE/>
        <w:autoSpaceDN/>
        <w:ind w:firstLineChars="300" w:firstLine="600"/>
      </w:pPr>
      <w:r w:rsidRPr="00A35C30">
        <w:rPr>
          <w:position w:val="-50"/>
        </w:rPr>
        <w:object w:dxaOrig="1600" w:dyaOrig="1120">
          <v:shape id="_x0000_i1071" type="#_x0000_t75" style="width:71.55pt;height:49.85pt" o:ole="">
            <v:imagedata r:id="rId107" o:title=""/>
          </v:shape>
          <o:OLEObject Type="Embed" ProgID="Equation.3" ShapeID="_x0000_i1071" DrawAspect="Content" ObjectID="_1553327583" r:id="rId108"/>
        </w:object>
      </w:r>
      <w:r w:rsidR="00700FB7">
        <w:rPr>
          <w:rFonts w:hint="eastAsia"/>
        </w:rPr>
        <w:t xml:space="preserve">     </w:t>
      </w:r>
      <w:r w:rsidRPr="00A35C30">
        <w:rPr>
          <w:position w:val="-50"/>
        </w:rPr>
        <w:object w:dxaOrig="1780" w:dyaOrig="1120">
          <v:shape id="_x0000_i1072" type="#_x0000_t75" style="width:79.4pt;height:49.85pt" o:ole="">
            <v:imagedata r:id="rId109" o:title=""/>
          </v:shape>
          <o:OLEObject Type="Embed" ProgID="Equation.3" ShapeID="_x0000_i1072" DrawAspect="Content" ObjectID="_1553327584" r:id="rId110"/>
        </w:object>
      </w:r>
      <w:r w:rsidR="00700FB7">
        <w:rPr>
          <w:rFonts w:hint="eastAsia"/>
        </w:rPr>
        <w:t xml:space="preserve">   </w:t>
      </w:r>
    </w:p>
    <w:p w:rsidR="00A35C30" w:rsidRDefault="00BF4B1A" w:rsidP="00A35C30">
      <w:pPr>
        <w:widowControl/>
        <w:wordWrap/>
        <w:autoSpaceDE/>
        <w:autoSpaceDN/>
        <w:ind w:firstLineChars="300" w:firstLine="600"/>
      </w:pPr>
      <w:r w:rsidRPr="00A35C30">
        <w:rPr>
          <w:position w:val="-50"/>
        </w:rPr>
        <w:object w:dxaOrig="4080" w:dyaOrig="1120">
          <v:shape id="_x0000_i1073" type="#_x0000_t75" style="width:193.85pt;height:53.55pt" o:ole="">
            <v:imagedata r:id="rId111" o:title=""/>
          </v:shape>
          <o:OLEObject Type="Embed" ProgID="Equation.3" ShapeID="_x0000_i1073" DrawAspect="Content" ObjectID="_1553327585" r:id="rId112"/>
        </w:object>
      </w:r>
      <w:r w:rsidR="00700FB7">
        <w:rPr>
          <w:rFonts w:hint="eastAsia"/>
        </w:rPr>
        <w:t xml:space="preserve">    </w:t>
      </w:r>
      <w:r w:rsidRPr="00A35C30">
        <w:rPr>
          <w:position w:val="-50"/>
        </w:rPr>
        <w:object w:dxaOrig="1740" w:dyaOrig="1120">
          <v:shape id="_x0000_i1074" type="#_x0000_t75" style="width:75.25pt;height:49.4pt" o:ole="">
            <v:imagedata r:id="rId113" o:title=""/>
          </v:shape>
          <o:OLEObject Type="Embed" ProgID="Equation.3" ShapeID="_x0000_i1074" DrawAspect="Content" ObjectID="_1553327586" r:id="rId114"/>
        </w:object>
      </w:r>
      <w:r w:rsidR="00700FB7">
        <w:rPr>
          <w:rFonts w:hint="eastAsia"/>
        </w:rPr>
        <w:t xml:space="preserve">   </w:t>
      </w:r>
      <w:r w:rsidRPr="00A35C30">
        <w:rPr>
          <w:position w:val="-50"/>
        </w:rPr>
        <w:object w:dxaOrig="1740" w:dyaOrig="1120">
          <v:shape id="_x0000_i1075" type="#_x0000_t75" style="width:75.25pt;height:48pt" o:ole="">
            <v:imagedata r:id="rId115" o:title=""/>
          </v:shape>
          <o:OLEObject Type="Embed" ProgID="Equation.3" ShapeID="_x0000_i1075" DrawAspect="Content" ObjectID="_1553327587" r:id="rId116"/>
        </w:object>
      </w:r>
    </w:p>
    <w:p w:rsidR="00700FB7" w:rsidRDefault="00700FB7" w:rsidP="00700FB7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2</w:t>
      </w:r>
      <w:r w:rsidRPr="00A35C30">
        <w:rPr>
          <w:rFonts w:hint="eastAsia"/>
          <w:b/>
          <w:sz w:val="22"/>
          <w:szCs w:val="22"/>
        </w:rPr>
        <w:t>]</w:t>
      </w:r>
    </w:p>
    <w:p w:rsidR="00700FB7" w:rsidRDefault="008E7F2B" w:rsidP="00BF4B1A">
      <w:pPr>
        <w:widowControl/>
        <w:wordWrap/>
        <w:autoSpaceDE/>
        <w:autoSpaceDN/>
        <w:ind w:firstLineChars="100" w:firstLine="200"/>
      </w:pPr>
      <w:r w:rsidRPr="00BF4B1A">
        <w:rPr>
          <w:position w:val="-122"/>
        </w:rPr>
        <w:object w:dxaOrig="8600" w:dyaOrig="2560">
          <v:shape id="_x0000_i1076" type="#_x0000_t75" style="width:370.15pt;height:110.3pt" o:ole="">
            <v:imagedata r:id="rId117" o:title=""/>
          </v:shape>
          <o:OLEObject Type="Embed" ProgID="Equation.3" ShapeID="_x0000_i1076" DrawAspect="Content" ObjectID="_1553327588" r:id="rId118"/>
        </w:object>
      </w:r>
    </w:p>
    <w:p w:rsidR="00BF4B1A" w:rsidRDefault="00BF4B1A" w:rsidP="00BF4B1A">
      <w:pPr>
        <w:widowControl/>
        <w:wordWrap/>
        <w:autoSpaceDE/>
        <w:autoSpaceDN/>
        <w:ind w:firstLineChars="350" w:firstLine="700"/>
      </w:pPr>
    </w:p>
    <w:p w:rsidR="00BF4B1A" w:rsidRDefault="00BF4B1A" w:rsidP="00BF4B1A">
      <w:pPr>
        <w:widowControl/>
        <w:wordWrap/>
        <w:autoSpaceDE/>
        <w:autoSpaceDN/>
        <w:ind w:firstLineChars="350" w:firstLine="700"/>
      </w:pPr>
      <w:r>
        <w:rPr>
          <w:rFonts w:hint="eastAsia"/>
        </w:rPr>
        <w:t xml:space="preserve">7 proceeds 2,6,3,4,1,5    </w:t>
      </w:r>
      <w:r>
        <w:rPr>
          <w:rFonts w:hint="eastAsia"/>
        </w:rPr>
        <w:tab/>
        <w:t>giving   6 inversions</w:t>
      </w:r>
    </w:p>
    <w:p w:rsidR="00BF4B1A" w:rsidRDefault="00BF4B1A" w:rsidP="00BF4B1A">
      <w:pPr>
        <w:widowControl/>
        <w:wordWrap/>
        <w:autoSpaceDE/>
        <w:autoSpaceDN/>
        <w:ind w:firstLineChars="350" w:firstLine="700"/>
      </w:pPr>
      <w:r>
        <w:rPr>
          <w:rFonts w:hint="eastAsia"/>
        </w:rPr>
        <w:t xml:space="preserve">2 proceeds 1        </w:t>
      </w:r>
      <w:r>
        <w:rPr>
          <w:rFonts w:hint="eastAsia"/>
        </w:rPr>
        <w:tab/>
        <w:t>giving   1 inversions</w:t>
      </w:r>
    </w:p>
    <w:p w:rsidR="00BF4B1A" w:rsidRDefault="00BF4B1A" w:rsidP="00BF4B1A">
      <w:pPr>
        <w:widowControl/>
        <w:wordWrap/>
        <w:autoSpaceDE/>
        <w:autoSpaceDN/>
        <w:ind w:firstLineChars="350" w:firstLine="700"/>
      </w:pPr>
      <w:r>
        <w:rPr>
          <w:rFonts w:hint="eastAsia"/>
        </w:rPr>
        <w:t xml:space="preserve">6 proceeds 3,4,1,5      </w:t>
      </w:r>
      <w:r>
        <w:rPr>
          <w:rFonts w:hint="eastAsia"/>
        </w:rPr>
        <w:tab/>
        <w:t>giving   4 inversions</w:t>
      </w:r>
    </w:p>
    <w:p w:rsidR="00BF4B1A" w:rsidRDefault="00BF4B1A" w:rsidP="00BF4B1A">
      <w:pPr>
        <w:widowControl/>
        <w:wordWrap/>
        <w:autoSpaceDE/>
        <w:autoSpaceDN/>
        <w:ind w:firstLineChars="350" w:firstLine="700"/>
      </w:pPr>
      <w:r>
        <w:rPr>
          <w:rFonts w:hint="eastAsia"/>
        </w:rPr>
        <w:t xml:space="preserve">3 proceeds 1      </w:t>
      </w:r>
      <w:r>
        <w:rPr>
          <w:rFonts w:hint="eastAsia"/>
        </w:rPr>
        <w:tab/>
        <w:t>giving   1 inversions</w:t>
      </w:r>
    </w:p>
    <w:p w:rsidR="00BF4B1A" w:rsidRDefault="0066616B" w:rsidP="00BF4B1A">
      <w:pPr>
        <w:widowControl/>
        <w:wordWrap/>
        <w:autoSpaceDE/>
        <w:autoSpaceDN/>
        <w:ind w:firstLineChars="350" w:firstLine="7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5" type="#_x0000_t32" style="position:absolute;left:0;text-align:left;margin-left:49.3pt;margin-top:32pt;width:204.05pt;height:.45pt;flip:y;z-index:251725824" o:connectortype="straight"/>
        </w:pict>
      </w:r>
      <w:r>
        <w:rPr>
          <w:noProof/>
        </w:rPr>
        <w:pict>
          <v:shape id="_x0000_s1424" type="#_x0000_t32" style="position:absolute;left:0;text-align:left;margin-left:49.3pt;margin-top:-72.65pt;width:204.05pt;height:.45pt;flip:y;z-index:251724800" o:connectortype="straight"/>
        </w:pict>
      </w:r>
      <w:r>
        <w:rPr>
          <w:noProof/>
        </w:rPr>
        <w:pict>
          <v:shape id="_x0000_s1423" type="#_x0000_t32" style="position:absolute;left:0;text-align:left;margin-left:49.3pt;margin-top:14.8pt;width:204.05pt;height:.45pt;flip:y;z-index:251723776" o:connectortype="straight"/>
        </w:pict>
      </w:r>
      <w:r w:rsidR="00BF4B1A">
        <w:rPr>
          <w:rFonts w:hint="eastAsia"/>
        </w:rPr>
        <w:t xml:space="preserve">4 proceeds 1      </w:t>
      </w:r>
      <w:r w:rsidR="00BF4B1A">
        <w:rPr>
          <w:rFonts w:hint="eastAsia"/>
        </w:rPr>
        <w:tab/>
        <w:t>giving   1 inversions</w:t>
      </w:r>
    </w:p>
    <w:p w:rsidR="00BF4B1A" w:rsidRDefault="00BF4B1A" w:rsidP="00BF4B1A">
      <w:pPr>
        <w:widowControl/>
        <w:wordWrap/>
        <w:autoSpaceDE/>
        <w:autoSpaceDN/>
        <w:ind w:firstLineChars="350" w:firstLine="700"/>
      </w:pPr>
      <w:r>
        <w:rPr>
          <w:rFonts w:hint="eastAsia"/>
        </w:rPr>
        <w:t xml:space="preserve">Hence </w:t>
      </w:r>
      <w:r w:rsidRPr="00DB4D8B">
        <w:rPr>
          <w:position w:val="-10"/>
        </w:rPr>
        <w:object w:dxaOrig="200" w:dyaOrig="260">
          <v:shape id="_x0000_i1077" type="#_x0000_t75" style="width:10.15pt;height:13.4pt" o:ole="">
            <v:imagedata r:id="rId119" o:title=""/>
          </v:shape>
          <o:OLEObject Type="Embed" ProgID="Equation.3" ShapeID="_x0000_i1077" DrawAspect="Content" ObjectID="_1553327589" r:id="rId120"/>
        </w:object>
      </w:r>
      <w:r>
        <w:rPr>
          <w:rFonts w:hint="eastAsia"/>
        </w:rPr>
        <w:t xml:space="preserve">has altogether          13 inversions </w:t>
      </w:r>
      <w:r>
        <w:sym w:font="Wingdings" w:char="F0E0"/>
      </w:r>
      <w:r>
        <w:rPr>
          <w:rFonts w:hint="eastAsia"/>
        </w:rPr>
        <w:t xml:space="preserve"> The </w:t>
      </w:r>
      <w:r>
        <w:rPr>
          <w:rFonts w:hint="eastAsia"/>
          <w:sz w:val="22"/>
          <w:szCs w:val="22"/>
        </w:rPr>
        <w:t xml:space="preserve">permutation </w:t>
      </w:r>
      <w:r w:rsidRPr="00DB4D8B">
        <w:rPr>
          <w:position w:val="-10"/>
        </w:rPr>
        <w:object w:dxaOrig="200" w:dyaOrig="260">
          <v:shape id="_x0000_i1078" type="#_x0000_t75" style="width:10.15pt;height:13.4pt" o:ole="">
            <v:imagedata r:id="rId119" o:title=""/>
          </v:shape>
          <o:OLEObject Type="Embed" ProgID="Equation.3" ShapeID="_x0000_i1078" DrawAspect="Content" ObjectID="_1553327590" r:id="rId121"/>
        </w:object>
      </w:r>
      <w:r>
        <w:rPr>
          <w:rFonts w:hint="eastAsia"/>
          <w:sz w:val="22"/>
          <w:szCs w:val="22"/>
        </w:rPr>
        <w:t>is odd (</w:t>
      </w:r>
      <w:r w:rsidRPr="00DB4D8B">
        <w:rPr>
          <w:position w:val="-14"/>
        </w:rPr>
        <w:object w:dxaOrig="320" w:dyaOrig="380">
          <v:shape id="_x0000_i1079" type="#_x0000_t75" style="width:15.25pt;height:18.9pt" o:ole="">
            <v:imagedata r:id="rId122" o:title=""/>
          </v:shape>
          <o:OLEObject Type="Embed" ProgID="Equation.3" ShapeID="_x0000_i1079" DrawAspect="Content" ObjectID="_1553327591" r:id="rId123"/>
        </w:object>
      </w:r>
      <w:r>
        <w:rPr>
          <w:rFonts w:hint="eastAsia"/>
        </w:rPr>
        <w:t>= -1)</w:t>
      </w:r>
    </w:p>
    <w:p w:rsidR="0015780F" w:rsidRDefault="00BF4B1A" w:rsidP="0015780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15780F">
        <w:rPr>
          <w:rFonts w:hint="eastAsia"/>
          <w:b/>
          <w:sz w:val="28"/>
          <w:szCs w:val="28"/>
        </w:rPr>
        <w:t>(4-</w:t>
      </w:r>
      <w:r w:rsidR="008E7F2B">
        <w:rPr>
          <w:rFonts w:hint="eastAsia"/>
          <w:b/>
          <w:sz w:val="28"/>
          <w:szCs w:val="28"/>
        </w:rPr>
        <w:t>2</w:t>
      </w:r>
      <w:r w:rsidR="0015780F">
        <w:rPr>
          <w:rFonts w:hint="eastAsia"/>
          <w:b/>
          <w:sz w:val="28"/>
          <w:szCs w:val="28"/>
        </w:rPr>
        <w:t>) Definitions</w:t>
      </w:r>
      <w:r w:rsidR="008E7F2B">
        <w:rPr>
          <w:rFonts w:hint="eastAsia"/>
          <w:b/>
          <w:sz w:val="28"/>
          <w:szCs w:val="28"/>
        </w:rPr>
        <w:t xml:space="preserve"> of </w:t>
      </w:r>
      <w:r w:rsidR="008E7F2B">
        <w:rPr>
          <w:b/>
          <w:sz w:val="28"/>
          <w:szCs w:val="28"/>
        </w:rPr>
        <w:t>the</w:t>
      </w:r>
      <w:r w:rsidR="008E7F2B">
        <w:rPr>
          <w:rFonts w:hint="eastAsia"/>
          <w:b/>
          <w:sz w:val="28"/>
          <w:szCs w:val="28"/>
        </w:rPr>
        <w:t xml:space="preserve"> determinant</w:t>
      </w:r>
    </w:p>
    <w:p w:rsidR="0015780F" w:rsidRDefault="0015780F" w:rsidP="0015780F">
      <w:pPr>
        <w:widowControl/>
        <w:wordWrap/>
        <w:autoSpaceDE/>
        <w:autoSpaceDN/>
        <w:rPr>
          <w:sz w:val="22"/>
          <w:szCs w:val="22"/>
        </w:rPr>
      </w:pPr>
      <w:r w:rsidRPr="00564F8E">
        <w:rPr>
          <w:rFonts w:hint="eastAsia"/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F</w:t>
      </w:r>
      <w:r w:rsidRPr="00564F8E">
        <w:rPr>
          <w:rFonts w:hint="eastAsia"/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a matrix </w:t>
      </w:r>
      <w:r w:rsidRPr="001F53FC">
        <w:rPr>
          <w:position w:val="-14"/>
        </w:rPr>
        <w:object w:dxaOrig="1500" w:dyaOrig="400">
          <v:shape id="_x0000_i1080" type="#_x0000_t75" style="width:74.75pt;height:20.75pt" o:ole="">
            <v:imagedata r:id="rId124" o:title=""/>
          </v:shape>
          <o:OLEObject Type="Embed" ProgID="Equation.3" ShapeID="_x0000_i1080" DrawAspect="Content" ObjectID="_1553327592" r:id="rId125"/>
        </w:object>
      </w:r>
      <w:r w:rsidRPr="00564F8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, the determinant of </w:t>
      </w:r>
      <w:r w:rsidRPr="00DB4D8B">
        <w:rPr>
          <w:position w:val="-4"/>
        </w:rPr>
        <w:object w:dxaOrig="260" w:dyaOrig="260">
          <v:shape id="_x0000_i1081" type="#_x0000_t75" style="width:13.4pt;height:13.4pt" o:ole="">
            <v:imagedata r:id="rId126" o:title=""/>
          </v:shape>
          <o:OLEObject Type="Embed" ProgID="Equation.3" ShapeID="_x0000_i1081" DrawAspect="Content" ObjectID="_1553327593" r:id="rId127"/>
        </w:object>
      </w:r>
      <w:r>
        <w:rPr>
          <w:rFonts w:hint="eastAsia"/>
          <w:sz w:val="22"/>
          <w:szCs w:val="22"/>
        </w:rPr>
        <w:t xml:space="preserve"> is  denoted </w:t>
      </w:r>
      <w:r w:rsidR="008E7F2B">
        <w:rPr>
          <w:rFonts w:hint="eastAsia"/>
          <w:sz w:val="22"/>
          <w:szCs w:val="22"/>
        </w:rPr>
        <w:t>with</w:t>
      </w:r>
      <w:r w:rsidRPr="00564F8E">
        <w:rPr>
          <w:position w:val="-10"/>
        </w:rPr>
        <w:object w:dxaOrig="720" w:dyaOrig="320">
          <v:shape id="_x0000_i1082" type="#_x0000_t75" style="width:36pt;height:15.25pt" o:ole="">
            <v:imagedata r:id="rId128" o:title=""/>
          </v:shape>
          <o:OLEObject Type="Embed" ProgID="Equation.3" ShapeID="_x0000_i1082" DrawAspect="Content" ObjectID="_1553327594" r:id="rId129"/>
        </w:object>
      </w:r>
      <w:r>
        <w:rPr>
          <w:rFonts w:hint="eastAsia"/>
          <w:sz w:val="22"/>
          <w:szCs w:val="22"/>
        </w:rPr>
        <w:t xml:space="preserve"> and defined by</w:t>
      </w:r>
    </w:p>
    <w:p w:rsidR="0015780F" w:rsidRDefault="0015780F" w:rsidP="0015780F">
      <w:pPr>
        <w:widowControl/>
        <w:wordWrap/>
        <w:autoSpaceDE/>
        <w:autoSpaceDN/>
        <w:ind w:firstLineChars="450" w:firstLine="900"/>
        <w:rPr>
          <w:sz w:val="22"/>
          <w:szCs w:val="22"/>
        </w:rPr>
      </w:pPr>
      <w:r w:rsidRPr="00564F8E">
        <w:rPr>
          <w:position w:val="-30"/>
        </w:rPr>
        <w:object w:dxaOrig="3300" w:dyaOrig="560">
          <v:shape id="_x0000_i1083" type="#_x0000_t75" style="width:165.25pt;height:27.7pt" o:ole="">
            <v:imagedata r:id="rId130" o:title=""/>
          </v:shape>
          <o:OLEObject Type="Embed" ProgID="Equation.3" ShapeID="_x0000_i1083" DrawAspect="Content" ObjectID="_1553327595" r:id="rId131"/>
        </w:object>
      </w:r>
      <w:r>
        <w:rPr>
          <w:rFonts w:hint="eastAsia"/>
          <w:sz w:val="22"/>
          <w:szCs w:val="22"/>
        </w:rPr>
        <w:t>)</w:t>
      </w:r>
    </w:p>
    <w:p w:rsidR="0015780F" w:rsidRDefault="0015780F" w:rsidP="0015780F">
      <w:pPr>
        <w:widowControl/>
        <w:wordWrap/>
        <w:autoSpaceDE/>
        <w:autoSpaceDN/>
        <w:ind w:left="709" w:firstLine="0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 xml:space="preserve">here the sum is taken all </w:t>
      </w:r>
      <w:r w:rsidRPr="00564F8E">
        <w:rPr>
          <w:position w:val="-6"/>
        </w:rPr>
        <w:object w:dxaOrig="240" w:dyaOrig="279">
          <v:shape id="_x0000_i1084" type="#_x0000_t75" style="width:12pt;height:14.3pt" o:ole="">
            <v:imagedata r:id="rId132" o:title=""/>
          </v:shape>
          <o:OLEObject Type="Embed" ProgID="Equation.3" ShapeID="_x0000_i1084" DrawAspect="Content" ObjectID="_1553327596" r:id="rId133"/>
        </w:object>
      </w:r>
      <w:r>
        <w:rPr>
          <w:rFonts w:hint="eastAsia"/>
          <w:sz w:val="22"/>
          <w:szCs w:val="22"/>
        </w:rPr>
        <w:t xml:space="preserve">permutation </w:t>
      </w:r>
      <w:r w:rsidRPr="00564F8E">
        <w:rPr>
          <w:position w:val="-10"/>
        </w:rPr>
        <w:object w:dxaOrig="200" w:dyaOrig="260">
          <v:shape id="_x0000_i1085" type="#_x0000_t75" style="width:10.15pt;height:13.4pt" o:ole="">
            <v:imagedata r:id="rId134" o:title=""/>
          </v:shape>
          <o:OLEObject Type="Embed" ProgID="Equation.3" ShapeID="_x0000_i1085" DrawAspect="Content" ObjectID="_1553327597" r:id="rId135"/>
        </w:object>
      </w:r>
      <w:r>
        <w:rPr>
          <w:rFonts w:hint="eastAsia"/>
          <w:sz w:val="22"/>
          <w:szCs w:val="22"/>
        </w:rPr>
        <w:t xml:space="preserve">of degree n, and </w:t>
      </w:r>
      <w:r w:rsidRPr="00DB4D8B">
        <w:rPr>
          <w:position w:val="-14"/>
        </w:rPr>
        <w:object w:dxaOrig="320" w:dyaOrig="380">
          <v:shape id="_x0000_i1086" type="#_x0000_t75" style="width:15.25pt;height:18.9pt" o:ole="">
            <v:imagedata r:id="rId122" o:title=""/>
          </v:shape>
          <o:OLEObject Type="Embed" ProgID="Equation.3" ShapeID="_x0000_i1086" DrawAspect="Content" ObjectID="_1553327598" r:id="rId136"/>
        </w:object>
      </w:r>
      <w:r>
        <w:rPr>
          <w:rFonts w:hint="eastAsia"/>
        </w:rPr>
        <w:t xml:space="preserve"> is 1 or -1, depending on whether </w:t>
      </w:r>
      <w:r w:rsidRPr="00564F8E">
        <w:rPr>
          <w:position w:val="-10"/>
        </w:rPr>
        <w:object w:dxaOrig="200" w:dyaOrig="260">
          <v:shape id="_x0000_i1087" type="#_x0000_t75" style="width:10.15pt;height:13.4pt" o:ole="">
            <v:imagedata r:id="rId137" o:title=""/>
          </v:shape>
          <o:OLEObject Type="Embed" ProgID="Equation.3" ShapeID="_x0000_i1087" DrawAspect="Content" ObjectID="_1553327599" r:id="rId138"/>
        </w:object>
      </w:r>
      <w:r>
        <w:rPr>
          <w:rFonts w:hint="eastAsia"/>
          <w:sz w:val="22"/>
          <w:szCs w:val="22"/>
        </w:rPr>
        <w:t>is even or odd.</w:t>
      </w:r>
    </w:p>
    <w:p w:rsidR="008E7F2B" w:rsidRPr="00A35C30" w:rsidRDefault="008E7F2B" w:rsidP="008E7F2B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#1]</w:t>
      </w:r>
    </w:p>
    <w:p w:rsidR="008E7F2B" w:rsidRDefault="008E7F2B" w:rsidP="008E7F2B">
      <w:pPr>
        <w:widowControl/>
        <w:wordWrap/>
        <w:autoSpaceDE/>
        <w:autoSpaceDN/>
        <w:ind w:firstLine="0"/>
        <w:rPr>
          <w:position w:val="-14"/>
        </w:rPr>
      </w:pPr>
      <w:r>
        <w:rPr>
          <w:rFonts w:hint="eastAsia"/>
          <w:sz w:val="22"/>
          <w:szCs w:val="22"/>
        </w:rPr>
        <w:t xml:space="preserve">For n=1   </w:t>
      </w:r>
      <w:r w:rsidRPr="008E7F2B">
        <w:rPr>
          <w:position w:val="-10"/>
        </w:rPr>
        <w:object w:dxaOrig="2920" w:dyaOrig="360">
          <v:shape id="_x0000_i1088" type="#_x0000_t75" style="width:144.45pt;height:18.9pt" o:ole="">
            <v:imagedata r:id="rId139" o:title=""/>
          </v:shape>
          <o:OLEObject Type="Embed" ProgID="Equation.3" ShapeID="_x0000_i1088" DrawAspect="Content" ObjectID="_1553327600" r:id="rId140"/>
        </w:object>
      </w:r>
    </w:p>
    <w:p w:rsidR="008E7F2B" w:rsidRDefault="008E7F2B" w:rsidP="008E7F2B">
      <w:pPr>
        <w:widowControl/>
        <w:wordWrap/>
        <w:autoSpaceDE/>
        <w:autoSpaceDN/>
        <w:ind w:firstLine="0"/>
        <w:rPr>
          <w:position w:val="-14"/>
        </w:rPr>
      </w:pPr>
      <w:r>
        <w:rPr>
          <w:rFonts w:hint="eastAsia"/>
          <w:sz w:val="22"/>
          <w:szCs w:val="22"/>
        </w:rPr>
        <w:t xml:space="preserve">For n=2   </w:t>
      </w:r>
      <w:r w:rsidRPr="008E7F2B">
        <w:rPr>
          <w:position w:val="-14"/>
        </w:rPr>
        <w:object w:dxaOrig="3940" w:dyaOrig="400">
          <v:shape id="_x0000_i1089" type="#_x0000_t75" style="width:195.7pt;height:20.75pt" o:ole="">
            <v:imagedata r:id="rId141" o:title=""/>
          </v:shape>
          <o:OLEObject Type="Embed" ProgID="Equation.3" ShapeID="_x0000_i1089" DrawAspect="Content" ObjectID="_1553327601" r:id="rId142"/>
        </w:object>
      </w:r>
    </w:p>
    <w:p w:rsidR="00710021" w:rsidRDefault="008E7F2B" w:rsidP="008E7F2B">
      <w:pPr>
        <w:widowControl/>
        <w:wordWrap/>
        <w:autoSpaceDE/>
        <w:autoSpaceDN/>
        <w:ind w:firstLine="0"/>
        <w:rPr>
          <w:position w:val="-14"/>
        </w:rPr>
      </w:pPr>
      <w:r>
        <w:rPr>
          <w:rFonts w:hint="eastAsia"/>
          <w:sz w:val="22"/>
          <w:szCs w:val="22"/>
        </w:rPr>
        <w:t xml:space="preserve">For n=3   </w:t>
      </w:r>
      <w:r w:rsidRPr="008E7F2B">
        <w:rPr>
          <w:position w:val="-14"/>
        </w:rPr>
        <w:object w:dxaOrig="8440" w:dyaOrig="400">
          <v:shape id="_x0000_i1090" type="#_x0000_t75" style="width:419.55pt;height:20.75pt" o:ole="">
            <v:imagedata r:id="rId143" o:title=""/>
          </v:shape>
          <o:OLEObject Type="Embed" ProgID="Equation.3" ShapeID="_x0000_i1090" DrawAspect="Content" ObjectID="_1553327602" r:id="rId144"/>
        </w:object>
      </w:r>
    </w:p>
    <w:p w:rsidR="00710021" w:rsidRDefault="00710021" w:rsidP="00710021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2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Determinant of a upper-(or lower) triangular matrix</w:t>
      </w:r>
    </w:p>
    <w:p w:rsidR="008E7F2B" w:rsidRDefault="00710021" w:rsidP="00710021">
      <w:pPr>
        <w:widowControl/>
        <w:wordWrap/>
        <w:autoSpaceDE/>
        <w:autoSpaceDN/>
        <w:ind w:firstLineChars="500" w:firstLine="1000"/>
        <w:rPr>
          <w:position w:val="-14"/>
        </w:rPr>
      </w:pPr>
      <w:r w:rsidRPr="008E7F2B">
        <w:rPr>
          <w:position w:val="-14"/>
        </w:rPr>
        <w:object w:dxaOrig="4020" w:dyaOrig="400">
          <v:shape id="_x0000_i1091" type="#_x0000_t75" style="width:199.4pt;height:20.75pt" o:ole="">
            <v:imagedata r:id="rId145" o:title=""/>
          </v:shape>
          <o:OLEObject Type="Embed" ProgID="Equation.3" ShapeID="_x0000_i1091" DrawAspect="Content" ObjectID="_1553327603" r:id="rId146"/>
        </w:object>
      </w:r>
    </w:p>
    <w:p w:rsidR="00710021" w:rsidRDefault="00710021" w:rsidP="00710021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3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Determinant of an identity matrix</w:t>
      </w:r>
    </w:p>
    <w:p w:rsidR="00710021" w:rsidRPr="008E7F2B" w:rsidRDefault="00710021" w:rsidP="00710021">
      <w:pPr>
        <w:widowControl/>
        <w:wordWrap/>
        <w:autoSpaceDE/>
        <w:autoSpaceDN/>
        <w:ind w:firstLineChars="500" w:firstLine="1000"/>
        <w:rPr>
          <w:sz w:val="22"/>
          <w:szCs w:val="22"/>
        </w:rPr>
      </w:pPr>
      <w:r w:rsidRPr="00710021">
        <w:rPr>
          <w:position w:val="-10"/>
        </w:rPr>
        <w:object w:dxaOrig="2860" w:dyaOrig="340">
          <v:shape id="_x0000_i1092" type="#_x0000_t75" style="width:142.6pt;height:17.55pt" o:ole="">
            <v:imagedata r:id="rId147" o:title=""/>
          </v:shape>
          <o:OLEObject Type="Embed" ProgID="Equation.3" ShapeID="_x0000_i1092" DrawAspect="Content" ObjectID="_1553327604" r:id="rId148"/>
        </w:object>
      </w:r>
    </w:p>
    <w:p w:rsidR="00710021" w:rsidRDefault="00710021" w:rsidP="00710021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4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Determinant of a permutation matrix</w:t>
      </w:r>
    </w:p>
    <w:p w:rsidR="00710021" w:rsidRDefault="00710021" w:rsidP="00710021">
      <w:pPr>
        <w:widowControl/>
        <w:wordWrap/>
        <w:autoSpaceDE/>
        <w:autoSpaceDN/>
        <w:ind w:firstLineChars="500" w:firstLine="1100"/>
        <w:rPr>
          <w:sz w:val="22"/>
          <w:szCs w:val="22"/>
        </w:rPr>
      </w:pPr>
      <w:r>
        <w:rPr>
          <w:rFonts w:hint="eastAsia"/>
          <w:sz w:val="22"/>
          <w:szCs w:val="22"/>
        </w:rPr>
        <w:t>In case</w:t>
      </w:r>
      <w:r w:rsidRPr="00710021">
        <w:rPr>
          <w:position w:val="-4"/>
        </w:rPr>
        <w:object w:dxaOrig="220" w:dyaOrig="260">
          <v:shape id="_x0000_i1093" type="#_x0000_t75" style="width:11.55pt;height:13.4pt" o:ole="">
            <v:imagedata r:id="rId149" o:title=""/>
          </v:shape>
          <o:OLEObject Type="Embed" ProgID="Equation.3" ShapeID="_x0000_i1093" DrawAspect="Content" ObjectID="_1553327605" r:id="rId150"/>
        </w:object>
      </w:r>
      <w:r>
        <w:rPr>
          <w:rFonts w:hint="eastAsia"/>
          <w:sz w:val="22"/>
          <w:szCs w:val="22"/>
        </w:rPr>
        <w:t>is defined by a permutation vector</w:t>
      </w:r>
      <w:r w:rsidRPr="0015780F">
        <w:rPr>
          <w:position w:val="-14"/>
        </w:rPr>
        <w:object w:dxaOrig="2920" w:dyaOrig="400">
          <v:shape id="_x0000_i1094" type="#_x0000_t75" style="width:145.4pt;height:20.75pt" o:ole="">
            <v:imagedata r:id="rId91" o:title=""/>
          </v:shape>
          <o:OLEObject Type="Embed" ProgID="Equation.3" ShapeID="_x0000_i1094" DrawAspect="Content" ObjectID="_1553327606" r:id="rId151"/>
        </w:object>
      </w:r>
      <w:r w:rsidRPr="00A35C30">
        <w:rPr>
          <w:rFonts w:hint="eastAsia"/>
          <w:sz w:val="22"/>
          <w:szCs w:val="22"/>
        </w:rPr>
        <w:t>.</w:t>
      </w:r>
    </w:p>
    <w:p w:rsidR="00710021" w:rsidRDefault="00710021" w:rsidP="00710021">
      <w:pPr>
        <w:widowControl/>
        <w:wordWrap/>
        <w:autoSpaceDE/>
        <w:autoSpaceDN/>
        <w:ind w:firstLineChars="500" w:firstLine="1000"/>
        <w:rPr>
          <w:sz w:val="22"/>
          <w:szCs w:val="22"/>
        </w:rPr>
      </w:pPr>
      <w:r w:rsidRPr="00710021">
        <w:rPr>
          <w:position w:val="-10"/>
        </w:rPr>
        <w:object w:dxaOrig="680" w:dyaOrig="320">
          <v:shape id="_x0000_i1095" type="#_x0000_t75" style="width:33.7pt;height:16.6pt" o:ole="">
            <v:imagedata r:id="rId152" o:title=""/>
          </v:shape>
          <o:OLEObject Type="Embed" ProgID="Equation.3" ShapeID="_x0000_i1095" DrawAspect="Content" ObjectID="_1553327607" r:id="rId153"/>
        </w:object>
      </w:r>
      <w:r>
        <w:rPr>
          <w:rFonts w:hint="eastAsia"/>
          <w:sz w:val="22"/>
          <w:szCs w:val="22"/>
        </w:rPr>
        <w:t>= 1</w:t>
      </w:r>
      <w:r>
        <w:rPr>
          <w:rFonts w:hint="eastAsia"/>
          <w:sz w:val="22"/>
          <w:szCs w:val="22"/>
        </w:rPr>
        <w:tab/>
        <w:t>for an even permutation.</w:t>
      </w:r>
    </w:p>
    <w:p w:rsidR="00710021" w:rsidRDefault="00710021" w:rsidP="00710021">
      <w:pPr>
        <w:widowControl/>
        <w:wordWrap/>
        <w:autoSpaceDE/>
        <w:autoSpaceDN/>
        <w:ind w:firstLineChars="500" w:firstLine="1000"/>
        <w:rPr>
          <w:sz w:val="22"/>
          <w:szCs w:val="22"/>
        </w:rPr>
      </w:pPr>
      <w:r w:rsidRPr="00710021">
        <w:rPr>
          <w:position w:val="-10"/>
        </w:rPr>
        <w:object w:dxaOrig="680" w:dyaOrig="320">
          <v:shape id="_x0000_i1096" type="#_x0000_t75" style="width:33.7pt;height:16.6pt" o:ole="">
            <v:imagedata r:id="rId154" o:title=""/>
          </v:shape>
          <o:OLEObject Type="Embed" ProgID="Equation.3" ShapeID="_x0000_i1096" DrawAspect="Content" ObjectID="_1553327608" r:id="rId155"/>
        </w:object>
      </w:r>
      <w:r>
        <w:rPr>
          <w:rFonts w:hint="eastAsia"/>
          <w:sz w:val="22"/>
          <w:szCs w:val="22"/>
        </w:rPr>
        <w:t>=-1</w:t>
      </w:r>
      <w:r>
        <w:rPr>
          <w:rFonts w:hint="eastAsia"/>
          <w:sz w:val="22"/>
          <w:szCs w:val="22"/>
        </w:rPr>
        <w:tab/>
        <w:t>for an odd permutation.</w:t>
      </w:r>
    </w:p>
    <w:p w:rsidR="00710021" w:rsidRDefault="00710021" w:rsidP="00710021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5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Determinant of a matrix after the interchange of two columns (or two rows)</w:t>
      </w:r>
    </w:p>
    <w:p w:rsidR="00710021" w:rsidRDefault="00710021" w:rsidP="00710021">
      <w:pPr>
        <w:widowControl/>
        <w:wordWrap/>
        <w:autoSpaceDE/>
        <w:autoSpaceDN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</w:t>
      </w:r>
      <w:r w:rsidRPr="00710021">
        <w:rPr>
          <w:position w:val="-30"/>
        </w:rPr>
        <w:object w:dxaOrig="2460" w:dyaOrig="720">
          <v:shape id="_x0000_i1097" type="#_x0000_t75" style="width:122.3pt;height:36.9pt" o:ole="">
            <v:imagedata r:id="rId156" o:title=""/>
          </v:shape>
          <o:OLEObject Type="Embed" ProgID="Equation.3" ShapeID="_x0000_i1097" DrawAspect="Content" ObjectID="_1553327609" r:id="rId157"/>
        </w:object>
      </w:r>
      <w:r>
        <w:rPr>
          <w:rFonts w:hint="eastAsia"/>
          <w:position w:val="-14"/>
        </w:rPr>
        <w:t xml:space="preserve">,  </w:t>
      </w:r>
      <w:r w:rsidRPr="00DB4D8B">
        <w:rPr>
          <w:position w:val="-30"/>
        </w:rPr>
        <w:object w:dxaOrig="2460" w:dyaOrig="720">
          <v:shape id="_x0000_i1098" type="#_x0000_t75" style="width:122.75pt;height:36pt" o:ole="">
            <v:imagedata r:id="rId158" o:title=""/>
          </v:shape>
          <o:OLEObject Type="Embed" ProgID="Equation.3" ShapeID="_x0000_i1098" DrawAspect="Content" ObjectID="_1553327610" r:id="rId159"/>
        </w:object>
      </w:r>
    </w:p>
    <w:p w:rsidR="00710021" w:rsidRDefault="00710021" w:rsidP="00710021">
      <w:pPr>
        <w:widowControl/>
        <w:wordWrap/>
        <w:autoSpaceDE/>
        <w:autoSpaceDN/>
        <w:rPr>
          <w:position w:val="-14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6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Determinant of a matrix after </w:t>
      </w:r>
      <w:r w:rsidR="006B1794">
        <w:rPr>
          <w:rFonts w:hint="eastAsia"/>
          <w:b/>
          <w:sz w:val="22"/>
          <w:szCs w:val="22"/>
        </w:rPr>
        <w:t xml:space="preserve">one column of </w:t>
      </w:r>
      <w:r w:rsidR="006B1794" w:rsidRPr="00DB4D8B">
        <w:rPr>
          <w:position w:val="-4"/>
        </w:rPr>
        <w:object w:dxaOrig="260" w:dyaOrig="260">
          <v:shape id="_x0000_i1099" type="#_x0000_t75" style="width:13.4pt;height:13.4pt" o:ole="">
            <v:imagedata r:id="rId160" o:title=""/>
          </v:shape>
          <o:OLEObject Type="Embed" ProgID="Equation.3" ShapeID="_x0000_i1099" DrawAspect="Content" ObjectID="_1553327611" r:id="rId161"/>
        </w:object>
      </w:r>
      <w:r w:rsidR="006B1794" w:rsidRPr="006B1794">
        <w:rPr>
          <w:rFonts w:hint="eastAsia"/>
          <w:b/>
          <w:sz w:val="22"/>
          <w:szCs w:val="22"/>
        </w:rPr>
        <w:t>is</w:t>
      </w:r>
      <w:r w:rsidR="006B1794">
        <w:rPr>
          <w:rFonts w:hint="eastAsia"/>
        </w:rPr>
        <w:t xml:space="preserve"> </w:t>
      </w:r>
      <w:r>
        <w:rPr>
          <w:rFonts w:hint="eastAsia"/>
          <w:b/>
          <w:sz w:val="22"/>
          <w:szCs w:val="22"/>
        </w:rPr>
        <w:t>multipli</w:t>
      </w:r>
      <w:r w:rsidR="006B1794">
        <w:rPr>
          <w:rFonts w:hint="eastAsia"/>
          <w:b/>
          <w:sz w:val="22"/>
          <w:szCs w:val="22"/>
        </w:rPr>
        <w:t xml:space="preserve">ed by a scalar </w:t>
      </w:r>
      <w:r w:rsidR="006B1794" w:rsidRPr="006B1794">
        <w:rPr>
          <w:position w:val="-6"/>
        </w:rPr>
        <w:object w:dxaOrig="240" w:dyaOrig="220">
          <v:shape id="_x0000_i1100" type="#_x0000_t75" style="width:12pt;height:11.55pt" o:ole="">
            <v:imagedata r:id="rId162" o:title=""/>
          </v:shape>
          <o:OLEObject Type="Embed" ProgID="Equation.3" ShapeID="_x0000_i1100" DrawAspect="Content" ObjectID="_1553327612" r:id="rId163"/>
        </w:object>
      </w:r>
    </w:p>
    <w:p w:rsidR="006B1794" w:rsidRDefault="006B1794" w:rsidP="006B1794">
      <w:pPr>
        <w:widowControl/>
        <w:wordWrap/>
        <w:autoSpaceDE/>
        <w:autoSpaceDN/>
        <w:ind w:firstLineChars="500" w:firstLine="1000"/>
        <w:rPr>
          <w:b/>
          <w:sz w:val="22"/>
          <w:szCs w:val="22"/>
        </w:rPr>
      </w:pPr>
      <w:r w:rsidRPr="006B1794">
        <w:rPr>
          <w:position w:val="-14"/>
        </w:rPr>
        <w:object w:dxaOrig="7400" w:dyaOrig="380">
          <v:shape id="_x0000_i1101" type="#_x0000_t75" style="width:367.4pt;height:19.4pt" o:ole="">
            <v:imagedata r:id="rId164" o:title=""/>
          </v:shape>
          <o:OLEObject Type="Embed" ProgID="Equation.3" ShapeID="_x0000_i1101" DrawAspect="Content" ObjectID="_1553327613" r:id="rId165"/>
        </w:object>
      </w:r>
    </w:p>
    <w:p w:rsidR="006B1794" w:rsidRDefault="006B1794" w:rsidP="006B1794">
      <w:pPr>
        <w:widowControl/>
        <w:wordWrap/>
        <w:autoSpaceDE/>
        <w:autoSpaceDN/>
        <w:rPr>
          <w:position w:val="-14"/>
        </w:rPr>
      </w:pPr>
      <w:r w:rsidRPr="00A35C30">
        <w:rPr>
          <w:rFonts w:hint="eastAsia"/>
          <w:b/>
          <w:sz w:val="22"/>
          <w:szCs w:val="22"/>
        </w:rPr>
        <w:t>[Example #</w:t>
      </w:r>
      <w:r>
        <w:rPr>
          <w:rFonts w:hint="eastAsia"/>
          <w:b/>
          <w:sz w:val="22"/>
          <w:szCs w:val="22"/>
        </w:rPr>
        <w:t>7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For the following three matrices, which have only one </w:t>
      </w:r>
      <w:r>
        <w:rPr>
          <w:b/>
          <w:sz w:val="22"/>
          <w:szCs w:val="22"/>
        </w:rPr>
        <w:t>different</w:t>
      </w:r>
      <w:r>
        <w:rPr>
          <w:rFonts w:hint="eastAsia"/>
          <w:b/>
          <w:sz w:val="22"/>
          <w:szCs w:val="22"/>
        </w:rPr>
        <w:t xml:space="preserve"> column such as</w:t>
      </w:r>
    </w:p>
    <w:p w:rsidR="006B1794" w:rsidRDefault="00222348" w:rsidP="006B1794">
      <w:pPr>
        <w:widowControl/>
        <w:wordWrap/>
        <w:autoSpaceDE/>
        <w:autoSpaceDN/>
        <w:ind w:firstLineChars="500" w:firstLine="1000"/>
        <w:rPr>
          <w:b/>
          <w:sz w:val="22"/>
          <w:szCs w:val="22"/>
        </w:rPr>
      </w:pPr>
      <w:r w:rsidRPr="006B1794">
        <w:rPr>
          <w:position w:val="-56"/>
        </w:rPr>
        <w:object w:dxaOrig="2940" w:dyaOrig="1240">
          <v:shape id="_x0000_i1102" type="#_x0000_t75" style="width:146.75pt;height:62.75pt" o:ole="">
            <v:imagedata r:id="rId166" o:title=""/>
          </v:shape>
          <o:OLEObject Type="Embed" ProgID="Equation.3" ShapeID="_x0000_i1102" DrawAspect="Content" ObjectID="_1553327614" r:id="rId167"/>
        </w:object>
      </w:r>
      <w:r w:rsidR="006B1794">
        <w:rPr>
          <w:rFonts w:hint="eastAsia"/>
          <w:position w:val="-14"/>
        </w:rPr>
        <w:t xml:space="preserve"> </w:t>
      </w:r>
      <w:r w:rsidR="006B1794">
        <w:rPr>
          <w:rFonts w:hint="eastAsia"/>
          <w:sz w:val="22"/>
          <w:szCs w:val="22"/>
        </w:rPr>
        <w:t>and</w:t>
      </w:r>
      <w:r w:rsidR="006B1794">
        <w:rPr>
          <w:rFonts w:hint="eastAsia"/>
          <w:position w:val="-14"/>
        </w:rPr>
        <w:t xml:space="preserve"> </w:t>
      </w:r>
      <w:r w:rsidR="006B1794" w:rsidRPr="00DB4D8B">
        <w:rPr>
          <w:position w:val="-14"/>
        </w:rPr>
        <w:object w:dxaOrig="1560" w:dyaOrig="400">
          <v:shape id="_x0000_i1103" type="#_x0000_t75" style="width:77.55pt;height:20.75pt" o:ole="">
            <v:imagedata r:id="rId168" o:title=""/>
          </v:shape>
          <o:OLEObject Type="Embed" ProgID="Equation.3" ShapeID="_x0000_i1103" DrawAspect="Content" ObjectID="_1553327615" r:id="rId169"/>
        </w:object>
      </w:r>
      <w:r w:rsidR="006B1794">
        <w:rPr>
          <w:rFonts w:hint="eastAsia"/>
        </w:rPr>
        <w:t xml:space="preserve"> </w:t>
      </w:r>
      <w:r w:rsidRPr="00DB4D8B">
        <w:rPr>
          <w:position w:val="-10"/>
        </w:rPr>
        <w:object w:dxaOrig="3240" w:dyaOrig="360">
          <v:shape id="_x0000_i1104" type="#_x0000_t75" style="width:162pt;height:18.9pt" o:ole="">
            <v:imagedata r:id="rId170" o:title=""/>
          </v:shape>
          <o:OLEObject Type="Embed" ProgID="Equation.3" ShapeID="_x0000_i1104" DrawAspect="Content" ObjectID="_1553327616" r:id="rId171"/>
        </w:object>
      </w:r>
    </w:p>
    <w:p w:rsidR="00222348" w:rsidRDefault="00222348" w:rsidP="00222348">
      <w:pPr>
        <w:widowControl/>
        <w:wordWrap/>
        <w:autoSpaceDE/>
        <w:autoSpaceDN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Theorem 1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For two matrices </w:t>
      </w:r>
      <w:r w:rsidRPr="00222348">
        <w:rPr>
          <w:position w:val="-10"/>
        </w:rPr>
        <w:object w:dxaOrig="1820" w:dyaOrig="360">
          <v:shape id="_x0000_i1105" type="#_x0000_t75" style="width:90.45pt;height:18.9pt" o:ole="">
            <v:imagedata r:id="rId172" o:title=""/>
          </v:shape>
          <o:OLEObject Type="Embed" ProgID="Equation.3" ShapeID="_x0000_i1105" DrawAspect="Content" ObjectID="_1553327617" r:id="rId173"/>
        </w:object>
      </w:r>
      <w:r>
        <w:rPr>
          <w:rFonts w:hint="eastAsia"/>
          <w:b/>
          <w:sz w:val="22"/>
          <w:szCs w:val="22"/>
        </w:rPr>
        <w:t xml:space="preserve"> , </w:t>
      </w:r>
      <w:r w:rsidRPr="00222348">
        <w:rPr>
          <w:position w:val="-10"/>
        </w:rPr>
        <w:object w:dxaOrig="2400" w:dyaOrig="320">
          <v:shape id="_x0000_i1106" type="#_x0000_t75" style="width:119.55pt;height:16.6pt" o:ole="">
            <v:imagedata r:id="rId174" o:title=""/>
          </v:shape>
          <o:OLEObject Type="Embed" ProgID="Equation.3" ShapeID="_x0000_i1106" DrawAspect="Content" ObjectID="_1553327618" r:id="rId175"/>
        </w:object>
      </w:r>
      <w:r>
        <w:rPr>
          <w:rFonts w:hint="eastAsia"/>
          <w:b/>
          <w:sz w:val="22"/>
          <w:szCs w:val="22"/>
        </w:rPr>
        <w:t>is hold.</w:t>
      </w:r>
    </w:p>
    <w:p w:rsidR="00222348" w:rsidRDefault="00222348" w:rsidP="003A315D">
      <w:pPr>
        <w:widowControl/>
        <w:wordWrap/>
        <w:autoSpaceDE/>
        <w:autoSpaceDN/>
        <w:ind w:left="1276" w:hanging="1276"/>
        <w:rPr>
          <w:b/>
          <w:sz w:val="22"/>
          <w:szCs w:val="22"/>
        </w:rPr>
      </w:pPr>
      <w:r w:rsidRPr="00A35C30">
        <w:rPr>
          <w:rFonts w:hint="eastAsia"/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Theorem 2</w:t>
      </w:r>
      <w:r w:rsidRPr="00A35C30">
        <w:rPr>
          <w:rFonts w:hint="eastAsia"/>
          <w:b/>
          <w:sz w:val="22"/>
          <w:szCs w:val="22"/>
        </w:rPr>
        <w:t>]</w:t>
      </w:r>
      <w:r>
        <w:rPr>
          <w:rFonts w:hint="eastAsia"/>
          <w:b/>
          <w:sz w:val="22"/>
          <w:szCs w:val="22"/>
        </w:rPr>
        <w:t xml:space="preserve"> Cramer</w:t>
      </w:r>
      <w:r>
        <w:rPr>
          <w:b/>
          <w:sz w:val="22"/>
          <w:szCs w:val="22"/>
        </w:rPr>
        <w:t>’</w:t>
      </w:r>
      <w:r>
        <w:rPr>
          <w:rFonts w:hint="eastAsia"/>
          <w:b/>
          <w:sz w:val="22"/>
          <w:szCs w:val="22"/>
        </w:rPr>
        <w:t>s Rule: For</w:t>
      </w:r>
      <w:r w:rsidRPr="00222348">
        <w:rPr>
          <w:position w:val="-10"/>
        </w:rPr>
        <w:object w:dxaOrig="2340" w:dyaOrig="360">
          <v:shape id="_x0000_i1107" type="#_x0000_t75" style="width:116.3pt;height:18.9pt" o:ole="">
            <v:imagedata r:id="rId176" o:title=""/>
          </v:shape>
          <o:OLEObject Type="Embed" ProgID="Equation.3" ShapeID="_x0000_i1107" DrawAspect="Content" ObjectID="_1553327619" r:id="rId177"/>
        </w:object>
      </w:r>
      <w:r>
        <w:rPr>
          <w:rFonts w:hint="eastAsia"/>
          <w:b/>
          <w:sz w:val="22"/>
          <w:szCs w:val="22"/>
        </w:rPr>
        <w:t>, satisfying</w:t>
      </w:r>
      <w:r w:rsidR="003A315D" w:rsidRPr="00222348">
        <w:rPr>
          <w:position w:val="-6"/>
        </w:rPr>
        <w:object w:dxaOrig="740" w:dyaOrig="279">
          <v:shape id="_x0000_i1108" type="#_x0000_t75" style="width:37.4pt;height:14.3pt" o:ole="">
            <v:imagedata r:id="rId178" o:title=""/>
          </v:shape>
          <o:OLEObject Type="Embed" ProgID="Equation.3" ShapeID="_x0000_i1108" DrawAspect="Content" ObjectID="_1553327620" r:id="rId179"/>
        </w:object>
      </w:r>
      <w:r>
        <w:rPr>
          <w:rFonts w:hint="eastAsia"/>
        </w:rPr>
        <w:t xml:space="preserve"> </w:t>
      </w:r>
      <w:r w:rsidRPr="00222348">
        <w:rPr>
          <w:rFonts w:hint="eastAsia"/>
          <w:b/>
          <w:sz w:val="22"/>
          <w:szCs w:val="22"/>
        </w:rPr>
        <w:t>with</w:t>
      </w:r>
      <w:r w:rsidRPr="00222348">
        <w:rPr>
          <w:position w:val="-14"/>
        </w:rPr>
        <w:object w:dxaOrig="2620" w:dyaOrig="380">
          <v:shape id="_x0000_i1109" type="#_x0000_t75" style="width:131.1pt;height:18.9pt" o:ole="">
            <v:imagedata r:id="rId180" o:title=""/>
          </v:shape>
          <o:OLEObject Type="Embed" ProgID="Equation.3" ShapeID="_x0000_i1109" DrawAspect="Content" ObjectID="_1553327621" r:id="rId181"/>
        </w:object>
      </w:r>
      <w:r>
        <w:rPr>
          <w:rFonts w:hint="eastAsia"/>
          <w:b/>
          <w:sz w:val="22"/>
          <w:szCs w:val="22"/>
        </w:rPr>
        <w:t xml:space="preserve">and </w:t>
      </w:r>
      <w:r w:rsidRPr="00222348">
        <w:rPr>
          <w:position w:val="-12"/>
        </w:rPr>
        <w:object w:dxaOrig="2220" w:dyaOrig="400">
          <v:shape id="_x0000_i1110" type="#_x0000_t75" style="width:111.25pt;height:20.75pt" o:ole="">
            <v:imagedata r:id="rId182" o:title=""/>
          </v:shape>
          <o:OLEObject Type="Embed" ProgID="Equation.3" ShapeID="_x0000_i1110" DrawAspect="Content" ObjectID="_1553327622" r:id="rId183"/>
        </w:object>
      </w:r>
      <w:r>
        <w:rPr>
          <w:rFonts w:hint="eastAsia"/>
        </w:rPr>
        <w:t>,</w:t>
      </w:r>
      <w:r w:rsidR="003A315D">
        <w:rPr>
          <w:rFonts w:hint="eastAsia"/>
        </w:rPr>
        <w:t xml:space="preserve"> </w:t>
      </w:r>
      <w:r>
        <w:rPr>
          <w:rFonts w:hint="eastAsia"/>
          <w:b/>
          <w:sz w:val="22"/>
          <w:szCs w:val="22"/>
        </w:rPr>
        <w:t xml:space="preserve">the </w:t>
      </w:r>
      <w:r>
        <w:rPr>
          <w:b/>
          <w:sz w:val="22"/>
          <w:szCs w:val="22"/>
        </w:rPr>
        <w:t>following</w:t>
      </w:r>
      <w:r>
        <w:rPr>
          <w:rFonts w:hint="eastAsia"/>
          <w:b/>
          <w:sz w:val="22"/>
          <w:szCs w:val="22"/>
        </w:rPr>
        <w:t xml:space="preserve"> relation is hold.</w:t>
      </w:r>
    </w:p>
    <w:p w:rsidR="003A315D" w:rsidRDefault="00222348" w:rsidP="008E7F2B">
      <w:pPr>
        <w:widowControl/>
        <w:wordWrap/>
        <w:autoSpaceDE/>
        <w:autoSpaceDN/>
      </w:pPr>
      <w:r>
        <w:rPr>
          <w:rFonts w:hint="eastAsia"/>
          <w:b/>
          <w:sz w:val="22"/>
          <w:szCs w:val="22"/>
        </w:rPr>
        <w:t xml:space="preserve">           </w:t>
      </w:r>
      <w:r w:rsidRPr="00222348">
        <w:rPr>
          <w:position w:val="-12"/>
        </w:rPr>
        <w:object w:dxaOrig="2760" w:dyaOrig="380">
          <v:shape id="_x0000_i1111" type="#_x0000_t75" style="width:138pt;height:18.9pt" o:ole="">
            <v:imagedata r:id="rId184" o:title=""/>
          </v:shape>
          <o:OLEObject Type="Embed" ProgID="Equation.3" ShapeID="_x0000_i1111" DrawAspect="Content" ObjectID="_1553327623" r:id="rId185"/>
        </w:object>
      </w:r>
      <w:r>
        <w:sym w:font="Wingdings" w:char="F0E0"/>
      </w:r>
      <w:r w:rsidR="003A315D" w:rsidRPr="00222348">
        <w:rPr>
          <w:position w:val="-14"/>
        </w:rPr>
        <w:object w:dxaOrig="2120" w:dyaOrig="400">
          <v:shape id="_x0000_i1112" type="#_x0000_t75" style="width:105.7pt;height:20.75pt" o:ole="">
            <v:imagedata r:id="rId186" o:title=""/>
          </v:shape>
          <o:OLEObject Type="Embed" ProgID="Equation.3" ShapeID="_x0000_i1112" DrawAspect="Content" ObjectID="_1553327624" r:id="rId187"/>
        </w:object>
      </w:r>
    </w:p>
    <w:p w:rsidR="003A315D" w:rsidRDefault="003A315D" w:rsidP="003A315D">
      <w:pPr>
        <w:pStyle w:val="a3"/>
        <w:numPr>
          <w:ilvl w:val="0"/>
          <w:numId w:val="35"/>
        </w:numPr>
        <w:ind w:leftChars="0" w:left="284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Eigenvalue Problem</w:t>
      </w:r>
    </w:p>
    <w:p w:rsidR="00DE1DCE" w:rsidRPr="007256B6" w:rsidRDefault="00DE1DCE" w:rsidP="00DE1DCE">
      <w:pPr>
        <w:widowControl/>
        <w:wordWrap/>
        <w:autoSpaceDE/>
        <w:autoSpaceDN/>
        <w:ind w:left="709" w:hanging="709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>(5-1) Problem Statement</w:t>
      </w:r>
    </w:p>
    <w:p w:rsidR="00DE1DCE" w:rsidRPr="00DE1DCE" w:rsidRDefault="00DE1DCE" w:rsidP="00DE1DCE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sz w:val="22"/>
          <w:szCs w:val="22"/>
        </w:rPr>
        <w:t xml:space="preserve">Find the (real or complex) number </w:t>
      </w:r>
      <w:r w:rsidRPr="00DE1DCE">
        <w:rPr>
          <w:position w:val="-6"/>
        </w:rPr>
        <w:object w:dxaOrig="220" w:dyaOrig="279">
          <v:shape id="_x0000_i1113" type="#_x0000_t75" style="width:11.55pt;height:14.3pt" o:ole="">
            <v:imagedata r:id="rId188" o:title=""/>
          </v:shape>
          <o:OLEObject Type="Embed" ProgID="Equation.3" ShapeID="_x0000_i1113" DrawAspect="Content" ObjectID="_1553327625" r:id="rId189"/>
        </w:object>
      </w:r>
      <w:r>
        <w:rPr>
          <w:rFonts w:hint="eastAsia"/>
          <w:sz w:val="22"/>
          <w:szCs w:val="22"/>
        </w:rPr>
        <w:t xml:space="preserve">, satisfying </w:t>
      </w:r>
      <w:r w:rsidR="00CE2A05" w:rsidRPr="00DE1DCE">
        <w:rPr>
          <w:position w:val="-10"/>
        </w:rPr>
        <w:object w:dxaOrig="1880" w:dyaOrig="360">
          <v:shape id="_x0000_i1114" type="#_x0000_t75" style="width:93.7pt;height:18.9pt" o:ole="">
            <v:imagedata r:id="rId190" o:title=""/>
          </v:shape>
          <o:OLEObject Type="Embed" ProgID="Equation.3" ShapeID="_x0000_i1114" DrawAspect="Content" ObjectID="_1553327626" r:id="rId191"/>
        </w:object>
      </w:r>
      <w:r>
        <w:rPr>
          <w:rFonts w:hint="eastAsia"/>
        </w:rPr>
        <w:t xml:space="preserve">for a non zero vector </w:t>
      </w:r>
      <w:r w:rsidRPr="00DE1DCE">
        <w:rPr>
          <w:position w:val="-4"/>
        </w:rPr>
        <w:object w:dxaOrig="660" w:dyaOrig="300">
          <v:shape id="_x0000_i1115" type="#_x0000_t75" style="width:32.75pt;height:14.75pt" o:ole="">
            <v:imagedata r:id="rId192" o:title=""/>
          </v:shape>
          <o:OLEObject Type="Embed" ProgID="Equation.3" ShapeID="_x0000_i1115" DrawAspect="Content" ObjectID="_1553327627" r:id="rId193"/>
        </w:object>
      </w:r>
      <w:r>
        <w:rPr>
          <w:rFonts w:hint="eastAsia"/>
        </w:rPr>
        <w:t>.</w:t>
      </w:r>
    </w:p>
    <w:p w:rsidR="00DE1DCE" w:rsidRDefault="00DE1DCE" w:rsidP="00DE1DCE">
      <w:pPr>
        <w:widowControl/>
        <w:wordWrap/>
        <w:autoSpaceDE/>
        <w:autoSpaceDN/>
        <w:ind w:left="800" w:firstLine="0"/>
        <w:rPr>
          <w:sz w:val="24"/>
          <w:szCs w:val="24"/>
        </w:rPr>
      </w:pPr>
      <w:r w:rsidRPr="00DE1DCE">
        <w:rPr>
          <w:rFonts w:hint="eastAsia"/>
          <w:sz w:val="24"/>
          <w:szCs w:val="24"/>
        </w:rPr>
        <w:t>We can rew</w:t>
      </w:r>
      <w:r>
        <w:rPr>
          <w:rFonts w:hint="eastAsia"/>
          <w:sz w:val="24"/>
          <w:szCs w:val="24"/>
        </w:rPr>
        <w:t>rite the given equation as</w:t>
      </w:r>
    </w:p>
    <w:p w:rsidR="00DE1DCE" w:rsidRPr="00DE1DCE" w:rsidRDefault="00DE1DCE" w:rsidP="00DE1DCE">
      <w:pPr>
        <w:widowControl/>
        <w:wordWrap/>
        <w:autoSpaceDE/>
        <w:autoSpaceDN/>
        <w:ind w:left="8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CE2A05" w:rsidRPr="00DE1DCE">
        <w:rPr>
          <w:position w:val="-10"/>
        </w:rPr>
        <w:object w:dxaOrig="1359" w:dyaOrig="320">
          <v:shape id="_x0000_i1116" type="#_x0000_t75" style="width:67.85pt;height:15.25pt" o:ole="">
            <v:imagedata r:id="rId194" o:title=""/>
          </v:shape>
          <o:OLEObject Type="Embed" ProgID="Equation.3" ShapeID="_x0000_i1116" DrawAspect="Content" ObjectID="_1553327628" r:id="rId195"/>
        </w:object>
      </w:r>
    </w:p>
    <w:p w:rsidR="00DE1DCE" w:rsidRPr="007256B6" w:rsidRDefault="00DE1DCE" w:rsidP="00DE1DCE">
      <w:pPr>
        <w:widowControl/>
        <w:wordWrap/>
        <w:autoSpaceDE/>
        <w:autoSpaceDN/>
        <w:ind w:left="709" w:hanging="709"/>
        <w:rPr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>(5-2) Lemma #1: T</w:t>
      </w:r>
      <w:r w:rsidRPr="007256B6">
        <w:rPr>
          <w:rFonts w:hint="eastAsia"/>
          <w:sz w:val="24"/>
          <w:szCs w:val="24"/>
        </w:rPr>
        <w:t xml:space="preserve">he (real or complex) number </w:t>
      </w:r>
      <w:r w:rsidRPr="007256B6">
        <w:rPr>
          <w:position w:val="-6"/>
          <w:sz w:val="24"/>
          <w:szCs w:val="24"/>
        </w:rPr>
        <w:object w:dxaOrig="220" w:dyaOrig="279">
          <v:shape id="_x0000_i1117" type="#_x0000_t75" style="width:11.55pt;height:14.3pt" o:ole="">
            <v:imagedata r:id="rId188" o:title=""/>
          </v:shape>
          <o:OLEObject Type="Embed" ProgID="Equation.3" ShapeID="_x0000_i1117" DrawAspect="Content" ObjectID="_1553327629" r:id="rId196"/>
        </w:object>
      </w:r>
      <w:r w:rsidRPr="007256B6">
        <w:rPr>
          <w:rFonts w:hint="eastAsia"/>
          <w:sz w:val="24"/>
          <w:szCs w:val="24"/>
        </w:rPr>
        <w:t xml:space="preserve"> is an eigenvaue for the matrix</w:t>
      </w:r>
      <w:r w:rsidRPr="007256B6">
        <w:rPr>
          <w:position w:val="-4"/>
          <w:sz w:val="24"/>
          <w:szCs w:val="24"/>
        </w:rPr>
        <w:object w:dxaOrig="260" w:dyaOrig="260">
          <v:shape id="_x0000_i1118" type="#_x0000_t75" style="width:13.4pt;height:13.4pt" o:ole="">
            <v:imagedata r:id="rId197" o:title=""/>
          </v:shape>
          <o:OLEObject Type="Embed" ProgID="Equation.3" ShapeID="_x0000_i1118" DrawAspect="Content" ObjectID="_1553327630" r:id="rId198"/>
        </w:object>
      </w:r>
      <w:r w:rsidR="00CE2A05" w:rsidRPr="007256B6">
        <w:rPr>
          <w:rFonts w:hint="eastAsia"/>
          <w:sz w:val="24"/>
          <w:szCs w:val="24"/>
        </w:rPr>
        <w:t>iff (</w:t>
      </w:r>
      <w:r w:rsidRPr="007256B6">
        <w:rPr>
          <w:rFonts w:hint="eastAsia"/>
          <w:sz w:val="24"/>
          <w:szCs w:val="24"/>
        </w:rPr>
        <w:t>if and only if</w:t>
      </w:r>
      <w:r w:rsidR="00CE2A05" w:rsidRPr="007256B6">
        <w:rPr>
          <w:rFonts w:hint="eastAsia"/>
          <w:sz w:val="24"/>
          <w:szCs w:val="24"/>
        </w:rPr>
        <w:t xml:space="preserve">) </w:t>
      </w:r>
      <w:r w:rsidR="00CE2A05" w:rsidRPr="007256B6">
        <w:rPr>
          <w:position w:val="-10"/>
          <w:sz w:val="24"/>
          <w:szCs w:val="24"/>
        </w:rPr>
        <w:object w:dxaOrig="859" w:dyaOrig="320">
          <v:shape id="_x0000_i1119" type="#_x0000_t75" style="width:42.45pt;height:15.25pt" o:ole="">
            <v:imagedata r:id="rId199" o:title=""/>
          </v:shape>
          <o:OLEObject Type="Embed" ProgID="Equation.3" ShapeID="_x0000_i1119" DrawAspect="Content" ObjectID="_1553327631" r:id="rId200"/>
        </w:object>
      </w:r>
      <w:r w:rsidR="00CE2A05" w:rsidRPr="007256B6">
        <w:rPr>
          <w:rFonts w:hint="eastAsia"/>
          <w:sz w:val="24"/>
          <w:szCs w:val="24"/>
        </w:rPr>
        <w:t xml:space="preserve">is not invertible, which means </w:t>
      </w:r>
      <w:r w:rsidR="00CE2A05" w:rsidRPr="007256B6">
        <w:rPr>
          <w:position w:val="-10"/>
          <w:sz w:val="24"/>
          <w:szCs w:val="24"/>
        </w:rPr>
        <w:object w:dxaOrig="1520" w:dyaOrig="320">
          <v:shape id="_x0000_i1120" type="#_x0000_t75" style="width:76.15pt;height:15.25pt" o:ole="">
            <v:imagedata r:id="rId201" o:title=""/>
          </v:shape>
          <o:OLEObject Type="Embed" ProgID="Equation.3" ShapeID="_x0000_i1120" DrawAspect="Content" ObjectID="_1553327632" r:id="rId202"/>
        </w:object>
      </w:r>
      <w:r w:rsidR="00CE2A05" w:rsidRPr="007256B6">
        <w:rPr>
          <w:rFonts w:hint="eastAsia"/>
          <w:sz w:val="24"/>
          <w:szCs w:val="24"/>
        </w:rPr>
        <w:t>.</w:t>
      </w:r>
    </w:p>
    <w:p w:rsidR="00CE2A05" w:rsidRPr="007256B6" w:rsidRDefault="00CE2A05" w:rsidP="00CE2A05">
      <w:pPr>
        <w:widowControl/>
        <w:wordWrap/>
        <w:autoSpaceDE/>
        <w:autoSpaceDN/>
        <w:ind w:left="709" w:hanging="709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>(5-3) Some Important Properties</w:t>
      </w:r>
    </w:p>
    <w:p w:rsidR="00CE2A05" w:rsidRPr="00CE2A05" w:rsidRDefault="00CE2A05" w:rsidP="00CE2A05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sz w:val="22"/>
          <w:szCs w:val="22"/>
        </w:rPr>
        <w:t>Eigenvalue of a inverse matrix</w:t>
      </w:r>
    </w:p>
    <w:p w:rsidR="00DD319E" w:rsidRDefault="00CE2A05" w:rsidP="00CE2A05">
      <w:pPr>
        <w:widowControl/>
        <w:wordWrap/>
        <w:autoSpaceDE/>
        <w:autoSpaceDN/>
        <w:ind w:left="709" w:hanging="709"/>
      </w:pPr>
      <w:r>
        <w:rPr>
          <w:rFonts w:hint="eastAsia"/>
        </w:rPr>
        <w:t xml:space="preserve">          </w:t>
      </w:r>
      <w:r w:rsidRPr="00CE2A05">
        <w:rPr>
          <w:position w:val="-24"/>
        </w:rPr>
        <w:object w:dxaOrig="2320" w:dyaOrig="620">
          <v:shape id="_x0000_i1121" type="#_x0000_t75" style="width:115.85pt;height:31.4pt" o:ole="">
            <v:imagedata r:id="rId203" o:title=""/>
          </v:shape>
          <o:OLEObject Type="Embed" ProgID="Equation.3" ShapeID="_x0000_i1121" DrawAspect="Content" ObjectID="_1553327633" r:id="rId204"/>
        </w:object>
      </w:r>
      <w:r w:rsidR="00DD319E">
        <w:rPr>
          <w:rFonts w:hint="eastAsia"/>
        </w:rPr>
        <w:t xml:space="preserve">. </w:t>
      </w:r>
    </w:p>
    <w:p w:rsidR="00DD319E" w:rsidRDefault="00DD319E" w:rsidP="00DD319E">
      <w:pPr>
        <w:widowControl/>
        <w:wordWrap/>
        <w:autoSpaceDE/>
        <w:autoSpaceDN/>
        <w:ind w:left="709" w:firstLine="0"/>
      </w:pPr>
      <w:r>
        <w:rPr>
          <w:rFonts w:hint="eastAsia"/>
        </w:rPr>
        <w:t xml:space="preserve">Therefore, </w:t>
      </w:r>
      <w:r w:rsidRPr="00DD319E">
        <w:rPr>
          <w:position w:val="-28"/>
        </w:rPr>
        <w:object w:dxaOrig="1540" w:dyaOrig="680">
          <v:shape id="_x0000_i1122" type="#_x0000_t75" style="width:76.6pt;height:33.7pt" o:ole="">
            <v:imagedata r:id="rId205" o:title=""/>
          </v:shape>
          <o:OLEObject Type="Embed" ProgID="Equation.3" ShapeID="_x0000_i1122" DrawAspect="Content" ObjectID="_1553327634" r:id="rId206"/>
        </w:object>
      </w:r>
      <w:r>
        <w:rPr>
          <w:rFonts w:hint="eastAsia"/>
        </w:rPr>
        <w:t>and by comparing with</w:t>
      </w:r>
      <w:r w:rsidR="00CE2A05" w:rsidRPr="00DE1DCE">
        <w:rPr>
          <w:position w:val="-10"/>
        </w:rPr>
        <w:object w:dxaOrig="1359" w:dyaOrig="320">
          <v:shape id="_x0000_i1123" type="#_x0000_t75" style="width:67.85pt;height:15.25pt" o:ole="">
            <v:imagedata r:id="rId194" o:title=""/>
          </v:shape>
          <o:OLEObject Type="Embed" ProgID="Equation.3" ShapeID="_x0000_i1123" DrawAspect="Content" ObjectID="_1553327635" r:id="rId207"/>
        </w:object>
      </w:r>
      <w:r>
        <w:rPr>
          <w:rFonts w:hint="eastAsia"/>
        </w:rPr>
        <w:t>, we can conclude</w:t>
      </w:r>
    </w:p>
    <w:p w:rsidR="00DD319E" w:rsidRDefault="00DD319E" w:rsidP="00DD319E">
      <w:pPr>
        <w:widowControl/>
        <w:wordWrap/>
        <w:autoSpaceDE/>
        <w:autoSpaceDN/>
        <w:ind w:left="709" w:firstLineChars="200" w:firstLine="400"/>
      </w:pPr>
      <w:r w:rsidRPr="00DD319E">
        <w:rPr>
          <w:position w:val="-24"/>
        </w:rPr>
        <w:object w:dxaOrig="1480" w:dyaOrig="620">
          <v:shape id="_x0000_i1124" type="#_x0000_t75" style="width:73.85pt;height:31.4pt" o:ole="">
            <v:imagedata r:id="rId208" o:title=""/>
          </v:shape>
          <o:OLEObject Type="Embed" ProgID="Equation.3" ShapeID="_x0000_i1124" DrawAspect="Content" ObjectID="_1553327636" r:id="rId209"/>
        </w:object>
      </w:r>
    </w:p>
    <w:p w:rsidR="00A97FD3" w:rsidRDefault="00DD319E" w:rsidP="00DD319E">
      <w:pPr>
        <w:widowControl/>
        <w:wordWrap/>
        <w:autoSpaceDE/>
        <w:autoSpaceDN/>
        <w:ind w:left="709" w:firstLine="0"/>
      </w:pPr>
      <w:r>
        <w:sym w:font="Wingdings" w:char="F0E0"/>
      </w:r>
      <w:r>
        <w:rPr>
          <w:rFonts w:hint="eastAsia"/>
        </w:rPr>
        <w:t xml:space="preserve"> The two matrices have the same eigenvectors but the eigenvalue of the inverse matrix is the </w:t>
      </w:r>
      <w:r>
        <w:t>reciprocal</w:t>
      </w:r>
      <w:r>
        <w:rPr>
          <w:rFonts w:hint="eastAsia"/>
        </w:rPr>
        <w:t xml:space="preserve"> of that of the given matrix</w:t>
      </w:r>
    </w:p>
    <w:p w:rsidR="00A97FD3" w:rsidRDefault="00A97FD3" w:rsidP="00DD319E">
      <w:pPr>
        <w:widowControl/>
        <w:wordWrap/>
        <w:autoSpaceDE/>
        <w:autoSpaceDN/>
        <w:ind w:left="709" w:firstLine="0"/>
      </w:pPr>
    </w:p>
    <w:p w:rsidR="00A97FD3" w:rsidRPr="00A97FD3" w:rsidRDefault="00A97FD3" w:rsidP="00A97FD3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calar multiples of an eigenvector are also eigenvectors.</w:t>
      </w:r>
    </w:p>
    <w:p w:rsidR="00A97FD3" w:rsidRDefault="00A97FD3" w:rsidP="00A97FD3">
      <w:pPr>
        <w:pStyle w:val="a3"/>
        <w:widowControl/>
        <w:wordWrap/>
        <w:autoSpaceDE/>
        <w:autoSpaceDN/>
        <w:ind w:leftChars="0" w:firstLine="0"/>
      </w:pPr>
      <w:r>
        <w:rPr>
          <w:rFonts w:hint="eastAsia"/>
          <w:sz w:val="22"/>
          <w:szCs w:val="22"/>
        </w:rPr>
        <w:t xml:space="preserve">Let </w:t>
      </w:r>
      <w:r w:rsidRPr="00A97FD3">
        <w:rPr>
          <w:position w:val="-4"/>
        </w:rPr>
        <w:object w:dxaOrig="200" w:dyaOrig="200">
          <v:shape id="_x0000_i1125" type="#_x0000_t75" style="width:10.15pt;height:10.15pt" o:ole="">
            <v:imagedata r:id="rId210" o:title=""/>
          </v:shape>
          <o:OLEObject Type="Embed" ProgID="Equation.3" ShapeID="_x0000_i1125" DrawAspect="Content" ObjectID="_1553327637" r:id="rId211"/>
        </w:object>
      </w:r>
      <w:r>
        <w:rPr>
          <w:rFonts w:hint="eastAsia"/>
          <w:sz w:val="22"/>
          <w:szCs w:val="22"/>
        </w:rPr>
        <w:t xml:space="preserve">be an eigenvector satisfying </w:t>
      </w:r>
      <w:r w:rsidR="00485E08" w:rsidRPr="00DE1DCE">
        <w:rPr>
          <w:position w:val="-10"/>
        </w:rPr>
        <w:object w:dxaOrig="1880" w:dyaOrig="360">
          <v:shape id="_x0000_i1126" type="#_x0000_t75" style="width:93.7pt;height:18.9pt" o:ole="">
            <v:imagedata r:id="rId212" o:title=""/>
          </v:shape>
          <o:OLEObject Type="Embed" ProgID="Equation.3" ShapeID="_x0000_i1126" DrawAspect="Content" ObjectID="_1553327638" r:id="rId213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sz w:val="22"/>
          <w:szCs w:val="22"/>
        </w:rPr>
        <w:t>for a given eigenvalue</w:t>
      </w:r>
      <w:r w:rsidRPr="00A97FD3">
        <w:rPr>
          <w:position w:val="-6"/>
        </w:rPr>
        <w:object w:dxaOrig="220" w:dyaOrig="279">
          <v:shape id="_x0000_i1127" type="#_x0000_t75" style="width:11.55pt;height:14.3pt" o:ole="">
            <v:imagedata r:id="rId214" o:title=""/>
          </v:shape>
          <o:OLEObject Type="Embed" ProgID="Equation.3" ShapeID="_x0000_i1127" DrawAspect="Content" ObjectID="_1553327639" r:id="rId215"/>
        </w:object>
      </w:r>
      <w:r>
        <w:rPr>
          <w:rFonts w:hint="eastAsia"/>
        </w:rPr>
        <w:t>.</w:t>
      </w:r>
    </w:p>
    <w:p w:rsidR="00A97FD3" w:rsidRDefault="00A97FD3" w:rsidP="00A97FD3">
      <w:pPr>
        <w:pStyle w:val="a3"/>
        <w:widowControl/>
        <w:wordWrap/>
        <w:autoSpaceDE/>
        <w:autoSpaceDN/>
        <w:ind w:leftChars="0" w:firstLine="0"/>
        <w:rPr>
          <w:position w:val="-10"/>
        </w:rPr>
      </w:pPr>
      <w:r>
        <w:rPr>
          <w:rFonts w:hint="eastAsia"/>
        </w:rPr>
        <w:t xml:space="preserve">Then, for any scalar multiple of </w:t>
      </w:r>
      <w:r w:rsidRPr="00100087">
        <w:rPr>
          <w:position w:val="-4"/>
        </w:rPr>
        <w:object w:dxaOrig="200" w:dyaOrig="200">
          <v:shape id="_x0000_i1128" type="#_x0000_t75" style="width:10.15pt;height:10.15pt" o:ole="">
            <v:imagedata r:id="rId216" o:title=""/>
          </v:shape>
          <o:OLEObject Type="Embed" ProgID="Equation.3" ShapeID="_x0000_i1128" DrawAspect="Content" ObjectID="_1553327640" r:id="rId217"/>
        </w:object>
      </w:r>
      <w:r>
        <w:rPr>
          <w:rFonts w:hint="eastAsia"/>
        </w:rPr>
        <w:t xml:space="preserve"> such as </w:t>
      </w:r>
      <w:r w:rsidRPr="00A97FD3">
        <w:rPr>
          <w:position w:val="-10"/>
        </w:rPr>
        <w:object w:dxaOrig="700" w:dyaOrig="260">
          <v:shape id="_x0000_i1129" type="#_x0000_t75" style="width:34.6pt;height:13.4pt" o:ole="">
            <v:imagedata r:id="rId218" o:title=""/>
          </v:shape>
          <o:OLEObject Type="Embed" ProgID="Equation.3" ShapeID="_x0000_i1129" DrawAspect="Content" ObjectID="_1553327641" r:id="rId219"/>
        </w:object>
      </w:r>
      <w:r>
        <w:rPr>
          <w:rFonts w:hint="eastAsia"/>
        </w:rPr>
        <w:t xml:space="preserve">, the </w:t>
      </w:r>
      <w:r>
        <w:t>following</w:t>
      </w:r>
      <w:r>
        <w:rPr>
          <w:rFonts w:hint="eastAsia"/>
        </w:rPr>
        <w:t xml:space="preserve"> relation is hold.</w:t>
      </w:r>
      <w:r w:rsidRPr="00DE1DCE">
        <w:rPr>
          <w:position w:val="-10"/>
        </w:rPr>
        <w:object w:dxaOrig="3860" w:dyaOrig="340">
          <v:shape id="_x0000_i1130" type="#_x0000_t75" style="width:193.4pt;height:16.6pt" o:ole="">
            <v:imagedata r:id="rId220" o:title=""/>
          </v:shape>
          <o:OLEObject Type="Embed" ProgID="Equation.3" ShapeID="_x0000_i1130" DrawAspect="Content" ObjectID="_1553327642" r:id="rId221"/>
        </w:object>
      </w:r>
    </w:p>
    <w:p w:rsidR="00A97FD3" w:rsidRDefault="00A97FD3" w:rsidP="00A97FD3">
      <w:pPr>
        <w:pStyle w:val="a3"/>
        <w:widowControl/>
        <w:wordWrap/>
        <w:autoSpaceDE/>
        <w:autoSpaceDN/>
        <w:ind w:leftChars="0" w:firstLine="0"/>
      </w:pPr>
      <w:r>
        <w:rPr>
          <w:rFonts w:hint="eastAsia"/>
        </w:rPr>
        <w:t xml:space="preserve">Therefore, </w:t>
      </w:r>
      <w:r w:rsidRPr="00A97FD3">
        <w:rPr>
          <w:position w:val="-10"/>
        </w:rPr>
        <w:object w:dxaOrig="700" w:dyaOrig="260">
          <v:shape id="_x0000_i1131" type="#_x0000_t75" style="width:34.6pt;height:13.4pt" o:ole="">
            <v:imagedata r:id="rId218" o:title=""/>
          </v:shape>
          <o:OLEObject Type="Embed" ProgID="Equation.3" ShapeID="_x0000_i1131" DrawAspect="Content" ObjectID="_1553327643" r:id="rId222"/>
        </w:object>
      </w:r>
      <w:r w:rsidRPr="00A97FD3">
        <w:rPr>
          <w:rFonts w:hint="eastAsia"/>
        </w:rPr>
        <w:t xml:space="preserve"> </w:t>
      </w:r>
      <w:r>
        <w:rPr>
          <w:rFonts w:hint="eastAsia"/>
        </w:rPr>
        <w:t xml:space="preserve">is an eigenvector corresponding to </w:t>
      </w:r>
      <w:r>
        <w:rPr>
          <w:rFonts w:hint="eastAsia"/>
          <w:sz w:val="22"/>
          <w:szCs w:val="22"/>
        </w:rPr>
        <w:t>the given eigenvalue</w:t>
      </w:r>
      <w:r w:rsidRPr="00A97FD3">
        <w:rPr>
          <w:position w:val="-6"/>
        </w:rPr>
        <w:object w:dxaOrig="220" w:dyaOrig="279">
          <v:shape id="_x0000_i1132" type="#_x0000_t75" style="width:11.55pt;height:14.3pt" o:ole="">
            <v:imagedata r:id="rId214" o:title=""/>
          </v:shape>
          <o:OLEObject Type="Embed" ProgID="Equation.3" ShapeID="_x0000_i1132" DrawAspect="Content" ObjectID="_1553327644" r:id="rId223"/>
        </w:object>
      </w:r>
      <w:r>
        <w:rPr>
          <w:rFonts w:hint="eastAsia"/>
        </w:rPr>
        <w:t>.</w:t>
      </w:r>
    </w:p>
    <w:p w:rsidR="00485E08" w:rsidRDefault="00485E08" w:rsidP="00A97FD3">
      <w:pPr>
        <w:pStyle w:val="a3"/>
        <w:widowControl/>
        <w:wordWrap/>
        <w:autoSpaceDE/>
        <w:autoSpaceDN/>
        <w:ind w:leftChars="0" w:firstLine="0"/>
      </w:pPr>
    </w:p>
    <w:p w:rsidR="00485E08" w:rsidRPr="00485E08" w:rsidRDefault="00485E08" w:rsidP="00485E08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sz w:val="22"/>
          <w:szCs w:val="22"/>
        </w:rPr>
        <w:t>Property of vector sequences</w:t>
      </w:r>
      <w:r w:rsidR="00807878">
        <w:rPr>
          <w:rFonts w:hint="eastAsia"/>
          <w:sz w:val="22"/>
          <w:szCs w:val="22"/>
        </w:rPr>
        <w:t xml:space="preserve"> : Power method</w:t>
      </w:r>
    </w:p>
    <w:p w:rsidR="00485E08" w:rsidRDefault="00485E08" w:rsidP="00485E08">
      <w:pPr>
        <w:widowControl/>
        <w:wordWrap/>
        <w:autoSpaceDE/>
        <w:autoSpaceDN/>
        <w:ind w:left="800" w:firstLine="0"/>
      </w:pPr>
      <w:r w:rsidRPr="00485E08">
        <w:rPr>
          <w:rFonts w:hint="eastAsia"/>
          <w:sz w:val="22"/>
          <w:szCs w:val="22"/>
        </w:rPr>
        <w:t>Let</w:t>
      </w:r>
      <w:r w:rsidRPr="00485E08">
        <w:rPr>
          <w:sz w:val="22"/>
          <w:szCs w:val="22"/>
        </w:rPr>
        <w:t>’</w:t>
      </w:r>
      <w:r w:rsidRPr="00485E08">
        <w:rPr>
          <w:rFonts w:hint="eastAsia"/>
          <w:sz w:val="22"/>
          <w:szCs w:val="22"/>
        </w:rPr>
        <w:t>s consider</w:t>
      </w:r>
      <w:r>
        <w:rPr>
          <w:rFonts w:hint="eastAsia"/>
          <w:sz w:val="22"/>
          <w:szCs w:val="22"/>
        </w:rPr>
        <w:t xml:space="preserve"> a vector sequence such as </w:t>
      </w:r>
      <w:r w:rsidRPr="00A97FD3">
        <w:rPr>
          <w:position w:val="-10"/>
        </w:rPr>
        <w:object w:dxaOrig="2400" w:dyaOrig="360">
          <v:shape id="_x0000_i1133" type="#_x0000_t75" style="width:120.45pt;height:18.9pt" o:ole="">
            <v:imagedata r:id="rId224" o:title=""/>
          </v:shape>
          <o:OLEObject Type="Embed" ProgID="Equation.3" ShapeID="_x0000_i1133" DrawAspect="Content" ObjectID="_1553327645" r:id="rId225"/>
        </w:object>
      </w:r>
      <w:r>
        <w:rPr>
          <w:rFonts w:hint="eastAsia"/>
        </w:rPr>
        <w:t>.</w:t>
      </w:r>
    </w:p>
    <w:p w:rsidR="00485E08" w:rsidRDefault="00485E08" w:rsidP="00485E08">
      <w:pPr>
        <w:widowControl/>
        <w:wordWrap/>
        <w:autoSpaceDE/>
        <w:autoSpaceDN/>
        <w:ind w:left="800" w:firstLine="0"/>
      </w:pPr>
      <w:r>
        <w:rPr>
          <w:rFonts w:hint="eastAsia"/>
        </w:rPr>
        <w:t xml:space="preserve">If we have all pairs </w:t>
      </w:r>
      <w:r w:rsidRPr="00485E08">
        <w:rPr>
          <w:position w:val="-14"/>
        </w:rPr>
        <w:object w:dxaOrig="2020" w:dyaOrig="380">
          <v:shape id="_x0000_i1134" type="#_x0000_t75" style="width:101.1pt;height:19.4pt" o:ole="">
            <v:imagedata r:id="rId226" o:title=""/>
          </v:shape>
          <o:OLEObject Type="Embed" ProgID="Equation.3" ShapeID="_x0000_i1134" DrawAspect="Content" ObjectID="_1553327646" r:id="rId227"/>
        </w:object>
      </w:r>
      <w:r>
        <w:rPr>
          <w:rFonts w:hint="eastAsia"/>
        </w:rPr>
        <w:t xml:space="preserve">of eigenvalues and eigenvector for a matrix </w:t>
      </w:r>
      <w:r w:rsidRPr="00100087">
        <w:rPr>
          <w:position w:val="-4"/>
        </w:rPr>
        <w:object w:dxaOrig="880" w:dyaOrig="300">
          <v:shape id="_x0000_i1135" type="#_x0000_t75" style="width:44.3pt;height:14.75pt" o:ole="">
            <v:imagedata r:id="rId228" o:title=""/>
          </v:shape>
          <o:OLEObject Type="Embed" ProgID="Equation.3" ShapeID="_x0000_i1135" DrawAspect="Content" ObjectID="_1553327647" r:id="rId229"/>
        </w:object>
      </w:r>
      <w:r>
        <w:rPr>
          <w:rFonts w:hint="eastAsia"/>
        </w:rPr>
        <w:t xml:space="preserve">, satisfying </w:t>
      </w:r>
      <w:r w:rsidRPr="00485E08">
        <w:rPr>
          <w:position w:val="-14"/>
        </w:rPr>
        <w:object w:dxaOrig="1120" w:dyaOrig="380">
          <v:shape id="_x0000_i1136" type="#_x0000_t75" style="width:56.3pt;height:19.4pt" o:ole="">
            <v:imagedata r:id="rId230" o:title=""/>
          </v:shape>
          <o:OLEObject Type="Embed" ProgID="Equation.3" ShapeID="_x0000_i1136" DrawAspect="Content" ObjectID="_1553327648" r:id="rId231"/>
        </w:object>
      </w:r>
      <w:r>
        <w:rPr>
          <w:rFonts w:hint="eastAsia"/>
        </w:rPr>
        <w:t xml:space="preserve">, then any vector </w:t>
      </w:r>
      <w:r w:rsidRPr="00100087">
        <w:rPr>
          <w:position w:val="-4"/>
        </w:rPr>
        <w:object w:dxaOrig="660" w:dyaOrig="300">
          <v:shape id="_x0000_i1137" type="#_x0000_t75" style="width:32.75pt;height:14.75pt" o:ole="">
            <v:imagedata r:id="rId232" o:title=""/>
          </v:shape>
          <o:OLEObject Type="Embed" ProgID="Equation.3" ShapeID="_x0000_i1137" DrawAspect="Content" ObjectID="_1553327649" r:id="rId233"/>
        </w:object>
      </w:r>
      <w:r>
        <w:rPr>
          <w:rFonts w:hint="eastAsia"/>
        </w:rPr>
        <w:t xml:space="preserve"> can be represented by a linear combination of </w:t>
      </w:r>
      <w:r w:rsidRPr="00485E08">
        <w:rPr>
          <w:position w:val="-14"/>
        </w:rPr>
        <w:object w:dxaOrig="1520" w:dyaOrig="380">
          <v:shape id="_x0000_i1138" type="#_x0000_t75" style="width:76.6pt;height:19.4pt" o:ole="">
            <v:imagedata r:id="rId234" o:title=""/>
          </v:shape>
          <o:OLEObject Type="Embed" ProgID="Equation.3" ShapeID="_x0000_i1138" DrawAspect="Content" ObjectID="_1553327650" r:id="rId235"/>
        </w:object>
      </w:r>
      <w:r>
        <w:rPr>
          <w:rFonts w:hint="eastAsia"/>
        </w:rPr>
        <w:t xml:space="preserve"> in </w:t>
      </w:r>
      <w:r w:rsidR="00B458D8">
        <w:rPr>
          <w:rFonts w:hint="eastAsia"/>
        </w:rPr>
        <w:t xml:space="preserve">the </w:t>
      </w:r>
      <w:r>
        <w:rPr>
          <w:rFonts w:hint="eastAsia"/>
        </w:rPr>
        <w:t>n-dimensional vector space as</w:t>
      </w:r>
    </w:p>
    <w:p w:rsidR="00485E08" w:rsidRDefault="00AA5E07" w:rsidP="00AA5E07">
      <w:pPr>
        <w:widowControl/>
        <w:wordWrap/>
        <w:autoSpaceDE/>
        <w:autoSpaceDN/>
        <w:ind w:left="800" w:firstLineChars="250" w:firstLine="500"/>
      </w:pPr>
      <w:r w:rsidRPr="00485E08">
        <w:rPr>
          <w:position w:val="-12"/>
        </w:rPr>
        <w:object w:dxaOrig="2620" w:dyaOrig="360">
          <v:shape id="_x0000_i1139" type="#_x0000_t75" style="width:131.1pt;height:18.9pt" o:ole="">
            <v:imagedata r:id="rId236" o:title=""/>
          </v:shape>
          <o:OLEObject Type="Embed" ProgID="Equation.3" ShapeID="_x0000_i1139" DrawAspect="Content" ObjectID="_1553327651" r:id="rId237"/>
        </w:object>
      </w:r>
      <w:r>
        <w:rPr>
          <w:rFonts w:hint="eastAsia"/>
        </w:rPr>
        <w:t xml:space="preserve"> </w:t>
      </w:r>
    </w:p>
    <w:p w:rsidR="00AA5E07" w:rsidRDefault="00AA5E07" w:rsidP="00485E08">
      <w:pPr>
        <w:widowControl/>
        <w:wordWrap/>
        <w:autoSpaceDE/>
        <w:autoSpaceDN/>
        <w:ind w:left="800" w:firstLine="0"/>
      </w:pPr>
      <w:r>
        <w:t>O</w:t>
      </w:r>
      <w:r>
        <w:rPr>
          <w:rFonts w:hint="eastAsia"/>
        </w:rPr>
        <w:t>r by using above results for scalar multiple of an eigenvector, we can generally rewrite with</w:t>
      </w:r>
    </w:p>
    <w:p w:rsidR="00AA5E07" w:rsidRDefault="00AA5E07" w:rsidP="00AA5E07">
      <w:pPr>
        <w:widowControl/>
        <w:wordWrap/>
        <w:autoSpaceDE/>
        <w:autoSpaceDN/>
        <w:ind w:left="800" w:firstLineChars="300" w:firstLine="600"/>
      </w:pPr>
      <w:r w:rsidRPr="00485E08">
        <w:rPr>
          <w:position w:val="-12"/>
        </w:rPr>
        <w:object w:dxaOrig="1920" w:dyaOrig="360">
          <v:shape id="_x0000_i1140" type="#_x0000_t75" style="width:96pt;height:18.9pt" o:ole="">
            <v:imagedata r:id="rId238" o:title=""/>
          </v:shape>
          <o:OLEObject Type="Embed" ProgID="Equation.3" ShapeID="_x0000_i1140" DrawAspect="Content" ObjectID="_1553327652" r:id="rId239"/>
        </w:object>
      </w:r>
    </w:p>
    <w:p w:rsidR="00AA5E07" w:rsidRDefault="00AA5E07" w:rsidP="00485E08">
      <w:pPr>
        <w:widowControl/>
        <w:wordWrap/>
        <w:autoSpaceDE/>
        <w:autoSpaceDN/>
        <w:ind w:left="80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Then,</w:t>
      </w:r>
    </w:p>
    <w:p w:rsidR="00AA5E07" w:rsidRDefault="00AA5E07" w:rsidP="00AA5E07">
      <w:pPr>
        <w:widowControl/>
        <w:wordWrap/>
        <w:autoSpaceDE/>
        <w:autoSpaceDN/>
        <w:ind w:left="800" w:firstLineChars="300" w:firstLine="600"/>
      </w:pPr>
      <w:r w:rsidRPr="00AA5E07">
        <w:rPr>
          <w:position w:val="-86"/>
        </w:rPr>
        <w:object w:dxaOrig="4760" w:dyaOrig="1860">
          <v:shape id="_x0000_i1141" type="#_x0000_t75" style="width:238.15pt;height:93.25pt" o:ole="">
            <v:imagedata r:id="rId240" o:title=""/>
          </v:shape>
          <o:OLEObject Type="Embed" ProgID="Equation.3" ShapeID="_x0000_i1141" DrawAspect="Content" ObjectID="_1553327653" r:id="rId241"/>
        </w:object>
      </w:r>
    </w:p>
    <w:p w:rsidR="00AA5E07" w:rsidRDefault="00AA5E07" w:rsidP="00AA5E07">
      <w:pPr>
        <w:widowControl/>
        <w:wordWrap/>
        <w:autoSpaceDE/>
        <w:autoSpaceDN/>
        <w:ind w:left="800" w:firstLineChars="300" w:firstLine="600"/>
      </w:pPr>
    </w:p>
    <w:p w:rsidR="00AA5E07" w:rsidRDefault="00AA5E07" w:rsidP="00AA5E07">
      <w:pPr>
        <w:widowControl/>
        <w:wordWrap/>
        <w:autoSpaceDE/>
        <w:autoSpaceDN/>
        <w:ind w:left="400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we select each eigenvalue with </w:t>
      </w:r>
      <w:r>
        <w:rPr>
          <w:sz w:val="22"/>
          <w:szCs w:val="22"/>
        </w:rPr>
        <w:t>proper</w:t>
      </w:r>
      <w:r>
        <w:rPr>
          <w:rFonts w:hint="eastAsia"/>
          <w:sz w:val="22"/>
          <w:szCs w:val="22"/>
        </w:rPr>
        <w:t xml:space="preserve"> ordering in its magnitude such as</w:t>
      </w:r>
    </w:p>
    <w:p w:rsidR="00485E08" w:rsidRDefault="00AA5E07" w:rsidP="00AA5E07">
      <w:pPr>
        <w:widowControl/>
        <w:wordWrap/>
        <w:autoSpaceDE/>
        <w:autoSpaceDN/>
        <w:ind w:left="400" w:firstLineChars="450" w:firstLine="990"/>
      </w:pPr>
      <w:r>
        <w:rPr>
          <w:rFonts w:hint="eastAsia"/>
          <w:sz w:val="22"/>
          <w:szCs w:val="22"/>
        </w:rPr>
        <w:t xml:space="preserve"> </w:t>
      </w:r>
      <w:r w:rsidRPr="00AA5E07">
        <w:rPr>
          <w:position w:val="-14"/>
        </w:rPr>
        <w:object w:dxaOrig="2340" w:dyaOrig="400">
          <v:shape id="_x0000_i1142" type="#_x0000_t75" style="width:117.25pt;height:20.75pt" o:ole="">
            <v:imagedata r:id="rId242" o:title=""/>
          </v:shape>
          <o:OLEObject Type="Embed" ProgID="Equation.3" ShapeID="_x0000_i1142" DrawAspect="Content" ObjectID="_1553327654" r:id="rId243"/>
        </w:object>
      </w:r>
      <w:r>
        <w:rPr>
          <w:rFonts w:hint="eastAsia"/>
        </w:rPr>
        <w:t xml:space="preserve"> and with further </w:t>
      </w:r>
      <w:r>
        <w:t>assumption</w:t>
      </w:r>
      <w:r>
        <w:rPr>
          <w:rFonts w:hint="eastAsia"/>
        </w:rPr>
        <w:t xml:space="preserve"> of </w:t>
      </w:r>
      <w:r w:rsidR="007C54A5" w:rsidRPr="00AA5E07">
        <w:rPr>
          <w:position w:val="-14"/>
        </w:rPr>
        <w:object w:dxaOrig="840" w:dyaOrig="400">
          <v:shape id="_x0000_i1143" type="#_x0000_t75" style="width:42pt;height:20.75pt" o:ole="">
            <v:imagedata r:id="rId244" o:title=""/>
          </v:shape>
          <o:OLEObject Type="Embed" ProgID="Equation.3" ShapeID="_x0000_i1143" DrawAspect="Content" ObjectID="_1553327655" r:id="rId245"/>
        </w:object>
      </w:r>
    </w:p>
    <w:p w:rsidR="00AA5E07" w:rsidRDefault="00AA5E07" w:rsidP="00AA5E07">
      <w:pPr>
        <w:widowControl/>
        <w:wordWrap/>
        <w:autoSpaceDE/>
        <w:autoSpaceDN/>
        <w:ind w:left="400" w:firstLineChars="225" w:firstLine="450"/>
      </w:pPr>
      <w:r>
        <w:rPr>
          <w:rFonts w:hint="eastAsia"/>
        </w:rPr>
        <w:t>Then</w:t>
      </w:r>
    </w:p>
    <w:p w:rsidR="00AA5E07" w:rsidRDefault="00AA5E07" w:rsidP="00AA5E07">
      <w:pPr>
        <w:widowControl/>
        <w:wordWrap/>
        <w:autoSpaceDE/>
        <w:autoSpaceDN/>
        <w:ind w:left="400" w:firstLineChars="225" w:firstLine="450"/>
      </w:pPr>
      <w:r>
        <w:rPr>
          <w:rFonts w:hint="eastAsia"/>
        </w:rPr>
        <w:t xml:space="preserve">      </w:t>
      </w:r>
      <w:r w:rsidRPr="00AA5E07">
        <w:rPr>
          <w:position w:val="-32"/>
        </w:rPr>
        <w:object w:dxaOrig="2680" w:dyaOrig="800">
          <v:shape id="_x0000_i1144" type="#_x0000_t75" style="width:134.3pt;height:40.6pt" o:ole="">
            <v:imagedata r:id="rId246" o:title=""/>
          </v:shape>
          <o:OLEObject Type="Embed" ProgID="Equation.3" ShapeID="_x0000_i1144" DrawAspect="Content" ObjectID="_1553327656" r:id="rId247"/>
        </w:object>
      </w:r>
    </w:p>
    <w:p w:rsidR="00AA5E07" w:rsidRDefault="00AA5E07" w:rsidP="00AA5E07">
      <w:pPr>
        <w:widowControl/>
        <w:wordWrap/>
        <w:autoSpaceDE/>
        <w:autoSpaceDN/>
        <w:ind w:left="400" w:firstLineChars="225" w:firstLine="450"/>
      </w:pPr>
      <w:r>
        <w:rPr>
          <w:rFonts w:hint="eastAsia"/>
        </w:rPr>
        <w:t>Therefore,</w:t>
      </w:r>
    </w:p>
    <w:p w:rsidR="00AA5E07" w:rsidRDefault="007C54A5" w:rsidP="00AA5E07">
      <w:pPr>
        <w:widowControl/>
        <w:wordWrap/>
        <w:autoSpaceDE/>
        <w:autoSpaceDN/>
        <w:ind w:left="400" w:firstLineChars="475" w:firstLine="950"/>
      </w:pPr>
      <w:r w:rsidRPr="00AA5E07">
        <w:rPr>
          <w:position w:val="-32"/>
        </w:rPr>
        <w:object w:dxaOrig="1740" w:dyaOrig="800">
          <v:shape id="_x0000_i1145" type="#_x0000_t75" style="width:86.75pt;height:40.6pt" o:ole="">
            <v:imagedata r:id="rId248" o:title=""/>
          </v:shape>
          <o:OLEObject Type="Embed" ProgID="Equation.3" ShapeID="_x0000_i1145" DrawAspect="Content" ObjectID="_1553327657" r:id="rId249"/>
        </w:object>
      </w:r>
      <w:r>
        <w:sym w:font="Wingdings" w:char="F0E0"/>
      </w:r>
      <w:r w:rsidR="00807878" w:rsidRPr="007C54A5">
        <w:rPr>
          <w:position w:val="-20"/>
        </w:rPr>
        <w:object w:dxaOrig="1440" w:dyaOrig="460">
          <v:shape id="_x0000_i1146" type="#_x0000_t75" style="width:1in;height:23.1pt" o:ole="">
            <v:imagedata r:id="rId250" o:title=""/>
          </v:shape>
          <o:OLEObject Type="Embed" ProgID="Equation.3" ShapeID="_x0000_i1146" DrawAspect="Content" ObjectID="_1553327658" r:id="rId251"/>
        </w:object>
      </w:r>
    </w:p>
    <w:p w:rsidR="00B458D8" w:rsidRDefault="007C54A5" w:rsidP="007C54A5">
      <w:pPr>
        <w:widowControl/>
        <w:wordWrap/>
        <w:autoSpaceDE/>
        <w:autoSpaceDN/>
        <w:ind w:left="400" w:firstLineChars="164" w:firstLine="361"/>
      </w:pPr>
      <w:r w:rsidRPr="007C54A5">
        <w:rPr>
          <w:rFonts w:hint="eastAsia"/>
          <w:sz w:val="22"/>
          <w:szCs w:val="22"/>
        </w:rPr>
        <w:t>If we define a sequence</w:t>
      </w:r>
      <w:r>
        <w:rPr>
          <w:rFonts w:hint="eastAsia"/>
          <w:sz w:val="22"/>
          <w:szCs w:val="22"/>
        </w:rPr>
        <w:t xml:space="preserve"> of </w:t>
      </w:r>
      <w:r w:rsidR="00807878">
        <w:rPr>
          <w:rFonts w:hint="eastAsia"/>
          <w:sz w:val="22"/>
          <w:szCs w:val="22"/>
        </w:rPr>
        <w:t xml:space="preserve">a </w:t>
      </w:r>
      <w:r>
        <w:rPr>
          <w:rFonts w:hint="eastAsia"/>
          <w:sz w:val="22"/>
          <w:szCs w:val="22"/>
        </w:rPr>
        <w:t>unit vector</w:t>
      </w:r>
      <w:r w:rsidR="00807878">
        <w:rPr>
          <w:rFonts w:hint="eastAsia"/>
          <w:sz w:val="22"/>
          <w:szCs w:val="22"/>
        </w:rPr>
        <w:t xml:space="preserve"> </w:t>
      </w:r>
      <w:r w:rsidR="00807878" w:rsidRPr="007C54A5">
        <w:rPr>
          <w:position w:val="-36"/>
        </w:rPr>
        <w:object w:dxaOrig="2659" w:dyaOrig="780">
          <v:shape id="_x0000_i1147" type="#_x0000_t75" style="width:132.45pt;height:39.25pt" o:ole="">
            <v:imagedata r:id="rId252" o:title=""/>
          </v:shape>
          <o:OLEObject Type="Embed" ProgID="Equation.3" ShapeID="_x0000_i1147" DrawAspect="Content" ObjectID="_1553327659" r:id="rId253"/>
        </w:object>
      </w:r>
      <w:r>
        <w:rPr>
          <w:rFonts w:hint="eastAsia"/>
        </w:rPr>
        <w:t xml:space="preserve">, </w:t>
      </w:r>
      <w:r w:rsidR="00807878">
        <w:rPr>
          <w:rFonts w:hint="eastAsia"/>
        </w:rPr>
        <w:t xml:space="preserve">the </w:t>
      </w:r>
      <w:r w:rsidR="00807878" w:rsidRPr="00100087">
        <w:rPr>
          <w:position w:val="-12"/>
        </w:rPr>
        <w:object w:dxaOrig="300" w:dyaOrig="360">
          <v:shape id="_x0000_i1148" type="#_x0000_t75" style="width:14.75pt;height:18.9pt" o:ole="">
            <v:imagedata r:id="rId254" o:title=""/>
          </v:shape>
          <o:OLEObject Type="Embed" ProgID="Equation.3" ShapeID="_x0000_i1148" DrawAspect="Content" ObjectID="_1553327660" r:id="rId255"/>
        </w:object>
      </w:r>
      <w:r w:rsidR="00807878">
        <w:rPr>
          <w:rFonts w:hint="eastAsia"/>
        </w:rPr>
        <w:t xml:space="preserve"> converges to </w:t>
      </w:r>
      <w:r w:rsidR="00807878" w:rsidRPr="00807878">
        <w:rPr>
          <w:position w:val="-6"/>
        </w:rPr>
        <w:object w:dxaOrig="200" w:dyaOrig="220">
          <v:shape id="_x0000_i1149" type="#_x0000_t75" style="width:10.15pt;height:11.55pt" o:ole="">
            <v:imagedata r:id="rId256" o:title=""/>
          </v:shape>
          <o:OLEObject Type="Embed" ProgID="Equation.3" ShapeID="_x0000_i1149" DrawAspect="Content" ObjectID="_1553327661" r:id="rId257"/>
        </w:object>
      </w:r>
      <w:r w:rsidR="00807878">
        <w:rPr>
          <w:rFonts w:hint="eastAsia"/>
        </w:rPr>
        <w:t xml:space="preserve"> </w:t>
      </w:r>
      <w:r w:rsidR="00B458D8">
        <w:rPr>
          <w:rFonts w:hint="eastAsia"/>
        </w:rPr>
        <w:t xml:space="preserve">(an </w:t>
      </w:r>
    </w:p>
    <w:p w:rsidR="00485E08" w:rsidRPr="007C54A5" w:rsidRDefault="00B458D8" w:rsidP="00B458D8">
      <w:pPr>
        <w:widowControl/>
        <w:wordWrap/>
        <w:autoSpaceDE/>
        <w:autoSpaceDN/>
        <w:ind w:left="400" w:firstLineChars="164" w:firstLine="328"/>
        <w:rPr>
          <w:b/>
          <w:i/>
          <w:sz w:val="28"/>
          <w:szCs w:val="28"/>
        </w:rPr>
      </w:pPr>
      <w:r>
        <w:rPr>
          <w:rFonts w:hint="eastAsia"/>
        </w:rPr>
        <w:t xml:space="preserve">eigenvector) </w:t>
      </w:r>
      <w:r w:rsidR="00807878">
        <w:rPr>
          <w:rFonts w:hint="eastAsia"/>
        </w:rPr>
        <w:t xml:space="preserve">for a large </w:t>
      </w:r>
      <w:r w:rsidR="00807878" w:rsidRPr="00807878">
        <w:rPr>
          <w:rFonts w:hint="eastAsia"/>
          <w:i/>
        </w:rPr>
        <w:t>k</w:t>
      </w:r>
      <w:r w:rsidR="00807878">
        <w:rPr>
          <w:rFonts w:hint="eastAsia"/>
          <w:i/>
        </w:rPr>
        <w:t>.</w:t>
      </w:r>
    </w:p>
    <w:p w:rsidR="00807878" w:rsidRDefault="00807878" w:rsidP="007C54A5">
      <w:pPr>
        <w:widowControl/>
        <w:wordWrap/>
        <w:autoSpaceDE/>
        <w:autoSpaceDN/>
        <w:ind w:left="709" w:firstLine="0"/>
      </w:pPr>
      <w:r>
        <w:rPr>
          <w:rFonts w:hint="eastAsia"/>
        </w:rPr>
        <w:t xml:space="preserve">Therefore, we can define a ratio if </w:t>
      </w:r>
      <w:r w:rsidRPr="00100087">
        <w:rPr>
          <w:position w:val="-10"/>
        </w:rPr>
        <w:object w:dxaOrig="859" w:dyaOrig="360">
          <v:shape id="_x0000_i1150" type="#_x0000_t75" style="width:42.45pt;height:18.9pt" o:ole="">
            <v:imagedata r:id="rId258" o:title=""/>
          </v:shape>
          <o:OLEObject Type="Embed" ProgID="Equation.3" ShapeID="_x0000_i1150" DrawAspect="Content" ObjectID="_1553327662" r:id="rId259"/>
        </w:object>
      </w:r>
    </w:p>
    <w:p w:rsidR="00C53D9D" w:rsidRDefault="00807878" w:rsidP="00C53D9D">
      <w:pPr>
        <w:widowControl/>
        <w:wordWrap/>
        <w:autoSpaceDE/>
        <w:autoSpaceDN/>
        <w:ind w:left="709" w:firstLineChars="300" w:firstLine="600"/>
        <w:rPr>
          <w:position w:val="-4"/>
        </w:rPr>
      </w:pPr>
      <w:r w:rsidRPr="00807878">
        <w:rPr>
          <w:position w:val="-32"/>
        </w:rPr>
        <w:object w:dxaOrig="2380" w:dyaOrig="760">
          <v:shape id="_x0000_i1151" type="#_x0000_t75" style="width:119.1pt;height:38.75pt" o:ole="">
            <v:imagedata r:id="rId260" o:title=""/>
          </v:shape>
          <o:OLEObject Type="Embed" ProgID="Equation.3" ShapeID="_x0000_i1151" DrawAspect="Content" ObjectID="_1553327663" r:id="rId261"/>
        </w:object>
      </w:r>
      <w:r>
        <w:sym w:font="Wingdings" w:char="F0E0"/>
      </w:r>
      <w:r>
        <w:rPr>
          <w:rFonts w:hint="eastAsia"/>
        </w:rPr>
        <w:t xml:space="preserve"> which is called the Rayleigh quotient for </w:t>
      </w:r>
      <w:r w:rsidRPr="00807878">
        <w:rPr>
          <w:position w:val="-6"/>
        </w:rPr>
        <w:object w:dxaOrig="200" w:dyaOrig="220">
          <v:shape id="_x0000_i1152" type="#_x0000_t75" style="width:10.15pt;height:11.55pt" o:ole="">
            <v:imagedata r:id="rId256" o:title=""/>
          </v:shape>
          <o:OLEObject Type="Embed" ProgID="Equation.3" ShapeID="_x0000_i1152" DrawAspect="Content" ObjectID="_1553327664" r:id="rId262"/>
        </w:object>
      </w:r>
      <w:r>
        <w:rPr>
          <w:rFonts w:hint="eastAsia"/>
        </w:rPr>
        <w:t xml:space="preserve">and </w:t>
      </w:r>
      <w:r w:rsidRPr="00100087">
        <w:rPr>
          <w:position w:val="-4"/>
        </w:rPr>
        <w:object w:dxaOrig="260" w:dyaOrig="260">
          <v:shape id="_x0000_i1153" type="#_x0000_t75" style="width:13.4pt;height:13.4pt" o:ole="">
            <v:imagedata r:id="rId263" o:title=""/>
          </v:shape>
          <o:OLEObject Type="Embed" ProgID="Equation.3" ShapeID="_x0000_i1153" DrawAspect="Content" ObjectID="_1553327665" r:id="rId264"/>
        </w:object>
      </w:r>
    </w:p>
    <w:p w:rsidR="00C53D9D" w:rsidRDefault="00C53D9D" w:rsidP="00C53D9D">
      <w:pPr>
        <w:widowControl/>
        <w:wordWrap/>
        <w:autoSpaceDE/>
        <w:autoSpaceDN/>
        <w:ind w:left="709" w:firstLineChars="300" w:firstLine="600"/>
        <w:rPr>
          <w:position w:val="-4"/>
        </w:rPr>
      </w:pPr>
    </w:p>
    <w:p w:rsidR="00C53D9D" w:rsidRPr="00C53D9D" w:rsidRDefault="00C53D9D" w:rsidP="00C53D9D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</w:pPr>
      <w:r>
        <w:rPr>
          <w:rFonts w:hint="eastAsia"/>
          <w:sz w:val="22"/>
          <w:szCs w:val="22"/>
        </w:rPr>
        <w:t xml:space="preserve">Using </w:t>
      </w:r>
      <w:r w:rsidRPr="00485E08">
        <w:rPr>
          <w:position w:val="-14"/>
        </w:rPr>
        <w:object w:dxaOrig="1120" w:dyaOrig="380">
          <v:shape id="_x0000_i1154" type="#_x0000_t75" style="width:56.3pt;height:19.4pt" o:ole="">
            <v:imagedata r:id="rId230" o:title=""/>
          </v:shape>
          <o:OLEObject Type="Embed" ProgID="Equation.3" ShapeID="_x0000_i1154" DrawAspect="Content" ObjectID="_1553327666" r:id="rId265"/>
        </w:object>
      </w:r>
      <w:r>
        <w:rPr>
          <w:rFonts w:hint="eastAsia"/>
          <w:sz w:val="22"/>
          <w:szCs w:val="22"/>
        </w:rPr>
        <w:t xml:space="preserve">with </w:t>
      </w:r>
      <w:r w:rsidRPr="00485E08">
        <w:rPr>
          <w:position w:val="-14"/>
        </w:rPr>
        <w:object w:dxaOrig="2020" w:dyaOrig="380">
          <v:shape id="_x0000_i1155" type="#_x0000_t75" style="width:101.1pt;height:19.4pt" o:ole="">
            <v:imagedata r:id="rId226" o:title=""/>
          </v:shape>
          <o:OLEObject Type="Embed" ProgID="Equation.3" ShapeID="_x0000_i1155" DrawAspect="Content" ObjectID="_1553327667" r:id="rId266"/>
        </w:object>
      </w:r>
      <w:r>
        <w:rPr>
          <w:rFonts w:hint="eastAsia"/>
        </w:rPr>
        <w:t xml:space="preserve">of eigenvalues and eigenvector for a matrix </w:t>
      </w:r>
      <w:r w:rsidRPr="00100087">
        <w:rPr>
          <w:position w:val="-4"/>
        </w:rPr>
        <w:object w:dxaOrig="880" w:dyaOrig="300">
          <v:shape id="_x0000_i1156" type="#_x0000_t75" style="width:44.3pt;height:14.75pt" o:ole="">
            <v:imagedata r:id="rId228" o:title=""/>
          </v:shape>
          <o:OLEObject Type="Embed" ProgID="Equation.3" ShapeID="_x0000_i1156" DrawAspect="Content" ObjectID="_1553327668" r:id="rId267"/>
        </w:object>
      </w:r>
    </w:p>
    <w:p w:rsidR="00C53D9D" w:rsidRDefault="00C53D9D" w:rsidP="00C53D9D">
      <w:pPr>
        <w:widowControl/>
        <w:wordWrap/>
        <w:autoSpaceDE/>
        <w:autoSpaceDN/>
        <w:ind w:left="400" w:firstLine="0"/>
      </w:pPr>
      <w:r>
        <w:rPr>
          <w:rFonts w:hint="eastAsia"/>
        </w:rPr>
        <w:t xml:space="preserve">    </w:t>
      </w:r>
      <w:r w:rsidRPr="00C53D9D">
        <w:rPr>
          <w:position w:val="-12"/>
        </w:rPr>
        <w:object w:dxaOrig="5360" w:dyaOrig="360">
          <v:shape id="_x0000_i1157" type="#_x0000_t75" style="width:267.7pt;height:18.9pt" o:ole="">
            <v:imagedata r:id="rId268" o:title=""/>
          </v:shape>
          <o:OLEObject Type="Embed" ProgID="Equation.3" ShapeID="_x0000_i1157" DrawAspect="Content" ObjectID="_1553327669" r:id="rId269"/>
        </w:object>
      </w:r>
      <w:r w:rsidRPr="00C53D9D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r w:rsidRPr="00C777E0">
        <w:rPr>
          <w:position w:val="-12"/>
        </w:rPr>
        <w:object w:dxaOrig="2240" w:dyaOrig="360">
          <v:shape id="_x0000_i1158" type="#_x0000_t75" style="width:112.15pt;height:18.9pt" o:ole="">
            <v:imagedata r:id="rId270" o:title=""/>
          </v:shape>
          <o:OLEObject Type="Embed" ProgID="Equation.3" ShapeID="_x0000_i1158" DrawAspect="Content" ObjectID="_1553327670" r:id="rId271"/>
        </w:object>
      </w:r>
    </w:p>
    <w:p w:rsidR="00C53D9D" w:rsidRDefault="00C53D9D" w:rsidP="00C53D9D">
      <w:pPr>
        <w:widowControl/>
        <w:wordWrap/>
        <w:autoSpaceDE/>
        <w:autoSpaceDN/>
        <w:ind w:left="400" w:firstLine="0"/>
        <w:rPr>
          <w:position w:val="-14"/>
        </w:rPr>
      </w:pPr>
      <w:r w:rsidRPr="00C53D9D">
        <w:rPr>
          <w:rFonts w:hint="eastAsia"/>
        </w:rPr>
        <w:t xml:space="preserve">     </w:t>
      </w:r>
      <w:r w:rsidRPr="00C53D9D">
        <w:sym w:font="Wingdings" w:char="F0E0"/>
      </w:r>
      <w:r w:rsidRPr="00C53D9D">
        <w:rPr>
          <w:rFonts w:hint="eastAsia"/>
        </w:rPr>
        <w:t xml:space="preserve"> </w:t>
      </w:r>
      <w:r w:rsidRPr="00C53D9D">
        <w:rPr>
          <w:b/>
          <w:sz w:val="24"/>
          <w:szCs w:val="24"/>
        </w:rPr>
        <w:t xml:space="preserve"> </w:t>
      </w:r>
      <w:r w:rsidRPr="00C53D9D">
        <w:rPr>
          <w:position w:val="-12"/>
        </w:rPr>
        <w:object w:dxaOrig="3040" w:dyaOrig="360">
          <v:shape id="_x0000_i1159" type="#_x0000_t75" style="width:152.3pt;height:18.9pt" o:ole="">
            <v:imagedata r:id="rId272" o:title=""/>
          </v:shape>
          <o:OLEObject Type="Embed" ProgID="Equation.3" ShapeID="_x0000_i1159" DrawAspect="Content" ObjectID="_1553327671" r:id="rId273"/>
        </w:object>
      </w:r>
    </w:p>
    <w:p w:rsidR="00C53D9D" w:rsidRDefault="00C53D9D" w:rsidP="00C53D9D">
      <w:pPr>
        <w:widowControl/>
        <w:wordWrap/>
        <w:autoSpaceDE/>
        <w:autoSpaceDN/>
        <w:ind w:left="400" w:firstLineChars="250" w:firstLine="500"/>
        <w:rPr>
          <w:position w:val="-14"/>
        </w:rPr>
      </w:pPr>
      <w:r w:rsidRPr="00C53D9D">
        <w:sym w:font="Wingdings" w:char="F0E0"/>
      </w:r>
      <w:r w:rsidRPr="00C53D9D">
        <w:rPr>
          <w:rFonts w:hint="eastAsia"/>
        </w:rPr>
        <w:t xml:space="preserve"> </w:t>
      </w:r>
      <w:r w:rsidRPr="00C53D9D">
        <w:rPr>
          <w:b/>
          <w:sz w:val="24"/>
          <w:szCs w:val="24"/>
        </w:rPr>
        <w:t xml:space="preserve"> </w:t>
      </w:r>
      <w:r w:rsidR="003733F2" w:rsidRPr="00C53D9D">
        <w:rPr>
          <w:position w:val="-4"/>
        </w:rPr>
        <w:object w:dxaOrig="1180" w:dyaOrig="300">
          <v:shape id="_x0000_i1160" type="#_x0000_t75" style="width:59.1pt;height:14.75pt" o:ole="" o:bordertopcolor="maroon" o:borderleftcolor="maroon" o:borderbottomcolor="maroon" o:borderrightcolor="maroon">
            <v:imagedata r:id="rId27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0" DrawAspect="Content" ObjectID="_1553327672" r:id="rId275"/>
        </w:object>
      </w:r>
      <w:r w:rsidR="003733F2">
        <w:rPr>
          <w:rFonts w:hint="eastAsia"/>
          <w:position w:val="-14"/>
        </w:rPr>
        <w:t xml:space="preserve"> </w:t>
      </w:r>
      <w:r w:rsidR="003733F2">
        <w:rPr>
          <w:rFonts w:hint="eastAsia"/>
        </w:rPr>
        <w:t xml:space="preserve">and  </w:t>
      </w:r>
      <w:r w:rsidR="003733F2" w:rsidRPr="00C53D9D">
        <w:rPr>
          <w:position w:val="-4"/>
        </w:rPr>
        <w:object w:dxaOrig="1160" w:dyaOrig="300">
          <v:shape id="_x0000_i1161" type="#_x0000_t75" style="width:58.15pt;height:14.75pt" o:ole="" o:bordertopcolor="maroon" o:borderleftcolor="maroon" o:borderbottomcolor="maroon" o:borderrightcolor="maroon">
            <v:imagedata r:id="rId2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1" DrawAspect="Content" ObjectID="_1553327673" r:id="rId277"/>
        </w:object>
      </w:r>
    </w:p>
    <w:p w:rsidR="00F67D08" w:rsidRDefault="00F67D08" w:rsidP="00C53D9D">
      <w:pPr>
        <w:widowControl/>
        <w:wordWrap/>
        <w:autoSpaceDE/>
        <w:autoSpaceDN/>
        <w:ind w:left="400" w:firstLineChars="250" w:firstLine="500"/>
        <w:rPr>
          <w:position w:val="-14"/>
        </w:rPr>
      </w:pPr>
    </w:p>
    <w:p w:rsidR="00F67D08" w:rsidRDefault="00F67D08" w:rsidP="00F67D08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</w:pPr>
      <w:r>
        <w:rPr>
          <w:rFonts w:hint="eastAsia"/>
          <w:sz w:val="22"/>
          <w:szCs w:val="22"/>
        </w:rPr>
        <w:t>Using Gauss</w:t>
      </w:r>
      <w:r w:rsidR="00E17B0E">
        <w:rPr>
          <w:rFonts w:hint="eastAsia"/>
          <w:sz w:val="22"/>
          <w:szCs w:val="22"/>
        </w:rPr>
        <w:t>-Jordan</w:t>
      </w:r>
      <w:r>
        <w:rPr>
          <w:rFonts w:hint="eastAsia"/>
          <w:sz w:val="22"/>
          <w:szCs w:val="22"/>
        </w:rPr>
        <w:t xml:space="preserve"> elimination operator </w:t>
      </w:r>
      <w:r w:rsidRPr="00C777E0">
        <w:rPr>
          <w:position w:val="-6"/>
        </w:rPr>
        <w:object w:dxaOrig="260" w:dyaOrig="279">
          <v:shape id="_x0000_i1162" type="#_x0000_t75" style="width:13.4pt;height:14.3pt" o:ole="">
            <v:imagedata r:id="rId278" o:title=""/>
          </v:shape>
          <o:OLEObject Type="Embed" ProgID="Equation.3" ShapeID="_x0000_i1162" DrawAspect="Content" ObjectID="_1553327674" r:id="rId279"/>
        </w:object>
      </w:r>
      <w:r>
        <w:rPr>
          <w:rFonts w:hint="eastAsia"/>
        </w:rPr>
        <w:t xml:space="preserve">, an eigenvalue problem, </w:t>
      </w:r>
      <w:r w:rsidRPr="00F67D08">
        <w:rPr>
          <w:position w:val="-6"/>
        </w:rPr>
        <w:object w:dxaOrig="880" w:dyaOrig="279">
          <v:shape id="_x0000_i1163" type="#_x0000_t75" style="width:44.3pt;height:14.3pt" o:ole="">
            <v:imagedata r:id="rId280" o:title=""/>
          </v:shape>
          <o:OLEObject Type="Embed" ProgID="Equation.3" ShapeID="_x0000_i1163" DrawAspect="Content" ObjectID="_1553327675" r:id="rId281"/>
        </w:object>
      </w:r>
      <w:r>
        <w:rPr>
          <w:rFonts w:hint="eastAsia"/>
        </w:rPr>
        <w:t xml:space="preserve">, can be transformed into </w:t>
      </w:r>
    </w:p>
    <w:p w:rsidR="00F67D08" w:rsidRPr="00C53D9D" w:rsidRDefault="00F67D08" w:rsidP="00F67D08">
      <w:pPr>
        <w:widowControl/>
        <w:wordWrap/>
        <w:autoSpaceDE/>
        <w:autoSpaceDN/>
        <w:ind w:left="400" w:firstLineChars="250" w:firstLine="550"/>
      </w:pPr>
      <w:r w:rsidRPr="00F67D08">
        <w:rPr>
          <w:rFonts w:hint="eastAsia"/>
          <w:sz w:val="22"/>
          <w:szCs w:val="22"/>
        </w:rPr>
        <w:t xml:space="preserve"> </w:t>
      </w:r>
      <w:r w:rsidR="00E17B0E" w:rsidRPr="00F67D08">
        <w:rPr>
          <w:position w:val="-6"/>
        </w:rPr>
        <w:object w:dxaOrig="1760" w:dyaOrig="279">
          <v:shape id="_x0000_i1164" type="#_x0000_t75" style="width:88.6pt;height:14.3pt" o:ole="">
            <v:imagedata r:id="rId282" o:title=""/>
          </v:shape>
          <o:OLEObject Type="Embed" ProgID="Equation.3" ShapeID="_x0000_i1164" DrawAspect="Content" ObjectID="_1553327676" r:id="rId283"/>
        </w:object>
      </w:r>
      <w:r w:rsidRPr="00C53D9D">
        <w:rPr>
          <w:rFonts w:hint="eastAsia"/>
        </w:rPr>
        <w:t xml:space="preserve"> </w:t>
      </w:r>
    </w:p>
    <w:p w:rsidR="00F67D08" w:rsidRDefault="00E17B0E" w:rsidP="00F67D08">
      <w:pPr>
        <w:widowControl/>
        <w:wordWrap/>
        <w:autoSpaceDE/>
        <w:autoSpaceDN/>
        <w:ind w:left="400" w:firstLineChars="350" w:firstLine="700"/>
      </w:pPr>
      <w:r w:rsidRPr="00F67D08">
        <w:rPr>
          <w:position w:val="-10"/>
        </w:rPr>
        <w:object w:dxaOrig="3060" w:dyaOrig="360">
          <v:shape id="_x0000_i1165" type="#_x0000_t75" style="width:153.25pt;height:18.9pt" o:ole="">
            <v:imagedata r:id="rId284" o:title=""/>
          </v:shape>
          <o:OLEObject Type="Embed" ProgID="Equation.3" ShapeID="_x0000_i1165" DrawAspect="Content" ObjectID="_1553327677" r:id="rId285"/>
        </w:object>
      </w:r>
      <w:r w:rsidR="00F67D08">
        <w:rPr>
          <w:rFonts w:hint="eastAsia"/>
        </w:rPr>
        <w:t xml:space="preserve">where </w:t>
      </w:r>
      <w:r w:rsidR="00F67D08" w:rsidRPr="00C777E0">
        <w:rPr>
          <w:position w:val="-10"/>
        </w:rPr>
        <w:object w:dxaOrig="740" w:dyaOrig="320">
          <v:shape id="_x0000_i1166" type="#_x0000_t75" style="width:37.4pt;height:15.25pt" o:ole="">
            <v:imagedata r:id="rId286" o:title=""/>
          </v:shape>
          <o:OLEObject Type="Embed" ProgID="Equation.3" ShapeID="_x0000_i1166" DrawAspect="Content" ObjectID="_1553327678" r:id="rId287"/>
        </w:object>
      </w:r>
    </w:p>
    <w:p w:rsidR="00F67D08" w:rsidRDefault="00F67D08" w:rsidP="00F67D08">
      <w:pPr>
        <w:widowControl/>
        <w:wordWrap/>
        <w:autoSpaceDE/>
        <w:autoSpaceDN/>
        <w:ind w:left="400" w:firstLineChars="350" w:firstLine="770"/>
      </w:pPr>
      <w:r>
        <w:rPr>
          <w:rFonts w:hint="eastAsia"/>
          <w:sz w:val="22"/>
          <w:szCs w:val="22"/>
        </w:rPr>
        <w:t xml:space="preserve">Since </w:t>
      </w:r>
      <w:r w:rsidR="00E17B0E" w:rsidRPr="00C777E0">
        <w:rPr>
          <w:position w:val="-6"/>
        </w:rPr>
        <w:object w:dxaOrig="859" w:dyaOrig="279">
          <v:shape id="_x0000_i1167" type="#_x0000_t75" style="width:42.45pt;height:14.3pt" o:ole="">
            <v:imagedata r:id="rId288" o:title=""/>
          </v:shape>
          <o:OLEObject Type="Embed" ProgID="Equation.3" ShapeID="_x0000_i1167" DrawAspect="Content" ObjectID="_1553327679" r:id="rId289"/>
        </w:object>
      </w:r>
    </w:p>
    <w:p w:rsidR="00F67D08" w:rsidRDefault="00E17B0E" w:rsidP="00F67D08">
      <w:pPr>
        <w:widowControl/>
        <w:wordWrap/>
        <w:autoSpaceDE/>
        <w:autoSpaceDN/>
        <w:ind w:left="400" w:firstLineChars="700" w:firstLine="1400"/>
        <w:rPr>
          <w:position w:val="-14"/>
        </w:rPr>
      </w:pPr>
      <w:r w:rsidRPr="00C777E0">
        <w:rPr>
          <w:position w:val="-6"/>
        </w:rPr>
        <w:object w:dxaOrig="1560" w:dyaOrig="320">
          <v:shape id="_x0000_i1168" type="#_x0000_t75" style="width:77.55pt;height:15.25pt" o:ole="">
            <v:imagedata r:id="rId290" o:title=""/>
          </v:shape>
          <o:OLEObject Type="Embed" ProgID="Equation.3" ShapeID="_x0000_i1168" DrawAspect="Content" ObjectID="_1553327680" r:id="rId291"/>
        </w:object>
      </w:r>
    </w:p>
    <w:p w:rsidR="00C53D9D" w:rsidRDefault="00C53D9D" w:rsidP="00C53D9D">
      <w:pPr>
        <w:widowControl/>
        <w:wordWrap/>
        <w:autoSpaceDE/>
        <w:autoSpaceDN/>
        <w:ind w:left="400" w:firstLine="0"/>
        <w:rPr>
          <w:b/>
          <w:sz w:val="24"/>
          <w:szCs w:val="24"/>
        </w:rPr>
      </w:pPr>
      <w:r>
        <w:rPr>
          <w:rFonts w:hint="eastAsia"/>
          <w:position w:val="-14"/>
        </w:rPr>
        <w:t xml:space="preserve">    </w:t>
      </w:r>
      <w:r w:rsidRPr="00C53D9D">
        <w:rPr>
          <w:b/>
          <w:sz w:val="24"/>
          <w:szCs w:val="24"/>
        </w:rPr>
        <w:br w:type="page"/>
      </w:r>
    </w:p>
    <w:p w:rsidR="00886740" w:rsidRPr="007256B6" w:rsidRDefault="00886740" w:rsidP="00886740">
      <w:pPr>
        <w:rPr>
          <w:b/>
          <w:sz w:val="28"/>
          <w:szCs w:val="28"/>
          <w:u w:val="single"/>
        </w:rPr>
      </w:pPr>
      <w:r w:rsidRPr="007256B6">
        <w:rPr>
          <w:rFonts w:hint="eastAsia"/>
          <w:b/>
          <w:sz w:val="28"/>
          <w:szCs w:val="28"/>
          <w:u w:val="single"/>
        </w:rPr>
        <w:t xml:space="preserve">Appendix A: </w:t>
      </w:r>
      <w:r w:rsidR="00952F5E" w:rsidRPr="007256B6">
        <w:rPr>
          <w:rFonts w:hint="eastAsia"/>
          <w:b/>
          <w:sz w:val="28"/>
          <w:szCs w:val="28"/>
          <w:u w:val="single"/>
        </w:rPr>
        <w:t>S</w:t>
      </w:r>
      <w:r w:rsidR="00952F5E" w:rsidRPr="007256B6">
        <w:rPr>
          <w:b/>
          <w:sz w:val="28"/>
          <w:szCs w:val="28"/>
          <w:u w:val="single"/>
        </w:rPr>
        <w:t>o</w:t>
      </w:r>
      <w:r w:rsidR="00952F5E" w:rsidRPr="007256B6">
        <w:rPr>
          <w:rFonts w:hint="eastAsia"/>
          <w:b/>
          <w:sz w:val="28"/>
          <w:szCs w:val="28"/>
          <w:u w:val="single"/>
        </w:rPr>
        <w:t xml:space="preserve">lution of </w:t>
      </w:r>
      <w:r w:rsidRPr="007256B6">
        <w:rPr>
          <w:b/>
          <w:sz w:val="28"/>
          <w:szCs w:val="28"/>
          <w:u w:val="single"/>
        </w:rPr>
        <w:t>Block</w:t>
      </w:r>
      <w:r w:rsidRPr="007256B6">
        <w:rPr>
          <w:rFonts w:hint="eastAsia"/>
          <w:b/>
          <w:sz w:val="28"/>
          <w:szCs w:val="28"/>
          <w:u w:val="single"/>
        </w:rPr>
        <w:t>-</w:t>
      </w:r>
      <w:r w:rsidRPr="007256B6">
        <w:rPr>
          <w:b/>
          <w:sz w:val="28"/>
          <w:szCs w:val="28"/>
          <w:u w:val="single"/>
        </w:rPr>
        <w:t>Tridiagonal System of Equations</w:t>
      </w:r>
    </w:p>
    <w:p w:rsidR="00886740" w:rsidRPr="00523985" w:rsidRDefault="00886740" w:rsidP="00886740">
      <w:pPr>
        <w:rPr>
          <w:b/>
          <w:u w:val="single"/>
        </w:rPr>
      </w:pPr>
    </w:p>
    <w:p w:rsidR="00886740" w:rsidRDefault="00861742" w:rsidP="00886740">
      <w:pPr>
        <w:ind w:leftChars="300" w:left="884"/>
        <w:rPr>
          <w:b/>
        </w:rPr>
      </w:pPr>
      <w:r w:rsidRPr="00523985">
        <w:rPr>
          <w:b/>
          <w:position w:val="-120"/>
        </w:rPr>
        <w:object w:dxaOrig="6180" w:dyaOrig="2520">
          <v:shape id="_x0000_i1169" type="#_x0000_t75" style="width:276pt;height:113.1pt" o:ole="">
            <v:imagedata r:id="rId292" o:title=""/>
          </v:shape>
          <o:OLEObject Type="Embed" ProgID="Equation.3" ShapeID="_x0000_i1169" DrawAspect="Content" ObjectID="_1553327681" r:id="rId293"/>
        </w:object>
      </w:r>
    </w:p>
    <w:p w:rsidR="00886740" w:rsidRPr="00523985" w:rsidRDefault="00886740" w:rsidP="00886740">
      <w:pPr>
        <w:ind w:leftChars="300" w:left="884"/>
        <w:rPr>
          <w:b/>
        </w:rPr>
      </w:pPr>
    </w:p>
    <w:p w:rsidR="00886740" w:rsidRPr="007256B6" w:rsidRDefault="00886740" w:rsidP="00886740">
      <w:pPr>
        <w:ind w:leftChars="300" w:left="884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>(A-1) Block LU-decomposition</w:t>
      </w:r>
    </w:p>
    <w:p w:rsidR="00886740" w:rsidRDefault="001E78B8" w:rsidP="00861742">
      <w:pPr>
        <w:ind w:leftChars="441" w:left="882" w:firstLineChars="50" w:firstLine="98"/>
        <w:rPr>
          <w:b/>
        </w:rPr>
      </w:pPr>
      <w:r w:rsidRPr="00523985">
        <w:rPr>
          <w:b/>
          <w:position w:val="-28"/>
        </w:rPr>
        <w:object w:dxaOrig="8400" w:dyaOrig="5800">
          <v:shape id="_x0000_i1170" type="#_x0000_t75" style="width:376.15pt;height:259.4pt" o:ole="">
            <v:imagedata r:id="rId294" o:title=""/>
          </v:shape>
          <o:OLEObject Type="Embed" ProgID="Equation.3" ShapeID="_x0000_i1170" DrawAspect="Content" ObjectID="_1553327682" r:id="rId295"/>
        </w:object>
      </w:r>
    </w:p>
    <w:p w:rsidR="00886740" w:rsidRDefault="00886740" w:rsidP="00886740">
      <w:pPr>
        <w:ind w:leftChars="300" w:left="884"/>
        <w:rPr>
          <w:b/>
          <w:u w:val="single"/>
        </w:rPr>
      </w:pPr>
      <w:r>
        <w:rPr>
          <w:rFonts w:hint="eastAsia"/>
          <w:b/>
        </w:rPr>
        <w:t xml:space="preserve">Therefore, </w:t>
      </w:r>
    </w:p>
    <w:p w:rsidR="00886740" w:rsidRDefault="00257344" w:rsidP="00886740">
      <w:pPr>
        <w:ind w:leftChars="441" w:left="882" w:firstLineChars="200" w:firstLine="393"/>
        <w:rPr>
          <w:b/>
        </w:rPr>
      </w:pPr>
      <w:r w:rsidRPr="00886740">
        <w:rPr>
          <w:b/>
          <w:position w:val="-54"/>
        </w:rPr>
        <w:object w:dxaOrig="3460" w:dyaOrig="1140">
          <v:shape id="_x0000_i1171" type="#_x0000_t75" style="width:172.6pt;height:57.25pt" o:ole="">
            <v:imagedata r:id="rId296" o:title=""/>
          </v:shape>
          <o:OLEObject Type="Embed" ProgID="Equation.3" ShapeID="_x0000_i1171" DrawAspect="Content" ObjectID="_1553327683" r:id="rId297"/>
        </w:object>
      </w:r>
    </w:p>
    <w:p w:rsidR="00886740" w:rsidRDefault="00257344" w:rsidP="00886740">
      <w:pPr>
        <w:ind w:leftChars="441" w:left="882" w:firstLineChars="200" w:firstLine="393"/>
        <w:rPr>
          <w:b/>
        </w:rPr>
      </w:pPr>
      <w:r w:rsidRPr="001E78B8">
        <w:rPr>
          <w:b/>
          <w:position w:val="-54"/>
        </w:rPr>
        <w:object w:dxaOrig="3300" w:dyaOrig="1200">
          <v:shape id="_x0000_i1172" type="#_x0000_t75" style="width:162.45pt;height:59.1pt" o:ole="">
            <v:imagedata r:id="rId298" o:title=""/>
          </v:shape>
          <o:OLEObject Type="Embed" ProgID="Equation.3" ShapeID="_x0000_i1172" DrawAspect="Content" ObjectID="_1553327684" r:id="rId299"/>
        </w:object>
      </w:r>
    </w:p>
    <w:p w:rsidR="00952F5E" w:rsidRDefault="00952F5E" w:rsidP="00952F5E">
      <w:pPr>
        <w:ind w:leftChars="442" w:left="884" w:firstLineChars="150" w:firstLine="294"/>
        <w:rPr>
          <w:b/>
        </w:rPr>
      </w:pPr>
      <w:r w:rsidRPr="00952F5E">
        <w:rPr>
          <w:rFonts w:hint="eastAsia"/>
          <w:b/>
        </w:rPr>
        <w:t xml:space="preserve">Remark) Solve </w:t>
      </w:r>
      <w:r w:rsidR="00257344" w:rsidRPr="00952F5E">
        <w:rPr>
          <w:b/>
          <w:position w:val="-14"/>
        </w:rPr>
        <w:object w:dxaOrig="340" w:dyaOrig="380">
          <v:shape id="_x0000_i1173" type="#_x0000_t75" style="width:17.55pt;height:18.9pt" o:ole="">
            <v:imagedata r:id="rId300" o:title=""/>
          </v:shape>
          <o:OLEObject Type="Embed" ProgID="Equation.3" ShapeID="_x0000_i1173" DrawAspect="Content" ObjectID="_1553327685" r:id="rId301"/>
        </w:object>
      </w:r>
      <w:r>
        <w:rPr>
          <w:rFonts w:hint="eastAsia"/>
          <w:b/>
        </w:rPr>
        <w:t xml:space="preserve"> using </w:t>
      </w:r>
      <w:r w:rsidR="00257344" w:rsidRPr="00650679">
        <w:rPr>
          <w:position w:val="-14"/>
        </w:rPr>
        <w:object w:dxaOrig="2760" w:dyaOrig="380">
          <v:shape id="_x0000_i1174" type="#_x0000_t75" style="width:138pt;height:18.9pt" o:ole="">
            <v:imagedata r:id="rId302" o:title=""/>
          </v:shape>
          <o:OLEObject Type="Embed" ProgID="Equation.3" ShapeID="_x0000_i1174" DrawAspect="Content" ObjectID="_1553327686" r:id="rId303"/>
        </w:object>
      </w:r>
      <w:r w:rsidRPr="00952F5E">
        <w:rPr>
          <w:rFonts w:hint="eastAsia"/>
          <w:b/>
        </w:rPr>
        <w:t xml:space="preserve"> </w:t>
      </w:r>
    </w:p>
    <w:p w:rsidR="007256B6" w:rsidRDefault="00952F5E" w:rsidP="007256B6">
      <w:pPr>
        <w:ind w:leftChars="442" w:left="884" w:firstLineChars="150" w:firstLine="353"/>
        <w:rPr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 xml:space="preserve">        Don</w:t>
      </w:r>
      <w:r w:rsidRPr="007256B6">
        <w:rPr>
          <w:b/>
          <w:sz w:val="24"/>
          <w:szCs w:val="24"/>
        </w:rPr>
        <w:t>’</w:t>
      </w:r>
      <w:r w:rsidRPr="007256B6">
        <w:rPr>
          <w:rFonts w:hint="eastAsia"/>
          <w:b/>
          <w:sz w:val="24"/>
          <w:szCs w:val="24"/>
        </w:rPr>
        <w:t xml:space="preserve">t try to get the matrix inverse </w:t>
      </w:r>
      <w:r w:rsidR="001E78B8" w:rsidRPr="007256B6">
        <w:rPr>
          <w:b/>
          <w:position w:val="-14"/>
          <w:sz w:val="24"/>
          <w:szCs w:val="24"/>
        </w:rPr>
        <w:object w:dxaOrig="480" w:dyaOrig="420">
          <v:shape id="_x0000_i1175" type="#_x0000_t75" style="width:24pt;height:21.25pt" o:ole="">
            <v:imagedata r:id="rId304" o:title=""/>
          </v:shape>
          <o:OLEObject Type="Embed" ProgID="Equation.3" ShapeID="_x0000_i1175" DrawAspect="Content" ObjectID="_1553327687" r:id="rId305"/>
        </w:object>
      </w:r>
      <w:r w:rsidRPr="007256B6">
        <w:rPr>
          <w:rFonts w:hint="eastAsia"/>
          <w:b/>
          <w:sz w:val="24"/>
          <w:szCs w:val="24"/>
        </w:rPr>
        <w:t xml:space="preserve"> and multiply it with </w:t>
      </w:r>
      <w:r w:rsidR="001E78B8" w:rsidRPr="007256B6">
        <w:rPr>
          <w:position w:val="-14"/>
          <w:sz w:val="24"/>
          <w:szCs w:val="24"/>
        </w:rPr>
        <w:object w:dxaOrig="320" w:dyaOrig="380">
          <v:shape id="_x0000_i1176" type="#_x0000_t75" style="width:16.6pt;height:18.9pt" o:ole="">
            <v:imagedata r:id="rId306" o:title=""/>
          </v:shape>
          <o:OLEObject Type="Embed" ProgID="Equation.3" ShapeID="_x0000_i1176" DrawAspect="Content" ObjectID="_1553327688" r:id="rId307"/>
        </w:object>
      </w:r>
    </w:p>
    <w:p w:rsidR="00886740" w:rsidRPr="007256B6" w:rsidRDefault="00952F5E" w:rsidP="007256B6">
      <w:pPr>
        <w:ind w:leftChars="213" w:left="426" w:firstLineChars="740" w:firstLine="1776"/>
        <w:rPr>
          <w:b/>
          <w:sz w:val="24"/>
          <w:szCs w:val="24"/>
        </w:rPr>
      </w:pPr>
      <w:r w:rsidRPr="007256B6">
        <w:rPr>
          <w:rFonts w:hint="eastAsia"/>
          <w:sz w:val="24"/>
          <w:szCs w:val="24"/>
        </w:rPr>
        <w:t>(in order to get</w:t>
      </w:r>
      <w:r w:rsidR="001E78B8" w:rsidRPr="007256B6">
        <w:rPr>
          <w:position w:val="-14"/>
          <w:sz w:val="24"/>
          <w:szCs w:val="24"/>
        </w:rPr>
        <w:object w:dxaOrig="1280" w:dyaOrig="420">
          <v:shape id="_x0000_i1177" type="#_x0000_t75" style="width:63.7pt;height:21.25pt" o:ole="">
            <v:imagedata r:id="rId308" o:title=""/>
          </v:shape>
          <o:OLEObject Type="Embed" ProgID="Equation.3" ShapeID="_x0000_i1177" DrawAspect="Content" ObjectID="_1553327689" r:id="rId309"/>
        </w:object>
      </w:r>
      <w:r w:rsidRPr="007256B6">
        <w:rPr>
          <w:rFonts w:hint="eastAsia"/>
          <w:sz w:val="24"/>
          <w:szCs w:val="24"/>
        </w:rPr>
        <w:t>)</w:t>
      </w:r>
      <w:r w:rsidR="00886740" w:rsidRPr="007256B6">
        <w:rPr>
          <w:b/>
          <w:sz w:val="24"/>
          <w:szCs w:val="24"/>
        </w:rPr>
        <w:br w:type="page"/>
      </w:r>
      <w:r w:rsidR="00886740" w:rsidRPr="007256B6">
        <w:rPr>
          <w:rFonts w:hint="eastAsia"/>
          <w:b/>
          <w:sz w:val="24"/>
          <w:szCs w:val="24"/>
        </w:rPr>
        <w:t>(A-2) Matrix Inversion of Lower Block: Forward Substitution</w:t>
      </w:r>
    </w:p>
    <w:p w:rsidR="00886740" w:rsidRPr="00886740" w:rsidRDefault="00886740" w:rsidP="00886740">
      <w:pPr>
        <w:ind w:leftChars="300" w:left="884"/>
        <w:rPr>
          <w:b/>
        </w:rPr>
      </w:pPr>
    </w:p>
    <w:p w:rsidR="00886740" w:rsidRDefault="00861742" w:rsidP="00886740">
      <w:pPr>
        <w:ind w:leftChars="441" w:left="882" w:firstLineChars="50" w:firstLine="100"/>
      </w:pPr>
      <w:r w:rsidRPr="00886740">
        <w:rPr>
          <w:position w:val="-64"/>
        </w:rPr>
        <w:object w:dxaOrig="2040" w:dyaOrig="1400">
          <v:shape id="_x0000_i1178" type="#_x0000_t75" style="width:102pt;height:70.15pt" o:ole="" o:bordertopcolor="maroon" o:borderleftcolor="maroon" o:borderbottomcolor="maroon" o:borderrightcolor="maroon">
            <v:imagedata r:id="rId3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78" DrawAspect="Content" ObjectID="_1553327690" r:id="rId311"/>
        </w:object>
      </w:r>
    </w:p>
    <w:p w:rsidR="00886740" w:rsidRDefault="00886740" w:rsidP="00886740">
      <w:pPr>
        <w:ind w:leftChars="441" w:left="882" w:firstLineChars="50" w:firstLine="100"/>
      </w:pPr>
    </w:p>
    <w:p w:rsidR="00886740" w:rsidRDefault="00861742" w:rsidP="00886740">
      <w:pPr>
        <w:ind w:leftChars="441" w:left="882" w:firstLineChars="250" w:firstLine="491"/>
        <w:rPr>
          <w:b/>
        </w:rPr>
      </w:pPr>
      <w:r w:rsidRPr="008B367D">
        <w:rPr>
          <w:b/>
          <w:position w:val="-120"/>
        </w:rPr>
        <w:object w:dxaOrig="7100" w:dyaOrig="2520">
          <v:shape id="_x0000_i1179" type="#_x0000_t75" style="width:354.45pt;height:126.9pt" o:ole="">
            <v:imagedata r:id="rId312" o:title=""/>
          </v:shape>
          <o:OLEObject Type="Embed" ProgID="Equation.3" ShapeID="_x0000_i1179" DrawAspect="Content" ObjectID="_1553327691" r:id="rId313"/>
        </w:object>
      </w:r>
    </w:p>
    <w:p w:rsidR="00886740" w:rsidRDefault="00886740" w:rsidP="00886740">
      <w:pPr>
        <w:ind w:leftChars="300" w:left="884"/>
        <w:rPr>
          <w:b/>
        </w:rPr>
      </w:pPr>
    </w:p>
    <w:p w:rsidR="00886740" w:rsidRDefault="001E78B8" w:rsidP="00886740">
      <w:pPr>
        <w:ind w:leftChars="442" w:left="884" w:firstLineChars="150" w:firstLine="294"/>
        <w:rPr>
          <w:b/>
        </w:rPr>
      </w:pPr>
      <w:r w:rsidRPr="00DD7719">
        <w:rPr>
          <w:b/>
          <w:position w:val="-38"/>
        </w:rPr>
        <w:object w:dxaOrig="6280" w:dyaOrig="880">
          <v:shape id="_x0000_i1180" type="#_x0000_t75" style="width:314.3pt;height:44.3pt" o:ole="">
            <v:imagedata r:id="rId314" o:title=""/>
          </v:shape>
          <o:OLEObject Type="Embed" ProgID="Equation.3" ShapeID="_x0000_i1180" DrawAspect="Content" ObjectID="_1553327692" r:id="rId315"/>
        </w:object>
      </w:r>
    </w:p>
    <w:p w:rsidR="00952F5E" w:rsidRDefault="00952F5E" w:rsidP="00886740">
      <w:pPr>
        <w:ind w:leftChars="442" w:left="884" w:firstLineChars="150" w:firstLine="294"/>
        <w:rPr>
          <w:b/>
        </w:rPr>
      </w:pPr>
    </w:p>
    <w:p w:rsidR="00952F5E" w:rsidRDefault="00952F5E" w:rsidP="00952F5E">
      <w:pPr>
        <w:ind w:leftChars="442" w:left="884" w:firstLineChars="150" w:firstLine="294"/>
        <w:rPr>
          <w:b/>
        </w:rPr>
      </w:pPr>
      <w:r w:rsidRPr="00952F5E">
        <w:rPr>
          <w:rFonts w:hint="eastAsia"/>
          <w:b/>
        </w:rPr>
        <w:t xml:space="preserve">Remark) Solve </w:t>
      </w:r>
      <w:r w:rsidR="001E78B8" w:rsidRPr="00952F5E">
        <w:rPr>
          <w:b/>
          <w:position w:val="-14"/>
        </w:rPr>
        <w:object w:dxaOrig="1840" w:dyaOrig="380">
          <v:shape id="_x0000_i1181" type="#_x0000_t75" style="width:92.75pt;height:18.9pt" o:ole="">
            <v:imagedata r:id="rId316" o:title=""/>
          </v:shape>
          <o:OLEObject Type="Embed" ProgID="Equation.3" ShapeID="_x0000_i1181" DrawAspect="Content" ObjectID="_1553327693" r:id="rId317"/>
        </w:object>
      </w:r>
      <w:r w:rsidRPr="00952F5E">
        <w:rPr>
          <w:rFonts w:hint="eastAsia"/>
          <w:b/>
        </w:rPr>
        <w:t xml:space="preserve">. </w:t>
      </w:r>
    </w:p>
    <w:p w:rsidR="00886740" w:rsidRPr="00952F5E" w:rsidRDefault="00952F5E" w:rsidP="00952F5E">
      <w:pPr>
        <w:ind w:leftChars="442" w:left="884" w:firstLineChars="150" w:firstLine="294"/>
        <w:rPr>
          <w:b/>
        </w:rPr>
      </w:pPr>
      <w:r>
        <w:rPr>
          <w:rFonts w:hint="eastAsia"/>
          <w:b/>
        </w:rPr>
        <w:t xml:space="preserve">        Don</w:t>
      </w:r>
      <w:r>
        <w:rPr>
          <w:b/>
        </w:rPr>
        <w:t>’</w:t>
      </w:r>
      <w:r>
        <w:rPr>
          <w:rFonts w:hint="eastAsia"/>
          <w:b/>
        </w:rPr>
        <w:t>t t</w:t>
      </w:r>
      <w:r w:rsidRPr="00952F5E">
        <w:rPr>
          <w:rFonts w:hint="eastAsia"/>
          <w:b/>
        </w:rPr>
        <w:t xml:space="preserve">ry to get the matrix inverse </w:t>
      </w:r>
      <w:r w:rsidR="001E78B8" w:rsidRPr="00952F5E">
        <w:rPr>
          <w:b/>
          <w:position w:val="-14"/>
        </w:rPr>
        <w:object w:dxaOrig="480" w:dyaOrig="420">
          <v:shape id="_x0000_i1182" type="#_x0000_t75" style="width:24pt;height:21.25pt" o:ole="">
            <v:imagedata r:id="rId318" o:title=""/>
          </v:shape>
          <o:OLEObject Type="Embed" ProgID="Equation.3" ShapeID="_x0000_i1182" DrawAspect="Content" ObjectID="_1553327694" r:id="rId319"/>
        </w:object>
      </w:r>
      <w:r>
        <w:rPr>
          <w:rFonts w:hint="eastAsia"/>
          <w:b/>
        </w:rPr>
        <w:t xml:space="preserve"> and to multiply it with residual </w:t>
      </w:r>
      <w:r w:rsidR="001E78B8" w:rsidRPr="00650679">
        <w:rPr>
          <w:position w:val="-14"/>
        </w:rPr>
        <w:object w:dxaOrig="1280" w:dyaOrig="380">
          <v:shape id="_x0000_i1183" type="#_x0000_t75" style="width:63.7pt;height:18.9pt" o:ole="">
            <v:imagedata r:id="rId320" o:title=""/>
          </v:shape>
          <o:OLEObject Type="Embed" ProgID="Equation.3" ShapeID="_x0000_i1183" DrawAspect="Content" ObjectID="_1553327695" r:id="rId321"/>
        </w:object>
      </w:r>
    </w:p>
    <w:p w:rsidR="00952F5E" w:rsidRDefault="00952F5E" w:rsidP="00952F5E">
      <w:pPr>
        <w:ind w:leftChars="442" w:left="884" w:firstLineChars="150" w:firstLine="294"/>
        <w:rPr>
          <w:b/>
        </w:rPr>
      </w:pPr>
    </w:p>
    <w:p w:rsidR="00886740" w:rsidRPr="007256B6" w:rsidRDefault="00886740" w:rsidP="00886740">
      <w:pPr>
        <w:ind w:leftChars="300" w:left="884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>(A-3) Matrix Inversion of Upper Block</w:t>
      </w:r>
      <w:r w:rsidR="00D06528" w:rsidRPr="007256B6">
        <w:rPr>
          <w:rFonts w:hint="eastAsia"/>
          <w:b/>
          <w:sz w:val="24"/>
          <w:szCs w:val="24"/>
        </w:rPr>
        <w:t>: Backward Substitution</w:t>
      </w:r>
    </w:p>
    <w:p w:rsidR="00886740" w:rsidRDefault="001E78B8" w:rsidP="00886740">
      <w:pPr>
        <w:ind w:leftChars="441" w:left="882" w:firstLineChars="150" w:firstLine="294"/>
        <w:rPr>
          <w:b/>
        </w:rPr>
      </w:pPr>
      <w:r w:rsidRPr="008B367D">
        <w:rPr>
          <w:b/>
          <w:position w:val="-120"/>
        </w:rPr>
        <w:object w:dxaOrig="6240" w:dyaOrig="2520">
          <v:shape id="_x0000_i1184" type="#_x0000_t75" style="width:311.55pt;height:126.9pt" o:ole="">
            <v:imagedata r:id="rId322" o:title=""/>
          </v:shape>
          <o:OLEObject Type="Embed" ProgID="Equation.3" ShapeID="_x0000_i1184" DrawAspect="Content" ObjectID="_1553327696" r:id="rId323"/>
        </w:object>
      </w:r>
    </w:p>
    <w:p w:rsidR="00886740" w:rsidRDefault="00886740" w:rsidP="00886740">
      <w:pPr>
        <w:ind w:leftChars="300" w:left="884"/>
        <w:rPr>
          <w:b/>
        </w:rPr>
      </w:pPr>
    </w:p>
    <w:p w:rsidR="00886740" w:rsidRDefault="001E78B8" w:rsidP="00886740">
      <w:pPr>
        <w:ind w:leftChars="442" w:left="884" w:firstLineChars="400" w:firstLine="785"/>
        <w:rPr>
          <w:b/>
        </w:rPr>
      </w:pPr>
      <w:r w:rsidRPr="004B1C68">
        <w:rPr>
          <w:b/>
          <w:position w:val="-32"/>
        </w:rPr>
        <w:object w:dxaOrig="5660" w:dyaOrig="760">
          <v:shape id="_x0000_i1185" type="#_x0000_t75" style="width:283.85pt;height:38.75pt" o:ole="">
            <v:imagedata r:id="rId324" o:title=""/>
          </v:shape>
          <o:OLEObject Type="Embed" ProgID="Equation.3" ShapeID="_x0000_i1185" DrawAspect="Content" ObjectID="_1553327697" r:id="rId325"/>
        </w:object>
      </w:r>
    </w:p>
    <w:p w:rsidR="00952F5E" w:rsidRPr="00523985" w:rsidRDefault="00952F5E" w:rsidP="00952F5E">
      <w:pPr>
        <w:ind w:leftChars="19" w:left="322" w:hangingChars="142"/>
      </w:pPr>
    </w:p>
    <w:p w:rsidR="00886740" w:rsidRPr="007256B6" w:rsidRDefault="00886740" w:rsidP="00886740">
      <w:pPr>
        <w:ind w:leftChars="300" w:left="884"/>
        <w:rPr>
          <w:b/>
          <w:sz w:val="24"/>
          <w:szCs w:val="24"/>
        </w:rPr>
      </w:pPr>
      <w:r w:rsidRPr="007256B6">
        <w:rPr>
          <w:sz w:val="24"/>
          <w:szCs w:val="24"/>
        </w:rPr>
        <w:br w:type="page"/>
      </w:r>
      <w:r w:rsidR="00952F5E" w:rsidRPr="007256B6">
        <w:rPr>
          <w:rFonts w:hint="eastAsia"/>
          <w:b/>
          <w:sz w:val="24"/>
          <w:szCs w:val="24"/>
        </w:rPr>
        <w:t xml:space="preserve">(A-4) </w:t>
      </w:r>
      <w:r w:rsidRPr="007256B6">
        <w:rPr>
          <w:rFonts w:hint="eastAsia"/>
          <w:b/>
          <w:sz w:val="24"/>
          <w:szCs w:val="24"/>
        </w:rPr>
        <w:t>Combined Algorithm of (1)+(2)+(3)</w:t>
      </w:r>
    </w:p>
    <w:p w:rsidR="00886740" w:rsidRDefault="00886740" w:rsidP="00886740">
      <w:pPr>
        <w:numPr>
          <w:ilvl w:val="0"/>
          <w:numId w:val="37"/>
        </w:numPr>
        <w:spacing w:line="240" w:lineRule="auto"/>
        <w:ind w:leftChars="500" w:left="1360"/>
        <w:jc w:val="both"/>
        <w:rPr>
          <w:b/>
        </w:rPr>
      </w:pPr>
      <w:r w:rsidRPr="00EB103F">
        <w:rPr>
          <w:rFonts w:hint="eastAsia"/>
          <w:b/>
        </w:rPr>
        <w:t xml:space="preserve"> </w:t>
      </w:r>
      <w:r w:rsidR="00257344" w:rsidRPr="008B367D">
        <w:rPr>
          <w:b/>
          <w:position w:val="-56"/>
        </w:rPr>
        <w:object w:dxaOrig="3320" w:dyaOrig="1240">
          <v:shape id="_x0000_i1186" type="#_x0000_t75" style="width:163.85pt;height:61.4pt" o:ole="">
            <v:imagedata r:id="rId326" o:title=""/>
          </v:shape>
          <o:OLEObject Type="Embed" ProgID="Equation.3" ShapeID="_x0000_i1186" DrawAspect="Content" ObjectID="_1553327698" r:id="rId327"/>
        </w:object>
      </w:r>
    </w:p>
    <w:p w:rsidR="00886740" w:rsidRDefault="00257344" w:rsidP="00886740">
      <w:pPr>
        <w:numPr>
          <w:ilvl w:val="0"/>
          <w:numId w:val="37"/>
        </w:numPr>
        <w:spacing w:line="240" w:lineRule="auto"/>
        <w:ind w:leftChars="500" w:left="1360"/>
        <w:jc w:val="both"/>
        <w:rPr>
          <w:b/>
        </w:rPr>
      </w:pPr>
      <w:r w:rsidRPr="00DD7719">
        <w:rPr>
          <w:b/>
          <w:position w:val="-38"/>
        </w:rPr>
        <w:object w:dxaOrig="6280" w:dyaOrig="880">
          <v:shape id="_x0000_i1187" type="#_x0000_t75" style="width:314.3pt;height:44.3pt" o:ole="">
            <v:imagedata r:id="rId328" o:title=""/>
          </v:shape>
          <o:OLEObject Type="Embed" ProgID="Equation.3" ShapeID="_x0000_i1187" DrawAspect="Content" ObjectID="_1553327699" r:id="rId329"/>
        </w:object>
      </w:r>
    </w:p>
    <w:p w:rsidR="00886740" w:rsidRDefault="00257344" w:rsidP="00886740">
      <w:pPr>
        <w:numPr>
          <w:ilvl w:val="0"/>
          <w:numId w:val="37"/>
        </w:numPr>
        <w:spacing w:line="240" w:lineRule="auto"/>
        <w:ind w:leftChars="500" w:left="1360"/>
        <w:jc w:val="both"/>
        <w:rPr>
          <w:b/>
        </w:rPr>
      </w:pPr>
      <w:r w:rsidRPr="004B1C68">
        <w:rPr>
          <w:b/>
          <w:position w:val="-32"/>
        </w:rPr>
        <w:object w:dxaOrig="5660" w:dyaOrig="760">
          <v:shape id="_x0000_i1188" type="#_x0000_t75" style="width:283.85pt;height:38.75pt" o:ole="">
            <v:imagedata r:id="rId330" o:title=""/>
          </v:shape>
          <o:OLEObject Type="Embed" ProgID="Equation.3" ShapeID="_x0000_i1188" DrawAspect="Content" ObjectID="_1553327700" r:id="rId331"/>
        </w:object>
      </w:r>
    </w:p>
    <w:p w:rsidR="00886740" w:rsidRDefault="00886740" w:rsidP="00886740">
      <w:pPr>
        <w:ind w:leftChars="300" w:left="884"/>
        <w:rPr>
          <w:b/>
        </w:rPr>
      </w:pPr>
      <w:r>
        <w:rPr>
          <w:rFonts w:hint="eastAsia"/>
          <w:b/>
        </w:rPr>
        <w:t xml:space="preserve"> STEP 1) : (1) + (2) </w:t>
      </w:r>
    </w:p>
    <w:p w:rsidR="00886740" w:rsidRDefault="00886740" w:rsidP="00886740">
      <w:pPr>
        <w:ind w:leftChars="300" w:left="884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F</w:t>
      </w:r>
      <w:r>
        <w:rPr>
          <w:rFonts w:hint="eastAsia"/>
          <w:b/>
        </w:rPr>
        <w:t>or j = 1</w:t>
      </w:r>
    </w:p>
    <w:p w:rsidR="00886740" w:rsidRDefault="00886740" w:rsidP="00886740">
      <w:pPr>
        <w:ind w:leftChars="300" w:left="884"/>
        <w:rPr>
          <w:b/>
        </w:rPr>
      </w:pPr>
      <w:r>
        <w:rPr>
          <w:rFonts w:hint="eastAsia"/>
          <w:b/>
        </w:rPr>
        <w:t xml:space="preserve">     </w:t>
      </w:r>
      <w:r w:rsidR="00257344" w:rsidRPr="00EB103F">
        <w:rPr>
          <w:b/>
          <w:position w:val="-52"/>
        </w:rPr>
        <w:object w:dxaOrig="1200" w:dyaOrig="1160">
          <v:shape id="_x0000_i1189" type="#_x0000_t75" style="width:59.1pt;height:58.15pt" o:ole="">
            <v:imagedata r:id="rId332" o:title=""/>
          </v:shape>
          <o:OLEObject Type="Embed" ProgID="Equation.3" ShapeID="_x0000_i1189" DrawAspect="Content" ObjectID="_1553327701" r:id="rId333"/>
        </w:object>
      </w:r>
    </w:p>
    <w:p w:rsidR="00886740" w:rsidRDefault="00886740" w:rsidP="00886740">
      <w:pPr>
        <w:ind w:leftChars="300" w:left="884"/>
        <w:rPr>
          <w:b/>
        </w:rPr>
      </w:pPr>
    </w:p>
    <w:p w:rsidR="00886740" w:rsidRDefault="00886740" w:rsidP="00886740">
      <w:pPr>
        <w:ind w:leftChars="442" w:left="884" w:firstLineChars="150" w:firstLine="294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 j = 2,</w:t>
      </w:r>
      <w:r>
        <w:rPr>
          <w:b/>
        </w:rPr>
        <w:t>…</w:t>
      </w:r>
      <w:r>
        <w:rPr>
          <w:rFonts w:hint="eastAsia"/>
          <w:b/>
        </w:rPr>
        <w:t>..,N</w:t>
      </w:r>
    </w:p>
    <w:p w:rsidR="00886740" w:rsidRDefault="00257344" w:rsidP="00886740">
      <w:pPr>
        <w:ind w:leftChars="442" w:left="884" w:firstLineChars="150" w:firstLine="300"/>
        <w:rPr>
          <w:b/>
        </w:rPr>
      </w:pPr>
      <w:r w:rsidRPr="00EB103F">
        <w:rPr>
          <w:position w:val="-58"/>
        </w:rPr>
        <w:object w:dxaOrig="3519" w:dyaOrig="1260">
          <v:shape id="_x0000_i1190" type="#_x0000_t75" style="width:175.4pt;height:63.25pt" o:ole="">
            <v:imagedata r:id="rId334" o:title=""/>
          </v:shape>
          <o:OLEObject Type="Embed" ProgID="Equation.3" ShapeID="_x0000_i1190" DrawAspect="Content" ObjectID="_1553327702" r:id="rId335"/>
        </w:object>
      </w:r>
    </w:p>
    <w:p w:rsidR="00886740" w:rsidRDefault="00886740" w:rsidP="00886740">
      <w:pPr>
        <w:ind w:leftChars="300" w:left="884"/>
        <w:rPr>
          <w:b/>
        </w:rPr>
      </w:pPr>
    </w:p>
    <w:p w:rsidR="00886740" w:rsidRDefault="00886740" w:rsidP="00886740">
      <w:pPr>
        <w:ind w:leftChars="300" w:left="884"/>
        <w:rPr>
          <w:b/>
        </w:rPr>
      </w:pPr>
      <w:r>
        <w:rPr>
          <w:rFonts w:hint="eastAsia"/>
          <w:b/>
        </w:rPr>
        <w:t xml:space="preserve">STEP 2) : (3) </w:t>
      </w:r>
    </w:p>
    <w:p w:rsidR="00886740" w:rsidRDefault="00257344" w:rsidP="00886740">
      <w:pPr>
        <w:ind w:leftChars="442" w:left="884" w:firstLineChars="150" w:firstLine="294"/>
        <w:rPr>
          <w:b/>
        </w:rPr>
      </w:pPr>
      <w:r w:rsidRPr="00EB103F">
        <w:rPr>
          <w:b/>
          <w:position w:val="-30"/>
        </w:rPr>
        <w:object w:dxaOrig="3180" w:dyaOrig="720">
          <v:shape id="_x0000_i1191" type="#_x0000_t75" style="width:158.75pt;height:36pt" o:ole="">
            <v:imagedata r:id="rId336" o:title=""/>
          </v:shape>
          <o:OLEObject Type="Embed" ProgID="Equation.3" ShapeID="_x0000_i1191" DrawAspect="Content" ObjectID="_1553327703" r:id="rId337"/>
        </w:object>
      </w:r>
    </w:p>
    <w:p w:rsidR="00886740" w:rsidRPr="00EB103F" w:rsidRDefault="00886740" w:rsidP="00886740">
      <w:pPr>
        <w:rPr>
          <w:b/>
        </w:rPr>
      </w:pPr>
      <w:r>
        <w:rPr>
          <w:rFonts w:hint="eastAsia"/>
          <w:b/>
        </w:rPr>
        <w:t xml:space="preserve"> </w:t>
      </w:r>
    </w:p>
    <w:p w:rsidR="00886740" w:rsidRPr="00720D06" w:rsidRDefault="00886740" w:rsidP="00D06528">
      <w:pPr>
        <w:rPr>
          <w:b/>
          <w:sz w:val="24"/>
          <w:szCs w:val="24"/>
          <w:u w:val="single"/>
        </w:rPr>
      </w:pPr>
      <w:r>
        <w:br w:type="page"/>
      </w:r>
      <w:r w:rsidR="00D06528" w:rsidRPr="00720D06">
        <w:rPr>
          <w:rFonts w:hint="eastAsia"/>
          <w:b/>
          <w:sz w:val="24"/>
          <w:szCs w:val="24"/>
          <w:u w:val="single"/>
        </w:rPr>
        <w:t xml:space="preserve">Appendix B: </w:t>
      </w:r>
      <w:r w:rsidRPr="00720D06">
        <w:rPr>
          <w:rFonts w:hint="eastAsia"/>
          <w:b/>
          <w:sz w:val="24"/>
          <w:szCs w:val="24"/>
          <w:u w:val="single"/>
        </w:rPr>
        <w:t>Inverse of the symmetric positive definite matrix using Cholesky decomposition</w:t>
      </w:r>
    </w:p>
    <w:p w:rsidR="00886740" w:rsidRPr="00720D06" w:rsidRDefault="00886740" w:rsidP="00D06528">
      <w:pPr>
        <w:ind w:leftChars="300" w:left="884"/>
        <w:rPr>
          <w:sz w:val="24"/>
          <w:szCs w:val="24"/>
        </w:rPr>
      </w:pPr>
    </w:p>
    <w:p w:rsidR="00886740" w:rsidRPr="007256B6" w:rsidRDefault="00D06528" w:rsidP="007256B6">
      <w:pPr>
        <w:ind w:leftChars="200" w:left="684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 xml:space="preserve">(B-1) </w:t>
      </w:r>
      <w:r w:rsidR="00886740" w:rsidRPr="007256B6">
        <w:rPr>
          <w:rFonts w:hint="eastAsia"/>
          <w:b/>
          <w:sz w:val="24"/>
          <w:szCs w:val="24"/>
        </w:rPr>
        <w:t>Matrix Structure</w:t>
      </w:r>
    </w:p>
    <w:p w:rsidR="00D06528" w:rsidRPr="00D06528" w:rsidRDefault="00FF4AD8" w:rsidP="00D06528">
      <w:pPr>
        <w:ind w:leftChars="300" w:left="884"/>
        <w:rPr>
          <w:b/>
        </w:rPr>
      </w:pPr>
      <w:r w:rsidRPr="00257344">
        <w:rPr>
          <w:position w:val="-14"/>
        </w:rPr>
        <w:object w:dxaOrig="6680" w:dyaOrig="400">
          <v:shape id="_x0000_i1192" type="#_x0000_t75" style="width:333.7pt;height:20.75pt" o:ole="">
            <v:imagedata r:id="rId338" o:title=""/>
          </v:shape>
          <o:OLEObject Type="Embed" ProgID="Equation.3" ShapeID="_x0000_i1192" DrawAspect="Content" ObjectID="_1553327704" r:id="rId339"/>
        </w:object>
      </w:r>
    </w:p>
    <w:p w:rsidR="00886740" w:rsidRPr="00D06528" w:rsidRDefault="00257344" w:rsidP="00D06528">
      <w:pPr>
        <w:ind w:leftChars="300" w:left="884"/>
        <w:rPr>
          <w:b/>
        </w:rPr>
      </w:pPr>
      <w:r w:rsidRPr="00D06528">
        <w:rPr>
          <w:b/>
          <w:position w:val="-198"/>
        </w:rPr>
        <w:object w:dxaOrig="9240" w:dyaOrig="4840">
          <v:shape id="_x0000_i1193" type="#_x0000_t75" style="width:456.9pt;height:240pt" o:ole="">
            <v:imagedata r:id="rId340" o:title=""/>
          </v:shape>
          <o:OLEObject Type="Embed" ProgID="Equation.3" ShapeID="_x0000_i1193" DrawAspect="Content" ObjectID="_1553327705" r:id="rId341"/>
        </w:object>
      </w:r>
    </w:p>
    <w:p w:rsidR="00886740" w:rsidRDefault="00257344" w:rsidP="00D06528">
      <w:pPr>
        <w:ind w:leftChars="300" w:left="884"/>
        <w:rPr>
          <w:sz w:val="28"/>
          <w:szCs w:val="28"/>
        </w:rPr>
      </w:pPr>
      <w:r w:rsidRPr="00836364">
        <w:rPr>
          <w:b/>
          <w:position w:val="-202"/>
        </w:rPr>
        <w:object w:dxaOrig="7200" w:dyaOrig="4120">
          <v:shape id="_x0000_i1194" type="#_x0000_t75" style="width:355.85pt;height:203.55pt" o:ole="">
            <v:imagedata r:id="rId342" o:title=""/>
          </v:shape>
          <o:OLEObject Type="Embed" ProgID="Equation.3" ShapeID="_x0000_i1194" DrawAspect="Content" ObjectID="_1553327706" r:id="rId343"/>
        </w:object>
      </w:r>
    </w:p>
    <w:p w:rsidR="00886740" w:rsidRDefault="00886740" w:rsidP="00D06528">
      <w:pPr>
        <w:ind w:leftChars="300" w:left="884"/>
        <w:rPr>
          <w:sz w:val="28"/>
          <w:szCs w:val="28"/>
        </w:rPr>
      </w:pPr>
    </w:p>
    <w:p w:rsidR="00886740" w:rsidRDefault="00886740" w:rsidP="00D06528">
      <w:pPr>
        <w:ind w:leftChars="300" w:left="884"/>
      </w:pPr>
      <w:r w:rsidRPr="00836364">
        <w:rPr>
          <w:position w:val="-56"/>
        </w:rPr>
        <w:object w:dxaOrig="5740" w:dyaOrig="1219">
          <v:shape id="_x0000_i1195" type="#_x0000_t75" style="width:286.6pt;height:60.9pt" o:ole="">
            <v:imagedata r:id="rId344" o:title=""/>
          </v:shape>
          <o:OLEObject Type="Embed" ProgID="Equation.3" ShapeID="_x0000_i1195" DrawAspect="Content" ObjectID="_1553327707" r:id="rId345"/>
        </w:object>
      </w:r>
    </w:p>
    <w:p w:rsidR="00886740" w:rsidRPr="007256B6" w:rsidRDefault="00886740" w:rsidP="007256B6">
      <w:pPr>
        <w:ind w:leftChars="200" w:left="684"/>
        <w:rPr>
          <w:b/>
          <w:sz w:val="24"/>
          <w:szCs w:val="24"/>
        </w:rPr>
      </w:pPr>
      <w:r w:rsidRPr="007256B6">
        <w:rPr>
          <w:sz w:val="24"/>
          <w:szCs w:val="24"/>
        </w:rPr>
        <w:br w:type="page"/>
      </w:r>
      <w:r w:rsidR="00D06528" w:rsidRPr="007256B6">
        <w:rPr>
          <w:rFonts w:hint="eastAsia"/>
          <w:b/>
          <w:sz w:val="24"/>
          <w:szCs w:val="24"/>
        </w:rPr>
        <w:t xml:space="preserve">(B-2) </w:t>
      </w:r>
      <w:r w:rsidRPr="007256B6">
        <w:rPr>
          <w:rFonts w:hint="eastAsia"/>
          <w:b/>
          <w:sz w:val="24"/>
          <w:szCs w:val="24"/>
        </w:rPr>
        <w:t>Recurrence Formula for Cholesky Decomposition</w:t>
      </w:r>
    </w:p>
    <w:p w:rsidR="00D06528" w:rsidRPr="00D06528" w:rsidRDefault="00D06528" w:rsidP="00D06528">
      <w:pPr>
        <w:ind w:leftChars="300" w:left="884"/>
        <w:rPr>
          <w:b/>
        </w:rPr>
      </w:pPr>
    </w:p>
    <w:p w:rsidR="00886740" w:rsidRDefault="00886740" w:rsidP="00D06528">
      <w:pPr>
        <w:numPr>
          <w:ilvl w:val="0"/>
          <w:numId w:val="39"/>
        </w:numPr>
        <w:spacing w:line="240" w:lineRule="auto"/>
        <w:ind w:leftChars="500" w:left="1360"/>
        <w:jc w:val="both"/>
      </w:pPr>
      <w:r>
        <w:rPr>
          <w:rFonts w:hint="eastAsia"/>
        </w:rPr>
        <w:t>j = 1</w:t>
      </w:r>
    </w:p>
    <w:p w:rsidR="00886740" w:rsidRDefault="00886740" w:rsidP="00D06528">
      <w:pPr>
        <w:ind w:leftChars="680" w:left="1360" w:firstLineChars="50" w:firstLine="100"/>
      </w:pPr>
      <w:r w:rsidRPr="00611D46">
        <w:rPr>
          <w:position w:val="-36"/>
        </w:rPr>
        <w:object w:dxaOrig="2659" w:dyaOrig="840">
          <v:shape id="_x0000_i1196" type="#_x0000_t75" style="width:132.45pt;height:42pt" o:ole="">
            <v:imagedata r:id="rId346" o:title=""/>
          </v:shape>
          <o:OLEObject Type="Embed" ProgID="Equation.3" ShapeID="_x0000_i1196" DrawAspect="Content" ObjectID="_1553327708" r:id="rId347"/>
        </w:object>
      </w:r>
    </w:p>
    <w:p w:rsidR="00D06528" w:rsidRDefault="00D06528" w:rsidP="00D06528">
      <w:pPr>
        <w:ind w:leftChars="680" w:left="1360" w:firstLineChars="50" w:firstLine="100"/>
      </w:pPr>
    </w:p>
    <w:p w:rsidR="00886740" w:rsidRDefault="00886740" w:rsidP="00D06528">
      <w:pPr>
        <w:numPr>
          <w:ilvl w:val="0"/>
          <w:numId w:val="39"/>
        </w:numPr>
        <w:spacing w:line="240" w:lineRule="auto"/>
        <w:ind w:leftChars="500" w:left="1360"/>
        <w:jc w:val="both"/>
      </w:pPr>
      <w:r>
        <w:rPr>
          <w:rFonts w:hint="eastAsia"/>
        </w:rPr>
        <w:t>j = 2</w:t>
      </w:r>
    </w:p>
    <w:p w:rsidR="00886740" w:rsidRDefault="00886740" w:rsidP="00D06528">
      <w:pPr>
        <w:ind w:leftChars="680" w:left="1360" w:firstLineChars="50" w:firstLine="100"/>
      </w:pPr>
      <w:r w:rsidRPr="00611D46">
        <w:rPr>
          <w:position w:val="-38"/>
        </w:rPr>
        <w:object w:dxaOrig="3560" w:dyaOrig="880">
          <v:shape id="_x0000_i1197" type="#_x0000_t75" style="width:177.7pt;height:44.3pt" o:ole="">
            <v:imagedata r:id="rId348" o:title=""/>
          </v:shape>
          <o:OLEObject Type="Embed" ProgID="Equation.3" ShapeID="_x0000_i1197" DrawAspect="Content" ObjectID="_1553327709" r:id="rId349"/>
        </w:object>
      </w:r>
    </w:p>
    <w:p w:rsidR="00D06528" w:rsidRDefault="00D06528" w:rsidP="00D06528">
      <w:pPr>
        <w:ind w:leftChars="680" w:left="1360" w:firstLineChars="50" w:firstLine="100"/>
      </w:pPr>
    </w:p>
    <w:p w:rsidR="00886740" w:rsidRDefault="00886740" w:rsidP="00D06528">
      <w:pPr>
        <w:numPr>
          <w:ilvl w:val="0"/>
          <w:numId w:val="39"/>
        </w:numPr>
        <w:spacing w:line="240" w:lineRule="auto"/>
        <w:ind w:leftChars="500" w:left="1360"/>
        <w:jc w:val="both"/>
      </w:pPr>
      <w:r>
        <w:rPr>
          <w:rFonts w:hint="eastAsia"/>
        </w:rPr>
        <w:t>j = 3</w:t>
      </w:r>
    </w:p>
    <w:p w:rsidR="00886740" w:rsidRDefault="00886740" w:rsidP="00D06528">
      <w:pPr>
        <w:ind w:leftChars="680" w:left="1360" w:firstLineChars="50" w:firstLine="100"/>
      </w:pPr>
      <w:r w:rsidRPr="00611D46">
        <w:rPr>
          <w:position w:val="-38"/>
        </w:rPr>
        <w:object w:dxaOrig="4280" w:dyaOrig="880">
          <v:shape id="_x0000_i1198" type="#_x0000_t75" style="width:214.15pt;height:44.3pt" o:ole="">
            <v:imagedata r:id="rId350" o:title=""/>
          </v:shape>
          <o:OLEObject Type="Embed" ProgID="Equation.3" ShapeID="_x0000_i1198" DrawAspect="Content" ObjectID="_1553327710" r:id="rId351"/>
        </w:object>
      </w:r>
    </w:p>
    <w:p w:rsidR="00D06528" w:rsidRDefault="00D06528" w:rsidP="00D06528">
      <w:pPr>
        <w:ind w:leftChars="680" w:left="1360" w:firstLineChars="50" w:firstLine="100"/>
      </w:pPr>
    </w:p>
    <w:p w:rsidR="00886740" w:rsidRDefault="00886740" w:rsidP="00D06528">
      <w:pPr>
        <w:numPr>
          <w:ilvl w:val="0"/>
          <w:numId w:val="39"/>
        </w:numPr>
        <w:spacing w:line="240" w:lineRule="auto"/>
        <w:ind w:leftChars="500" w:left="1360"/>
        <w:jc w:val="both"/>
      </w:pPr>
      <w:r>
        <w:rPr>
          <w:rFonts w:hint="eastAsia"/>
        </w:rPr>
        <w:t>For general j up to j = N -1</w:t>
      </w:r>
    </w:p>
    <w:p w:rsidR="00886740" w:rsidRDefault="00886740" w:rsidP="00D06528">
      <w:pPr>
        <w:ind w:leftChars="680" w:left="1360" w:firstLineChars="50" w:firstLine="100"/>
      </w:pPr>
      <w:r w:rsidRPr="00611D46">
        <w:rPr>
          <w:position w:val="-38"/>
        </w:rPr>
        <w:object w:dxaOrig="7080" w:dyaOrig="880">
          <v:shape id="_x0000_i1199" type="#_x0000_t75" style="width:354.45pt;height:44.3pt" o:ole="">
            <v:imagedata r:id="rId352" o:title=""/>
          </v:shape>
          <o:OLEObject Type="Embed" ProgID="Equation.3" ShapeID="_x0000_i1199" DrawAspect="Content" ObjectID="_1553327711" r:id="rId353"/>
        </w:object>
      </w:r>
    </w:p>
    <w:p w:rsidR="00D06528" w:rsidRDefault="00D06528" w:rsidP="00D06528">
      <w:pPr>
        <w:ind w:leftChars="680" w:left="1360" w:firstLineChars="50" w:firstLine="100"/>
      </w:pPr>
    </w:p>
    <w:p w:rsidR="00886740" w:rsidRDefault="00886740" w:rsidP="00D06528">
      <w:pPr>
        <w:numPr>
          <w:ilvl w:val="0"/>
          <w:numId w:val="39"/>
        </w:numPr>
        <w:spacing w:line="240" w:lineRule="auto"/>
        <w:ind w:leftChars="500" w:left="1360"/>
        <w:jc w:val="both"/>
      </w:pPr>
      <w:r>
        <w:rPr>
          <w:rFonts w:hint="eastAsia"/>
        </w:rPr>
        <w:t>j = N</w:t>
      </w:r>
    </w:p>
    <w:p w:rsidR="00886740" w:rsidRDefault="00886740" w:rsidP="00D06528">
      <w:pPr>
        <w:ind w:leftChars="680" w:left="1360" w:firstLineChars="50" w:firstLine="100"/>
      </w:pPr>
      <w:r w:rsidRPr="006D39F3">
        <w:rPr>
          <w:position w:val="-16"/>
        </w:rPr>
        <w:object w:dxaOrig="4520" w:dyaOrig="499">
          <v:shape id="_x0000_i1200" type="#_x0000_t75" style="width:226.6pt;height:24.9pt" o:ole="">
            <v:imagedata r:id="rId354" o:title=""/>
          </v:shape>
          <o:OLEObject Type="Embed" ProgID="Equation.3" ShapeID="_x0000_i1200" DrawAspect="Content" ObjectID="_1553327712" r:id="rId355"/>
        </w:object>
      </w:r>
    </w:p>
    <w:p w:rsidR="00861742" w:rsidRDefault="00861742" w:rsidP="00D06528">
      <w:pPr>
        <w:ind w:leftChars="680" w:left="1360" w:firstLineChars="50" w:firstLine="100"/>
      </w:pPr>
    </w:p>
    <w:p w:rsidR="00886740" w:rsidRPr="007256B6" w:rsidRDefault="00D06528" w:rsidP="007256B6">
      <w:pPr>
        <w:ind w:leftChars="200" w:left="684"/>
        <w:rPr>
          <w:b/>
          <w:sz w:val="24"/>
          <w:szCs w:val="24"/>
        </w:rPr>
      </w:pPr>
      <w:r w:rsidRPr="007256B6">
        <w:rPr>
          <w:rFonts w:hint="eastAsia"/>
          <w:b/>
          <w:sz w:val="24"/>
          <w:szCs w:val="24"/>
        </w:rPr>
        <w:t xml:space="preserve">(B-3) </w:t>
      </w:r>
      <w:r w:rsidR="00886740" w:rsidRPr="007256B6">
        <w:rPr>
          <w:rFonts w:hint="eastAsia"/>
          <w:b/>
          <w:sz w:val="24"/>
          <w:szCs w:val="24"/>
        </w:rPr>
        <w:t>Matrix Inverse after Cholesky Decomposition</w:t>
      </w:r>
    </w:p>
    <w:p w:rsidR="00886740" w:rsidRDefault="00257344" w:rsidP="00D06528">
      <w:pPr>
        <w:ind w:leftChars="538" w:left="1360"/>
        <w:rPr>
          <w:b/>
        </w:rPr>
      </w:pPr>
      <w:r w:rsidRPr="006D39F3">
        <w:rPr>
          <w:b/>
          <w:position w:val="-30"/>
        </w:rPr>
        <w:object w:dxaOrig="1380" w:dyaOrig="720">
          <v:shape id="_x0000_i1201" type="#_x0000_t75" style="width:68.3pt;height:35.1pt" o:ole="">
            <v:imagedata r:id="rId356" o:title=""/>
          </v:shape>
          <o:OLEObject Type="Embed" ProgID="Equation.3" ShapeID="_x0000_i1201" DrawAspect="Content" ObjectID="_1553327713" r:id="rId357"/>
        </w:object>
      </w:r>
    </w:p>
    <w:p w:rsidR="00886740" w:rsidRDefault="00886740" w:rsidP="00D06528">
      <w:pPr>
        <w:ind w:leftChars="538" w:left="1360"/>
      </w:pPr>
      <w:r>
        <w:rPr>
          <w:rFonts w:hint="eastAsia"/>
          <w:b/>
        </w:rPr>
        <w:t xml:space="preserve">Let </w:t>
      </w:r>
      <w:r w:rsidR="00257344" w:rsidRPr="00AE2F58">
        <w:rPr>
          <w:position w:val="-12"/>
        </w:rPr>
        <w:object w:dxaOrig="3360" w:dyaOrig="380">
          <v:shape id="_x0000_i1202" type="#_x0000_t75" style="width:168pt;height:18.9pt" o:ole="">
            <v:imagedata r:id="rId358" o:title=""/>
          </v:shape>
          <o:OLEObject Type="Embed" ProgID="Equation.3" ShapeID="_x0000_i1202" DrawAspect="Content" ObjectID="_1553327714" r:id="rId359"/>
        </w:object>
      </w:r>
    </w:p>
    <w:p w:rsidR="00886740" w:rsidRDefault="00257344" w:rsidP="00861742">
      <w:pPr>
        <w:ind w:leftChars="679" w:left="1358" w:firstLine="0"/>
        <w:rPr>
          <w:b/>
        </w:rPr>
      </w:pPr>
      <w:r w:rsidRPr="007F1113">
        <w:rPr>
          <w:b/>
          <w:position w:val="-4"/>
        </w:rPr>
        <w:object w:dxaOrig="2020" w:dyaOrig="300">
          <v:shape id="_x0000_i1203" type="#_x0000_t75" style="width:100.15pt;height:14.3pt" o:ole="">
            <v:imagedata r:id="rId360" o:title=""/>
          </v:shape>
          <o:OLEObject Type="Embed" ProgID="Equation.3" ShapeID="_x0000_i1203" DrawAspect="Content" ObjectID="_1553327715" r:id="rId361"/>
        </w:object>
      </w:r>
    </w:p>
    <w:p w:rsidR="00D06528" w:rsidRDefault="00D06528" w:rsidP="00D06528">
      <w:pPr>
        <w:ind w:leftChars="538" w:left="1360"/>
        <w:rPr>
          <w:b/>
        </w:rPr>
      </w:pPr>
    </w:p>
    <w:p w:rsidR="00D06528" w:rsidRDefault="00D06528" w:rsidP="00D06528">
      <w:pPr>
        <w:ind w:leftChars="538" w:left="1360"/>
        <w:rPr>
          <w:b/>
        </w:rPr>
      </w:pPr>
      <w:r>
        <w:rPr>
          <w:rFonts w:hint="eastAsia"/>
          <w:b/>
        </w:rPr>
        <w:t xml:space="preserve">Let </w:t>
      </w:r>
    </w:p>
    <w:p w:rsidR="00DE1989" w:rsidRDefault="00D06528" w:rsidP="00D06528">
      <w:pPr>
        <w:ind w:leftChars="538" w:left="1360"/>
        <w:rPr>
          <w:b/>
        </w:rPr>
      </w:pPr>
      <w:r>
        <w:rPr>
          <w:rFonts w:hint="eastAsia"/>
          <w:b/>
        </w:rPr>
        <w:t xml:space="preserve">  </w:t>
      </w:r>
      <w:r w:rsidR="00DE1989" w:rsidRPr="00DE1989">
        <w:rPr>
          <w:b/>
          <w:position w:val="-32"/>
        </w:rPr>
        <w:object w:dxaOrig="6020" w:dyaOrig="760">
          <v:shape id="_x0000_i1204" type="#_x0000_t75" style="width:297.7pt;height:37.4pt" o:ole="">
            <v:imagedata r:id="rId362" o:title=""/>
          </v:shape>
          <o:OLEObject Type="Embed" ProgID="Equation.3" ShapeID="_x0000_i1204" DrawAspect="Content" ObjectID="_1553327716" r:id="rId363"/>
        </w:object>
      </w:r>
      <w:r>
        <w:rPr>
          <w:rFonts w:hint="eastAsia"/>
          <w:b/>
        </w:rPr>
        <w:t xml:space="preserve">  </w:t>
      </w:r>
    </w:p>
    <w:p w:rsidR="00DE1989" w:rsidRDefault="00DE1989" w:rsidP="00DE1989">
      <w:pPr>
        <w:ind w:leftChars="679" w:left="1358" w:firstLine="0"/>
        <w:rPr>
          <w:b/>
        </w:rPr>
      </w:pPr>
      <w:r>
        <w:rPr>
          <w:b/>
        </w:rPr>
        <w:t>W</w:t>
      </w:r>
      <w:r w:rsidR="00D06528">
        <w:rPr>
          <w:rFonts w:hint="eastAsia"/>
          <w:b/>
        </w:rPr>
        <w:t>here</w:t>
      </w:r>
    </w:p>
    <w:p w:rsidR="00D06528" w:rsidRDefault="00D06528" w:rsidP="00DE1989">
      <w:pPr>
        <w:ind w:leftChars="679" w:left="1358" w:firstLineChars="100" w:firstLine="196"/>
        <w:rPr>
          <w:b/>
        </w:rPr>
      </w:pPr>
      <w:r>
        <w:rPr>
          <w:rFonts w:hint="eastAsia"/>
          <w:b/>
        </w:rPr>
        <w:t xml:space="preserve"> </w:t>
      </w:r>
      <w:r w:rsidR="00DE1989" w:rsidRPr="00D06528">
        <w:rPr>
          <w:b/>
          <w:position w:val="-72"/>
        </w:rPr>
        <w:object w:dxaOrig="2600" w:dyaOrig="1560">
          <v:shape id="_x0000_i1205" type="#_x0000_t75" style="width:128.75pt;height:76.6pt" o:ole="">
            <v:imagedata r:id="rId364" o:title=""/>
          </v:shape>
          <o:OLEObject Type="Embed" ProgID="Equation.3" ShapeID="_x0000_i1205" DrawAspect="Content" ObjectID="_1553327717" r:id="rId365"/>
        </w:object>
      </w:r>
      <w:r w:rsidR="00DE1989">
        <w:rPr>
          <w:rFonts w:hint="eastAsia"/>
          <w:b/>
        </w:rPr>
        <w:t xml:space="preserve"> and </w:t>
      </w:r>
      <w:r w:rsidR="00DE1989" w:rsidRPr="00DE1989">
        <w:rPr>
          <w:b/>
          <w:position w:val="-102"/>
        </w:rPr>
        <w:object w:dxaOrig="4880" w:dyaOrig="2160">
          <v:shape id="_x0000_i1206" type="#_x0000_t75" style="width:240.9pt;height:106.15pt" o:ole="">
            <v:imagedata r:id="rId366" o:title=""/>
          </v:shape>
          <o:OLEObject Type="Embed" ProgID="Equation.3" ShapeID="_x0000_i1206" DrawAspect="Content" ObjectID="_1553327718" r:id="rId367"/>
        </w:object>
      </w:r>
    </w:p>
    <w:p w:rsidR="00D06528" w:rsidRDefault="00DE1989" w:rsidP="00D06528">
      <w:pPr>
        <w:ind w:leftChars="538" w:left="1360"/>
      </w:pPr>
      <w:r w:rsidRPr="00DE1989">
        <w:rPr>
          <w:rFonts w:hint="eastAsia"/>
          <w:b/>
        </w:rPr>
        <w:t xml:space="preserve">  In other expression</w:t>
      </w:r>
      <w:r>
        <w:rPr>
          <w:rFonts w:hint="eastAsia"/>
          <w:b/>
        </w:rPr>
        <w:t xml:space="preserve"> with </w:t>
      </w:r>
      <w:r w:rsidRPr="00650679">
        <w:rPr>
          <w:position w:val="-10"/>
        </w:rPr>
        <w:object w:dxaOrig="1120" w:dyaOrig="360">
          <v:shape id="_x0000_i1207" type="#_x0000_t75" style="width:55.4pt;height:18.9pt" o:ole="">
            <v:imagedata r:id="rId368" o:title=""/>
          </v:shape>
          <o:OLEObject Type="Embed" ProgID="Equation.3" ShapeID="_x0000_i1207" DrawAspect="Content" ObjectID="_1553327719" r:id="rId369"/>
        </w:object>
      </w:r>
    </w:p>
    <w:p w:rsidR="00DE1989" w:rsidRPr="00DE1989" w:rsidRDefault="00952F5E" w:rsidP="00DE1989">
      <w:pPr>
        <w:ind w:leftChars="680" w:left="1360" w:firstLineChars="100" w:firstLine="200"/>
        <w:rPr>
          <w:b/>
        </w:rPr>
      </w:pPr>
      <w:r w:rsidRPr="00DE1989">
        <w:rPr>
          <w:position w:val="-50"/>
        </w:rPr>
        <w:object w:dxaOrig="7479" w:dyaOrig="1120">
          <v:shape id="_x0000_i1208" type="#_x0000_t75" style="width:374.3pt;height:55.4pt" o:ole="">
            <v:imagedata r:id="rId370" o:title=""/>
          </v:shape>
          <o:OLEObject Type="Embed" ProgID="Equation.3" ShapeID="_x0000_i1208" DrawAspect="Content" ObjectID="_1553327720" r:id="rId371"/>
        </w:object>
      </w:r>
    </w:p>
    <w:p w:rsidR="00DE1989" w:rsidRDefault="00DE1989" w:rsidP="00D06528">
      <w:pPr>
        <w:ind w:leftChars="538" w:left="1360"/>
      </w:pPr>
    </w:p>
    <w:p w:rsidR="00886740" w:rsidRDefault="00886740" w:rsidP="00D06528">
      <w:pPr>
        <w:ind w:leftChars="538" w:left="136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 j = 1</w:t>
      </w:r>
    </w:p>
    <w:p w:rsidR="00886740" w:rsidRDefault="00257344" w:rsidP="00D06528">
      <w:pPr>
        <w:ind w:leftChars="538" w:left="1360"/>
        <w:rPr>
          <w:b/>
        </w:rPr>
      </w:pPr>
      <w:r w:rsidRPr="00AE2F58">
        <w:rPr>
          <w:b/>
          <w:position w:val="-180"/>
        </w:rPr>
        <w:object w:dxaOrig="6900" w:dyaOrig="3720">
          <v:shape id="_x0000_i1209" type="#_x0000_t75" style="width:340.6pt;height:183.7pt" o:ole="">
            <v:imagedata r:id="rId372" o:title=""/>
          </v:shape>
          <o:OLEObject Type="Embed" ProgID="Equation.3" ShapeID="_x0000_i1209" DrawAspect="Content" ObjectID="_1553327721" r:id="rId373"/>
        </w:object>
      </w:r>
      <w:r w:rsidR="00886740" w:rsidRPr="00AE2F58">
        <w:rPr>
          <w:b/>
        </w:rPr>
        <w:t xml:space="preserve"> </w:t>
      </w:r>
    </w:p>
    <w:p w:rsidR="00720D06" w:rsidRDefault="00720D06" w:rsidP="00D06528">
      <w:pPr>
        <w:ind w:leftChars="538" w:left="1360"/>
        <w:rPr>
          <w:b/>
        </w:rPr>
      </w:pPr>
    </w:p>
    <w:p w:rsidR="00886740" w:rsidRDefault="00886740" w:rsidP="00720D06">
      <w:pPr>
        <w:widowControl/>
        <w:wordWrap/>
        <w:autoSpaceDE/>
        <w:autoSpaceDN/>
        <w:ind w:firstLineChars="400" w:firstLine="785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 j = 2</w:t>
      </w:r>
    </w:p>
    <w:p w:rsidR="00886740" w:rsidRDefault="00257344" w:rsidP="00D06528">
      <w:pPr>
        <w:ind w:leftChars="538" w:left="1360"/>
        <w:rPr>
          <w:b/>
        </w:rPr>
      </w:pPr>
      <w:r w:rsidRPr="007F1113">
        <w:rPr>
          <w:b/>
          <w:position w:val="-180"/>
        </w:rPr>
        <w:object w:dxaOrig="6220" w:dyaOrig="3720">
          <v:shape id="_x0000_i1210" type="#_x0000_t75" style="width:307.4pt;height:183.7pt" o:ole="">
            <v:imagedata r:id="rId374" o:title=""/>
          </v:shape>
          <o:OLEObject Type="Embed" ProgID="Equation.3" ShapeID="_x0000_i1210" DrawAspect="Content" ObjectID="_1553327722" r:id="rId375"/>
        </w:object>
      </w:r>
    </w:p>
    <w:p w:rsidR="00952F5E" w:rsidRDefault="00952F5E" w:rsidP="00D06528">
      <w:pPr>
        <w:ind w:leftChars="538" w:left="1360"/>
        <w:rPr>
          <w:b/>
        </w:rPr>
      </w:pPr>
    </w:p>
    <w:p w:rsidR="00720D06" w:rsidRDefault="00720D0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52F5E" w:rsidRDefault="00952F5E" w:rsidP="00952F5E">
      <w:pPr>
        <w:ind w:leftChars="538" w:left="136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 general j</w:t>
      </w:r>
    </w:p>
    <w:p w:rsidR="00952F5E" w:rsidRDefault="00720D06" w:rsidP="00952F5E">
      <w:pPr>
        <w:ind w:leftChars="538" w:left="1360"/>
        <w:rPr>
          <w:b/>
          <w:position w:val="-66"/>
        </w:rPr>
      </w:pPr>
      <w:r w:rsidRPr="00952F5E">
        <w:rPr>
          <w:b/>
          <w:position w:val="-66"/>
        </w:rPr>
        <w:object w:dxaOrig="8199" w:dyaOrig="6560">
          <v:shape id="_x0000_i1211" type="#_x0000_t75" style="width:337.4pt;height:269.1pt" o:ole="">
            <v:imagedata r:id="rId376" o:title=""/>
          </v:shape>
          <o:OLEObject Type="Embed" ProgID="Equation.3" ShapeID="_x0000_i1211" DrawAspect="Content" ObjectID="_1553327723" r:id="rId377"/>
        </w:object>
      </w:r>
    </w:p>
    <w:p w:rsidR="00952F5E" w:rsidRDefault="00952F5E" w:rsidP="00952F5E">
      <w:pPr>
        <w:ind w:leftChars="538" w:left="1360"/>
        <w:rPr>
          <w:b/>
        </w:rPr>
      </w:pPr>
    </w:p>
    <w:p w:rsidR="00886740" w:rsidRDefault="00257344" w:rsidP="00DE1989">
      <w:pPr>
        <w:ind w:leftChars="512" w:left="1024" w:firstLine="0"/>
        <w:rPr>
          <w:b/>
          <w:position w:val="-104"/>
        </w:rPr>
      </w:pPr>
      <w:r w:rsidRPr="00D478EE">
        <w:rPr>
          <w:b/>
          <w:position w:val="-104"/>
        </w:rPr>
        <w:object w:dxaOrig="8280" w:dyaOrig="2200">
          <v:shape id="_x0000_i1212" type="#_x0000_t75" style="width:408.45pt;height:108.9pt" o:ole="">
            <v:imagedata r:id="rId378" o:title=""/>
          </v:shape>
          <o:OLEObject Type="Embed" ProgID="Equation.3" ShapeID="_x0000_i1212" DrawAspect="Content" ObjectID="_1553327724" r:id="rId379"/>
        </w:object>
      </w:r>
    </w:p>
    <w:p w:rsidR="00886740" w:rsidRDefault="00861742" w:rsidP="00D06528">
      <w:pPr>
        <w:ind w:leftChars="371" w:left="1026"/>
        <w:rPr>
          <w:b/>
        </w:rPr>
      </w:pPr>
      <w:r w:rsidRPr="00D478EE">
        <w:rPr>
          <w:b/>
          <w:position w:val="-218"/>
        </w:rPr>
        <w:object w:dxaOrig="9700" w:dyaOrig="4480">
          <v:shape id="_x0000_i1213" type="#_x0000_t75" style="width:479.1pt;height:221.55pt" o:ole="">
            <v:imagedata r:id="rId380" o:title=""/>
          </v:shape>
          <o:OLEObject Type="Embed" ProgID="Equation.3" ShapeID="_x0000_i1213" DrawAspect="Content" ObjectID="_1553327725" r:id="rId381"/>
        </w:object>
      </w:r>
    </w:p>
    <w:p w:rsidR="0028708B" w:rsidRDefault="0028708B">
      <w:pPr>
        <w:widowControl/>
        <w:wordWrap/>
        <w:autoSpaceDE/>
        <w:autoSpaceDN/>
      </w:pPr>
      <w:r>
        <w:br w:type="page"/>
      </w:r>
    </w:p>
    <w:p w:rsidR="0028708B" w:rsidRPr="007256B6" w:rsidRDefault="0028708B" w:rsidP="0028708B">
      <w:pPr>
        <w:rPr>
          <w:b/>
          <w:sz w:val="28"/>
          <w:szCs w:val="28"/>
          <w:u w:val="single"/>
        </w:rPr>
      </w:pPr>
      <w:r w:rsidRPr="007256B6">
        <w:rPr>
          <w:rFonts w:hint="eastAsia"/>
          <w:b/>
          <w:sz w:val="28"/>
          <w:szCs w:val="28"/>
          <w:u w:val="single"/>
        </w:rPr>
        <w:t>Appendix C: Memory Allocation and Operations for the Sparse Matrix</w:t>
      </w:r>
    </w:p>
    <w:p w:rsidR="00886740" w:rsidRPr="0028708B" w:rsidRDefault="00886740" w:rsidP="00D06528">
      <w:pPr>
        <w:ind w:leftChars="300" w:left="884"/>
      </w:pPr>
    </w:p>
    <w:p w:rsidR="0028708B" w:rsidRDefault="0028708B" w:rsidP="0028708B">
      <w:pPr>
        <w:ind w:leftChars="300" w:left="884"/>
        <w:rPr>
          <w:b/>
        </w:rPr>
      </w:pPr>
      <w:r w:rsidRPr="00D06528">
        <w:rPr>
          <w:rFonts w:hint="eastAsia"/>
          <w:b/>
        </w:rPr>
        <w:t>(</w:t>
      </w:r>
      <w:r>
        <w:rPr>
          <w:rFonts w:hint="eastAsia"/>
          <w:b/>
        </w:rPr>
        <w:t>C</w:t>
      </w:r>
      <w:r w:rsidRPr="00D06528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Pr="00D06528">
        <w:rPr>
          <w:rFonts w:hint="eastAsia"/>
          <w:b/>
        </w:rPr>
        <w:t xml:space="preserve">) </w:t>
      </w:r>
      <w:r>
        <w:rPr>
          <w:rFonts w:hint="eastAsia"/>
          <w:b/>
        </w:rPr>
        <w:t xml:space="preserve">Memory Allocation </w:t>
      </w:r>
      <w:r w:rsidR="000D6908">
        <w:rPr>
          <w:rFonts w:hint="eastAsia"/>
          <w:b/>
        </w:rPr>
        <w:t>s</w:t>
      </w:r>
      <w:r>
        <w:rPr>
          <w:rFonts w:hint="eastAsia"/>
          <w:b/>
        </w:rPr>
        <w:t>cheme: Compressed Sparse Row(CSR) Format</w:t>
      </w:r>
    </w:p>
    <w:p w:rsidR="000D6908" w:rsidRDefault="0028708B" w:rsidP="0028708B">
      <w:pPr>
        <w:ind w:leftChars="300" w:left="884"/>
        <w:rPr>
          <w:b/>
        </w:rPr>
      </w:pPr>
      <w:r>
        <w:rPr>
          <w:rFonts w:hint="eastAsia"/>
          <w:b/>
        </w:rPr>
        <w:t xml:space="preserve">     Definition</w:t>
      </w:r>
      <w:r w:rsidR="000D690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of sparse matrix: A matrix which has very few nonzero elements, where the zero elements need not </w:t>
      </w:r>
    </w:p>
    <w:p w:rsidR="0028708B" w:rsidRPr="00D06528" w:rsidRDefault="0028708B" w:rsidP="000D6908">
      <w:pPr>
        <w:ind w:leftChars="441" w:left="882" w:firstLineChars="1366" w:firstLine="2681"/>
        <w:rPr>
          <w:b/>
        </w:rPr>
      </w:pPr>
      <w:r>
        <w:rPr>
          <w:rFonts w:hint="eastAsia"/>
          <w:b/>
        </w:rPr>
        <w:t>be stored</w:t>
      </w:r>
    </w:p>
    <w:p w:rsidR="000D6908" w:rsidRDefault="000D6908" w:rsidP="000D6908">
      <w:pPr>
        <w:ind w:leftChars="441" w:left="882" w:firstLineChars="200" w:firstLine="393"/>
        <w:rPr>
          <w:b/>
          <w:position w:val="-104"/>
        </w:rPr>
      </w:pPr>
      <w:r>
        <w:rPr>
          <w:rFonts w:hint="eastAsia"/>
          <w:b/>
          <w:position w:val="-104"/>
        </w:rPr>
        <w:t>[Example] 12 nonzero elements among 25 elements</w:t>
      </w:r>
    </w:p>
    <w:p w:rsidR="000D6908" w:rsidRDefault="0066616B" w:rsidP="000D6908">
      <w:pPr>
        <w:ind w:leftChars="441" w:left="882" w:firstLineChars="200" w:firstLine="393"/>
        <w:rPr>
          <w:b/>
        </w:rPr>
      </w:pPr>
      <w:r>
        <w:rPr>
          <w:b/>
          <w:noProof/>
          <w:position w:val="-104"/>
        </w:rPr>
        <w:pict>
          <v:shape id="_x0000_s1334" type="#_x0000_t202" style="position:absolute;left:0;text-align:left;margin-left:226.45pt;margin-top:91.3pt;width:258.85pt;height:59.7pt;z-index:251722752;mso-height-percent:200;mso-height-percent:200;mso-width-relative:margin;mso-height-relative:margin">
            <v:textbox style="mso-fit-shape-to-text:t">
              <w:txbxContent>
                <w:p w:rsidR="00E42571" w:rsidRDefault="00E42571">
                  <w:r>
                    <w:rPr>
                      <w:rFonts w:hint="eastAsia"/>
                    </w:rPr>
                    <w:t xml:space="preserve">: 12 real </w:t>
                  </w:r>
                  <w:r>
                    <w:t>variable</w:t>
                  </w:r>
                  <w:r>
                    <w:rPr>
                      <w:rFonts w:hint="eastAsia"/>
                    </w:rPr>
                    <w:t xml:space="preserve"> sequences ordered first in row</w:t>
                  </w:r>
                </w:p>
                <w:p w:rsidR="00E42571" w:rsidRDefault="00E42571">
                  <w:r>
                    <w:rPr>
                      <w:rFonts w:hint="eastAsia"/>
                    </w:rPr>
                    <w:t>: c</w:t>
                  </w:r>
                  <w:r>
                    <w:t>olumn</w:t>
                  </w:r>
                  <w:r>
                    <w:rPr>
                      <w:rFonts w:hint="eastAsia"/>
                    </w:rPr>
                    <w:t xml:space="preserve"> numbers of nonzero element (integer)</w:t>
                  </w:r>
                </w:p>
                <w:p w:rsidR="00E42571" w:rsidRDefault="00E42571">
                  <w:r>
                    <w:rPr>
                      <w:rFonts w:hint="eastAsia"/>
                    </w:rPr>
                    <w:t xml:space="preserve">: </w:t>
                  </w:r>
                  <w:r>
                    <w:t>sequence</w:t>
                  </w:r>
                  <w:r>
                    <w:rPr>
                      <w:rFonts w:hint="eastAsia"/>
                    </w:rPr>
                    <w:t xml:space="preserve"> number of the first nonzero elements at each row </w:t>
                  </w:r>
                </w:p>
              </w:txbxContent>
            </v:textbox>
          </v:shape>
        </w:pict>
      </w:r>
      <w:r w:rsidR="000D6908" w:rsidRPr="000D6908">
        <w:rPr>
          <w:b/>
          <w:position w:val="-84"/>
        </w:rPr>
        <w:object w:dxaOrig="2480" w:dyaOrig="1800">
          <v:shape id="_x0000_i1214" type="#_x0000_t75" style="width:122.3pt;height:88.15pt" o:ole="">
            <v:imagedata r:id="rId382" o:title=""/>
          </v:shape>
          <o:OLEObject Type="Embed" ProgID="Equation.3" ShapeID="_x0000_i1214" DrawAspect="Content" ObjectID="_1553327726" r:id="rId383"/>
        </w:object>
      </w:r>
      <w:r w:rsidR="000D6908" w:rsidRPr="000D6908">
        <w:rPr>
          <w:rFonts w:hint="eastAsia"/>
          <w:b/>
        </w:rPr>
        <w:t xml:space="preserve"> </w:t>
      </w:r>
    </w:p>
    <w:p w:rsidR="00AC2F33" w:rsidRDefault="000D6908" w:rsidP="000D6908">
      <w:pPr>
        <w:ind w:leftChars="283" w:left="566" w:firstLineChars="350" w:firstLine="687"/>
        <w:rPr>
          <w:b/>
          <w:position w:val="-104"/>
        </w:rPr>
      </w:pPr>
      <w:r w:rsidRPr="000D6908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r w:rsidR="00F16DF3" w:rsidRPr="000D6908">
        <w:rPr>
          <w:b/>
          <w:position w:val="-46"/>
        </w:rPr>
        <w:object w:dxaOrig="3060" w:dyaOrig="1040">
          <v:shape id="_x0000_i1217" type="#_x0000_t75" style="width:150.9pt;height:50.75pt" o:ole="">
            <v:imagedata r:id="rId384" o:title=""/>
          </v:shape>
          <o:OLEObject Type="Embed" ProgID="Equation.3" ShapeID="_x0000_i1217" DrawAspect="Content" ObjectID="_1553327727" r:id="rId385"/>
        </w:object>
      </w:r>
    </w:p>
    <w:p w:rsidR="00D95235" w:rsidRDefault="00D95235" w:rsidP="00D95235">
      <w:pPr>
        <w:ind w:leftChars="283" w:left="566" w:firstLineChars="350" w:firstLine="840"/>
        <w:rPr>
          <w:sz w:val="24"/>
          <w:szCs w:val="24"/>
        </w:rPr>
      </w:pPr>
    </w:p>
    <w:p w:rsidR="00D95235" w:rsidRDefault="00D95235" w:rsidP="00D95235">
      <w:pPr>
        <w:ind w:leftChars="300" w:left="884"/>
        <w:rPr>
          <w:b/>
        </w:rPr>
      </w:pPr>
      <w:r w:rsidRPr="00D06528">
        <w:rPr>
          <w:rFonts w:hint="eastAsia"/>
          <w:b/>
        </w:rPr>
        <w:t>(</w:t>
      </w:r>
      <w:r>
        <w:rPr>
          <w:rFonts w:hint="eastAsia"/>
          <w:b/>
        </w:rPr>
        <w:t>C</w:t>
      </w:r>
      <w:r w:rsidRPr="00D06528">
        <w:rPr>
          <w:rFonts w:hint="eastAsia"/>
          <w:b/>
        </w:rPr>
        <w:t>-</w:t>
      </w:r>
      <w:r>
        <w:rPr>
          <w:rFonts w:hint="eastAsia"/>
          <w:b/>
        </w:rPr>
        <w:t>2</w:t>
      </w:r>
      <w:r w:rsidRPr="00D06528">
        <w:rPr>
          <w:rFonts w:hint="eastAsia"/>
          <w:b/>
        </w:rPr>
        <w:t xml:space="preserve">) </w:t>
      </w:r>
      <w:r>
        <w:rPr>
          <w:rFonts w:hint="eastAsia"/>
          <w:b/>
        </w:rPr>
        <w:t>Basic matrix operation: the matrix A is in the CSR format</w:t>
      </w:r>
      <w:bookmarkStart w:id="0" w:name="_GoBack"/>
      <w:bookmarkEnd w:id="0"/>
    </w:p>
    <w:p w:rsidR="00D95235" w:rsidRPr="00D95235" w:rsidRDefault="00D95235" w:rsidP="00D95235">
      <w:pPr>
        <w:pStyle w:val="a3"/>
        <w:numPr>
          <w:ilvl w:val="0"/>
          <w:numId w:val="42"/>
        </w:numPr>
        <w:ind w:leftChars="0"/>
        <w:rPr>
          <w:b/>
        </w:rPr>
      </w:pPr>
      <w:r w:rsidRPr="00D95235">
        <w:rPr>
          <w:b/>
          <w:position w:val="-10"/>
        </w:rPr>
        <w:object w:dxaOrig="3240" w:dyaOrig="360">
          <v:shape id="_x0000_i1215" type="#_x0000_t75" style="width:159.25pt;height:18.9pt" o:ole="">
            <v:imagedata r:id="rId386" o:title=""/>
          </v:shape>
          <o:OLEObject Type="Embed" ProgID="Equation.3" ShapeID="_x0000_i1215" DrawAspect="Content" ObjectID="_1553327728" r:id="rId387"/>
        </w:object>
      </w:r>
    </w:p>
    <w:p w:rsidR="00D67267" w:rsidRDefault="00D67267" w:rsidP="00D67267">
      <w:pPr>
        <w:ind w:leftChars="283" w:left="566" w:firstLineChars="500" w:firstLine="1200"/>
        <w:rPr>
          <w:sz w:val="24"/>
          <w:szCs w:val="24"/>
        </w:rPr>
      </w:pPr>
    </w:p>
    <w:p w:rsidR="00D95235" w:rsidRDefault="00D95235" w:rsidP="00D67267">
      <w:pPr>
        <w:ind w:leftChars="283" w:left="566" w:firstLineChars="500" w:firstLine="120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j=1:n</w:t>
      </w:r>
    </w:p>
    <w:p w:rsidR="00D95235" w:rsidRDefault="00D95235" w:rsidP="00D95235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6726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D6726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k1</w:t>
      </w:r>
      <w:r>
        <w:rPr>
          <w:rFonts w:hint="eastAsia"/>
          <w:sz w:val="24"/>
          <w:szCs w:val="24"/>
        </w:rPr>
        <w:tab/>
        <w:t>= IA(j)</w:t>
      </w:r>
    </w:p>
    <w:p w:rsidR="00D95235" w:rsidRDefault="00D95235" w:rsidP="00D95235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D67267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k2</w:t>
      </w:r>
      <w:r>
        <w:rPr>
          <w:rFonts w:hint="eastAsia"/>
          <w:sz w:val="24"/>
          <w:szCs w:val="24"/>
        </w:rPr>
        <w:tab/>
        <w:t>= IA(j+1)-1</w:t>
      </w:r>
    </w:p>
    <w:p w:rsidR="00D95235" w:rsidRDefault="00D95235" w:rsidP="00D95235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D67267">
        <w:rPr>
          <w:rFonts w:hint="eastAsia"/>
          <w:sz w:val="24"/>
          <w:szCs w:val="24"/>
        </w:rPr>
        <w:t xml:space="preserve">   y</w:t>
      </w:r>
      <w:r>
        <w:rPr>
          <w:rFonts w:hint="eastAsia"/>
          <w:sz w:val="24"/>
          <w:szCs w:val="24"/>
        </w:rPr>
        <w:t>(j)</w:t>
      </w:r>
      <w:r>
        <w:rPr>
          <w:rFonts w:hint="eastAsia"/>
          <w:sz w:val="24"/>
          <w:szCs w:val="24"/>
        </w:rPr>
        <w:tab/>
        <w:t>= DOTPRODUCT(A(k1:k2),</w:t>
      </w:r>
      <w:r w:rsidR="00D67267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(JA(k1:k2));</w:t>
      </w:r>
      <w:r w:rsidRPr="00D95235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dot product of two vectors</w:t>
      </w:r>
    </w:p>
    <w:p w:rsidR="00D95235" w:rsidRDefault="00D95235" w:rsidP="00D67267">
      <w:pPr>
        <w:ind w:leftChars="283" w:left="566" w:firstLineChars="500" w:firstLine="120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nd  </w:t>
      </w:r>
    </w:p>
    <w:p w:rsidR="00D67267" w:rsidRDefault="00D67267" w:rsidP="00D67267">
      <w:pPr>
        <w:ind w:leftChars="283" w:left="566" w:firstLineChars="500" w:firstLine="1200"/>
        <w:rPr>
          <w:sz w:val="24"/>
          <w:szCs w:val="24"/>
        </w:rPr>
      </w:pPr>
    </w:p>
    <w:p w:rsidR="00D67267" w:rsidRPr="00D67267" w:rsidRDefault="00D67267" w:rsidP="00D67267">
      <w:pPr>
        <w:pStyle w:val="a3"/>
        <w:numPr>
          <w:ilvl w:val="0"/>
          <w:numId w:val="4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olution of a unit lower triangular system </w:t>
      </w:r>
      <w:r w:rsidRPr="00D95235">
        <w:rPr>
          <w:b/>
          <w:position w:val="-10"/>
        </w:rPr>
        <w:object w:dxaOrig="3200" w:dyaOrig="360">
          <v:shape id="_x0000_i1216" type="#_x0000_t75" style="width:158.3pt;height:18.9pt" o:ole="">
            <v:imagedata r:id="rId388" o:title=""/>
          </v:shape>
          <o:OLEObject Type="Embed" ProgID="Equation.3" ShapeID="_x0000_i1216" DrawAspect="Content" ObjectID="_1553327729" r:id="rId389"/>
        </w:object>
      </w:r>
    </w:p>
    <w:p w:rsidR="00D67267" w:rsidRDefault="00D67267" w:rsidP="00D67267">
      <w:pPr>
        <w:pStyle w:val="a3"/>
        <w:ind w:leftChars="0" w:left="1635" w:firstLine="0"/>
        <w:rPr>
          <w:b/>
        </w:rPr>
      </w:pPr>
      <w:r>
        <w:rPr>
          <w:rFonts w:hint="eastAsia"/>
          <w:b/>
        </w:rPr>
        <w:t>: the matrix L is in the CSR format</w:t>
      </w:r>
    </w:p>
    <w:p w:rsidR="00D67267" w:rsidRDefault="00D67267" w:rsidP="00D67267">
      <w:pPr>
        <w:ind w:leftChars="283" w:left="566" w:firstLineChars="500" w:firstLine="1200"/>
        <w:rPr>
          <w:sz w:val="24"/>
          <w:szCs w:val="24"/>
        </w:rPr>
      </w:pPr>
    </w:p>
    <w:p w:rsidR="00D67267" w:rsidRDefault="00D67267" w:rsidP="00D67267">
      <w:pPr>
        <w:ind w:leftChars="283" w:left="566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x(1)= y(1)</w:t>
      </w:r>
    </w:p>
    <w:p w:rsidR="00D67267" w:rsidRDefault="00D67267" w:rsidP="00D67267">
      <w:pPr>
        <w:ind w:leftChars="283" w:left="566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for j=1:n</w:t>
      </w:r>
    </w:p>
    <w:p w:rsidR="00D67267" w:rsidRDefault="00D67267" w:rsidP="00D67267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k1  = IL(j)</w:t>
      </w:r>
    </w:p>
    <w:p w:rsidR="00D67267" w:rsidRDefault="00D67267" w:rsidP="00D67267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k2  = IL(j+1)-1</w:t>
      </w:r>
    </w:p>
    <w:p w:rsidR="00D67267" w:rsidRDefault="00D67267" w:rsidP="00D67267">
      <w:pPr>
        <w:ind w:leftChars="283" w:left="566"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x(j) = y(j)-DOTPRODUCT(L(k1:k2),x(JL(k1:k2));</w:t>
      </w:r>
      <w:r w:rsidRPr="00D95235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dot product of two vectors</w:t>
      </w:r>
    </w:p>
    <w:p w:rsidR="00D67267" w:rsidRPr="00D95235" w:rsidRDefault="00D67267" w:rsidP="00D67267">
      <w:pPr>
        <w:ind w:leftChars="283" w:left="566" w:firstLineChars="500" w:firstLine="120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nd  </w:t>
      </w:r>
    </w:p>
    <w:sectPr w:rsidR="00D67267" w:rsidRPr="00D95235" w:rsidSect="00BF4B1A">
      <w:footerReference w:type="default" r:id="rId390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16B" w:rsidRDefault="0066616B" w:rsidP="00FD4A12">
      <w:pPr>
        <w:spacing w:line="240" w:lineRule="auto"/>
      </w:pPr>
      <w:r>
        <w:separator/>
      </w:r>
    </w:p>
  </w:endnote>
  <w:endnote w:type="continuationSeparator" w:id="0">
    <w:p w:rsidR="0066616B" w:rsidRDefault="0066616B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E42571" w:rsidRDefault="00E4257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16B" w:rsidRPr="0066616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E42571" w:rsidRDefault="00E425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16B" w:rsidRDefault="0066616B" w:rsidP="00FD4A12">
      <w:pPr>
        <w:spacing w:line="240" w:lineRule="auto"/>
      </w:pPr>
      <w:r>
        <w:separator/>
      </w:r>
    </w:p>
  </w:footnote>
  <w:footnote w:type="continuationSeparator" w:id="0">
    <w:p w:rsidR="0066616B" w:rsidRDefault="0066616B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0ECE363C"/>
    <w:multiLevelType w:val="hybridMultilevel"/>
    <w:tmpl w:val="1048FCCC"/>
    <w:lvl w:ilvl="0" w:tplc="9D7E946A">
      <w:start w:val="1"/>
      <w:numFmt w:val="decimal"/>
      <w:lvlText w:val="(%1)"/>
      <w:lvlJc w:val="left"/>
      <w:pPr>
        <w:ind w:left="134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6">
    <w:nsid w:val="1C6D4776"/>
    <w:multiLevelType w:val="hybridMultilevel"/>
    <w:tmpl w:val="5720BE1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7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9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1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2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2EAD6C70"/>
    <w:multiLevelType w:val="hybridMultilevel"/>
    <w:tmpl w:val="D6B804CE"/>
    <w:lvl w:ilvl="0" w:tplc="AAF89B36">
      <w:start w:val="1"/>
      <w:numFmt w:val="lowerLetter"/>
      <w:lvlText w:val="(%1)"/>
      <w:lvlJc w:val="left"/>
      <w:pPr>
        <w:ind w:left="185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94" w:hanging="400"/>
      </w:pPr>
    </w:lvl>
    <w:lvl w:ilvl="2" w:tplc="0409001B" w:tentative="1">
      <w:start w:val="1"/>
      <w:numFmt w:val="lowerRoman"/>
      <w:lvlText w:val="%3."/>
      <w:lvlJc w:val="right"/>
      <w:pPr>
        <w:ind w:left="2694" w:hanging="400"/>
      </w:pPr>
    </w:lvl>
    <w:lvl w:ilvl="3" w:tplc="0409000F" w:tentative="1">
      <w:start w:val="1"/>
      <w:numFmt w:val="decimal"/>
      <w:lvlText w:val="%4."/>
      <w:lvlJc w:val="left"/>
      <w:pPr>
        <w:ind w:left="3094" w:hanging="400"/>
      </w:pPr>
    </w:lvl>
    <w:lvl w:ilvl="4" w:tplc="04090019" w:tentative="1">
      <w:start w:val="1"/>
      <w:numFmt w:val="upperLetter"/>
      <w:lvlText w:val="%5."/>
      <w:lvlJc w:val="left"/>
      <w:pPr>
        <w:ind w:left="3494" w:hanging="400"/>
      </w:pPr>
    </w:lvl>
    <w:lvl w:ilvl="5" w:tplc="0409001B" w:tentative="1">
      <w:start w:val="1"/>
      <w:numFmt w:val="lowerRoman"/>
      <w:lvlText w:val="%6."/>
      <w:lvlJc w:val="right"/>
      <w:pPr>
        <w:ind w:left="3894" w:hanging="400"/>
      </w:pPr>
    </w:lvl>
    <w:lvl w:ilvl="6" w:tplc="0409000F" w:tentative="1">
      <w:start w:val="1"/>
      <w:numFmt w:val="decimal"/>
      <w:lvlText w:val="%7."/>
      <w:lvlJc w:val="left"/>
      <w:pPr>
        <w:ind w:left="4294" w:hanging="400"/>
      </w:pPr>
    </w:lvl>
    <w:lvl w:ilvl="7" w:tplc="04090019" w:tentative="1">
      <w:start w:val="1"/>
      <w:numFmt w:val="upperLetter"/>
      <w:lvlText w:val="%8."/>
      <w:lvlJc w:val="left"/>
      <w:pPr>
        <w:ind w:left="4694" w:hanging="400"/>
      </w:pPr>
    </w:lvl>
    <w:lvl w:ilvl="8" w:tplc="0409001B" w:tentative="1">
      <w:start w:val="1"/>
      <w:numFmt w:val="lowerRoman"/>
      <w:lvlText w:val="%9."/>
      <w:lvlJc w:val="right"/>
      <w:pPr>
        <w:ind w:left="5094" w:hanging="400"/>
      </w:pPr>
    </w:lvl>
  </w:abstractNum>
  <w:abstractNum w:abstractNumId="14">
    <w:nsid w:val="2F564137"/>
    <w:multiLevelType w:val="hybridMultilevel"/>
    <w:tmpl w:val="5CF6A9BC"/>
    <w:lvl w:ilvl="0" w:tplc="22F454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927FA7"/>
    <w:multiLevelType w:val="hybridMultilevel"/>
    <w:tmpl w:val="5C160C40"/>
    <w:lvl w:ilvl="0" w:tplc="22F454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>
    <w:nsid w:val="35995CE6"/>
    <w:multiLevelType w:val="hybridMultilevel"/>
    <w:tmpl w:val="F7BEF13A"/>
    <w:lvl w:ilvl="0" w:tplc="6B12E880">
      <w:start w:val="1"/>
      <w:numFmt w:val="lowerLetter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5" w:hanging="400"/>
      </w:pPr>
    </w:lvl>
    <w:lvl w:ilvl="2" w:tplc="0409001B" w:tentative="1">
      <w:start w:val="1"/>
      <w:numFmt w:val="lowerRoman"/>
      <w:lvlText w:val="%3."/>
      <w:lvlJc w:val="right"/>
      <w:pPr>
        <w:ind w:left="2475" w:hanging="400"/>
      </w:pPr>
    </w:lvl>
    <w:lvl w:ilvl="3" w:tplc="0409000F" w:tentative="1">
      <w:start w:val="1"/>
      <w:numFmt w:val="decimal"/>
      <w:lvlText w:val="%4."/>
      <w:lvlJc w:val="left"/>
      <w:pPr>
        <w:ind w:left="2875" w:hanging="400"/>
      </w:pPr>
    </w:lvl>
    <w:lvl w:ilvl="4" w:tplc="04090019" w:tentative="1">
      <w:start w:val="1"/>
      <w:numFmt w:val="upperLetter"/>
      <w:lvlText w:val="%5."/>
      <w:lvlJc w:val="left"/>
      <w:pPr>
        <w:ind w:left="3275" w:hanging="400"/>
      </w:pPr>
    </w:lvl>
    <w:lvl w:ilvl="5" w:tplc="0409001B" w:tentative="1">
      <w:start w:val="1"/>
      <w:numFmt w:val="lowerRoman"/>
      <w:lvlText w:val="%6."/>
      <w:lvlJc w:val="right"/>
      <w:pPr>
        <w:ind w:left="3675" w:hanging="400"/>
      </w:pPr>
    </w:lvl>
    <w:lvl w:ilvl="6" w:tplc="0409000F" w:tentative="1">
      <w:start w:val="1"/>
      <w:numFmt w:val="decimal"/>
      <w:lvlText w:val="%7."/>
      <w:lvlJc w:val="left"/>
      <w:pPr>
        <w:ind w:left="4075" w:hanging="400"/>
      </w:pPr>
    </w:lvl>
    <w:lvl w:ilvl="7" w:tplc="04090019" w:tentative="1">
      <w:start w:val="1"/>
      <w:numFmt w:val="upperLetter"/>
      <w:lvlText w:val="%8."/>
      <w:lvlJc w:val="left"/>
      <w:pPr>
        <w:ind w:left="4475" w:hanging="400"/>
      </w:pPr>
    </w:lvl>
    <w:lvl w:ilvl="8" w:tplc="0409001B" w:tentative="1">
      <w:start w:val="1"/>
      <w:numFmt w:val="lowerRoman"/>
      <w:lvlText w:val="%9."/>
      <w:lvlJc w:val="right"/>
      <w:pPr>
        <w:ind w:left="4875" w:hanging="400"/>
      </w:pPr>
    </w:lvl>
  </w:abstractNum>
  <w:abstractNum w:abstractNumId="19">
    <w:nsid w:val="37C30067"/>
    <w:multiLevelType w:val="hybridMultilevel"/>
    <w:tmpl w:val="1BCCBDD6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84E5169"/>
    <w:multiLevelType w:val="hybridMultilevel"/>
    <w:tmpl w:val="34B68CC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1">
    <w:nsid w:val="38C21CF1"/>
    <w:multiLevelType w:val="hybridMultilevel"/>
    <w:tmpl w:val="A9769E18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677A45EA"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24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5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6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>
    <w:nsid w:val="54AE5B43"/>
    <w:multiLevelType w:val="hybridMultilevel"/>
    <w:tmpl w:val="DC9C0F92"/>
    <w:lvl w:ilvl="0" w:tplc="1F743106">
      <w:start w:val="1"/>
      <w:numFmt w:val="bullet"/>
      <w:lvlText w:val=""/>
      <w:lvlJc w:val="left"/>
      <w:pPr>
        <w:ind w:left="14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4" w:hanging="400"/>
      </w:pPr>
      <w:rPr>
        <w:rFonts w:ascii="Wingdings" w:hAnsi="Wingdings" w:hint="default"/>
      </w:rPr>
    </w:lvl>
  </w:abstractNum>
  <w:abstractNum w:abstractNumId="29">
    <w:nsid w:val="54BB5D2A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30">
    <w:nsid w:val="55747F91"/>
    <w:multiLevelType w:val="hybridMultilevel"/>
    <w:tmpl w:val="32ECE55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8CC56F8"/>
    <w:multiLevelType w:val="hybridMultilevel"/>
    <w:tmpl w:val="57862874"/>
    <w:lvl w:ilvl="0" w:tplc="04090001">
      <w:start w:val="1"/>
      <w:numFmt w:val="bullet"/>
      <w:lvlText w:val=""/>
      <w:lvlJc w:val="left"/>
      <w:pPr>
        <w:ind w:left="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3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4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5">
    <w:nsid w:val="66A800F9"/>
    <w:multiLevelType w:val="hybridMultilevel"/>
    <w:tmpl w:val="0E369D88"/>
    <w:lvl w:ilvl="0" w:tplc="11EAB9B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ADB125C"/>
    <w:multiLevelType w:val="hybridMultilevel"/>
    <w:tmpl w:val="0D303152"/>
    <w:lvl w:ilvl="0" w:tplc="1F743106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C0C64A3"/>
    <w:multiLevelType w:val="hybridMultilevel"/>
    <w:tmpl w:val="714034C4"/>
    <w:lvl w:ilvl="0" w:tplc="9D7E9980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0" w:hanging="400"/>
      </w:pPr>
    </w:lvl>
    <w:lvl w:ilvl="2" w:tplc="0409001B" w:tentative="1">
      <w:start w:val="1"/>
      <w:numFmt w:val="lowerRoman"/>
      <w:lvlText w:val="%3."/>
      <w:lvlJc w:val="right"/>
      <w:pPr>
        <w:ind w:left="2370" w:hanging="400"/>
      </w:p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38">
    <w:nsid w:val="721A21CB"/>
    <w:multiLevelType w:val="hybridMultilevel"/>
    <w:tmpl w:val="3CA29426"/>
    <w:lvl w:ilvl="0" w:tplc="1678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7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347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26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8A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5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BD6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776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2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9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6AA19F0"/>
    <w:multiLevelType w:val="hybridMultilevel"/>
    <w:tmpl w:val="96BC3246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9E80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1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42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3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33"/>
  </w:num>
  <w:num w:numId="5">
    <w:abstractNumId w:val="34"/>
  </w:num>
  <w:num w:numId="6">
    <w:abstractNumId w:val="27"/>
  </w:num>
  <w:num w:numId="7">
    <w:abstractNumId w:val="12"/>
  </w:num>
  <w:num w:numId="8">
    <w:abstractNumId w:val="19"/>
  </w:num>
  <w:num w:numId="9">
    <w:abstractNumId w:val="22"/>
  </w:num>
  <w:num w:numId="10">
    <w:abstractNumId w:val="26"/>
  </w:num>
  <w:num w:numId="11">
    <w:abstractNumId w:val="16"/>
  </w:num>
  <w:num w:numId="12">
    <w:abstractNumId w:val="2"/>
  </w:num>
  <w:num w:numId="13">
    <w:abstractNumId w:val="10"/>
  </w:num>
  <w:num w:numId="14">
    <w:abstractNumId w:val="43"/>
  </w:num>
  <w:num w:numId="15">
    <w:abstractNumId w:val="9"/>
  </w:num>
  <w:num w:numId="16">
    <w:abstractNumId w:val="17"/>
  </w:num>
  <w:num w:numId="17">
    <w:abstractNumId w:val="23"/>
  </w:num>
  <w:num w:numId="18">
    <w:abstractNumId w:val="24"/>
  </w:num>
  <w:num w:numId="19">
    <w:abstractNumId w:val="41"/>
  </w:num>
  <w:num w:numId="20">
    <w:abstractNumId w:val="31"/>
  </w:num>
  <w:num w:numId="21">
    <w:abstractNumId w:val="39"/>
  </w:num>
  <w:num w:numId="22">
    <w:abstractNumId w:val="5"/>
  </w:num>
  <w:num w:numId="23">
    <w:abstractNumId w:val="11"/>
  </w:num>
  <w:num w:numId="24">
    <w:abstractNumId w:val="8"/>
  </w:num>
  <w:num w:numId="25">
    <w:abstractNumId w:val="1"/>
  </w:num>
  <w:num w:numId="26">
    <w:abstractNumId w:val="7"/>
  </w:num>
  <w:num w:numId="27">
    <w:abstractNumId w:val="40"/>
  </w:num>
  <w:num w:numId="28">
    <w:abstractNumId w:val="42"/>
  </w:num>
  <w:num w:numId="29">
    <w:abstractNumId w:val="25"/>
  </w:num>
  <w:num w:numId="30">
    <w:abstractNumId w:val="32"/>
  </w:num>
  <w:num w:numId="31">
    <w:abstractNumId w:val="29"/>
  </w:num>
  <w:num w:numId="32">
    <w:abstractNumId w:val="38"/>
  </w:num>
  <w:num w:numId="33">
    <w:abstractNumId w:val="6"/>
  </w:num>
  <w:num w:numId="34">
    <w:abstractNumId w:val="20"/>
  </w:num>
  <w:num w:numId="35">
    <w:abstractNumId w:val="30"/>
  </w:num>
  <w:num w:numId="36">
    <w:abstractNumId w:val="13"/>
  </w:num>
  <w:num w:numId="37">
    <w:abstractNumId w:val="15"/>
  </w:num>
  <w:num w:numId="38">
    <w:abstractNumId w:val="35"/>
  </w:num>
  <w:num w:numId="39">
    <w:abstractNumId w:val="14"/>
  </w:num>
  <w:num w:numId="40">
    <w:abstractNumId w:val="3"/>
  </w:num>
  <w:num w:numId="41">
    <w:abstractNumId w:val="37"/>
  </w:num>
  <w:num w:numId="42">
    <w:abstractNumId w:val="18"/>
  </w:num>
  <w:num w:numId="43">
    <w:abstractNumId w:val="28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3B21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4DFF"/>
    <w:rsid w:val="00096424"/>
    <w:rsid w:val="0009683B"/>
    <w:rsid w:val="00096FD5"/>
    <w:rsid w:val="00097F24"/>
    <w:rsid w:val="000A078C"/>
    <w:rsid w:val="000A4097"/>
    <w:rsid w:val="000A4911"/>
    <w:rsid w:val="000B0E99"/>
    <w:rsid w:val="000B1318"/>
    <w:rsid w:val="000B34B4"/>
    <w:rsid w:val="000B58DF"/>
    <w:rsid w:val="000B5D8E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D6908"/>
    <w:rsid w:val="000E2ACA"/>
    <w:rsid w:val="000E331B"/>
    <w:rsid w:val="000E6C74"/>
    <w:rsid w:val="000E7A84"/>
    <w:rsid w:val="000F0DE1"/>
    <w:rsid w:val="000F0F53"/>
    <w:rsid w:val="00100E4E"/>
    <w:rsid w:val="001021AC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FB3"/>
    <w:rsid w:val="00123534"/>
    <w:rsid w:val="00123C7D"/>
    <w:rsid w:val="001246C4"/>
    <w:rsid w:val="00124EA6"/>
    <w:rsid w:val="0012607C"/>
    <w:rsid w:val="0012720F"/>
    <w:rsid w:val="001278F4"/>
    <w:rsid w:val="00131E01"/>
    <w:rsid w:val="00131FC0"/>
    <w:rsid w:val="001322A1"/>
    <w:rsid w:val="00132349"/>
    <w:rsid w:val="00132DCC"/>
    <w:rsid w:val="00134551"/>
    <w:rsid w:val="00136242"/>
    <w:rsid w:val="00141139"/>
    <w:rsid w:val="0014296B"/>
    <w:rsid w:val="001448C5"/>
    <w:rsid w:val="001464F5"/>
    <w:rsid w:val="00152021"/>
    <w:rsid w:val="001536F2"/>
    <w:rsid w:val="0015780F"/>
    <w:rsid w:val="00166F62"/>
    <w:rsid w:val="0016706C"/>
    <w:rsid w:val="0016712F"/>
    <w:rsid w:val="0017191C"/>
    <w:rsid w:val="00175AAA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B1"/>
    <w:rsid w:val="001B30ED"/>
    <w:rsid w:val="001B3BB2"/>
    <w:rsid w:val="001B3EE2"/>
    <w:rsid w:val="001B4DB8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7F2E"/>
    <w:rsid w:val="001E0104"/>
    <w:rsid w:val="001E204C"/>
    <w:rsid w:val="001E78B8"/>
    <w:rsid w:val="001F08D7"/>
    <w:rsid w:val="001F3137"/>
    <w:rsid w:val="001F53FC"/>
    <w:rsid w:val="001F581D"/>
    <w:rsid w:val="00202458"/>
    <w:rsid w:val="002024EE"/>
    <w:rsid w:val="00203A47"/>
    <w:rsid w:val="00204364"/>
    <w:rsid w:val="0020641C"/>
    <w:rsid w:val="0020717B"/>
    <w:rsid w:val="00210739"/>
    <w:rsid w:val="00211AE7"/>
    <w:rsid w:val="002122B2"/>
    <w:rsid w:val="00212395"/>
    <w:rsid w:val="0021473A"/>
    <w:rsid w:val="002175DE"/>
    <w:rsid w:val="00221144"/>
    <w:rsid w:val="00222348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57344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08B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0CF2"/>
    <w:rsid w:val="002D233C"/>
    <w:rsid w:val="002D4B4D"/>
    <w:rsid w:val="002D52DC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0BFB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7D80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33F2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315D"/>
    <w:rsid w:val="003A5279"/>
    <w:rsid w:val="003B066B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590B"/>
    <w:rsid w:val="003F6DDE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85E08"/>
    <w:rsid w:val="00486581"/>
    <w:rsid w:val="00493F59"/>
    <w:rsid w:val="004943DB"/>
    <w:rsid w:val="004A0510"/>
    <w:rsid w:val="004A28E3"/>
    <w:rsid w:val="004A64A6"/>
    <w:rsid w:val="004B3257"/>
    <w:rsid w:val="004B4276"/>
    <w:rsid w:val="004B51B1"/>
    <w:rsid w:val="004B66D0"/>
    <w:rsid w:val="004B6878"/>
    <w:rsid w:val="004C40C7"/>
    <w:rsid w:val="004C5548"/>
    <w:rsid w:val="004C68E9"/>
    <w:rsid w:val="004D043A"/>
    <w:rsid w:val="004D2ADE"/>
    <w:rsid w:val="004D3DCC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47D1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08A8"/>
    <w:rsid w:val="0056403F"/>
    <w:rsid w:val="00564703"/>
    <w:rsid w:val="00564F8E"/>
    <w:rsid w:val="0056767C"/>
    <w:rsid w:val="0057300C"/>
    <w:rsid w:val="00573402"/>
    <w:rsid w:val="00574431"/>
    <w:rsid w:val="00576783"/>
    <w:rsid w:val="005771FC"/>
    <w:rsid w:val="00577529"/>
    <w:rsid w:val="0058159F"/>
    <w:rsid w:val="00582642"/>
    <w:rsid w:val="00586AED"/>
    <w:rsid w:val="00591538"/>
    <w:rsid w:val="00592BA3"/>
    <w:rsid w:val="00594D5A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562D"/>
    <w:rsid w:val="0060637A"/>
    <w:rsid w:val="006068B1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4AD9"/>
    <w:rsid w:val="00660397"/>
    <w:rsid w:val="00660A76"/>
    <w:rsid w:val="006625C1"/>
    <w:rsid w:val="006626A5"/>
    <w:rsid w:val="00665A4D"/>
    <w:rsid w:val="0066616B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54E2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794"/>
    <w:rsid w:val="006B18B2"/>
    <w:rsid w:val="006B5D2E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0FB7"/>
    <w:rsid w:val="00702A25"/>
    <w:rsid w:val="00702EB0"/>
    <w:rsid w:val="00703B90"/>
    <w:rsid w:val="00704552"/>
    <w:rsid w:val="00707D9C"/>
    <w:rsid w:val="00710021"/>
    <w:rsid w:val="00710119"/>
    <w:rsid w:val="0071044A"/>
    <w:rsid w:val="00710D98"/>
    <w:rsid w:val="00711F1C"/>
    <w:rsid w:val="007157DD"/>
    <w:rsid w:val="00720D06"/>
    <w:rsid w:val="00723BE0"/>
    <w:rsid w:val="00723D26"/>
    <w:rsid w:val="00724E34"/>
    <w:rsid w:val="007256B6"/>
    <w:rsid w:val="00727CC3"/>
    <w:rsid w:val="00730A7A"/>
    <w:rsid w:val="007314DA"/>
    <w:rsid w:val="00732048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C54A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07878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174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67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E7F2B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152"/>
    <w:rsid w:val="0091049A"/>
    <w:rsid w:val="0091294B"/>
    <w:rsid w:val="00913CB3"/>
    <w:rsid w:val="00920A80"/>
    <w:rsid w:val="00921188"/>
    <w:rsid w:val="00923FB2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2F5E"/>
    <w:rsid w:val="0095511E"/>
    <w:rsid w:val="009566A2"/>
    <w:rsid w:val="00960EEC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35C30"/>
    <w:rsid w:val="00A408E2"/>
    <w:rsid w:val="00A47758"/>
    <w:rsid w:val="00A47854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22CB"/>
    <w:rsid w:val="00A928A8"/>
    <w:rsid w:val="00A929D7"/>
    <w:rsid w:val="00A95A16"/>
    <w:rsid w:val="00A97FD3"/>
    <w:rsid w:val="00AA0778"/>
    <w:rsid w:val="00AA4888"/>
    <w:rsid w:val="00AA5E07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801"/>
    <w:rsid w:val="00AF1AA6"/>
    <w:rsid w:val="00AF4974"/>
    <w:rsid w:val="00AF69C1"/>
    <w:rsid w:val="00AF7E1E"/>
    <w:rsid w:val="00B070D2"/>
    <w:rsid w:val="00B10282"/>
    <w:rsid w:val="00B135BE"/>
    <w:rsid w:val="00B15A88"/>
    <w:rsid w:val="00B17B6C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8D8"/>
    <w:rsid w:val="00B45FA4"/>
    <w:rsid w:val="00B460EA"/>
    <w:rsid w:val="00B47967"/>
    <w:rsid w:val="00B522A4"/>
    <w:rsid w:val="00B53820"/>
    <w:rsid w:val="00B53916"/>
    <w:rsid w:val="00B607ED"/>
    <w:rsid w:val="00B64CF0"/>
    <w:rsid w:val="00B65DCD"/>
    <w:rsid w:val="00B6603D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5FDD"/>
    <w:rsid w:val="00BD66A4"/>
    <w:rsid w:val="00BD7C4E"/>
    <w:rsid w:val="00BE1C01"/>
    <w:rsid w:val="00BE2886"/>
    <w:rsid w:val="00BE55F3"/>
    <w:rsid w:val="00BE585A"/>
    <w:rsid w:val="00BE6F76"/>
    <w:rsid w:val="00BE7BD4"/>
    <w:rsid w:val="00BF4B1A"/>
    <w:rsid w:val="00BF50F2"/>
    <w:rsid w:val="00BF7AD0"/>
    <w:rsid w:val="00BF7EEF"/>
    <w:rsid w:val="00C0045B"/>
    <w:rsid w:val="00C0199D"/>
    <w:rsid w:val="00C02902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479E9"/>
    <w:rsid w:val="00C53D9D"/>
    <w:rsid w:val="00C55CBC"/>
    <w:rsid w:val="00C57420"/>
    <w:rsid w:val="00C606CD"/>
    <w:rsid w:val="00C62287"/>
    <w:rsid w:val="00C63811"/>
    <w:rsid w:val="00C641AA"/>
    <w:rsid w:val="00C71632"/>
    <w:rsid w:val="00C7216D"/>
    <w:rsid w:val="00C80BAF"/>
    <w:rsid w:val="00C84680"/>
    <w:rsid w:val="00C876A4"/>
    <w:rsid w:val="00C91895"/>
    <w:rsid w:val="00C935FE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D5ED4"/>
    <w:rsid w:val="00CE09A0"/>
    <w:rsid w:val="00CE13CA"/>
    <w:rsid w:val="00CE246A"/>
    <w:rsid w:val="00CE2A05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6528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9F9"/>
    <w:rsid w:val="00D64E25"/>
    <w:rsid w:val="00D64FE7"/>
    <w:rsid w:val="00D652DE"/>
    <w:rsid w:val="00D65D17"/>
    <w:rsid w:val="00D66368"/>
    <w:rsid w:val="00D67267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9279A"/>
    <w:rsid w:val="00D95235"/>
    <w:rsid w:val="00DA2747"/>
    <w:rsid w:val="00DA4950"/>
    <w:rsid w:val="00DB0061"/>
    <w:rsid w:val="00DB25AB"/>
    <w:rsid w:val="00DB299B"/>
    <w:rsid w:val="00DB7451"/>
    <w:rsid w:val="00DB77B0"/>
    <w:rsid w:val="00DC142B"/>
    <w:rsid w:val="00DC2837"/>
    <w:rsid w:val="00DC5463"/>
    <w:rsid w:val="00DC63E1"/>
    <w:rsid w:val="00DC7B17"/>
    <w:rsid w:val="00DC7C20"/>
    <w:rsid w:val="00DD0A32"/>
    <w:rsid w:val="00DD319E"/>
    <w:rsid w:val="00DD4FAB"/>
    <w:rsid w:val="00DD5F88"/>
    <w:rsid w:val="00DD6E87"/>
    <w:rsid w:val="00DE109E"/>
    <w:rsid w:val="00DE1989"/>
    <w:rsid w:val="00DE1C53"/>
    <w:rsid w:val="00DE1DCE"/>
    <w:rsid w:val="00DE2EF0"/>
    <w:rsid w:val="00DE4769"/>
    <w:rsid w:val="00DE4950"/>
    <w:rsid w:val="00DE5B56"/>
    <w:rsid w:val="00DE5EE8"/>
    <w:rsid w:val="00DE64AD"/>
    <w:rsid w:val="00DE772D"/>
    <w:rsid w:val="00DF3242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17B0E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571"/>
    <w:rsid w:val="00E42E1F"/>
    <w:rsid w:val="00E52FCF"/>
    <w:rsid w:val="00E566B8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C5B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2D0"/>
    <w:rsid w:val="00EC482D"/>
    <w:rsid w:val="00EC6B55"/>
    <w:rsid w:val="00EC77C5"/>
    <w:rsid w:val="00EC7F6F"/>
    <w:rsid w:val="00ED0523"/>
    <w:rsid w:val="00ED25CF"/>
    <w:rsid w:val="00ED2944"/>
    <w:rsid w:val="00ED5277"/>
    <w:rsid w:val="00ED5443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6DF3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2FCB"/>
    <w:rsid w:val="00F55121"/>
    <w:rsid w:val="00F62951"/>
    <w:rsid w:val="00F63680"/>
    <w:rsid w:val="00F6725A"/>
    <w:rsid w:val="00F67D08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BC6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14D6"/>
    <w:rsid w:val="00FA164A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140B"/>
    <w:rsid w:val="00FF3F00"/>
    <w:rsid w:val="00FF4AD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23"/>
        <o:r id="V:Rule2" type="connector" idref="#_x0000_s1425"/>
        <o:r id="V:Rule3" type="connector" idref="#_x0000_s14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8.wmf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image" Target="media/image149.wmf"/><Relationship Id="rId335" Type="http://schemas.openxmlformats.org/officeDocument/2006/relationships/oleObject" Target="embeddings/oleObject168.bin"/><Relationship Id="rId356" Type="http://schemas.openxmlformats.org/officeDocument/2006/relationships/image" Target="media/image170.wmf"/><Relationship Id="rId377" Type="http://schemas.openxmlformats.org/officeDocument/2006/relationships/oleObject" Target="embeddings/oleObject189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25" Type="http://schemas.openxmlformats.org/officeDocument/2006/relationships/oleObject" Target="embeddings/oleObject163.bin"/><Relationship Id="rId346" Type="http://schemas.openxmlformats.org/officeDocument/2006/relationships/image" Target="media/image165.wmf"/><Relationship Id="rId367" Type="http://schemas.openxmlformats.org/officeDocument/2006/relationships/oleObject" Target="embeddings/oleObject184.bin"/><Relationship Id="rId388" Type="http://schemas.openxmlformats.org/officeDocument/2006/relationships/image" Target="media/image186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2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0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1.wmf"/><Relationship Id="rId6" Type="http://schemas.openxmlformats.org/officeDocument/2006/relationships/webSettings" Target="webSetting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5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76.wmf"/><Relationship Id="rId389" Type="http://schemas.openxmlformats.org/officeDocument/2006/relationships/oleObject" Target="embeddings/oleObject19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2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0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7.wmf"/><Relationship Id="rId358" Type="http://schemas.openxmlformats.org/officeDocument/2006/relationships/image" Target="media/image171.wmf"/><Relationship Id="rId379" Type="http://schemas.openxmlformats.org/officeDocument/2006/relationships/oleObject" Target="embeddings/oleObject190.bin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390" Type="http://schemas.openxmlformats.org/officeDocument/2006/relationships/footer" Target="footer1.xml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6.wmf"/><Relationship Id="rId369" Type="http://schemas.openxmlformats.org/officeDocument/2006/relationships/oleObject" Target="embeddings/oleObject185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2.wmf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0.bin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7.wmf"/><Relationship Id="rId391" Type="http://schemas.openxmlformats.org/officeDocument/2006/relationships/fontTable" Target="fontTable.xml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2.wmf"/><Relationship Id="rId381" Type="http://schemas.openxmlformats.org/officeDocument/2006/relationships/oleObject" Target="embeddings/oleObject191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86.bin"/><Relationship Id="rId9" Type="http://schemas.openxmlformats.org/officeDocument/2006/relationships/image" Target="media/image1.jpeg"/><Relationship Id="rId210" Type="http://schemas.openxmlformats.org/officeDocument/2006/relationships/image" Target="media/image100.wmf"/><Relationship Id="rId392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330" Type="http://schemas.openxmlformats.org/officeDocument/2006/relationships/image" Target="media/image157.wmf"/><Relationship Id="rId90" Type="http://schemas.openxmlformats.org/officeDocument/2006/relationships/image" Target="media/image42.jpeg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7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image" Target="media/image15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image" Target="media/image147.wmf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6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7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4.wmf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79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5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6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0.wmf"/><Relationship Id="rId4" Type="http://schemas.microsoft.com/office/2007/relationships/stylesWithEffects" Target="stylesWithEffect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E5D28-B990-480E-AA42-FBCF506E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17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24</cp:revision>
  <cp:lastPrinted>2017-03-19T19:18:00Z</cp:lastPrinted>
  <dcterms:created xsi:type="dcterms:W3CDTF">2009-03-09T03:37:00Z</dcterms:created>
  <dcterms:modified xsi:type="dcterms:W3CDTF">2017-04-10T01:55:00Z</dcterms:modified>
</cp:coreProperties>
</file>