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113" w:line="400" w:lineRule="exact"/>
        <w:ind w:left="431" w:hanging="431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功能概述</w:t>
      </w:r>
    </w:p>
    <w:p>
      <w:pPr>
        <w:spacing w:before="81" w:after="81" w:line="360" w:lineRule="auto"/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一卡通后台报表</w:t>
      </w:r>
      <w:bookmarkStart w:id="0" w:name="_GoBack"/>
      <w:bookmarkEnd w:id="0"/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FinePrint</w:t>
      </w:r>
      <w:r>
        <w:rPr>
          <w:rFonts w:hint="eastAsia"/>
          <w:lang w:val="en-US" w:eastAsia="zh-CN"/>
        </w:rPr>
        <w:t>插件实现静默打印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113" w:line="400" w:lineRule="exact"/>
        <w:ind w:left="431" w:hanging="431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设置本地打印</w:t>
      </w:r>
      <w:r>
        <w:rPr>
          <w:rFonts w:hint="eastAsia"/>
          <w:sz w:val="30"/>
          <w:szCs w:val="30"/>
        </w:rPr>
        <w:t>功能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点击报表&gt;报表web属性</w:t>
      </w:r>
      <w:r>
        <w:rPr>
          <w:rFonts w:hint="eastAsia"/>
          <w:sz w:val="28"/>
          <w:szCs w:val="28"/>
          <w:lang w:val="en-US" w:eastAsia="zh-CN"/>
        </w:rPr>
        <w:t>&gt;分页预</w:t>
      </w:r>
      <w:r>
        <w:rPr>
          <w:rFonts w:hint="eastAsia"/>
          <w:lang w:val="en-US" w:eastAsia="zh-CN"/>
        </w:rPr>
        <w:t>览设置，选择自定义按钮双击添加到工具栏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1770" cy="47625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控件名称设置为【本地打印】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69865" cy="479234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9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点击编辑，设置打印图标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3675" cy="4837430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3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4、选择自定义事假添加如下内容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68595" cy="4883785"/>
            <wp:effectExtent l="0" t="0" r="825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83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71135" cy="4788535"/>
            <wp:effectExtent l="0" t="0" r="571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113" w:line="400" w:lineRule="exact"/>
        <w:ind w:left="431" w:hanging="431"/>
        <w:textAlignment w:val="auto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设置打印机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1、问题：当现场某个窗口的默认打印机不能打印报表时，思路：一卡通程序有设置打印机功能（1：小票打印机2：发票打印3：app发票打印机），取一卡通程序设置配置好的打印机来打印报表</w:t>
      </w:r>
    </w:p>
    <w:p>
      <w:r>
        <w:drawing>
          <wp:inline distT="0" distB="0" distL="114300" distR="114300">
            <wp:extent cx="2914015" cy="3037840"/>
            <wp:effectExtent l="0" t="0" r="63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2、在报表中可以添加如下函数来设置打印机</w:t>
      </w:r>
    </w:p>
    <w:p>
      <w:r>
        <w:drawing>
          <wp:inline distT="0" distB="0" distL="114300" distR="114300">
            <wp:extent cx="5271135" cy="4788535"/>
            <wp:effectExtent l="0" t="0" r="571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113" w:line="400" w:lineRule="exact"/>
        <w:ind w:left="431" w:hanging="431"/>
        <w:textAlignment w:val="auto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参考</w:t>
      </w:r>
    </w:p>
    <w:p/>
    <w:p>
      <w:pPr>
        <w:numPr>
          <w:ilvl w:val="0"/>
          <w:numId w:val="3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本地打印demo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FR.doNativePrint({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隐藏默认提示框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hidePrintTip: true,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是否弹窗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isPopUp: false,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打印指定页面1,3,5-6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index: 0,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打印份数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copies: 1,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需要打印的报表url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//url : url,//不传打印当前报表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//printerName: printerName) //不传取系统默认打印机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选择打印机demo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getCookie(name)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cookie中的数据都是以分号加空格区分开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 = parent.document.cookie.split("; ");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(var i = 0; i &lt; arr.length; i++)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(arr[i].split("=")[0] == name)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返回值转码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decodeURI(arr[i].split("=")[1]);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未找到对应的cookie则返回空字符串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'';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3、FinePrint下载（注意要单独建文件夹，不要和帆软安装在同一目录下 ）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instrText xml:space="preserve"> HYPERLINK "https://github.com/perhaps007/-1/blob/master/FinePrint_windows_8_0.exe" </w:instrText>
      </w:r>
      <w:r>
        <w:rPr>
          <w:rFonts w:ascii="Arial" w:hAnsi="Arial" w:eastAsia="宋体" w:cs="Arial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t>https://github.com/perhaps007/-1/blob/master/FinePrint_windows_8_0.exe</w: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CAC89"/>
    <w:multiLevelType w:val="singleLevel"/>
    <w:tmpl w:val="A58CAC8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31B8AEF"/>
    <w:multiLevelType w:val="singleLevel"/>
    <w:tmpl w:val="D31B8AEF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2">
    <w:nsid w:val="DA7F5C21"/>
    <w:multiLevelType w:val="multilevel"/>
    <w:tmpl w:val="DA7F5C21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995"/>
        </w:tabs>
        <w:ind w:left="1995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E5C40"/>
    <w:rsid w:val="025170A8"/>
    <w:rsid w:val="055178D6"/>
    <w:rsid w:val="0CEA1400"/>
    <w:rsid w:val="103B5B9F"/>
    <w:rsid w:val="13835266"/>
    <w:rsid w:val="18067D16"/>
    <w:rsid w:val="18F84BFE"/>
    <w:rsid w:val="195379F6"/>
    <w:rsid w:val="1A2D5A07"/>
    <w:rsid w:val="1A4303B4"/>
    <w:rsid w:val="1D51418E"/>
    <w:rsid w:val="1EB317D6"/>
    <w:rsid w:val="216D619F"/>
    <w:rsid w:val="22294A61"/>
    <w:rsid w:val="252E1A4E"/>
    <w:rsid w:val="263D1561"/>
    <w:rsid w:val="2B19109A"/>
    <w:rsid w:val="2EE41974"/>
    <w:rsid w:val="302F4ECD"/>
    <w:rsid w:val="34012B14"/>
    <w:rsid w:val="35511C5C"/>
    <w:rsid w:val="3ED45B9B"/>
    <w:rsid w:val="3F3252A7"/>
    <w:rsid w:val="4004169F"/>
    <w:rsid w:val="4010500D"/>
    <w:rsid w:val="42C77A31"/>
    <w:rsid w:val="476C7E6D"/>
    <w:rsid w:val="486C53C8"/>
    <w:rsid w:val="4978076B"/>
    <w:rsid w:val="4CF92FB2"/>
    <w:rsid w:val="4DFC5B74"/>
    <w:rsid w:val="501D7EDE"/>
    <w:rsid w:val="50EF3B43"/>
    <w:rsid w:val="514F228F"/>
    <w:rsid w:val="52BD1A0B"/>
    <w:rsid w:val="52EE0AAD"/>
    <w:rsid w:val="52F27433"/>
    <w:rsid w:val="5499246B"/>
    <w:rsid w:val="554012DC"/>
    <w:rsid w:val="58B33472"/>
    <w:rsid w:val="597566C0"/>
    <w:rsid w:val="59BB6DE5"/>
    <w:rsid w:val="5C1101AB"/>
    <w:rsid w:val="62EE4B84"/>
    <w:rsid w:val="63F61AC5"/>
    <w:rsid w:val="67D909BA"/>
    <w:rsid w:val="6A5530ED"/>
    <w:rsid w:val="6F0D5EF0"/>
    <w:rsid w:val="708A1AF0"/>
    <w:rsid w:val="79CD5B53"/>
    <w:rsid w:val="7E7971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687"/>
      </w:tabs>
      <w:adjustRightInd w:val="0"/>
      <w:snapToGrid w:val="0"/>
      <w:spacing w:before="60" w:beforeLines="25" w:after="60" w:afterLines="25" w:line="300" w:lineRule="auto"/>
      <w:ind w:left="575" w:hanging="575"/>
      <w:jc w:val="left"/>
      <w:outlineLvl w:val="1"/>
    </w:pPr>
    <w:rPr>
      <w:rFonts w:ascii="Arial" w:hAnsi="Arial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68"/>
        <w:tab w:val="left" w:pos="1134"/>
      </w:tabs>
      <w:adjustRightInd w:val="0"/>
      <w:snapToGrid w:val="0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tabs>
        <w:tab w:val="left" w:pos="1200"/>
        <w:tab w:val="left" w:pos="1560"/>
      </w:tabs>
      <w:adjustRightInd w:val="0"/>
      <w:snapToGrid w:val="0"/>
      <w:spacing w:before="60" w:after="60"/>
      <w:outlineLvl w:val="3"/>
    </w:pPr>
    <w:rPr>
      <w:rFonts w:ascii="Arial" w:hAnsi="Arial"/>
      <w:bCs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10">
    <w:name w:val="标题4"/>
    <w:basedOn w:val="5"/>
    <w:qFormat/>
    <w:uiPriority w:val="0"/>
    <w:pPr>
      <w:numPr>
        <w:ilvl w:val="0"/>
        <w:numId w:val="0"/>
      </w:numPr>
      <w:adjustRightInd/>
      <w:snapToGrid/>
      <w:spacing w:before="280" w:beforeLines="0" w:after="290" w:afterLines="0" w:line="376" w:lineRule="auto"/>
    </w:pPr>
    <w:rPr>
      <w:rFonts w:ascii="Arial" w:hAnsi="Arial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Iverson</dc:creator>
  <cp:lastModifiedBy>-perhaps</cp:lastModifiedBy>
  <dcterms:modified xsi:type="dcterms:W3CDTF">2018-08-31T11:06:45Z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