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2A0B" w:rsidRPr="002F692B" w:rsidRDefault="00E37965">
      <w:pPr>
        <w:rPr>
          <w:b/>
        </w:rPr>
      </w:pPr>
      <w:r w:rsidRPr="002F692B">
        <w:rPr>
          <w:b/>
        </w:rPr>
        <w:t>Модуль «Закупки»</w:t>
      </w:r>
    </w:p>
    <w:p w:rsidR="00E37965" w:rsidRDefault="00E37965">
      <w:r>
        <w:t>Назначение модуля – учет заявок на снабжение, конкурентный анализ</w:t>
      </w:r>
      <w:r w:rsidR="002F692B">
        <w:t>,</w:t>
      </w:r>
      <w:r>
        <w:t xml:space="preserve"> учет и согласование закупок. </w:t>
      </w:r>
    </w:p>
    <w:p w:rsidR="00E37965" w:rsidRDefault="00CB5317">
      <w:r>
        <w:t>Базовые с</w:t>
      </w:r>
      <w:r w:rsidR="00E37965">
        <w:t>правочники:</w:t>
      </w:r>
    </w:p>
    <w:p w:rsidR="00F216EC" w:rsidRDefault="00F216EC" w:rsidP="00E37965">
      <w:pPr>
        <w:pStyle w:val="a3"/>
        <w:numPr>
          <w:ilvl w:val="0"/>
          <w:numId w:val="1"/>
        </w:numPr>
      </w:pPr>
      <w:r>
        <w:t>Организации</w:t>
      </w:r>
    </w:p>
    <w:p w:rsidR="00E37965" w:rsidRDefault="00E37965" w:rsidP="00E37965">
      <w:pPr>
        <w:pStyle w:val="a3"/>
        <w:numPr>
          <w:ilvl w:val="0"/>
          <w:numId w:val="1"/>
        </w:numPr>
      </w:pPr>
      <w:r>
        <w:t>Контрагенты</w:t>
      </w:r>
    </w:p>
    <w:p w:rsidR="00E37965" w:rsidRDefault="00E37965" w:rsidP="00E37965">
      <w:pPr>
        <w:pStyle w:val="a3"/>
        <w:numPr>
          <w:ilvl w:val="0"/>
          <w:numId w:val="1"/>
        </w:numPr>
      </w:pPr>
      <w:r>
        <w:t xml:space="preserve">Договоры </w:t>
      </w:r>
    </w:p>
    <w:p w:rsidR="00E37965" w:rsidRDefault="00E37965" w:rsidP="00E37965">
      <w:pPr>
        <w:pStyle w:val="a3"/>
        <w:numPr>
          <w:ilvl w:val="0"/>
          <w:numId w:val="1"/>
        </w:numPr>
      </w:pPr>
      <w:r>
        <w:t>Проекты</w:t>
      </w:r>
    </w:p>
    <w:p w:rsidR="00E37965" w:rsidRDefault="00E37965" w:rsidP="00E37965">
      <w:pPr>
        <w:pStyle w:val="a3"/>
        <w:numPr>
          <w:ilvl w:val="0"/>
          <w:numId w:val="1"/>
        </w:numPr>
      </w:pPr>
      <w:r>
        <w:t xml:space="preserve">Объекты </w:t>
      </w:r>
    </w:p>
    <w:p w:rsidR="00E37965" w:rsidRDefault="00F216EC" w:rsidP="00E37965">
      <w:pPr>
        <w:pStyle w:val="a3"/>
        <w:numPr>
          <w:ilvl w:val="0"/>
          <w:numId w:val="1"/>
        </w:numPr>
      </w:pPr>
      <w:r>
        <w:t>Единицы измерения</w:t>
      </w:r>
    </w:p>
    <w:p w:rsidR="00F216EC" w:rsidRDefault="00F216EC" w:rsidP="00E37965">
      <w:pPr>
        <w:pStyle w:val="a3"/>
        <w:numPr>
          <w:ilvl w:val="0"/>
          <w:numId w:val="1"/>
        </w:numPr>
      </w:pPr>
      <w:r>
        <w:t>Номенклатура</w:t>
      </w:r>
    </w:p>
    <w:p w:rsidR="00F216EC" w:rsidRDefault="00F216EC" w:rsidP="00E37965">
      <w:pPr>
        <w:pStyle w:val="a3"/>
        <w:numPr>
          <w:ilvl w:val="0"/>
          <w:numId w:val="1"/>
        </w:numPr>
      </w:pPr>
      <w:r>
        <w:t>Сотрудники</w:t>
      </w:r>
    </w:p>
    <w:p w:rsidR="00F627BB" w:rsidRDefault="00F627BB" w:rsidP="00E37965">
      <w:pPr>
        <w:pStyle w:val="a3"/>
        <w:numPr>
          <w:ilvl w:val="0"/>
          <w:numId w:val="1"/>
        </w:numPr>
      </w:pPr>
      <w:r>
        <w:t>Контактные лица</w:t>
      </w:r>
    </w:p>
    <w:p w:rsidR="00F01C58" w:rsidRDefault="00F01C58" w:rsidP="00E37965">
      <w:pPr>
        <w:pStyle w:val="a3"/>
        <w:numPr>
          <w:ilvl w:val="0"/>
          <w:numId w:val="1"/>
        </w:numPr>
      </w:pPr>
      <w:r>
        <w:t>Банки</w:t>
      </w:r>
    </w:p>
    <w:p w:rsidR="00F01C58" w:rsidRDefault="00F01C58" w:rsidP="00E37965">
      <w:pPr>
        <w:pStyle w:val="a3"/>
        <w:numPr>
          <w:ilvl w:val="0"/>
          <w:numId w:val="1"/>
        </w:numPr>
      </w:pPr>
      <w:r>
        <w:t>Счета</w:t>
      </w:r>
    </w:p>
    <w:p w:rsidR="00766B10" w:rsidRDefault="00766B10" w:rsidP="00E37965">
      <w:pPr>
        <w:pStyle w:val="a3"/>
        <w:numPr>
          <w:ilvl w:val="0"/>
          <w:numId w:val="1"/>
        </w:numPr>
      </w:pPr>
      <w:r>
        <w:t>Валюта</w:t>
      </w:r>
    </w:p>
    <w:p w:rsidR="00766B10" w:rsidRDefault="00766B10" w:rsidP="00766B10">
      <w:pPr>
        <w:pStyle w:val="a3"/>
        <w:numPr>
          <w:ilvl w:val="0"/>
          <w:numId w:val="1"/>
        </w:numPr>
      </w:pPr>
      <w:r>
        <w:t>Должности</w:t>
      </w:r>
    </w:p>
    <w:p w:rsidR="002F692B" w:rsidRDefault="00E37965">
      <w:r>
        <w:t xml:space="preserve"> </w:t>
      </w:r>
      <w:r w:rsidR="002F692B">
        <w:t>Журналы учёта:</w:t>
      </w:r>
    </w:p>
    <w:p w:rsidR="002F692B" w:rsidRDefault="002F692B" w:rsidP="002F692B">
      <w:pPr>
        <w:pStyle w:val="a3"/>
        <w:numPr>
          <w:ilvl w:val="0"/>
          <w:numId w:val="2"/>
        </w:numPr>
      </w:pPr>
      <w:r>
        <w:t>Заявки на снабжение</w:t>
      </w:r>
    </w:p>
    <w:p w:rsidR="00925A67" w:rsidRDefault="00925A67" w:rsidP="002F692B">
      <w:pPr>
        <w:pStyle w:val="a3"/>
        <w:numPr>
          <w:ilvl w:val="0"/>
          <w:numId w:val="2"/>
        </w:numPr>
      </w:pPr>
    </w:p>
    <w:p w:rsidR="00F627BB" w:rsidRDefault="00F627BB" w:rsidP="00483512">
      <w:r>
        <w:t>Внутренние чаты в журналах</w:t>
      </w:r>
    </w:p>
    <w:p w:rsidR="00F627BB" w:rsidRDefault="00F627BB" w:rsidP="00F627BB">
      <w:pPr>
        <w:pStyle w:val="a3"/>
        <w:numPr>
          <w:ilvl w:val="0"/>
          <w:numId w:val="8"/>
        </w:numPr>
      </w:pPr>
      <w:r>
        <w:t>Заявка на снабжение</w:t>
      </w:r>
    </w:p>
    <w:p w:rsidR="00925A67" w:rsidRDefault="00925A67" w:rsidP="00F627BB">
      <w:pPr>
        <w:pStyle w:val="a3"/>
        <w:numPr>
          <w:ilvl w:val="0"/>
          <w:numId w:val="8"/>
        </w:numPr>
      </w:pPr>
    </w:p>
    <w:p w:rsidR="00766B10" w:rsidRDefault="00766B10">
      <w:r>
        <w:t>Краткое описание процесса:</w:t>
      </w:r>
    </w:p>
    <w:p w:rsidR="00766B10" w:rsidRDefault="00766B10" w:rsidP="00C4444B">
      <w:pPr>
        <w:ind w:firstLine="709"/>
        <w:jc w:val="both"/>
      </w:pPr>
      <w:r>
        <w:t>Сотрудник, например, прораб или начальник участка составляет</w:t>
      </w:r>
      <w:r w:rsidR="005321CD">
        <w:t xml:space="preserve"> заявку на снабжение. Далее заявка попадает на согласование </w:t>
      </w:r>
      <w:r w:rsidR="006226B6">
        <w:t xml:space="preserve">по составу, кол-ву и срочности </w:t>
      </w:r>
      <w:r w:rsidR="005321CD">
        <w:t>к руководителю</w:t>
      </w:r>
      <w:r w:rsidR="006226B6">
        <w:t xml:space="preserve">, например, к главному инженеру. Руководитель может указать по каждой позиции «свое» требуемое кол-во, запрашиваемую дату поставки, </w:t>
      </w:r>
      <w:r w:rsidR="00C4444B">
        <w:t xml:space="preserve">наложить резолюцию на позицию </w:t>
      </w:r>
      <w:r w:rsidR="006226B6">
        <w:t xml:space="preserve">«к исполнению», «отказ», «замена», «уточнить информацию», написать комментарий в чат по позиции.  Параллельно согласовывать заявку может </w:t>
      </w:r>
      <w:proofErr w:type="spellStart"/>
      <w:r w:rsidR="006226B6">
        <w:t>супервайзор</w:t>
      </w:r>
      <w:proofErr w:type="spellEnd"/>
      <w:r w:rsidR="006226B6">
        <w:t>, устанавливая статус «согласовано / не согласовано». Далее заявка направляется в проработку в отдел закупок (снабжения), где сотрудники фиксируют кол-во на складе и проводят конкурентный анализ по позициям. По завершению конкурентного анализа</w:t>
      </w:r>
      <w:r w:rsidR="00C4444B">
        <w:t xml:space="preserve"> сотрудники отдела фиксируют «предложение»</w:t>
      </w:r>
      <w:r w:rsidR="00C4444B">
        <w:rPr>
          <w:rStyle w:val="a7"/>
        </w:rPr>
        <w:footnoteReference w:id="1"/>
      </w:r>
      <w:r w:rsidR="00C4444B">
        <w:t xml:space="preserve"> и запрашивают платежно-расчетные документы для «закупки». Получив документы для оплаты, оформляют финансовое поручение (ФП) (заявку) на оплату, прикрепляя сканы документов. Далее финансовое поручение направляется в финансовую службу на согласование и оплату. </w:t>
      </w:r>
    </w:p>
    <w:p w:rsidR="006226B6" w:rsidRDefault="006226B6" w:rsidP="00766B10">
      <w:pPr>
        <w:ind w:firstLine="709"/>
      </w:pPr>
    </w:p>
    <w:p w:rsidR="005321CD" w:rsidRDefault="005321CD">
      <w:r>
        <w:t xml:space="preserve">Заявка может иметь статусы: </w:t>
      </w:r>
    </w:p>
    <w:p w:rsidR="005321CD" w:rsidRDefault="005321CD" w:rsidP="005321CD">
      <w:pPr>
        <w:pStyle w:val="a3"/>
        <w:numPr>
          <w:ilvl w:val="0"/>
          <w:numId w:val="10"/>
        </w:numPr>
      </w:pPr>
      <w:r>
        <w:t>Самой заявки:</w:t>
      </w:r>
    </w:p>
    <w:p w:rsidR="00766B10" w:rsidRDefault="005321CD">
      <w:r>
        <w:lastRenderedPageBreak/>
        <w:t>создание, на согласовании, направлена в проработку, в работе, отработана, частично закрыта, закрыта, аннулирована</w:t>
      </w:r>
    </w:p>
    <w:p w:rsidR="005321CD" w:rsidRDefault="005321CD" w:rsidP="005321CD">
      <w:pPr>
        <w:pStyle w:val="a3"/>
        <w:numPr>
          <w:ilvl w:val="0"/>
          <w:numId w:val="10"/>
        </w:numPr>
      </w:pPr>
      <w:r>
        <w:t>Статус оплаты</w:t>
      </w:r>
    </w:p>
    <w:p w:rsidR="005321CD" w:rsidRDefault="005321CD" w:rsidP="005321CD">
      <w:r>
        <w:t>Не оплачено, частично оплачено, оплачено, не требует оплаты</w:t>
      </w:r>
    </w:p>
    <w:p w:rsidR="00EA3721" w:rsidRDefault="00EA3721" w:rsidP="005321CD"/>
    <w:p w:rsidR="00E37965" w:rsidRDefault="00483512">
      <w:r w:rsidRPr="005C0DDD">
        <w:t>Поля справочников: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C0DDD" w:rsidTr="005C0DDD">
        <w:tc>
          <w:tcPr>
            <w:tcW w:w="4672" w:type="dxa"/>
          </w:tcPr>
          <w:p w:rsidR="005C0DDD" w:rsidRDefault="005C0DDD" w:rsidP="005C0DDD">
            <w:r>
              <w:t>Справочник/Поле</w:t>
            </w:r>
          </w:p>
        </w:tc>
        <w:tc>
          <w:tcPr>
            <w:tcW w:w="4673" w:type="dxa"/>
          </w:tcPr>
          <w:p w:rsidR="005C0DDD" w:rsidRDefault="005C0DDD">
            <w:r>
              <w:t>Параметры</w:t>
            </w:r>
          </w:p>
        </w:tc>
      </w:tr>
      <w:tr w:rsidR="005C0DDD" w:rsidTr="005C0DDD">
        <w:tc>
          <w:tcPr>
            <w:tcW w:w="4672" w:type="dxa"/>
          </w:tcPr>
          <w:p w:rsidR="005C0DDD" w:rsidRPr="008D526C" w:rsidRDefault="005C0DDD" w:rsidP="005C0DDD">
            <w:pPr>
              <w:pStyle w:val="a3"/>
              <w:numPr>
                <w:ilvl w:val="0"/>
                <w:numId w:val="4"/>
              </w:numPr>
              <w:rPr>
                <w:b/>
              </w:rPr>
            </w:pPr>
            <w:r w:rsidRPr="008D526C">
              <w:rPr>
                <w:b/>
              </w:rPr>
              <w:t>Организации</w:t>
            </w:r>
          </w:p>
        </w:tc>
        <w:tc>
          <w:tcPr>
            <w:tcW w:w="4673" w:type="dxa"/>
          </w:tcPr>
          <w:p w:rsidR="005C0DDD" w:rsidRDefault="005C0DDD"/>
        </w:tc>
      </w:tr>
      <w:tr w:rsidR="005C0DDD" w:rsidTr="005C0DDD">
        <w:tc>
          <w:tcPr>
            <w:tcW w:w="4672" w:type="dxa"/>
          </w:tcPr>
          <w:p w:rsidR="005C0DDD" w:rsidRDefault="005C0DDD" w:rsidP="005C0DDD">
            <w:pPr>
              <w:pStyle w:val="a3"/>
              <w:numPr>
                <w:ilvl w:val="1"/>
                <w:numId w:val="4"/>
              </w:numPr>
            </w:pPr>
            <w:r>
              <w:t xml:space="preserve">Наименование </w:t>
            </w:r>
          </w:p>
        </w:tc>
        <w:tc>
          <w:tcPr>
            <w:tcW w:w="4673" w:type="dxa"/>
          </w:tcPr>
          <w:p w:rsidR="005C0DDD" w:rsidRDefault="005C0DDD" w:rsidP="005C0DDD">
            <w:r>
              <w:t>Текстовое, 255</w:t>
            </w:r>
          </w:p>
        </w:tc>
      </w:tr>
      <w:tr w:rsidR="005C0DDD" w:rsidTr="005C0DDD">
        <w:tc>
          <w:tcPr>
            <w:tcW w:w="4672" w:type="dxa"/>
          </w:tcPr>
          <w:p w:rsidR="005C0DDD" w:rsidRDefault="005C0DDD" w:rsidP="005C0DDD">
            <w:pPr>
              <w:pStyle w:val="a3"/>
              <w:numPr>
                <w:ilvl w:val="1"/>
                <w:numId w:val="4"/>
              </w:numPr>
            </w:pPr>
            <w:r>
              <w:t xml:space="preserve">Контрагент </w:t>
            </w:r>
          </w:p>
          <w:p w:rsidR="005C0DDD" w:rsidRDefault="005C0DDD" w:rsidP="005C0DDD">
            <w:pPr>
              <w:pStyle w:val="a3"/>
            </w:pPr>
          </w:p>
        </w:tc>
        <w:tc>
          <w:tcPr>
            <w:tcW w:w="4673" w:type="dxa"/>
          </w:tcPr>
          <w:p w:rsidR="005C0DDD" w:rsidRDefault="005C0DDD">
            <w:r>
              <w:t>Связь со справочником Контрагентов</w:t>
            </w:r>
          </w:p>
        </w:tc>
      </w:tr>
      <w:tr w:rsidR="005C0DDD" w:rsidTr="005C0DDD">
        <w:tc>
          <w:tcPr>
            <w:tcW w:w="4672" w:type="dxa"/>
          </w:tcPr>
          <w:p w:rsidR="005C0DDD" w:rsidRDefault="005C0DDD" w:rsidP="005C0DDD">
            <w:pPr>
              <w:pStyle w:val="a3"/>
              <w:numPr>
                <w:ilvl w:val="1"/>
                <w:numId w:val="4"/>
              </w:numPr>
            </w:pPr>
            <w:r>
              <w:t>Примечание</w:t>
            </w:r>
          </w:p>
        </w:tc>
        <w:tc>
          <w:tcPr>
            <w:tcW w:w="4673" w:type="dxa"/>
          </w:tcPr>
          <w:p w:rsidR="005C0DDD" w:rsidRDefault="005C0DDD" w:rsidP="005C0DDD">
            <w:r>
              <w:t>Текстовое, максимальное кол-во символов</w:t>
            </w:r>
          </w:p>
        </w:tc>
      </w:tr>
      <w:tr w:rsidR="005C0DDD" w:rsidTr="005C0DDD">
        <w:tc>
          <w:tcPr>
            <w:tcW w:w="4672" w:type="dxa"/>
          </w:tcPr>
          <w:p w:rsidR="005C0DDD" w:rsidRPr="008D526C" w:rsidRDefault="00F627BB" w:rsidP="00F627BB">
            <w:pPr>
              <w:pStyle w:val="a3"/>
              <w:numPr>
                <w:ilvl w:val="0"/>
                <w:numId w:val="4"/>
              </w:numPr>
              <w:rPr>
                <w:b/>
              </w:rPr>
            </w:pPr>
            <w:r w:rsidRPr="008D526C">
              <w:rPr>
                <w:b/>
              </w:rPr>
              <w:t>Контрагенты</w:t>
            </w:r>
            <w:r w:rsidR="003D416D" w:rsidRPr="008D526C">
              <w:rPr>
                <w:rStyle w:val="a7"/>
                <w:b/>
              </w:rPr>
              <w:footnoteReference w:id="2"/>
            </w:r>
          </w:p>
        </w:tc>
        <w:tc>
          <w:tcPr>
            <w:tcW w:w="4673" w:type="dxa"/>
          </w:tcPr>
          <w:p w:rsidR="005C0DDD" w:rsidRDefault="005C0DDD" w:rsidP="005C0DDD"/>
        </w:tc>
      </w:tr>
      <w:tr w:rsidR="00F627BB" w:rsidTr="005C0DDD">
        <w:tc>
          <w:tcPr>
            <w:tcW w:w="4672" w:type="dxa"/>
          </w:tcPr>
          <w:p w:rsidR="00F627BB" w:rsidRDefault="00404016" w:rsidP="00F627BB">
            <w:pPr>
              <w:pStyle w:val="a3"/>
              <w:numPr>
                <w:ilvl w:val="1"/>
                <w:numId w:val="4"/>
              </w:numPr>
            </w:pPr>
            <w:r>
              <w:t>Представление</w:t>
            </w:r>
          </w:p>
        </w:tc>
        <w:tc>
          <w:tcPr>
            <w:tcW w:w="4673" w:type="dxa"/>
          </w:tcPr>
          <w:p w:rsidR="00F627BB" w:rsidRDefault="00F627BB" w:rsidP="005C0DDD">
            <w:r>
              <w:t>Текстовое, 255</w:t>
            </w:r>
          </w:p>
        </w:tc>
      </w:tr>
      <w:tr w:rsidR="00F627BB" w:rsidTr="005C0DDD">
        <w:tc>
          <w:tcPr>
            <w:tcW w:w="4672" w:type="dxa"/>
          </w:tcPr>
          <w:p w:rsidR="00F627BB" w:rsidRDefault="00F627BB" w:rsidP="00F627BB">
            <w:pPr>
              <w:pStyle w:val="a3"/>
              <w:numPr>
                <w:ilvl w:val="1"/>
                <w:numId w:val="4"/>
              </w:numPr>
            </w:pPr>
            <w:r>
              <w:t>Наименование сокращенное</w:t>
            </w:r>
          </w:p>
        </w:tc>
        <w:tc>
          <w:tcPr>
            <w:tcW w:w="4673" w:type="dxa"/>
          </w:tcPr>
          <w:p w:rsidR="00F627BB" w:rsidRDefault="00F627BB" w:rsidP="005C0DDD">
            <w:r>
              <w:t>Текстовое, 255</w:t>
            </w:r>
          </w:p>
        </w:tc>
      </w:tr>
      <w:tr w:rsidR="00F627BB" w:rsidTr="005C0DDD">
        <w:tc>
          <w:tcPr>
            <w:tcW w:w="4672" w:type="dxa"/>
          </w:tcPr>
          <w:p w:rsidR="00F627BB" w:rsidRDefault="00F627BB" w:rsidP="00F627BB">
            <w:pPr>
              <w:pStyle w:val="a3"/>
              <w:numPr>
                <w:ilvl w:val="1"/>
                <w:numId w:val="4"/>
              </w:numPr>
            </w:pPr>
            <w:r>
              <w:t>Наименование полное</w:t>
            </w:r>
          </w:p>
        </w:tc>
        <w:tc>
          <w:tcPr>
            <w:tcW w:w="4673" w:type="dxa"/>
          </w:tcPr>
          <w:p w:rsidR="00F627BB" w:rsidRDefault="00F627BB" w:rsidP="005C0DDD">
            <w:r>
              <w:t>Текстовое, 255</w:t>
            </w:r>
          </w:p>
        </w:tc>
      </w:tr>
      <w:tr w:rsidR="00F627BB" w:rsidTr="005C0DDD">
        <w:tc>
          <w:tcPr>
            <w:tcW w:w="4672" w:type="dxa"/>
          </w:tcPr>
          <w:p w:rsidR="00F627BB" w:rsidRDefault="00F627BB" w:rsidP="00F627BB">
            <w:pPr>
              <w:pStyle w:val="a3"/>
              <w:numPr>
                <w:ilvl w:val="1"/>
                <w:numId w:val="4"/>
              </w:numPr>
            </w:pPr>
            <w:r>
              <w:t>ИНН</w:t>
            </w:r>
          </w:p>
        </w:tc>
        <w:tc>
          <w:tcPr>
            <w:tcW w:w="4673" w:type="dxa"/>
          </w:tcPr>
          <w:p w:rsidR="00F627BB" w:rsidRDefault="00F627BB" w:rsidP="005C0DDD">
            <w:r>
              <w:t>Цифровое, 12</w:t>
            </w:r>
            <w:r w:rsidR="00F01C58">
              <w:t xml:space="preserve">; контроль уникальности </w:t>
            </w:r>
          </w:p>
        </w:tc>
      </w:tr>
      <w:tr w:rsidR="00F627BB" w:rsidTr="005C0DDD">
        <w:tc>
          <w:tcPr>
            <w:tcW w:w="4672" w:type="dxa"/>
          </w:tcPr>
          <w:p w:rsidR="00F627BB" w:rsidRDefault="00F627BB" w:rsidP="00F627BB">
            <w:pPr>
              <w:pStyle w:val="a3"/>
              <w:numPr>
                <w:ilvl w:val="1"/>
                <w:numId w:val="4"/>
              </w:numPr>
            </w:pPr>
            <w:r>
              <w:t>КПП</w:t>
            </w:r>
          </w:p>
        </w:tc>
        <w:tc>
          <w:tcPr>
            <w:tcW w:w="4673" w:type="dxa"/>
          </w:tcPr>
          <w:p w:rsidR="00F627BB" w:rsidRDefault="00F627BB" w:rsidP="00F627BB">
            <w:r>
              <w:t xml:space="preserve">Цифровое, </w:t>
            </w:r>
            <w:r>
              <w:rPr>
                <w:rFonts w:hint="eastAsia"/>
              </w:rPr>
              <w:t>9</w:t>
            </w:r>
          </w:p>
        </w:tc>
      </w:tr>
      <w:tr w:rsidR="00F627BB" w:rsidTr="005C0DDD">
        <w:tc>
          <w:tcPr>
            <w:tcW w:w="4672" w:type="dxa"/>
          </w:tcPr>
          <w:p w:rsidR="00F627BB" w:rsidRDefault="00F627BB" w:rsidP="00F627BB">
            <w:pPr>
              <w:pStyle w:val="a3"/>
              <w:numPr>
                <w:ilvl w:val="1"/>
                <w:numId w:val="4"/>
              </w:numPr>
            </w:pPr>
            <w:r>
              <w:t>Вид</w:t>
            </w:r>
          </w:p>
        </w:tc>
        <w:tc>
          <w:tcPr>
            <w:tcW w:w="4673" w:type="dxa"/>
          </w:tcPr>
          <w:p w:rsidR="00F627BB" w:rsidRDefault="00F627BB" w:rsidP="00F627BB">
            <w:r>
              <w:t xml:space="preserve">Поле со </w:t>
            </w:r>
            <w:proofErr w:type="gramStart"/>
            <w:r>
              <w:t>списком :</w:t>
            </w:r>
            <w:proofErr w:type="gramEnd"/>
          </w:p>
          <w:p w:rsidR="00F627BB" w:rsidRDefault="00F627BB" w:rsidP="00F627BB">
            <w:proofErr w:type="spellStart"/>
            <w:r>
              <w:t>Юрлицо</w:t>
            </w:r>
            <w:proofErr w:type="spellEnd"/>
          </w:p>
          <w:p w:rsidR="00F627BB" w:rsidRDefault="00F627BB" w:rsidP="00F627BB">
            <w:r>
              <w:t>Физлицо</w:t>
            </w:r>
          </w:p>
          <w:p w:rsidR="00F627BB" w:rsidRDefault="00F627BB" w:rsidP="00F627BB">
            <w:r>
              <w:t xml:space="preserve">ИП </w:t>
            </w:r>
          </w:p>
        </w:tc>
      </w:tr>
      <w:tr w:rsidR="00F627BB" w:rsidTr="005C0DDD">
        <w:tc>
          <w:tcPr>
            <w:tcW w:w="4672" w:type="dxa"/>
          </w:tcPr>
          <w:p w:rsidR="00F627BB" w:rsidRDefault="00F627BB" w:rsidP="00F627BB">
            <w:pPr>
              <w:pStyle w:val="a3"/>
              <w:numPr>
                <w:ilvl w:val="1"/>
                <w:numId w:val="4"/>
              </w:numPr>
            </w:pPr>
            <w:r>
              <w:t>ОГРН</w:t>
            </w:r>
          </w:p>
        </w:tc>
        <w:tc>
          <w:tcPr>
            <w:tcW w:w="4673" w:type="dxa"/>
          </w:tcPr>
          <w:p w:rsidR="00F627BB" w:rsidRDefault="00F627BB" w:rsidP="00F627BB">
            <w:r>
              <w:t>Цифровое, 13</w:t>
            </w:r>
          </w:p>
        </w:tc>
      </w:tr>
      <w:tr w:rsidR="00F627BB" w:rsidTr="005C0DDD">
        <w:tc>
          <w:tcPr>
            <w:tcW w:w="4672" w:type="dxa"/>
          </w:tcPr>
          <w:p w:rsidR="00F627BB" w:rsidRDefault="00F627BB" w:rsidP="00F627BB">
            <w:pPr>
              <w:pStyle w:val="a3"/>
              <w:numPr>
                <w:ilvl w:val="1"/>
                <w:numId w:val="4"/>
              </w:numPr>
            </w:pPr>
            <w:r>
              <w:t>Адреса</w:t>
            </w:r>
            <w:r w:rsidR="00404016">
              <w:rPr>
                <w:rStyle w:val="a7"/>
              </w:rPr>
              <w:footnoteReference w:id="3"/>
            </w:r>
          </w:p>
        </w:tc>
        <w:tc>
          <w:tcPr>
            <w:tcW w:w="4673" w:type="dxa"/>
          </w:tcPr>
          <w:p w:rsidR="00F627BB" w:rsidRDefault="003D416D" w:rsidP="00F627BB">
            <w:r>
              <w:t>Возможность учета нескольких адресов, возможность самостоятельного введения вида адреса</w:t>
            </w:r>
          </w:p>
          <w:p w:rsidR="003D416D" w:rsidRDefault="003D416D" w:rsidP="00F627BB"/>
          <w:p w:rsidR="003D416D" w:rsidRDefault="003D416D" w:rsidP="003D416D">
            <w:r>
              <w:t xml:space="preserve">Поле со </w:t>
            </w:r>
            <w:proofErr w:type="spellStart"/>
            <w:r>
              <w:t>спискомм</w:t>
            </w:r>
            <w:proofErr w:type="spellEnd"/>
            <w:r>
              <w:t>(предустановлено):</w:t>
            </w:r>
          </w:p>
          <w:p w:rsidR="003D416D" w:rsidRDefault="003D416D" w:rsidP="00F627BB">
            <w:r>
              <w:t>Юридический адрес</w:t>
            </w:r>
          </w:p>
          <w:p w:rsidR="003D416D" w:rsidRDefault="003D416D" w:rsidP="00F627BB">
            <w:r>
              <w:t>Фактический адрес</w:t>
            </w:r>
          </w:p>
        </w:tc>
      </w:tr>
      <w:tr w:rsidR="003D416D" w:rsidTr="005C0DDD">
        <w:tc>
          <w:tcPr>
            <w:tcW w:w="4672" w:type="dxa"/>
          </w:tcPr>
          <w:p w:rsidR="003D416D" w:rsidRDefault="003D416D" w:rsidP="00F627BB">
            <w:pPr>
              <w:pStyle w:val="a3"/>
              <w:numPr>
                <w:ilvl w:val="1"/>
                <w:numId w:val="4"/>
              </w:numPr>
            </w:pPr>
            <w:r>
              <w:t>Контактные лица</w:t>
            </w:r>
          </w:p>
        </w:tc>
        <w:tc>
          <w:tcPr>
            <w:tcW w:w="4673" w:type="dxa"/>
          </w:tcPr>
          <w:p w:rsidR="003D416D" w:rsidRDefault="003D416D" w:rsidP="003D416D">
            <w:r>
              <w:t>Возможность учета нескольких контактных лиц контрагента и его данных</w:t>
            </w:r>
          </w:p>
          <w:p w:rsidR="003D416D" w:rsidRDefault="003D416D" w:rsidP="003D416D">
            <w:r>
              <w:t>ФИО контактного лица</w:t>
            </w:r>
          </w:p>
          <w:p w:rsidR="003D416D" w:rsidRDefault="003D416D" w:rsidP="003D416D">
            <w:r>
              <w:t>Примечание</w:t>
            </w:r>
          </w:p>
          <w:p w:rsidR="003D416D" w:rsidRDefault="003D416D" w:rsidP="003D416D">
            <w:r>
              <w:t xml:space="preserve">Контактные данные </w:t>
            </w:r>
            <w:r w:rsidR="00404016">
              <w:rPr>
                <w:rStyle w:val="a7"/>
              </w:rPr>
              <w:footnoteReference w:id="4"/>
            </w:r>
          </w:p>
          <w:p w:rsidR="003D416D" w:rsidRDefault="003D416D" w:rsidP="003D416D"/>
        </w:tc>
      </w:tr>
      <w:tr w:rsidR="003D416D" w:rsidTr="005C0DDD">
        <w:tc>
          <w:tcPr>
            <w:tcW w:w="4672" w:type="dxa"/>
          </w:tcPr>
          <w:p w:rsidR="003D416D" w:rsidRDefault="003D416D" w:rsidP="00F627BB">
            <w:pPr>
              <w:pStyle w:val="a3"/>
              <w:numPr>
                <w:ilvl w:val="1"/>
                <w:numId w:val="4"/>
              </w:numPr>
            </w:pPr>
            <w:r>
              <w:t>Банковские счета контрагента</w:t>
            </w:r>
          </w:p>
          <w:p w:rsidR="00404016" w:rsidRDefault="00404016" w:rsidP="00404016">
            <w:pPr>
              <w:pStyle w:val="a3"/>
            </w:pPr>
          </w:p>
        </w:tc>
        <w:tc>
          <w:tcPr>
            <w:tcW w:w="4673" w:type="dxa"/>
          </w:tcPr>
          <w:p w:rsidR="003D416D" w:rsidRDefault="00404016" w:rsidP="003D416D">
            <w:r>
              <w:t xml:space="preserve">Возможность учета нескольких счетов </w:t>
            </w:r>
          </w:p>
          <w:p w:rsidR="00404016" w:rsidRDefault="00404016" w:rsidP="003D416D">
            <w:r>
              <w:t>Контрагента</w:t>
            </w:r>
          </w:p>
          <w:p w:rsidR="00404016" w:rsidRDefault="00404016" w:rsidP="003D416D"/>
          <w:p w:rsidR="00404016" w:rsidRDefault="00404016" w:rsidP="003D416D">
            <w:r>
              <w:t>Номер расчетного счета, цифровой 20</w:t>
            </w:r>
          </w:p>
          <w:p w:rsidR="00404016" w:rsidRDefault="00404016" w:rsidP="00404016">
            <w:r>
              <w:t xml:space="preserve">Номер </w:t>
            </w:r>
            <w:proofErr w:type="spellStart"/>
            <w:r>
              <w:t>кор</w:t>
            </w:r>
            <w:proofErr w:type="spellEnd"/>
            <w:r>
              <w:t xml:space="preserve"> счета, цифровой 20</w:t>
            </w:r>
          </w:p>
          <w:p w:rsidR="00404016" w:rsidRDefault="00404016" w:rsidP="00404016">
            <w:r>
              <w:t>БИК, цифровой 9</w:t>
            </w:r>
          </w:p>
          <w:p w:rsidR="00404016" w:rsidRDefault="00404016" w:rsidP="00404016">
            <w:r>
              <w:t>Примечание</w:t>
            </w:r>
          </w:p>
          <w:p w:rsidR="00404016" w:rsidRDefault="00404016" w:rsidP="00404016">
            <w:r>
              <w:t>Дата открытия</w:t>
            </w:r>
          </w:p>
          <w:p w:rsidR="00404016" w:rsidRDefault="00404016" w:rsidP="003D416D">
            <w:r>
              <w:t xml:space="preserve">Закрыт с </w:t>
            </w:r>
          </w:p>
        </w:tc>
      </w:tr>
      <w:tr w:rsidR="00404016" w:rsidTr="005C0DDD">
        <w:tc>
          <w:tcPr>
            <w:tcW w:w="4672" w:type="dxa"/>
          </w:tcPr>
          <w:p w:rsidR="00F01C58" w:rsidRDefault="00F01C58" w:rsidP="00F01C58">
            <w:pPr>
              <w:pStyle w:val="a3"/>
              <w:numPr>
                <w:ilvl w:val="1"/>
                <w:numId w:val="4"/>
              </w:numPr>
            </w:pPr>
            <w:r>
              <w:lastRenderedPageBreak/>
              <w:t>Чек-бокс «Организация»</w:t>
            </w:r>
          </w:p>
        </w:tc>
        <w:tc>
          <w:tcPr>
            <w:tcW w:w="4673" w:type="dxa"/>
          </w:tcPr>
          <w:p w:rsidR="00404016" w:rsidRDefault="00F01C58" w:rsidP="00F01C58">
            <w:r>
              <w:t>1, если контрагент – это НАША организация</w:t>
            </w:r>
          </w:p>
        </w:tc>
      </w:tr>
      <w:tr w:rsidR="00F01C58" w:rsidTr="005C0DDD">
        <w:tc>
          <w:tcPr>
            <w:tcW w:w="4672" w:type="dxa"/>
          </w:tcPr>
          <w:p w:rsidR="00F01C58" w:rsidRDefault="00F01C58" w:rsidP="00F01C58">
            <w:pPr>
              <w:pStyle w:val="a3"/>
              <w:numPr>
                <w:ilvl w:val="1"/>
                <w:numId w:val="4"/>
              </w:numPr>
            </w:pPr>
            <w:r>
              <w:t>Резидент</w:t>
            </w:r>
          </w:p>
        </w:tc>
        <w:tc>
          <w:tcPr>
            <w:tcW w:w="4673" w:type="dxa"/>
          </w:tcPr>
          <w:p w:rsidR="00F01C58" w:rsidRDefault="00F01C58" w:rsidP="00F01C58">
            <w:r>
              <w:t xml:space="preserve">По </w:t>
            </w:r>
            <w:proofErr w:type="gramStart"/>
            <w:r>
              <w:t>умолчанию  -</w:t>
            </w:r>
            <w:proofErr w:type="gramEnd"/>
            <w:r>
              <w:t xml:space="preserve"> 1, связь с контролем по полю ИНН. Если 0 – уникальность не контролируем</w:t>
            </w:r>
          </w:p>
        </w:tc>
      </w:tr>
      <w:tr w:rsidR="00F01C58" w:rsidTr="005C0DDD">
        <w:tc>
          <w:tcPr>
            <w:tcW w:w="4672" w:type="dxa"/>
          </w:tcPr>
          <w:p w:rsidR="00F01C58" w:rsidRPr="008D526C" w:rsidRDefault="00F01C58" w:rsidP="00F01C58">
            <w:pPr>
              <w:pStyle w:val="a3"/>
              <w:numPr>
                <w:ilvl w:val="0"/>
                <w:numId w:val="4"/>
              </w:numPr>
              <w:rPr>
                <w:b/>
              </w:rPr>
            </w:pPr>
            <w:r w:rsidRPr="008D526C">
              <w:rPr>
                <w:b/>
              </w:rPr>
              <w:t xml:space="preserve">Договоры </w:t>
            </w:r>
          </w:p>
        </w:tc>
        <w:tc>
          <w:tcPr>
            <w:tcW w:w="4673" w:type="dxa"/>
          </w:tcPr>
          <w:p w:rsidR="00F01C58" w:rsidRDefault="00F01C58" w:rsidP="00F01C58"/>
        </w:tc>
      </w:tr>
      <w:tr w:rsidR="0097037C" w:rsidTr="005C0DDD">
        <w:tc>
          <w:tcPr>
            <w:tcW w:w="4672" w:type="dxa"/>
          </w:tcPr>
          <w:p w:rsidR="0097037C" w:rsidRDefault="0097037C" w:rsidP="0097037C">
            <w:pPr>
              <w:pStyle w:val="a3"/>
              <w:numPr>
                <w:ilvl w:val="1"/>
                <w:numId w:val="4"/>
              </w:numPr>
            </w:pPr>
            <w:r>
              <w:t>Номер договора</w:t>
            </w:r>
          </w:p>
        </w:tc>
        <w:tc>
          <w:tcPr>
            <w:tcW w:w="4673" w:type="dxa"/>
          </w:tcPr>
          <w:p w:rsidR="0097037C" w:rsidRDefault="0097037C" w:rsidP="00F01C58">
            <w:r>
              <w:t>Текстовый, 20</w:t>
            </w:r>
          </w:p>
        </w:tc>
      </w:tr>
      <w:tr w:rsidR="0097037C" w:rsidTr="005C0DDD">
        <w:tc>
          <w:tcPr>
            <w:tcW w:w="4672" w:type="dxa"/>
          </w:tcPr>
          <w:p w:rsidR="0097037C" w:rsidRDefault="0097037C" w:rsidP="0097037C">
            <w:pPr>
              <w:pStyle w:val="a3"/>
              <w:numPr>
                <w:ilvl w:val="1"/>
                <w:numId w:val="4"/>
              </w:numPr>
            </w:pPr>
            <w:r>
              <w:t>Дата договора</w:t>
            </w:r>
          </w:p>
        </w:tc>
        <w:tc>
          <w:tcPr>
            <w:tcW w:w="4673" w:type="dxa"/>
          </w:tcPr>
          <w:p w:rsidR="0097037C" w:rsidRDefault="0097037C" w:rsidP="00F01C58"/>
        </w:tc>
      </w:tr>
      <w:tr w:rsidR="0097037C" w:rsidTr="005C0DDD">
        <w:tc>
          <w:tcPr>
            <w:tcW w:w="4672" w:type="dxa"/>
          </w:tcPr>
          <w:p w:rsidR="0097037C" w:rsidRDefault="0097037C" w:rsidP="0097037C">
            <w:pPr>
              <w:pStyle w:val="a3"/>
              <w:numPr>
                <w:ilvl w:val="1"/>
                <w:numId w:val="4"/>
              </w:numPr>
            </w:pPr>
            <w:r>
              <w:t>Организация</w:t>
            </w:r>
          </w:p>
        </w:tc>
        <w:tc>
          <w:tcPr>
            <w:tcW w:w="4673" w:type="dxa"/>
          </w:tcPr>
          <w:p w:rsidR="0097037C" w:rsidRDefault="0097037C" w:rsidP="00F01C58">
            <w:r>
              <w:t>Наименование</w:t>
            </w:r>
          </w:p>
        </w:tc>
      </w:tr>
      <w:tr w:rsidR="0097037C" w:rsidTr="005C0DDD">
        <w:tc>
          <w:tcPr>
            <w:tcW w:w="4672" w:type="dxa"/>
          </w:tcPr>
          <w:p w:rsidR="0097037C" w:rsidRDefault="0097037C" w:rsidP="0097037C">
            <w:pPr>
              <w:pStyle w:val="a3"/>
              <w:numPr>
                <w:ilvl w:val="1"/>
                <w:numId w:val="4"/>
              </w:numPr>
            </w:pPr>
            <w:r>
              <w:t>Контрагент</w:t>
            </w:r>
          </w:p>
        </w:tc>
        <w:tc>
          <w:tcPr>
            <w:tcW w:w="4673" w:type="dxa"/>
          </w:tcPr>
          <w:p w:rsidR="0097037C" w:rsidRDefault="0097037C" w:rsidP="00F01C58">
            <w:r>
              <w:t>Представление</w:t>
            </w:r>
          </w:p>
        </w:tc>
      </w:tr>
      <w:tr w:rsidR="0097037C" w:rsidTr="005C0DDD">
        <w:tc>
          <w:tcPr>
            <w:tcW w:w="4672" w:type="dxa"/>
          </w:tcPr>
          <w:p w:rsidR="0097037C" w:rsidRDefault="0097037C" w:rsidP="0097037C">
            <w:pPr>
              <w:pStyle w:val="a3"/>
              <w:numPr>
                <w:ilvl w:val="1"/>
                <w:numId w:val="4"/>
              </w:numPr>
            </w:pPr>
            <w:r>
              <w:t>Проект</w:t>
            </w:r>
          </w:p>
        </w:tc>
        <w:tc>
          <w:tcPr>
            <w:tcW w:w="4673" w:type="dxa"/>
          </w:tcPr>
          <w:p w:rsidR="0097037C" w:rsidRDefault="0097037C" w:rsidP="00F01C58">
            <w:r>
              <w:t>Связь со справочником Проектов или «внутренний договор компании»</w:t>
            </w:r>
          </w:p>
        </w:tc>
      </w:tr>
      <w:tr w:rsidR="0097037C" w:rsidTr="005C0DDD">
        <w:tc>
          <w:tcPr>
            <w:tcW w:w="4672" w:type="dxa"/>
          </w:tcPr>
          <w:p w:rsidR="0097037C" w:rsidRDefault="0097037C" w:rsidP="0097037C">
            <w:pPr>
              <w:pStyle w:val="a3"/>
              <w:numPr>
                <w:ilvl w:val="1"/>
                <w:numId w:val="4"/>
              </w:numPr>
            </w:pPr>
            <w:r>
              <w:t>Объект</w:t>
            </w:r>
          </w:p>
        </w:tc>
        <w:tc>
          <w:tcPr>
            <w:tcW w:w="4673" w:type="dxa"/>
          </w:tcPr>
          <w:p w:rsidR="0097037C" w:rsidRDefault="0097037C" w:rsidP="0097037C">
            <w:r>
              <w:t>Связь со справочником Объектов или «внутренний договор компании»</w:t>
            </w:r>
          </w:p>
        </w:tc>
      </w:tr>
      <w:tr w:rsidR="0097037C" w:rsidTr="005C0DDD">
        <w:tc>
          <w:tcPr>
            <w:tcW w:w="4672" w:type="dxa"/>
          </w:tcPr>
          <w:p w:rsidR="0097037C" w:rsidRDefault="0097037C" w:rsidP="0097037C">
            <w:pPr>
              <w:pStyle w:val="a3"/>
              <w:numPr>
                <w:ilvl w:val="1"/>
                <w:numId w:val="4"/>
              </w:numPr>
            </w:pPr>
            <w:r>
              <w:t>Файлы</w:t>
            </w:r>
          </w:p>
        </w:tc>
        <w:tc>
          <w:tcPr>
            <w:tcW w:w="4673" w:type="dxa"/>
          </w:tcPr>
          <w:p w:rsidR="0097037C" w:rsidRDefault="0097037C" w:rsidP="00F01C58">
            <w:r>
              <w:t>Возможность прикрепления файлов , указания в произвольной форме комментария к файлу</w:t>
            </w:r>
          </w:p>
        </w:tc>
      </w:tr>
      <w:tr w:rsidR="0097037C" w:rsidTr="005C0DDD">
        <w:tc>
          <w:tcPr>
            <w:tcW w:w="4672" w:type="dxa"/>
          </w:tcPr>
          <w:p w:rsidR="0097037C" w:rsidRPr="008D526C" w:rsidRDefault="0097037C" w:rsidP="0097037C">
            <w:pPr>
              <w:pStyle w:val="a3"/>
              <w:numPr>
                <w:ilvl w:val="0"/>
                <w:numId w:val="4"/>
              </w:numPr>
              <w:rPr>
                <w:b/>
              </w:rPr>
            </w:pPr>
            <w:r w:rsidRPr="008D526C">
              <w:rPr>
                <w:b/>
              </w:rPr>
              <w:t>Проекты</w:t>
            </w:r>
          </w:p>
        </w:tc>
        <w:tc>
          <w:tcPr>
            <w:tcW w:w="4673" w:type="dxa"/>
          </w:tcPr>
          <w:p w:rsidR="0097037C" w:rsidRDefault="0097037C" w:rsidP="00F01C58"/>
        </w:tc>
      </w:tr>
      <w:tr w:rsidR="0097037C" w:rsidTr="005C0DDD">
        <w:tc>
          <w:tcPr>
            <w:tcW w:w="4672" w:type="dxa"/>
          </w:tcPr>
          <w:p w:rsidR="0097037C" w:rsidRDefault="0097037C" w:rsidP="0097037C">
            <w:pPr>
              <w:pStyle w:val="a3"/>
              <w:numPr>
                <w:ilvl w:val="1"/>
                <w:numId w:val="4"/>
              </w:numPr>
            </w:pPr>
            <w:r>
              <w:t>Наименование проекта</w:t>
            </w:r>
          </w:p>
        </w:tc>
        <w:tc>
          <w:tcPr>
            <w:tcW w:w="4673" w:type="dxa"/>
          </w:tcPr>
          <w:p w:rsidR="0097037C" w:rsidRDefault="0097037C" w:rsidP="00F01C58">
            <w:r>
              <w:t>Текстовое, 255</w:t>
            </w:r>
          </w:p>
        </w:tc>
      </w:tr>
      <w:tr w:rsidR="0097037C" w:rsidTr="005C0DDD">
        <w:tc>
          <w:tcPr>
            <w:tcW w:w="4672" w:type="dxa"/>
          </w:tcPr>
          <w:p w:rsidR="0097037C" w:rsidRDefault="0097037C" w:rsidP="0097037C">
            <w:pPr>
              <w:pStyle w:val="a3"/>
              <w:numPr>
                <w:ilvl w:val="1"/>
                <w:numId w:val="4"/>
              </w:numPr>
            </w:pPr>
            <w:r>
              <w:t>Компания</w:t>
            </w:r>
          </w:p>
        </w:tc>
        <w:tc>
          <w:tcPr>
            <w:tcW w:w="4673" w:type="dxa"/>
          </w:tcPr>
          <w:p w:rsidR="0097037C" w:rsidRDefault="0097037C" w:rsidP="00F01C58">
            <w:r>
              <w:t>Связь, наименование</w:t>
            </w:r>
          </w:p>
        </w:tc>
      </w:tr>
      <w:tr w:rsidR="0097037C" w:rsidTr="005C0DDD">
        <w:tc>
          <w:tcPr>
            <w:tcW w:w="4672" w:type="dxa"/>
          </w:tcPr>
          <w:p w:rsidR="0097037C" w:rsidRDefault="0097037C" w:rsidP="0097037C">
            <w:pPr>
              <w:pStyle w:val="a3"/>
              <w:numPr>
                <w:ilvl w:val="1"/>
                <w:numId w:val="4"/>
              </w:numPr>
            </w:pPr>
            <w:r>
              <w:t>Контрагент</w:t>
            </w:r>
          </w:p>
        </w:tc>
        <w:tc>
          <w:tcPr>
            <w:tcW w:w="4673" w:type="dxa"/>
          </w:tcPr>
          <w:p w:rsidR="0097037C" w:rsidRDefault="0097037C" w:rsidP="0097037C">
            <w:r>
              <w:t>Связь, представление</w:t>
            </w:r>
          </w:p>
        </w:tc>
      </w:tr>
      <w:tr w:rsidR="0097037C" w:rsidTr="005C0DDD">
        <w:tc>
          <w:tcPr>
            <w:tcW w:w="4672" w:type="dxa"/>
          </w:tcPr>
          <w:p w:rsidR="0097037C" w:rsidRDefault="008D526C" w:rsidP="0097037C">
            <w:pPr>
              <w:pStyle w:val="a3"/>
              <w:numPr>
                <w:ilvl w:val="1"/>
                <w:numId w:val="4"/>
              </w:numPr>
            </w:pPr>
            <w:r>
              <w:t>Объекты</w:t>
            </w:r>
          </w:p>
        </w:tc>
        <w:tc>
          <w:tcPr>
            <w:tcW w:w="4673" w:type="dxa"/>
          </w:tcPr>
          <w:p w:rsidR="0097037C" w:rsidRDefault="008D526C" w:rsidP="0097037C">
            <w:r>
              <w:t>Возможность учета нескольких объектов на проекте</w:t>
            </w:r>
          </w:p>
        </w:tc>
      </w:tr>
      <w:tr w:rsidR="008D526C" w:rsidTr="005C0DDD">
        <w:tc>
          <w:tcPr>
            <w:tcW w:w="4672" w:type="dxa"/>
          </w:tcPr>
          <w:p w:rsidR="008D526C" w:rsidRDefault="008D526C" w:rsidP="008D526C">
            <w:pPr>
              <w:pStyle w:val="a3"/>
              <w:numPr>
                <w:ilvl w:val="1"/>
                <w:numId w:val="4"/>
              </w:numPr>
            </w:pPr>
            <w:r>
              <w:t>Файлы</w:t>
            </w:r>
          </w:p>
        </w:tc>
        <w:tc>
          <w:tcPr>
            <w:tcW w:w="4673" w:type="dxa"/>
          </w:tcPr>
          <w:p w:rsidR="008D526C" w:rsidRDefault="008D526C" w:rsidP="008D526C">
            <w:r>
              <w:t>Возможность прикрепления файлов , указания в произвольной форме комментария к файлу</w:t>
            </w:r>
          </w:p>
        </w:tc>
      </w:tr>
      <w:tr w:rsidR="008D526C" w:rsidTr="005C0DDD">
        <w:tc>
          <w:tcPr>
            <w:tcW w:w="4672" w:type="dxa"/>
          </w:tcPr>
          <w:p w:rsidR="008D526C" w:rsidRDefault="008D526C" w:rsidP="008D526C">
            <w:pPr>
              <w:pStyle w:val="a3"/>
              <w:numPr>
                <w:ilvl w:val="0"/>
                <w:numId w:val="4"/>
              </w:numPr>
            </w:pPr>
            <w:r>
              <w:rPr>
                <w:b/>
              </w:rPr>
              <w:t>Объекты</w:t>
            </w:r>
          </w:p>
        </w:tc>
        <w:tc>
          <w:tcPr>
            <w:tcW w:w="4673" w:type="dxa"/>
          </w:tcPr>
          <w:p w:rsidR="008D526C" w:rsidRDefault="008D526C" w:rsidP="008D526C"/>
        </w:tc>
      </w:tr>
      <w:tr w:rsidR="008D526C" w:rsidTr="005C0DDD">
        <w:tc>
          <w:tcPr>
            <w:tcW w:w="4672" w:type="dxa"/>
          </w:tcPr>
          <w:p w:rsidR="008D526C" w:rsidRPr="008D526C" w:rsidRDefault="00581096" w:rsidP="008D526C">
            <w:pPr>
              <w:pStyle w:val="a3"/>
              <w:numPr>
                <w:ilvl w:val="1"/>
                <w:numId w:val="4"/>
              </w:numPr>
            </w:pPr>
            <w:r>
              <w:t>Наименование</w:t>
            </w:r>
          </w:p>
        </w:tc>
        <w:tc>
          <w:tcPr>
            <w:tcW w:w="4673" w:type="dxa"/>
          </w:tcPr>
          <w:p w:rsidR="008D526C" w:rsidRDefault="00581096" w:rsidP="008D526C">
            <w:r>
              <w:t>Текстовое, 255</w:t>
            </w:r>
          </w:p>
        </w:tc>
      </w:tr>
      <w:tr w:rsidR="00581096" w:rsidTr="005C0DDD">
        <w:tc>
          <w:tcPr>
            <w:tcW w:w="4672" w:type="dxa"/>
          </w:tcPr>
          <w:p w:rsidR="00581096" w:rsidRDefault="00581096" w:rsidP="008D526C">
            <w:pPr>
              <w:pStyle w:val="a3"/>
              <w:numPr>
                <w:ilvl w:val="1"/>
                <w:numId w:val="4"/>
              </w:numPr>
            </w:pPr>
            <w:r>
              <w:t>Шифр объекта</w:t>
            </w:r>
            <w:r>
              <w:rPr>
                <w:rStyle w:val="a7"/>
              </w:rPr>
              <w:footnoteReference w:id="5"/>
            </w:r>
          </w:p>
        </w:tc>
        <w:tc>
          <w:tcPr>
            <w:tcW w:w="4673" w:type="dxa"/>
          </w:tcPr>
          <w:p w:rsidR="00581096" w:rsidRDefault="00581096" w:rsidP="00581096">
            <w:r>
              <w:t>Текстовое, 20</w:t>
            </w:r>
          </w:p>
        </w:tc>
      </w:tr>
      <w:tr w:rsidR="00581096" w:rsidTr="005C0DDD">
        <w:tc>
          <w:tcPr>
            <w:tcW w:w="4672" w:type="dxa"/>
          </w:tcPr>
          <w:p w:rsidR="00581096" w:rsidRDefault="00581096" w:rsidP="008D526C">
            <w:pPr>
              <w:pStyle w:val="a3"/>
              <w:numPr>
                <w:ilvl w:val="1"/>
                <w:numId w:val="4"/>
              </w:numPr>
            </w:pPr>
            <w:r>
              <w:t>Проект</w:t>
            </w:r>
          </w:p>
        </w:tc>
        <w:tc>
          <w:tcPr>
            <w:tcW w:w="4673" w:type="dxa"/>
          </w:tcPr>
          <w:p w:rsidR="00581096" w:rsidRDefault="00581096" w:rsidP="00581096">
            <w:r>
              <w:t>Связь со справочником, Наименование</w:t>
            </w:r>
          </w:p>
        </w:tc>
      </w:tr>
      <w:tr w:rsidR="00581096" w:rsidTr="005C0DDD">
        <w:tc>
          <w:tcPr>
            <w:tcW w:w="4672" w:type="dxa"/>
          </w:tcPr>
          <w:p w:rsidR="00581096" w:rsidRDefault="00581096" w:rsidP="00581096">
            <w:pPr>
              <w:pStyle w:val="a3"/>
              <w:numPr>
                <w:ilvl w:val="1"/>
                <w:numId w:val="4"/>
              </w:numPr>
            </w:pPr>
            <w:r>
              <w:t>Компания</w:t>
            </w:r>
          </w:p>
        </w:tc>
        <w:tc>
          <w:tcPr>
            <w:tcW w:w="4673" w:type="dxa"/>
          </w:tcPr>
          <w:p w:rsidR="00581096" w:rsidRDefault="00581096" w:rsidP="00581096">
            <w:r>
              <w:t>Связь со справочником, Наименование</w:t>
            </w:r>
          </w:p>
        </w:tc>
      </w:tr>
      <w:tr w:rsidR="00581096" w:rsidTr="005C0DDD">
        <w:tc>
          <w:tcPr>
            <w:tcW w:w="4672" w:type="dxa"/>
          </w:tcPr>
          <w:p w:rsidR="00581096" w:rsidRDefault="00581096" w:rsidP="00581096">
            <w:pPr>
              <w:pStyle w:val="a3"/>
              <w:numPr>
                <w:ilvl w:val="1"/>
                <w:numId w:val="4"/>
              </w:numPr>
            </w:pPr>
            <w:r>
              <w:t>Контрагент</w:t>
            </w:r>
          </w:p>
        </w:tc>
        <w:tc>
          <w:tcPr>
            <w:tcW w:w="4673" w:type="dxa"/>
          </w:tcPr>
          <w:p w:rsidR="00581096" w:rsidRDefault="00581096" w:rsidP="00581096">
            <w:r>
              <w:t>Связь со справочником, Представление</w:t>
            </w:r>
          </w:p>
        </w:tc>
      </w:tr>
      <w:tr w:rsidR="00760219" w:rsidTr="005C0DDD">
        <w:tc>
          <w:tcPr>
            <w:tcW w:w="4672" w:type="dxa"/>
          </w:tcPr>
          <w:p w:rsidR="00760219" w:rsidRDefault="00760219" w:rsidP="00581096">
            <w:pPr>
              <w:pStyle w:val="a3"/>
              <w:numPr>
                <w:ilvl w:val="1"/>
                <w:numId w:val="4"/>
              </w:numPr>
            </w:pPr>
            <w:r>
              <w:t>Район</w:t>
            </w:r>
          </w:p>
        </w:tc>
        <w:tc>
          <w:tcPr>
            <w:tcW w:w="4673" w:type="dxa"/>
          </w:tcPr>
          <w:p w:rsidR="00760219" w:rsidRDefault="00760219" w:rsidP="00581096">
            <w:r>
              <w:t>Текстовое, 255</w:t>
            </w:r>
          </w:p>
        </w:tc>
      </w:tr>
      <w:tr w:rsidR="00581096" w:rsidTr="005C0DDD">
        <w:tc>
          <w:tcPr>
            <w:tcW w:w="4672" w:type="dxa"/>
          </w:tcPr>
          <w:p w:rsidR="00581096" w:rsidRDefault="00581096" w:rsidP="00581096">
            <w:pPr>
              <w:pStyle w:val="a3"/>
              <w:numPr>
                <w:ilvl w:val="1"/>
                <w:numId w:val="4"/>
              </w:numPr>
            </w:pPr>
            <w:r>
              <w:t>Файлы</w:t>
            </w:r>
          </w:p>
        </w:tc>
        <w:tc>
          <w:tcPr>
            <w:tcW w:w="4673" w:type="dxa"/>
          </w:tcPr>
          <w:p w:rsidR="00581096" w:rsidRDefault="00581096" w:rsidP="00581096">
            <w:r>
              <w:t>Возможность прикрепления файлов , указания в произвольной форме комментария к файлу</w:t>
            </w:r>
          </w:p>
        </w:tc>
      </w:tr>
      <w:tr w:rsidR="00581096" w:rsidTr="005C0DDD">
        <w:tc>
          <w:tcPr>
            <w:tcW w:w="4672" w:type="dxa"/>
          </w:tcPr>
          <w:p w:rsidR="00581096" w:rsidRPr="00CB5317" w:rsidRDefault="00581096" w:rsidP="00581096">
            <w:pPr>
              <w:pStyle w:val="a3"/>
              <w:numPr>
                <w:ilvl w:val="0"/>
                <w:numId w:val="4"/>
              </w:numPr>
              <w:rPr>
                <w:b/>
              </w:rPr>
            </w:pPr>
            <w:r w:rsidRPr="00CB5317">
              <w:rPr>
                <w:b/>
              </w:rPr>
              <w:t>Единицы измерения</w:t>
            </w:r>
          </w:p>
        </w:tc>
        <w:tc>
          <w:tcPr>
            <w:tcW w:w="4673" w:type="dxa"/>
          </w:tcPr>
          <w:p w:rsidR="00581096" w:rsidRDefault="00581096" w:rsidP="00581096"/>
        </w:tc>
      </w:tr>
      <w:tr w:rsidR="00581096" w:rsidTr="005C0DDD">
        <w:tc>
          <w:tcPr>
            <w:tcW w:w="4672" w:type="dxa"/>
          </w:tcPr>
          <w:p w:rsidR="00581096" w:rsidRDefault="00581096" w:rsidP="00581096">
            <w:pPr>
              <w:pStyle w:val="a3"/>
              <w:numPr>
                <w:ilvl w:val="1"/>
                <w:numId w:val="4"/>
              </w:numPr>
            </w:pPr>
            <w:r>
              <w:t>Наименование</w:t>
            </w:r>
          </w:p>
        </w:tc>
        <w:tc>
          <w:tcPr>
            <w:tcW w:w="4673" w:type="dxa"/>
          </w:tcPr>
          <w:p w:rsidR="00581096" w:rsidRDefault="00581096" w:rsidP="00581096">
            <w:r>
              <w:t>Текстовый, 20</w:t>
            </w:r>
          </w:p>
        </w:tc>
      </w:tr>
      <w:tr w:rsidR="00581096" w:rsidTr="005C0DDD">
        <w:tc>
          <w:tcPr>
            <w:tcW w:w="4672" w:type="dxa"/>
          </w:tcPr>
          <w:p w:rsidR="00581096" w:rsidRDefault="00581096" w:rsidP="00581096">
            <w:pPr>
              <w:pStyle w:val="a3"/>
              <w:numPr>
                <w:ilvl w:val="1"/>
                <w:numId w:val="4"/>
              </w:numPr>
            </w:pPr>
            <w:r>
              <w:t>Обозначение</w:t>
            </w:r>
          </w:p>
        </w:tc>
        <w:tc>
          <w:tcPr>
            <w:tcW w:w="4673" w:type="dxa"/>
          </w:tcPr>
          <w:p w:rsidR="00581096" w:rsidRDefault="00581096" w:rsidP="00581096">
            <w:r>
              <w:t>Текстовый, 10</w:t>
            </w:r>
          </w:p>
        </w:tc>
      </w:tr>
      <w:tr w:rsidR="00581096" w:rsidTr="005C0DDD">
        <w:tc>
          <w:tcPr>
            <w:tcW w:w="4672" w:type="dxa"/>
          </w:tcPr>
          <w:p w:rsidR="00581096" w:rsidRDefault="00581096" w:rsidP="00581096">
            <w:pPr>
              <w:pStyle w:val="a3"/>
              <w:numPr>
                <w:ilvl w:val="1"/>
                <w:numId w:val="4"/>
              </w:numPr>
            </w:pPr>
            <w:r>
              <w:t>Код по ОКЕИ</w:t>
            </w:r>
          </w:p>
        </w:tc>
        <w:tc>
          <w:tcPr>
            <w:tcW w:w="4673" w:type="dxa"/>
          </w:tcPr>
          <w:p w:rsidR="00581096" w:rsidRDefault="00581096" w:rsidP="00581096">
            <w:r>
              <w:t>Текстовый, 20</w:t>
            </w:r>
          </w:p>
        </w:tc>
      </w:tr>
      <w:tr w:rsidR="00CB5317" w:rsidTr="005C0DDD">
        <w:tc>
          <w:tcPr>
            <w:tcW w:w="4672" w:type="dxa"/>
          </w:tcPr>
          <w:p w:rsidR="00CB5317" w:rsidRDefault="00CB5317" w:rsidP="00581096">
            <w:pPr>
              <w:pStyle w:val="a3"/>
              <w:numPr>
                <w:ilvl w:val="1"/>
                <w:numId w:val="4"/>
              </w:numPr>
            </w:pPr>
            <w:r>
              <w:t>Формат</w:t>
            </w:r>
          </w:p>
        </w:tc>
        <w:tc>
          <w:tcPr>
            <w:tcW w:w="4673" w:type="dxa"/>
          </w:tcPr>
          <w:p w:rsidR="00CB5317" w:rsidRDefault="00CB5317" w:rsidP="00581096">
            <w:r>
              <w:t>0; 0,00 ; 0,000</w:t>
            </w:r>
          </w:p>
        </w:tc>
      </w:tr>
      <w:tr w:rsidR="00581096" w:rsidTr="005C0DDD">
        <w:tc>
          <w:tcPr>
            <w:tcW w:w="4672" w:type="dxa"/>
          </w:tcPr>
          <w:p w:rsidR="00581096" w:rsidRPr="00CB5317" w:rsidRDefault="00581096" w:rsidP="00581096">
            <w:pPr>
              <w:pStyle w:val="a3"/>
              <w:numPr>
                <w:ilvl w:val="0"/>
                <w:numId w:val="4"/>
              </w:numPr>
              <w:rPr>
                <w:b/>
              </w:rPr>
            </w:pPr>
            <w:r w:rsidRPr="00CB5317">
              <w:rPr>
                <w:b/>
              </w:rPr>
              <w:t>Номенклатура</w:t>
            </w:r>
          </w:p>
        </w:tc>
        <w:tc>
          <w:tcPr>
            <w:tcW w:w="4673" w:type="dxa"/>
          </w:tcPr>
          <w:p w:rsidR="00581096" w:rsidRDefault="00581096" w:rsidP="00581096"/>
        </w:tc>
      </w:tr>
      <w:tr w:rsidR="00581096" w:rsidTr="005C0DDD">
        <w:tc>
          <w:tcPr>
            <w:tcW w:w="4672" w:type="dxa"/>
          </w:tcPr>
          <w:p w:rsidR="00581096" w:rsidRDefault="00581096" w:rsidP="00581096">
            <w:pPr>
              <w:pStyle w:val="a3"/>
              <w:numPr>
                <w:ilvl w:val="1"/>
                <w:numId w:val="4"/>
              </w:numPr>
            </w:pPr>
            <w:r>
              <w:t>Группа</w:t>
            </w:r>
          </w:p>
        </w:tc>
        <w:tc>
          <w:tcPr>
            <w:tcW w:w="4673" w:type="dxa"/>
          </w:tcPr>
          <w:p w:rsidR="00581096" w:rsidRDefault="00581096" w:rsidP="00581096">
            <w:r>
              <w:t>Возможность любого кол-ва вложенности (группа\подгруппа)</w:t>
            </w:r>
          </w:p>
        </w:tc>
      </w:tr>
      <w:tr w:rsidR="00581096" w:rsidTr="005C0DDD">
        <w:tc>
          <w:tcPr>
            <w:tcW w:w="4672" w:type="dxa"/>
          </w:tcPr>
          <w:p w:rsidR="00581096" w:rsidRDefault="00581096" w:rsidP="00581096">
            <w:pPr>
              <w:pStyle w:val="a3"/>
              <w:numPr>
                <w:ilvl w:val="1"/>
                <w:numId w:val="4"/>
              </w:numPr>
            </w:pPr>
            <w:r>
              <w:t>Наименование номенклатуры</w:t>
            </w:r>
          </w:p>
        </w:tc>
        <w:tc>
          <w:tcPr>
            <w:tcW w:w="4673" w:type="dxa"/>
          </w:tcPr>
          <w:p w:rsidR="00581096" w:rsidRDefault="00581096" w:rsidP="00581096">
            <w:r>
              <w:t>Текстовый, 255</w:t>
            </w:r>
          </w:p>
        </w:tc>
      </w:tr>
      <w:tr w:rsidR="00581096" w:rsidTr="005C0DDD">
        <w:tc>
          <w:tcPr>
            <w:tcW w:w="4672" w:type="dxa"/>
          </w:tcPr>
          <w:p w:rsidR="00581096" w:rsidRDefault="00581096" w:rsidP="00581096">
            <w:pPr>
              <w:pStyle w:val="a3"/>
              <w:numPr>
                <w:ilvl w:val="1"/>
                <w:numId w:val="4"/>
              </w:numPr>
            </w:pPr>
            <w:r>
              <w:t>Вид номенклатуры</w:t>
            </w:r>
          </w:p>
        </w:tc>
        <w:tc>
          <w:tcPr>
            <w:tcW w:w="4673" w:type="dxa"/>
          </w:tcPr>
          <w:p w:rsidR="00581096" w:rsidRDefault="00CB5317" w:rsidP="00581096">
            <w:r>
              <w:t>Товар или Услуга</w:t>
            </w:r>
          </w:p>
        </w:tc>
      </w:tr>
      <w:tr w:rsidR="00CB5317" w:rsidTr="005C0DDD">
        <w:tc>
          <w:tcPr>
            <w:tcW w:w="4672" w:type="dxa"/>
          </w:tcPr>
          <w:p w:rsidR="00CB5317" w:rsidRDefault="00CB5317" w:rsidP="00581096">
            <w:pPr>
              <w:pStyle w:val="a3"/>
              <w:numPr>
                <w:ilvl w:val="1"/>
                <w:numId w:val="4"/>
              </w:numPr>
            </w:pPr>
            <w:r>
              <w:t>Единица измерения</w:t>
            </w:r>
          </w:p>
        </w:tc>
        <w:tc>
          <w:tcPr>
            <w:tcW w:w="4673" w:type="dxa"/>
          </w:tcPr>
          <w:p w:rsidR="00CB5317" w:rsidRDefault="00CB5317" w:rsidP="00581096">
            <w:r>
              <w:t>Связь со справочником</w:t>
            </w:r>
          </w:p>
        </w:tc>
      </w:tr>
      <w:tr w:rsidR="00CB5317" w:rsidTr="005C0DDD">
        <w:tc>
          <w:tcPr>
            <w:tcW w:w="4672" w:type="dxa"/>
          </w:tcPr>
          <w:p w:rsidR="00CB5317" w:rsidRDefault="00CB5317" w:rsidP="00581096">
            <w:pPr>
              <w:pStyle w:val="a3"/>
              <w:numPr>
                <w:ilvl w:val="1"/>
                <w:numId w:val="4"/>
              </w:numPr>
            </w:pPr>
            <w:r>
              <w:t>Страховой резерв на складе в ед. измерения</w:t>
            </w:r>
          </w:p>
        </w:tc>
        <w:tc>
          <w:tcPr>
            <w:tcW w:w="4673" w:type="dxa"/>
          </w:tcPr>
          <w:p w:rsidR="00CB5317" w:rsidRDefault="00CB5317" w:rsidP="00581096">
            <w:r>
              <w:t xml:space="preserve">Цифровой + формат </w:t>
            </w:r>
          </w:p>
        </w:tc>
      </w:tr>
      <w:tr w:rsidR="00766B10" w:rsidTr="005C0DDD">
        <w:tc>
          <w:tcPr>
            <w:tcW w:w="4672" w:type="dxa"/>
          </w:tcPr>
          <w:p w:rsidR="00766B10" w:rsidRDefault="00766B10" w:rsidP="00581096">
            <w:pPr>
              <w:pStyle w:val="a3"/>
              <w:numPr>
                <w:ilvl w:val="1"/>
                <w:numId w:val="4"/>
              </w:numPr>
            </w:pPr>
            <w:r>
              <w:t>Производитель/ Бренд</w:t>
            </w:r>
          </w:p>
        </w:tc>
        <w:tc>
          <w:tcPr>
            <w:tcW w:w="4673" w:type="dxa"/>
          </w:tcPr>
          <w:p w:rsidR="00766B10" w:rsidRDefault="00766B10" w:rsidP="00581096"/>
        </w:tc>
      </w:tr>
      <w:tr w:rsidR="00766B10" w:rsidTr="005C0DDD">
        <w:tc>
          <w:tcPr>
            <w:tcW w:w="4672" w:type="dxa"/>
          </w:tcPr>
          <w:p w:rsidR="00766B10" w:rsidRDefault="00766B10" w:rsidP="00581096">
            <w:pPr>
              <w:pStyle w:val="a3"/>
              <w:numPr>
                <w:ilvl w:val="1"/>
                <w:numId w:val="4"/>
              </w:numPr>
            </w:pPr>
            <w:r>
              <w:t>Примечание</w:t>
            </w:r>
          </w:p>
        </w:tc>
        <w:tc>
          <w:tcPr>
            <w:tcW w:w="4673" w:type="dxa"/>
          </w:tcPr>
          <w:p w:rsidR="00766B10" w:rsidRDefault="00766B10" w:rsidP="00581096">
            <w:r>
              <w:t>Текстовый, максимальный</w:t>
            </w:r>
          </w:p>
        </w:tc>
      </w:tr>
      <w:tr w:rsidR="00766B10" w:rsidTr="005C0DDD">
        <w:tc>
          <w:tcPr>
            <w:tcW w:w="4672" w:type="dxa"/>
          </w:tcPr>
          <w:p w:rsidR="00766B10" w:rsidRDefault="00766B10" w:rsidP="00581096">
            <w:pPr>
              <w:pStyle w:val="a3"/>
              <w:numPr>
                <w:ilvl w:val="1"/>
                <w:numId w:val="4"/>
              </w:numPr>
            </w:pPr>
            <w:r>
              <w:t>Аналоги</w:t>
            </w:r>
          </w:p>
        </w:tc>
        <w:tc>
          <w:tcPr>
            <w:tcW w:w="4673" w:type="dxa"/>
          </w:tcPr>
          <w:p w:rsidR="00766B10" w:rsidRDefault="00766B10" w:rsidP="00766B10">
            <w:r>
              <w:t>Возможность добавления любого кол-ва аналогов к номенклатурной позиции.</w:t>
            </w:r>
          </w:p>
          <w:p w:rsidR="00766B10" w:rsidRDefault="00766B10" w:rsidP="00766B10">
            <w:r>
              <w:t>Аналогично номенклатурной позиции.</w:t>
            </w:r>
          </w:p>
        </w:tc>
      </w:tr>
      <w:tr w:rsidR="00CB5317" w:rsidTr="005C0DDD">
        <w:tc>
          <w:tcPr>
            <w:tcW w:w="4672" w:type="dxa"/>
          </w:tcPr>
          <w:p w:rsidR="00CB5317" w:rsidRPr="00CB5317" w:rsidRDefault="00CB5317" w:rsidP="00CB5317">
            <w:pPr>
              <w:pStyle w:val="a3"/>
              <w:numPr>
                <w:ilvl w:val="0"/>
                <w:numId w:val="4"/>
              </w:numPr>
              <w:rPr>
                <w:b/>
              </w:rPr>
            </w:pPr>
            <w:r w:rsidRPr="00CB5317">
              <w:rPr>
                <w:b/>
              </w:rPr>
              <w:lastRenderedPageBreak/>
              <w:t>Сотрудники</w:t>
            </w:r>
            <w:r w:rsidR="00E74063">
              <w:rPr>
                <w:rStyle w:val="a7"/>
                <w:b/>
              </w:rPr>
              <w:footnoteReference w:id="6"/>
            </w:r>
            <w:r w:rsidRPr="00CB5317">
              <w:rPr>
                <w:rStyle w:val="a7"/>
                <w:b/>
              </w:rPr>
              <w:footnoteReference w:id="7"/>
            </w:r>
          </w:p>
        </w:tc>
        <w:tc>
          <w:tcPr>
            <w:tcW w:w="4673" w:type="dxa"/>
          </w:tcPr>
          <w:p w:rsidR="00CB5317" w:rsidRDefault="00CB5317" w:rsidP="00581096"/>
        </w:tc>
      </w:tr>
      <w:tr w:rsidR="00CB5317" w:rsidTr="005C0DDD">
        <w:tc>
          <w:tcPr>
            <w:tcW w:w="4672" w:type="dxa"/>
          </w:tcPr>
          <w:p w:rsidR="00CB5317" w:rsidRDefault="00CB5317" w:rsidP="00CB5317">
            <w:pPr>
              <w:pStyle w:val="a3"/>
              <w:numPr>
                <w:ilvl w:val="1"/>
                <w:numId w:val="4"/>
              </w:numPr>
            </w:pPr>
            <w:r>
              <w:t>ФИО</w:t>
            </w:r>
          </w:p>
        </w:tc>
        <w:tc>
          <w:tcPr>
            <w:tcW w:w="4673" w:type="dxa"/>
          </w:tcPr>
          <w:p w:rsidR="00CB5317" w:rsidRDefault="00CB5317" w:rsidP="00581096">
            <w:r>
              <w:t>Текстовый, 255</w:t>
            </w:r>
          </w:p>
        </w:tc>
      </w:tr>
      <w:tr w:rsidR="00CB5317" w:rsidTr="005C0DDD">
        <w:tc>
          <w:tcPr>
            <w:tcW w:w="4672" w:type="dxa"/>
          </w:tcPr>
          <w:p w:rsidR="00CB5317" w:rsidRDefault="00CB5317" w:rsidP="00CB5317">
            <w:pPr>
              <w:pStyle w:val="a3"/>
              <w:numPr>
                <w:ilvl w:val="1"/>
                <w:numId w:val="4"/>
              </w:numPr>
            </w:pPr>
            <w:r>
              <w:t>Текущая должность</w:t>
            </w:r>
          </w:p>
        </w:tc>
        <w:tc>
          <w:tcPr>
            <w:tcW w:w="4673" w:type="dxa"/>
          </w:tcPr>
          <w:p w:rsidR="00CB5317" w:rsidRDefault="00CB5317" w:rsidP="00581096">
            <w:r>
              <w:t>Наименование , связь со справочником</w:t>
            </w:r>
          </w:p>
        </w:tc>
      </w:tr>
      <w:tr w:rsidR="00CB5317" w:rsidTr="005C0DDD">
        <w:tc>
          <w:tcPr>
            <w:tcW w:w="4672" w:type="dxa"/>
          </w:tcPr>
          <w:p w:rsidR="00CB5317" w:rsidRDefault="00CB5317" w:rsidP="00CB5317">
            <w:pPr>
              <w:pStyle w:val="a3"/>
              <w:numPr>
                <w:ilvl w:val="1"/>
                <w:numId w:val="4"/>
              </w:numPr>
            </w:pPr>
            <w:r>
              <w:t>Контактные данные</w:t>
            </w:r>
          </w:p>
        </w:tc>
        <w:tc>
          <w:tcPr>
            <w:tcW w:w="4673" w:type="dxa"/>
          </w:tcPr>
          <w:p w:rsidR="00CB5317" w:rsidRDefault="00CB5317" w:rsidP="00E74063">
            <w:r>
              <w:t>По аналогии с ко</w:t>
            </w:r>
            <w:r w:rsidR="00E74063">
              <w:t>нтактными данными в Контрагентах (контактные лица)</w:t>
            </w:r>
          </w:p>
        </w:tc>
      </w:tr>
      <w:tr w:rsidR="00CB5317" w:rsidTr="005C0DDD">
        <w:tc>
          <w:tcPr>
            <w:tcW w:w="4672" w:type="dxa"/>
          </w:tcPr>
          <w:p w:rsidR="00CB5317" w:rsidRDefault="00CB5317" w:rsidP="00CB5317">
            <w:pPr>
              <w:pStyle w:val="a3"/>
              <w:numPr>
                <w:ilvl w:val="1"/>
                <w:numId w:val="4"/>
              </w:numPr>
            </w:pPr>
            <w:r>
              <w:t>Логин</w:t>
            </w:r>
          </w:p>
        </w:tc>
        <w:tc>
          <w:tcPr>
            <w:tcW w:w="4673" w:type="dxa"/>
          </w:tcPr>
          <w:p w:rsidR="00CB5317" w:rsidRDefault="00CB5317" w:rsidP="00581096"/>
        </w:tc>
      </w:tr>
      <w:tr w:rsidR="00CB5317" w:rsidTr="005C0DDD">
        <w:tc>
          <w:tcPr>
            <w:tcW w:w="4672" w:type="dxa"/>
          </w:tcPr>
          <w:p w:rsidR="00CB5317" w:rsidRDefault="00CB5317" w:rsidP="00CB5317">
            <w:pPr>
              <w:pStyle w:val="a3"/>
              <w:numPr>
                <w:ilvl w:val="1"/>
                <w:numId w:val="4"/>
              </w:numPr>
            </w:pPr>
            <w:r>
              <w:t>Фото</w:t>
            </w:r>
          </w:p>
        </w:tc>
        <w:tc>
          <w:tcPr>
            <w:tcW w:w="4673" w:type="dxa"/>
          </w:tcPr>
          <w:p w:rsidR="00CB5317" w:rsidRDefault="00CB5317" w:rsidP="00581096"/>
        </w:tc>
      </w:tr>
      <w:tr w:rsidR="00CB5317" w:rsidTr="005C0DDD">
        <w:tc>
          <w:tcPr>
            <w:tcW w:w="4672" w:type="dxa"/>
          </w:tcPr>
          <w:p w:rsidR="00CB5317" w:rsidRDefault="00CB5317" w:rsidP="00CB5317">
            <w:pPr>
              <w:pStyle w:val="a3"/>
              <w:numPr>
                <w:ilvl w:val="1"/>
                <w:numId w:val="4"/>
              </w:numPr>
            </w:pPr>
            <w:r>
              <w:t>Файлы</w:t>
            </w:r>
          </w:p>
        </w:tc>
        <w:tc>
          <w:tcPr>
            <w:tcW w:w="4673" w:type="dxa"/>
          </w:tcPr>
          <w:p w:rsidR="00CB5317" w:rsidRDefault="00CB5317" w:rsidP="00581096">
            <w:r>
              <w:t>Файлы по сотруднику. Возможность прикрепления файлов , указания в произвольной форме комментария к файлу</w:t>
            </w:r>
          </w:p>
        </w:tc>
      </w:tr>
      <w:tr w:rsidR="00CB5317" w:rsidTr="005C0DDD">
        <w:tc>
          <w:tcPr>
            <w:tcW w:w="4672" w:type="dxa"/>
          </w:tcPr>
          <w:p w:rsidR="00CB5317" w:rsidRDefault="00E74063" w:rsidP="00CB5317">
            <w:pPr>
              <w:pStyle w:val="a3"/>
              <w:numPr>
                <w:ilvl w:val="1"/>
                <w:numId w:val="4"/>
              </w:numPr>
            </w:pPr>
            <w:r>
              <w:t>Коллега</w:t>
            </w:r>
          </w:p>
        </w:tc>
        <w:tc>
          <w:tcPr>
            <w:tcW w:w="4673" w:type="dxa"/>
          </w:tcPr>
          <w:p w:rsidR="00CB5317" w:rsidRDefault="00E74063" w:rsidP="00581096">
            <w:r>
              <w:t>Ссылка</w:t>
            </w:r>
          </w:p>
        </w:tc>
      </w:tr>
      <w:tr w:rsidR="00E74063" w:rsidTr="005C0DDD">
        <w:tc>
          <w:tcPr>
            <w:tcW w:w="4672" w:type="dxa"/>
          </w:tcPr>
          <w:p w:rsidR="00E74063" w:rsidRDefault="00E74063" w:rsidP="00CB5317">
            <w:pPr>
              <w:pStyle w:val="a3"/>
              <w:numPr>
                <w:ilvl w:val="1"/>
                <w:numId w:val="4"/>
              </w:numPr>
            </w:pPr>
            <w:r>
              <w:t>Руководитель</w:t>
            </w:r>
          </w:p>
        </w:tc>
        <w:tc>
          <w:tcPr>
            <w:tcW w:w="4673" w:type="dxa"/>
          </w:tcPr>
          <w:p w:rsidR="00E74063" w:rsidRDefault="00E74063" w:rsidP="00581096">
            <w:r>
              <w:t>Ссылка</w:t>
            </w:r>
          </w:p>
        </w:tc>
      </w:tr>
      <w:tr w:rsidR="00E74063" w:rsidTr="005C0DDD">
        <w:tc>
          <w:tcPr>
            <w:tcW w:w="4672" w:type="dxa"/>
          </w:tcPr>
          <w:p w:rsidR="00E74063" w:rsidRPr="00E74063" w:rsidRDefault="00E74063" w:rsidP="00E74063">
            <w:pPr>
              <w:pStyle w:val="a3"/>
              <w:numPr>
                <w:ilvl w:val="0"/>
                <w:numId w:val="4"/>
              </w:numPr>
              <w:rPr>
                <w:b/>
              </w:rPr>
            </w:pPr>
            <w:r w:rsidRPr="00E74063">
              <w:rPr>
                <w:b/>
              </w:rPr>
              <w:t>Контактные лица</w:t>
            </w:r>
          </w:p>
          <w:p w:rsidR="00E74063" w:rsidRDefault="00E74063" w:rsidP="00E74063"/>
        </w:tc>
        <w:tc>
          <w:tcPr>
            <w:tcW w:w="4673" w:type="dxa"/>
          </w:tcPr>
          <w:p w:rsidR="00E74063" w:rsidRDefault="00E74063" w:rsidP="00581096">
            <w:r>
              <w:t>По аналогии с Сотрудниками, без логина</w:t>
            </w:r>
          </w:p>
        </w:tc>
      </w:tr>
      <w:tr w:rsidR="00E74063" w:rsidTr="005C0DDD">
        <w:tc>
          <w:tcPr>
            <w:tcW w:w="4672" w:type="dxa"/>
          </w:tcPr>
          <w:p w:rsidR="00E74063" w:rsidRPr="00E74063" w:rsidRDefault="00E74063" w:rsidP="00E74063">
            <w:pPr>
              <w:pStyle w:val="a3"/>
              <w:numPr>
                <w:ilvl w:val="0"/>
                <w:numId w:val="4"/>
              </w:numPr>
              <w:rPr>
                <w:b/>
              </w:rPr>
            </w:pPr>
            <w:r w:rsidRPr="00E74063">
              <w:rPr>
                <w:b/>
              </w:rPr>
              <w:t>Банки</w:t>
            </w:r>
            <w:r>
              <w:rPr>
                <w:rStyle w:val="a7"/>
                <w:b/>
              </w:rPr>
              <w:footnoteReference w:id="8"/>
            </w:r>
          </w:p>
        </w:tc>
        <w:tc>
          <w:tcPr>
            <w:tcW w:w="4673" w:type="dxa"/>
          </w:tcPr>
          <w:p w:rsidR="00E74063" w:rsidRDefault="00E74063" w:rsidP="00581096"/>
        </w:tc>
      </w:tr>
      <w:tr w:rsidR="00E74063" w:rsidTr="005C0DDD">
        <w:tc>
          <w:tcPr>
            <w:tcW w:w="4672" w:type="dxa"/>
          </w:tcPr>
          <w:p w:rsidR="00E74063" w:rsidRDefault="00E74063" w:rsidP="00E74063">
            <w:pPr>
              <w:pStyle w:val="a3"/>
              <w:numPr>
                <w:ilvl w:val="1"/>
                <w:numId w:val="4"/>
              </w:numPr>
            </w:pPr>
            <w:r>
              <w:t>БИК</w:t>
            </w:r>
          </w:p>
        </w:tc>
        <w:tc>
          <w:tcPr>
            <w:tcW w:w="4673" w:type="dxa"/>
          </w:tcPr>
          <w:p w:rsidR="00E74063" w:rsidRDefault="00E74063" w:rsidP="00581096">
            <w:r>
              <w:t>Цифровой, 9</w:t>
            </w:r>
          </w:p>
        </w:tc>
      </w:tr>
      <w:tr w:rsidR="00E74063" w:rsidTr="005C0DDD">
        <w:tc>
          <w:tcPr>
            <w:tcW w:w="4672" w:type="dxa"/>
          </w:tcPr>
          <w:p w:rsidR="00E74063" w:rsidRDefault="00E74063" w:rsidP="00E74063">
            <w:pPr>
              <w:pStyle w:val="a3"/>
              <w:numPr>
                <w:ilvl w:val="1"/>
                <w:numId w:val="4"/>
              </w:numPr>
            </w:pPr>
            <w:r>
              <w:t>Наименование</w:t>
            </w:r>
          </w:p>
        </w:tc>
        <w:tc>
          <w:tcPr>
            <w:tcW w:w="4673" w:type="dxa"/>
          </w:tcPr>
          <w:p w:rsidR="00E74063" w:rsidRDefault="00E74063" w:rsidP="00581096">
            <w:r>
              <w:t>Текстовый, 255</w:t>
            </w:r>
          </w:p>
        </w:tc>
      </w:tr>
      <w:tr w:rsidR="00E74063" w:rsidTr="005C0DDD">
        <w:tc>
          <w:tcPr>
            <w:tcW w:w="4672" w:type="dxa"/>
          </w:tcPr>
          <w:p w:rsidR="00E74063" w:rsidRDefault="00E74063" w:rsidP="00E74063">
            <w:pPr>
              <w:pStyle w:val="a3"/>
              <w:numPr>
                <w:ilvl w:val="1"/>
                <w:numId w:val="4"/>
              </w:numPr>
            </w:pPr>
            <w:r>
              <w:t>Сокращенное наименование</w:t>
            </w:r>
          </w:p>
        </w:tc>
        <w:tc>
          <w:tcPr>
            <w:tcW w:w="4673" w:type="dxa"/>
          </w:tcPr>
          <w:p w:rsidR="00E74063" w:rsidRDefault="00E74063" w:rsidP="00581096">
            <w:r>
              <w:t>Текстовый, 255</w:t>
            </w:r>
          </w:p>
        </w:tc>
      </w:tr>
      <w:tr w:rsidR="00E74063" w:rsidTr="005C0DDD">
        <w:tc>
          <w:tcPr>
            <w:tcW w:w="4672" w:type="dxa"/>
          </w:tcPr>
          <w:p w:rsidR="00E74063" w:rsidRDefault="00E74063" w:rsidP="00E74063">
            <w:pPr>
              <w:pStyle w:val="a3"/>
              <w:numPr>
                <w:ilvl w:val="1"/>
                <w:numId w:val="4"/>
              </w:numPr>
            </w:pPr>
            <w:r w:rsidRPr="00E74063">
              <w:t>Корреспондентский счет</w:t>
            </w:r>
          </w:p>
        </w:tc>
        <w:tc>
          <w:tcPr>
            <w:tcW w:w="4673" w:type="dxa"/>
          </w:tcPr>
          <w:p w:rsidR="00E74063" w:rsidRDefault="00E74063" w:rsidP="00581096">
            <w:r>
              <w:t>Цифровой, 20</w:t>
            </w:r>
          </w:p>
        </w:tc>
      </w:tr>
      <w:tr w:rsidR="00E74063" w:rsidTr="005C0DDD">
        <w:tc>
          <w:tcPr>
            <w:tcW w:w="4672" w:type="dxa"/>
          </w:tcPr>
          <w:p w:rsidR="00E74063" w:rsidRPr="00E74063" w:rsidRDefault="00E74063" w:rsidP="00E74063">
            <w:pPr>
              <w:pStyle w:val="a3"/>
              <w:numPr>
                <w:ilvl w:val="1"/>
                <w:numId w:val="4"/>
              </w:numPr>
            </w:pPr>
            <w:r>
              <w:t>Чек-бокс «Не корректировать сокращенное наименование при синхронизации»</w:t>
            </w:r>
          </w:p>
        </w:tc>
        <w:tc>
          <w:tcPr>
            <w:tcW w:w="4673" w:type="dxa"/>
          </w:tcPr>
          <w:p w:rsidR="00E74063" w:rsidRDefault="00E74063" w:rsidP="00581096"/>
        </w:tc>
      </w:tr>
      <w:tr w:rsidR="00E74063" w:rsidTr="005C0DDD">
        <w:tc>
          <w:tcPr>
            <w:tcW w:w="4672" w:type="dxa"/>
          </w:tcPr>
          <w:p w:rsidR="00E74063" w:rsidRPr="00766B10" w:rsidRDefault="00E74063" w:rsidP="00E74063">
            <w:pPr>
              <w:pStyle w:val="a3"/>
              <w:numPr>
                <w:ilvl w:val="0"/>
                <w:numId w:val="4"/>
              </w:numPr>
              <w:rPr>
                <w:b/>
              </w:rPr>
            </w:pPr>
            <w:r w:rsidRPr="00766B10">
              <w:rPr>
                <w:b/>
              </w:rPr>
              <w:t>Счета</w:t>
            </w:r>
          </w:p>
        </w:tc>
        <w:tc>
          <w:tcPr>
            <w:tcW w:w="4673" w:type="dxa"/>
          </w:tcPr>
          <w:p w:rsidR="00E74063" w:rsidRDefault="00E74063" w:rsidP="00581096"/>
        </w:tc>
      </w:tr>
      <w:tr w:rsidR="00E74063" w:rsidTr="005C0DDD">
        <w:tc>
          <w:tcPr>
            <w:tcW w:w="4672" w:type="dxa"/>
          </w:tcPr>
          <w:p w:rsidR="00E74063" w:rsidRDefault="00766B10" w:rsidP="00E74063">
            <w:pPr>
              <w:pStyle w:val="a3"/>
              <w:numPr>
                <w:ilvl w:val="1"/>
                <w:numId w:val="4"/>
              </w:numPr>
            </w:pPr>
            <w:r>
              <w:t>Контрагент</w:t>
            </w:r>
          </w:p>
        </w:tc>
        <w:tc>
          <w:tcPr>
            <w:tcW w:w="4673" w:type="dxa"/>
          </w:tcPr>
          <w:p w:rsidR="00E74063" w:rsidRDefault="00766B10" w:rsidP="00581096">
            <w:r>
              <w:t>Ссылка, Представление</w:t>
            </w:r>
          </w:p>
        </w:tc>
      </w:tr>
      <w:tr w:rsidR="00766B10" w:rsidTr="005C0DDD">
        <w:tc>
          <w:tcPr>
            <w:tcW w:w="4672" w:type="dxa"/>
          </w:tcPr>
          <w:p w:rsidR="00766B10" w:rsidRDefault="00766B10" w:rsidP="00E74063">
            <w:pPr>
              <w:pStyle w:val="a3"/>
              <w:numPr>
                <w:ilvl w:val="1"/>
                <w:numId w:val="4"/>
              </w:numPr>
            </w:pPr>
            <w:r>
              <w:t>Номер счета</w:t>
            </w:r>
          </w:p>
        </w:tc>
        <w:tc>
          <w:tcPr>
            <w:tcW w:w="4673" w:type="dxa"/>
          </w:tcPr>
          <w:p w:rsidR="00766B10" w:rsidRDefault="00766B10" w:rsidP="00581096">
            <w:r w:rsidRPr="00766B10">
              <w:rPr>
                <w:b/>
              </w:rPr>
              <w:t>Текстовый</w:t>
            </w:r>
            <w:r>
              <w:t>, 20</w:t>
            </w:r>
          </w:p>
        </w:tc>
      </w:tr>
      <w:tr w:rsidR="00766B10" w:rsidTr="005C0DDD">
        <w:tc>
          <w:tcPr>
            <w:tcW w:w="4672" w:type="dxa"/>
          </w:tcPr>
          <w:p w:rsidR="00766B10" w:rsidRDefault="00766B10" w:rsidP="00E74063">
            <w:pPr>
              <w:pStyle w:val="a3"/>
              <w:numPr>
                <w:ilvl w:val="1"/>
                <w:numId w:val="4"/>
              </w:numPr>
            </w:pPr>
            <w:r>
              <w:t>Валюта</w:t>
            </w:r>
          </w:p>
        </w:tc>
        <w:tc>
          <w:tcPr>
            <w:tcW w:w="4673" w:type="dxa"/>
          </w:tcPr>
          <w:p w:rsidR="00766B10" w:rsidRDefault="00766B10" w:rsidP="00581096">
            <w:r>
              <w:t>Ссылка, Обозначение</w:t>
            </w:r>
          </w:p>
        </w:tc>
      </w:tr>
      <w:tr w:rsidR="00766B10" w:rsidTr="005C0DDD">
        <w:tc>
          <w:tcPr>
            <w:tcW w:w="4672" w:type="dxa"/>
          </w:tcPr>
          <w:p w:rsidR="00766B10" w:rsidRDefault="00766B10" w:rsidP="00766B10">
            <w:pPr>
              <w:pStyle w:val="a3"/>
              <w:numPr>
                <w:ilvl w:val="1"/>
                <w:numId w:val="4"/>
              </w:numPr>
            </w:pPr>
            <w:r>
              <w:t>Счет закрыт с</w:t>
            </w:r>
          </w:p>
        </w:tc>
        <w:tc>
          <w:tcPr>
            <w:tcW w:w="4673" w:type="dxa"/>
          </w:tcPr>
          <w:p w:rsidR="00766B10" w:rsidRDefault="00766B10" w:rsidP="00581096">
            <w:r>
              <w:t>Дата</w:t>
            </w:r>
          </w:p>
        </w:tc>
      </w:tr>
      <w:tr w:rsidR="00766B10" w:rsidTr="005C0DDD">
        <w:tc>
          <w:tcPr>
            <w:tcW w:w="4672" w:type="dxa"/>
          </w:tcPr>
          <w:p w:rsidR="00766B10" w:rsidRPr="00766B10" w:rsidRDefault="00766B10" w:rsidP="00766B10">
            <w:pPr>
              <w:pStyle w:val="a3"/>
              <w:numPr>
                <w:ilvl w:val="0"/>
                <w:numId w:val="4"/>
              </w:numPr>
              <w:rPr>
                <w:b/>
              </w:rPr>
            </w:pPr>
            <w:r w:rsidRPr="00766B10">
              <w:rPr>
                <w:b/>
              </w:rPr>
              <w:t>Валюта</w:t>
            </w:r>
          </w:p>
        </w:tc>
        <w:tc>
          <w:tcPr>
            <w:tcW w:w="4673" w:type="dxa"/>
          </w:tcPr>
          <w:p w:rsidR="00766B10" w:rsidRDefault="00766B10" w:rsidP="00581096"/>
        </w:tc>
      </w:tr>
      <w:tr w:rsidR="00766B10" w:rsidTr="005C0DDD">
        <w:tc>
          <w:tcPr>
            <w:tcW w:w="4672" w:type="dxa"/>
          </w:tcPr>
          <w:p w:rsidR="00766B10" w:rsidRPr="00766B10" w:rsidRDefault="00766B10" w:rsidP="00766B10">
            <w:pPr>
              <w:pStyle w:val="a3"/>
              <w:numPr>
                <w:ilvl w:val="1"/>
                <w:numId w:val="4"/>
              </w:numPr>
            </w:pPr>
            <w:r>
              <w:t>Наименование валюты</w:t>
            </w:r>
            <w:r>
              <w:rPr>
                <w:rStyle w:val="a7"/>
              </w:rPr>
              <w:footnoteReference w:id="9"/>
            </w:r>
          </w:p>
        </w:tc>
        <w:tc>
          <w:tcPr>
            <w:tcW w:w="4673" w:type="dxa"/>
          </w:tcPr>
          <w:p w:rsidR="00766B10" w:rsidRDefault="00766B10" w:rsidP="00581096">
            <w:r w:rsidRPr="00766B10">
              <w:t>Текстовый</w:t>
            </w:r>
            <w:r>
              <w:t xml:space="preserve">, 20 </w:t>
            </w:r>
          </w:p>
        </w:tc>
      </w:tr>
      <w:tr w:rsidR="00766B10" w:rsidTr="005C0DDD">
        <w:tc>
          <w:tcPr>
            <w:tcW w:w="4672" w:type="dxa"/>
          </w:tcPr>
          <w:p w:rsidR="00766B10" w:rsidRDefault="00766B10" w:rsidP="00766B10">
            <w:pPr>
              <w:pStyle w:val="a3"/>
              <w:numPr>
                <w:ilvl w:val="1"/>
                <w:numId w:val="4"/>
              </w:numPr>
            </w:pPr>
            <w:r>
              <w:t>Буквенный код (Обозначение)</w:t>
            </w:r>
          </w:p>
        </w:tc>
        <w:tc>
          <w:tcPr>
            <w:tcW w:w="4673" w:type="dxa"/>
          </w:tcPr>
          <w:p w:rsidR="00766B10" w:rsidRPr="00766B10" w:rsidRDefault="00766B10" w:rsidP="00581096"/>
        </w:tc>
      </w:tr>
      <w:tr w:rsidR="00766B10" w:rsidTr="005C0DDD">
        <w:tc>
          <w:tcPr>
            <w:tcW w:w="4672" w:type="dxa"/>
          </w:tcPr>
          <w:p w:rsidR="00766B10" w:rsidRDefault="00766B10" w:rsidP="00766B10">
            <w:pPr>
              <w:pStyle w:val="a3"/>
              <w:numPr>
                <w:ilvl w:val="1"/>
                <w:numId w:val="4"/>
              </w:numPr>
            </w:pPr>
            <w:r>
              <w:t>Цифровой код</w:t>
            </w:r>
          </w:p>
        </w:tc>
        <w:tc>
          <w:tcPr>
            <w:tcW w:w="4673" w:type="dxa"/>
          </w:tcPr>
          <w:p w:rsidR="00766B10" w:rsidRPr="00766B10" w:rsidRDefault="00766B10" w:rsidP="00581096"/>
        </w:tc>
      </w:tr>
      <w:tr w:rsidR="00766B10" w:rsidTr="005C0DDD">
        <w:tc>
          <w:tcPr>
            <w:tcW w:w="4672" w:type="dxa"/>
          </w:tcPr>
          <w:p w:rsidR="00766B10" w:rsidRPr="00766B10" w:rsidRDefault="00766B10" w:rsidP="00766B10">
            <w:pPr>
              <w:pStyle w:val="a3"/>
              <w:numPr>
                <w:ilvl w:val="0"/>
                <w:numId w:val="4"/>
              </w:numPr>
              <w:rPr>
                <w:b/>
              </w:rPr>
            </w:pPr>
            <w:r w:rsidRPr="00766B10">
              <w:rPr>
                <w:b/>
              </w:rPr>
              <w:t>Должности</w:t>
            </w:r>
          </w:p>
        </w:tc>
        <w:tc>
          <w:tcPr>
            <w:tcW w:w="4673" w:type="dxa"/>
          </w:tcPr>
          <w:p w:rsidR="00766B10" w:rsidRPr="00766B10" w:rsidRDefault="00766B10" w:rsidP="00581096"/>
        </w:tc>
      </w:tr>
      <w:tr w:rsidR="00766B10" w:rsidTr="005C0DDD">
        <w:tc>
          <w:tcPr>
            <w:tcW w:w="4672" w:type="dxa"/>
          </w:tcPr>
          <w:p w:rsidR="00766B10" w:rsidRDefault="00766B10" w:rsidP="00766B10">
            <w:pPr>
              <w:pStyle w:val="a3"/>
              <w:numPr>
                <w:ilvl w:val="1"/>
                <w:numId w:val="4"/>
              </w:numPr>
            </w:pPr>
            <w:r>
              <w:t>Наименование</w:t>
            </w:r>
          </w:p>
        </w:tc>
        <w:tc>
          <w:tcPr>
            <w:tcW w:w="4673" w:type="dxa"/>
          </w:tcPr>
          <w:p w:rsidR="00766B10" w:rsidRPr="00766B10" w:rsidRDefault="00766B10" w:rsidP="00581096">
            <w:r>
              <w:t>Текстовый, 100</w:t>
            </w:r>
          </w:p>
        </w:tc>
      </w:tr>
      <w:tr w:rsidR="00766B10" w:rsidTr="005C0DDD">
        <w:tc>
          <w:tcPr>
            <w:tcW w:w="4672" w:type="dxa"/>
          </w:tcPr>
          <w:p w:rsidR="00766B10" w:rsidRDefault="00766B10" w:rsidP="00766B10"/>
        </w:tc>
        <w:tc>
          <w:tcPr>
            <w:tcW w:w="4673" w:type="dxa"/>
          </w:tcPr>
          <w:p w:rsidR="00766B10" w:rsidRDefault="00766B10" w:rsidP="00581096"/>
        </w:tc>
      </w:tr>
    </w:tbl>
    <w:p w:rsidR="005C0DDD" w:rsidRDefault="005C0DDD"/>
    <w:p w:rsidR="00EA3721" w:rsidRDefault="00EA3721" w:rsidP="00EA3721">
      <w:proofErr w:type="gramStart"/>
      <w:r>
        <w:t>!ВАЖНО</w:t>
      </w:r>
      <w:proofErr w:type="gramEnd"/>
    </w:p>
    <w:p w:rsidR="00EA3721" w:rsidRDefault="00EA3721" w:rsidP="00EA3721">
      <w:pPr>
        <w:pStyle w:val="a3"/>
        <w:numPr>
          <w:ilvl w:val="0"/>
          <w:numId w:val="11"/>
        </w:numPr>
      </w:pPr>
      <w:r>
        <w:t>Для учета и отображения журналов использовать удобные «</w:t>
      </w:r>
      <w:proofErr w:type="spellStart"/>
      <w:r>
        <w:t>гриды</w:t>
      </w:r>
      <w:proofErr w:type="spellEnd"/>
      <w:r>
        <w:t>» с возможностью фильтрации, сортировки, настройки и перемещения полей, экспорта, сохранения пользовательских настроек</w:t>
      </w:r>
    </w:p>
    <w:p w:rsidR="00EA3721" w:rsidRDefault="00EA3721" w:rsidP="00EA3721">
      <w:pPr>
        <w:pStyle w:val="a3"/>
        <w:numPr>
          <w:ilvl w:val="0"/>
          <w:numId w:val="11"/>
        </w:numPr>
      </w:pPr>
      <w:r>
        <w:t>При учете обязательно фиксируем кто и когда осуществлял операцию</w:t>
      </w:r>
    </w:p>
    <w:p w:rsidR="00EA3721" w:rsidRDefault="00EA3721" w:rsidP="00EA3721">
      <w:pPr>
        <w:pStyle w:val="a3"/>
        <w:numPr>
          <w:ilvl w:val="0"/>
          <w:numId w:val="11"/>
        </w:numPr>
      </w:pPr>
      <w:r>
        <w:t>По всем заявкам должна собираться читаемая история создания, изменения и прохождения в системе.</w:t>
      </w:r>
    </w:p>
    <w:p w:rsidR="005C0DDD" w:rsidRPr="005C0DDD" w:rsidRDefault="005C0DDD" w:rsidP="00F627BB"/>
    <w:sectPr w:rsidR="005C0DDD" w:rsidRPr="005C0DDD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281" w:rsidRDefault="006B7281" w:rsidP="003D416D">
      <w:pPr>
        <w:spacing w:after="0" w:line="240" w:lineRule="auto"/>
      </w:pPr>
      <w:r>
        <w:separator/>
      </w:r>
    </w:p>
  </w:endnote>
  <w:endnote w:type="continuationSeparator" w:id="0">
    <w:p w:rsidR="006B7281" w:rsidRDefault="006B7281" w:rsidP="003D41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7618155"/>
      <w:docPartObj>
        <w:docPartGallery w:val="Page Numbers (Bottom of Page)"/>
        <w:docPartUnique/>
      </w:docPartObj>
    </w:sdtPr>
    <w:sdtEndPr/>
    <w:sdtContent>
      <w:p w:rsidR="00766B10" w:rsidRDefault="00766B10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25A67">
          <w:rPr>
            <w:noProof/>
          </w:rPr>
          <w:t>4</w:t>
        </w:r>
        <w:r>
          <w:fldChar w:fldCharType="end"/>
        </w:r>
      </w:p>
    </w:sdtContent>
  </w:sdt>
  <w:p w:rsidR="00766B10" w:rsidRDefault="00766B1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281" w:rsidRDefault="006B7281" w:rsidP="003D416D">
      <w:pPr>
        <w:spacing w:after="0" w:line="240" w:lineRule="auto"/>
      </w:pPr>
      <w:r>
        <w:separator/>
      </w:r>
    </w:p>
  </w:footnote>
  <w:footnote w:type="continuationSeparator" w:id="0">
    <w:p w:rsidR="006B7281" w:rsidRDefault="006B7281" w:rsidP="003D416D">
      <w:pPr>
        <w:spacing w:after="0" w:line="240" w:lineRule="auto"/>
      </w:pPr>
      <w:r>
        <w:continuationSeparator/>
      </w:r>
    </w:p>
  </w:footnote>
  <w:footnote w:id="1">
    <w:p w:rsidR="00C4444B" w:rsidRDefault="00C4444B">
      <w:pPr>
        <w:pStyle w:val="a5"/>
      </w:pPr>
      <w:r>
        <w:rPr>
          <w:rStyle w:val="a7"/>
        </w:rPr>
        <w:footnoteRef/>
      </w:r>
      <w:r>
        <w:t xml:space="preserve"> На этом этапе Финансовый контролер акцептует или нет «предложение»</w:t>
      </w:r>
    </w:p>
  </w:footnote>
  <w:footnote w:id="2">
    <w:p w:rsidR="003D416D" w:rsidRPr="003D416D" w:rsidRDefault="003D416D">
      <w:pPr>
        <w:pStyle w:val="a5"/>
      </w:pPr>
      <w:r>
        <w:rPr>
          <w:rStyle w:val="a7"/>
        </w:rPr>
        <w:footnoteRef/>
      </w:r>
      <w:r>
        <w:t xml:space="preserve"> В дальнейшем будет интегрировано с </w:t>
      </w:r>
      <w:r>
        <w:rPr>
          <w:lang w:val="en-US"/>
        </w:rPr>
        <w:t>API</w:t>
      </w:r>
      <w:r w:rsidRPr="003D416D">
        <w:t xml:space="preserve"> </w:t>
      </w:r>
      <w:r>
        <w:t xml:space="preserve">сервиса проверки контрагентов, например, Контур и/или </w:t>
      </w:r>
      <w:r w:rsidRPr="003D416D">
        <w:t>Коммерсантъ КАРТОТЕКА</w:t>
      </w:r>
    </w:p>
  </w:footnote>
  <w:footnote w:id="3">
    <w:p w:rsidR="00404016" w:rsidRDefault="00404016">
      <w:pPr>
        <w:pStyle w:val="a5"/>
      </w:pPr>
      <w:r>
        <w:rPr>
          <w:rStyle w:val="a7"/>
        </w:rPr>
        <w:footnoteRef/>
      </w:r>
      <w:r>
        <w:t xml:space="preserve"> Интеграция с КЛАДР</w:t>
      </w:r>
    </w:p>
  </w:footnote>
  <w:footnote w:id="4">
    <w:p w:rsidR="00404016" w:rsidRPr="00760219" w:rsidRDefault="00404016">
      <w:pPr>
        <w:pStyle w:val="a5"/>
      </w:pPr>
      <w:r>
        <w:rPr>
          <w:rStyle w:val="a7"/>
        </w:rPr>
        <w:footnoteRef/>
      </w:r>
      <w:r>
        <w:t xml:space="preserve"> Выбор типа контактных данных по аналогии с </w:t>
      </w:r>
      <w:r>
        <w:rPr>
          <w:lang w:val="en-US"/>
        </w:rPr>
        <w:t>Outlook</w:t>
      </w:r>
    </w:p>
  </w:footnote>
  <w:footnote w:id="5">
    <w:p w:rsidR="00581096" w:rsidRDefault="00581096">
      <w:pPr>
        <w:pStyle w:val="a5"/>
      </w:pPr>
      <w:r>
        <w:rPr>
          <w:rStyle w:val="a7"/>
        </w:rPr>
        <w:footnoteRef/>
      </w:r>
      <w:r>
        <w:t xml:space="preserve"> Далее будет формироваться автоматически по маске</w:t>
      </w:r>
    </w:p>
  </w:footnote>
  <w:footnote w:id="6">
    <w:p w:rsidR="00E74063" w:rsidRDefault="00E74063" w:rsidP="00E74063">
      <w:pPr>
        <w:pStyle w:val="a5"/>
      </w:pPr>
      <w:r>
        <w:rPr>
          <w:rStyle w:val="a7"/>
        </w:rPr>
        <w:footnoteRef/>
      </w:r>
      <w:r>
        <w:t xml:space="preserve"> </w:t>
      </w:r>
    </w:p>
  </w:footnote>
  <w:footnote w:id="7">
    <w:p w:rsidR="00CB5317" w:rsidRDefault="00CB5317">
      <w:pPr>
        <w:pStyle w:val="a5"/>
      </w:pPr>
      <w:r>
        <w:rPr>
          <w:rStyle w:val="a7"/>
        </w:rPr>
        <w:footnoteRef/>
      </w:r>
      <w:r>
        <w:t xml:space="preserve"> </w:t>
      </w:r>
    </w:p>
  </w:footnote>
  <w:footnote w:id="8">
    <w:p w:rsidR="00E74063" w:rsidRDefault="00E74063">
      <w:pPr>
        <w:pStyle w:val="a5"/>
      </w:pPr>
      <w:r>
        <w:rPr>
          <w:rStyle w:val="a7"/>
        </w:rPr>
        <w:footnoteRef/>
      </w:r>
      <w:r>
        <w:t xml:space="preserve"> Интеграция с </w:t>
      </w:r>
      <w:r w:rsidRPr="00E74063">
        <w:t>http://www.bik-info.ru</w:t>
      </w:r>
    </w:p>
  </w:footnote>
  <w:footnote w:id="9">
    <w:p w:rsidR="00766B10" w:rsidRDefault="00766B10">
      <w:pPr>
        <w:pStyle w:val="a5"/>
      </w:pPr>
      <w:r>
        <w:rPr>
          <w:rStyle w:val="a7"/>
        </w:rPr>
        <w:footnoteRef/>
      </w:r>
      <w:r>
        <w:t xml:space="preserve"> Согласно ОК</w:t>
      </w:r>
      <w:bookmarkStart w:id="0" w:name="_GoBack"/>
      <w:bookmarkEnd w:id="0"/>
      <w:r>
        <w:t>В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1942"/>
    <w:multiLevelType w:val="hybridMultilevel"/>
    <w:tmpl w:val="73608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8323E"/>
    <w:multiLevelType w:val="hybridMultilevel"/>
    <w:tmpl w:val="4692C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A5152"/>
    <w:multiLevelType w:val="multilevel"/>
    <w:tmpl w:val="880841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72021DD"/>
    <w:multiLevelType w:val="multilevel"/>
    <w:tmpl w:val="880841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0824DB0"/>
    <w:multiLevelType w:val="multilevel"/>
    <w:tmpl w:val="880841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2633B9E"/>
    <w:multiLevelType w:val="hybridMultilevel"/>
    <w:tmpl w:val="7AEADC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950D2"/>
    <w:multiLevelType w:val="hybridMultilevel"/>
    <w:tmpl w:val="DCB0E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F711C8"/>
    <w:multiLevelType w:val="hybridMultilevel"/>
    <w:tmpl w:val="CB5AE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E0A8C"/>
    <w:multiLevelType w:val="multilevel"/>
    <w:tmpl w:val="880841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794D5F5E"/>
    <w:multiLevelType w:val="hybridMultilevel"/>
    <w:tmpl w:val="4692C2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D5541"/>
    <w:multiLevelType w:val="hybridMultilevel"/>
    <w:tmpl w:val="B1488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965"/>
    <w:rsid w:val="00026347"/>
    <w:rsid w:val="001F34FF"/>
    <w:rsid w:val="001F7F12"/>
    <w:rsid w:val="002F692B"/>
    <w:rsid w:val="003D416D"/>
    <w:rsid w:val="00404016"/>
    <w:rsid w:val="00483512"/>
    <w:rsid w:val="005321CD"/>
    <w:rsid w:val="00581096"/>
    <w:rsid w:val="005C0DDD"/>
    <w:rsid w:val="006226B6"/>
    <w:rsid w:val="00622A0B"/>
    <w:rsid w:val="006B7281"/>
    <w:rsid w:val="00760219"/>
    <w:rsid w:val="00766B10"/>
    <w:rsid w:val="008D526C"/>
    <w:rsid w:val="00925A67"/>
    <w:rsid w:val="0097037C"/>
    <w:rsid w:val="00A31D1E"/>
    <w:rsid w:val="00C4444B"/>
    <w:rsid w:val="00CB5317"/>
    <w:rsid w:val="00E37965"/>
    <w:rsid w:val="00E74063"/>
    <w:rsid w:val="00E940AB"/>
    <w:rsid w:val="00EA3721"/>
    <w:rsid w:val="00F01C58"/>
    <w:rsid w:val="00F216EC"/>
    <w:rsid w:val="00F62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8C788"/>
  <w15:chartTrackingRefBased/>
  <w15:docId w15:val="{5C2C0D94-427B-446A-AD91-BF935DB8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965"/>
    <w:pPr>
      <w:ind w:left="720"/>
      <w:contextualSpacing/>
    </w:pPr>
  </w:style>
  <w:style w:type="table" w:styleId="a4">
    <w:name w:val="Table Grid"/>
    <w:basedOn w:val="a1"/>
    <w:uiPriority w:val="39"/>
    <w:rsid w:val="005C0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3D416D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D416D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3D416D"/>
    <w:rPr>
      <w:vertAlign w:val="superscript"/>
    </w:rPr>
  </w:style>
  <w:style w:type="character" w:customStyle="1" w:styleId="apple-converted-space">
    <w:name w:val="apple-converted-space"/>
    <w:basedOn w:val="a0"/>
    <w:rsid w:val="003D416D"/>
  </w:style>
  <w:style w:type="paragraph" w:styleId="a8">
    <w:name w:val="header"/>
    <w:basedOn w:val="a"/>
    <w:link w:val="a9"/>
    <w:uiPriority w:val="99"/>
    <w:unhideWhenUsed/>
    <w:rsid w:val="00766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66B10"/>
  </w:style>
  <w:style w:type="paragraph" w:styleId="aa">
    <w:name w:val="footer"/>
    <w:basedOn w:val="a"/>
    <w:link w:val="ab"/>
    <w:uiPriority w:val="99"/>
    <w:unhideWhenUsed/>
    <w:rsid w:val="00766B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6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02D54-7D6A-4E86-A2B2-A7BD0CFC5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</Company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Diakov</dc:creator>
  <cp:keywords/>
  <dc:description/>
  <cp:lastModifiedBy>TCH Melbourne</cp:lastModifiedBy>
  <cp:revision>7</cp:revision>
  <dcterms:created xsi:type="dcterms:W3CDTF">2017-07-17T08:48:00Z</dcterms:created>
  <dcterms:modified xsi:type="dcterms:W3CDTF">2017-10-31T21:47:00Z</dcterms:modified>
</cp:coreProperties>
</file>