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28E3" w14:textId="77777777" w:rsidR="00160C8E" w:rsidRDefault="00160C8E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350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404"/>
        <w:gridCol w:w="6946"/>
      </w:tblGrid>
      <w:tr w:rsidR="00160C8E" w14:paraId="391455E7" w14:textId="77777777">
        <w:tc>
          <w:tcPr>
            <w:tcW w:w="9350" w:type="dxa"/>
            <w:gridSpan w:val="2"/>
          </w:tcPr>
          <w:p w14:paraId="2021505A" w14:textId="77777777" w:rsidR="00160C8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No:10</w:t>
            </w:r>
          </w:p>
        </w:tc>
      </w:tr>
      <w:tr w:rsidR="00160C8E" w14:paraId="42B35FB7" w14:textId="77777777">
        <w:tc>
          <w:tcPr>
            <w:tcW w:w="9350" w:type="dxa"/>
            <w:gridSpan w:val="2"/>
          </w:tcPr>
          <w:p w14:paraId="5C304426" w14:textId="77777777" w:rsidR="00160C8E" w:rsidRDefault="00160C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0C8E" w14:paraId="61FB78AE" w14:textId="77777777">
        <w:tc>
          <w:tcPr>
            <w:tcW w:w="2404" w:type="dxa"/>
          </w:tcPr>
          <w:p w14:paraId="766BB742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6946" w:type="dxa"/>
          </w:tcPr>
          <w:p w14:paraId="1D625FA2" w14:textId="0FB825C1" w:rsidR="00160C8E" w:rsidRDefault="00B161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Perin Patel</w:t>
            </w:r>
          </w:p>
        </w:tc>
      </w:tr>
      <w:tr w:rsidR="00160C8E" w14:paraId="29C0E1AC" w14:textId="77777777">
        <w:tc>
          <w:tcPr>
            <w:tcW w:w="2404" w:type="dxa"/>
          </w:tcPr>
          <w:p w14:paraId="07519936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PRN No.</w:t>
            </w:r>
          </w:p>
        </w:tc>
        <w:tc>
          <w:tcPr>
            <w:tcW w:w="6946" w:type="dxa"/>
          </w:tcPr>
          <w:p w14:paraId="606F529B" w14:textId="1FAE1CD9" w:rsidR="00160C8E" w:rsidRDefault="00B161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26070122259</w:t>
            </w:r>
          </w:p>
        </w:tc>
      </w:tr>
      <w:tr w:rsidR="00160C8E" w14:paraId="50D3FBDF" w14:textId="77777777">
        <w:tc>
          <w:tcPr>
            <w:tcW w:w="2404" w:type="dxa"/>
          </w:tcPr>
          <w:p w14:paraId="679E4365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</w:t>
            </w:r>
          </w:p>
        </w:tc>
        <w:tc>
          <w:tcPr>
            <w:tcW w:w="6946" w:type="dxa"/>
          </w:tcPr>
          <w:p w14:paraId="3D8C7792" w14:textId="37A6606E" w:rsidR="00160C8E" w:rsidRDefault="00B161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B3</w:t>
            </w:r>
          </w:p>
        </w:tc>
      </w:tr>
      <w:tr w:rsidR="00160C8E" w14:paraId="3EB4E14B" w14:textId="77777777">
        <w:tc>
          <w:tcPr>
            <w:tcW w:w="2404" w:type="dxa"/>
          </w:tcPr>
          <w:p w14:paraId="6F728010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6946" w:type="dxa"/>
          </w:tcPr>
          <w:p w14:paraId="16A7CECA" w14:textId="75107CB8" w:rsidR="00160C8E" w:rsidRDefault="00B161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160C8E" w14:paraId="4BFA37C7" w14:textId="77777777">
        <w:tc>
          <w:tcPr>
            <w:tcW w:w="2404" w:type="dxa"/>
          </w:tcPr>
          <w:p w14:paraId="3C33BFC8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Academic Year &amp; Semester</w:t>
            </w:r>
          </w:p>
        </w:tc>
        <w:tc>
          <w:tcPr>
            <w:tcW w:w="6946" w:type="dxa"/>
          </w:tcPr>
          <w:p w14:paraId="285124B7" w14:textId="0C39DF57" w:rsidR="00160C8E" w:rsidRDefault="00B161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2026/27 &amp; SEM-1</w:t>
            </w:r>
          </w:p>
        </w:tc>
      </w:tr>
      <w:tr w:rsidR="00160C8E" w14:paraId="41CAA1BA" w14:textId="77777777">
        <w:tc>
          <w:tcPr>
            <w:tcW w:w="2404" w:type="dxa"/>
          </w:tcPr>
          <w:p w14:paraId="593AA914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of Performance</w:t>
            </w:r>
          </w:p>
        </w:tc>
        <w:tc>
          <w:tcPr>
            <w:tcW w:w="6946" w:type="dxa"/>
          </w:tcPr>
          <w:p w14:paraId="3A7551A9" w14:textId="6DACCF93" w:rsidR="00160C8E" w:rsidRDefault="00B161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22/10/2026</w:t>
            </w:r>
          </w:p>
        </w:tc>
      </w:tr>
      <w:tr w:rsidR="00160C8E" w14:paraId="640B4F0C" w14:textId="77777777">
        <w:tc>
          <w:tcPr>
            <w:tcW w:w="9350" w:type="dxa"/>
            <w:gridSpan w:val="2"/>
          </w:tcPr>
          <w:p w14:paraId="15AB348A" w14:textId="77777777" w:rsidR="00160C8E" w:rsidRDefault="00160C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0C8E" w14:paraId="67EAF132" w14:textId="77777777">
        <w:tc>
          <w:tcPr>
            <w:tcW w:w="2404" w:type="dxa"/>
          </w:tcPr>
          <w:p w14:paraId="20E4730D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 of Assignment:</w:t>
            </w:r>
          </w:p>
        </w:tc>
        <w:tc>
          <w:tcPr>
            <w:tcW w:w="6946" w:type="dxa"/>
          </w:tcPr>
          <w:p w14:paraId="771E7E94" w14:textId="77777777" w:rsidR="00160C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er4l903o75lh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 Sentiment Analysis of Tweets using Python</w:t>
            </w:r>
          </w:p>
        </w:tc>
      </w:tr>
      <w:tr w:rsidR="00160C8E" w14:paraId="7E13F4CB" w14:textId="77777777">
        <w:trPr>
          <w:trHeight w:val="1347"/>
        </w:trPr>
        <w:tc>
          <w:tcPr>
            <w:tcW w:w="2404" w:type="dxa"/>
          </w:tcPr>
          <w:p w14:paraId="3B33E7B3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6946" w:type="dxa"/>
          </w:tcPr>
          <w:p w14:paraId="514CA461" w14:textId="77777777" w:rsidR="00160C8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the concept of sentiment analysis of social media text.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044AFBBA" w14:textId="77777777" w:rsidR="00160C8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perform tweet sentiment classification using VADER polarity scores.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BA7C3EB" w14:textId="77777777" w:rsidR="00160C8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learn how to compute and interpret compound sentiment scores.</w:t>
            </w:r>
          </w:p>
        </w:tc>
      </w:tr>
      <w:tr w:rsidR="00160C8E" w14:paraId="1623CADE" w14:textId="77777777">
        <w:trPr>
          <w:trHeight w:val="2414"/>
        </w:trPr>
        <w:tc>
          <w:tcPr>
            <w:tcW w:w="2404" w:type="dxa"/>
          </w:tcPr>
          <w:p w14:paraId="5EA31B90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Theory:</w:t>
            </w:r>
          </w:p>
        </w:tc>
        <w:tc>
          <w:tcPr>
            <w:tcW w:w="6946" w:type="dxa"/>
          </w:tcPr>
          <w:p w14:paraId="32653B0E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1. Sentiment Analysis</w:t>
            </w:r>
          </w:p>
          <w:p w14:paraId="70975675" w14:textId="77777777" w:rsidR="00160C8E" w:rsidRDefault="00000000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Sentiment analysis is a Natural Language Processing (NLP) technique used to determine whether a piece of text expresses positive, negative, or neutral emotion. It is widely used 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analyzing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tweets, reviews, feedback, and public opinion.</w:t>
            </w:r>
          </w:p>
          <w:p w14:paraId="78DCC68E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2. VADER (Valence Aware Dictionary and Sentiment Reasoner) – Short Explanation</w:t>
            </w:r>
          </w:p>
          <w:p w14:paraId="48BA1FC2" w14:textId="77777777" w:rsidR="00160C8E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VADER is a pre-trained, rule-based sentiment analysis tool specifically designed for social media text.</w:t>
            </w:r>
          </w:p>
          <w:p w14:paraId="27613E27" w14:textId="77777777" w:rsidR="00160C8E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It effectively handles:</w:t>
            </w:r>
          </w:p>
          <w:p w14:paraId="589A2E7D" w14:textId="77777777" w:rsidR="00160C8E" w:rsidRDefault="00000000">
            <w:pPr>
              <w:numPr>
                <w:ilvl w:val="0"/>
                <w:numId w:val="1"/>
              </w:num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Slang (e.g., “awesome”, “terrible”)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DF666D3" w14:textId="77777777" w:rsidR="00160C8E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Emojis (😊😡😭)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0D37854" w14:textId="77777777" w:rsidR="00160C8E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Emphasis (ALL CAPS, !!!, ???)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BBC19E4" w14:textId="77777777" w:rsidR="00160C8E" w:rsidRDefault="00000000">
            <w:pPr>
              <w:numPr>
                <w:ilvl w:val="0"/>
                <w:numId w:val="1"/>
              </w:num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Sentiment intensity words (“very good”, “extremely bad”)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A39FE77" w14:textId="77777777" w:rsidR="00160C8E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VADER produces four outputs:</w:t>
            </w:r>
          </w:p>
          <w:p w14:paraId="4DE415BD" w14:textId="77777777" w:rsidR="00160C8E" w:rsidRDefault="00000000">
            <w:pPr>
              <w:numPr>
                <w:ilvl w:val="0"/>
                <w:numId w:val="3"/>
              </w:num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pos</w:t>
            </w:r>
            <w:proofErr w:type="spellEnd"/>
            <w:r>
              <w:rPr>
                <w:rFonts w:ascii="Cardo" w:eastAsia="Cardo" w:hAnsi="Cardo" w:cs="Cardo"/>
                <w:sz w:val="24"/>
                <w:szCs w:val="24"/>
              </w:rPr>
              <w:t xml:space="preserve"> → proportion of positive words</w:t>
            </w:r>
            <w:r>
              <w:rPr>
                <w:rFonts w:ascii="Cardo" w:eastAsia="Cardo" w:hAnsi="Cardo" w:cs="Cardo"/>
                <w:sz w:val="24"/>
                <w:szCs w:val="24"/>
              </w:rPr>
              <w:br/>
            </w:r>
          </w:p>
          <w:p w14:paraId="4222CCD3" w14:textId="77777777" w:rsidR="00160C8E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</w:t>
            </w:r>
            <w:r>
              <w:rPr>
                <w:rFonts w:ascii="Cardo" w:eastAsia="Cardo" w:hAnsi="Cardo" w:cs="Cardo"/>
                <w:sz w:val="24"/>
                <w:szCs w:val="24"/>
              </w:rPr>
              <w:t xml:space="preserve"> → proportion of negative words</w:t>
            </w:r>
            <w:r>
              <w:rPr>
                <w:rFonts w:ascii="Cardo" w:eastAsia="Cardo" w:hAnsi="Cardo" w:cs="Cardo"/>
                <w:sz w:val="24"/>
                <w:szCs w:val="24"/>
              </w:rPr>
              <w:br/>
            </w:r>
          </w:p>
          <w:p w14:paraId="4C189A56" w14:textId="77777777" w:rsidR="00160C8E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</w:t>
            </w:r>
            <w:r>
              <w:rPr>
                <w:rFonts w:ascii="Cardo" w:eastAsia="Cardo" w:hAnsi="Cardo" w:cs="Cardo"/>
                <w:sz w:val="24"/>
                <w:szCs w:val="24"/>
              </w:rPr>
              <w:t xml:space="preserve"> → proportion of neutral content</w:t>
            </w:r>
            <w:r>
              <w:rPr>
                <w:rFonts w:ascii="Cardo" w:eastAsia="Cardo" w:hAnsi="Cardo" w:cs="Cardo"/>
                <w:sz w:val="24"/>
                <w:szCs w:val="24"/>
              </w:rPr>
              <w:br/>
            </w:r>
          </w:p>
          <w:p w14:paraId="66E5AD5B" w14:textId="77777777" w:rsidR="00160C8E" w:rsidRDefault="00000000">
            <w:pPr>
              <w:numPr>
                <w:ilvl w:val="0"/>
                <w:numId w:val="3"/>
              </w:num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compound</w:t>
            </w:r>
            <w:r>
              <w:rPr>
                <w:rFonts w:ascii="Cardo" w:eastAsia="Cardo" w:hAnsi="Cardo" w:cs="Cardo"/>
                <w:sz w:val="24"/>
                <w:szCs w:val="24"/>
              </w:rPr>
              <w:t xml:space="preserve"> → single score that summarizes overall sentiment</w:t>
            </w:r>
            <w:r>
              <w:rPr>
                <w:rFonts w:ascii="Cardo" w:eastAsia="Cardo" w:hAnsi="Cardo" w:cs="Cardo"/>
                <w:sz w:val="24"/>
                <w:szCs w:val="24"/>
              </w:rPr>
              <w:br/>
            </w:r>
          </w:p>
          <w:p w14:paraId="14386D47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3. Compound Score – Short Explanation</w:t>
            </w:r>
          </w:p>
          <w:p w14:paraId="53C501E0" w14:textId="77777777" w:rsidR="00160C8E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compound score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the most important output of VADER.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It is a normalized score ranging from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–1 (most negative)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+1 (most positive)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E5DA59" w14:textId="77777777" w:rsidR="00160C8E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Using this score, sentiment is classified as:</w:t>
            </w:r>
          </w:p>
          <w:p w14:paraId="57F6585B" w14:textId="77777777" w:rsidR="00160C8E" w:rsidRDefault="00000000">
            <w:pPr>
              <w:numPr>
                <w:ilvl w:val="0"/>
                <w:numId w:val="4"/>
              </w:num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Positive</w:t>
            </w:r>
            <w:r>
              <w:rPr>
                <w:rFonts w:ascii="Cardo" w:eastAsia="Cardo" w:hAnsi="Cardo" w:cs="Cardo"/>
                <w:sz w:val="24"/>
                <w:szCs w:val="24"/>
              </w:rPr>
              <w:t xml:space="preserve"> → compound ≥ +0.05</w:t>
            </w:r>
            <w:r>
              <w:rPr>
                <w:rFonts w:ascii="Cardo" w:eastAsia="Cardo" w:hAnsi="Cardo" w:cs="Cardo"/>
                <w:sz w:val="24"/>
                <w:szCs w:val="24"/>
              </w:rPr>
              <w:br/>
            </w:r>
          </w:p>
          <w:p w14:paraId="20A8749A" w14:textId="77777777" w:rsidR="00160C8E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</w:t>
            </w:r>
            <w:r>
              <w:rPr>
                <w:rFonts w:ascii="Cardo" w:eastAsia="Cardo" w:hAnsi="Cardo" w:cs="Cardo"/>
                <w:sz w:val="24"/>
                <w:szCs w:val="24"/>
              </w:rPr>
              <w:t xml:space="preserve"> → compound ≤ –0.05</w:t>
            </w:r>
            <w:r>
              <w:rPr>
                <w:rFonts w:ascii="Cardo" w:eastAsia="Cardo" w:hAnsi="Cardo" w:cs="Cardo"/>
                <w:sz w:val="24"/>
                <w:szCs w:val="24"/>
              </w:rPr>
              <w:br/>
            </w:r>
          </w:p>
          <w:p w14:paraId="798DEDBE" w14:textId="77777777" w:rsidR="00160C8E" w:rsidRDefault="00000000">
            <w:pPr>
              <w:numPr>
                <w:ilvl w:val="0"/>
                <w:numId w:val="4"/>
              </w:num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Neutral</w:t>
            </w:r>
            <w:r>
              <w:rPr>
                <w:rFonts w:ascii="Cardo" w:eastAsia="Cardo" w:hAnsi="Cardo" w:cs="Cardo"/>
                <w:sz w:val="24"/>
                <w:szCs w:val="24"/>
              </w:rPr>
              <w:t xml:space="preserve"> → otherwise</w:t>
            </w:r>
            <w:r>
              <w:rPr>
                <w:rFonts w:ascii="Cardo" w:eastAsia="Cardo" w:hAnsi="Cardo" w:cs="Cardo"/>
                <w:sz w:val="24"/>
                <w:szCs w:val="24"/>
              </w:rPr>
              <w:br/>
            </w:r>
          </w:p>
          <w:p w14:paraId="54E67BE5" w14:textId="77777777" w:rsidR="00160C8E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compound score is preferred because it gives one final sentiment value while automatically considering intensity, punctuation, emojis, and emphasis.</w:t>
            </w:r>
          </w:p>
          <w:p w14:paraId="292BF35C" w14:textId="77777777" w:rsidR="00160C8E" w:rsidRDefault="00160C8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0C8E" w14:paraId="79397CF5" w14:textId="77777777">
        <w:trPr>
          <w:trHeight w:val="2666"/>
        </w:trPr>
        <w:tc>
          <w:tcPr>
            <w:tcW w:w="2404" w:type="dxa"/>
          </w:tcPr>
          <w:p w14:paraId="762A7432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Source Code/Algorithm/Flow Chart:</w:t>
            </w:r>
          </w:p>
        </w:tc>
        <w:tc>
          <w:tcPr>
            <w:tcW w:w="6946" w:type="dxa"/>
          </w:tcPr>
          <w:p w14:paraId="55B8A24A" w14:textId="77777777" w:rsidR="00160C8E" w:rsidRDefault="00000000">
            <w:pPr>
              <w:numPr>
                <w:ilvl w:val="0"/>
                <w:numId w:val="5"/>
              </w:num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Load the dataset of tweets (CSV file).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736E21A" w14:textId="77777777" w:rsidR="00160C8E" w:rsidRDefault="00000000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text preprocessing (remove URLs, mentions, emojis, symbols).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7F8CC487" w14:textId="77777777" w:rsidR="00160C8E" w:rsidRDefault="00000000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Initialize the VADER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SentimentIntensityAnalyzer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565C5B03" w14:textId="77777777" w:rsidR="00160C8E" w:rsidRDefault="00000000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each cleaned tweet, compute polarity scores.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301C788E" w14:textId="77777777" w:rsidR="00160C8E" w:rsidRDefault="00000000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Extract the compound score.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F4999BB" w14:textId="77777777" w:rsidR="00160C8E" w:rsidRDefault="00000000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Classify sentiment as positive, negative, or neutral using thresholds.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559B72F9" w14:textId="77777777" w:rsidR="00160C8E" w:rsidRDefault="00000000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Store and display results.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796A4B5" w14:textId="77777777" w:rsidR="00160C8E" w:rsidRDefault="00000000">
            <w:pPr>
              <w:numPr>
                <w:ilvl w:val="0"/>
                <w:numId w:val="5"/>
              </w:numPr>
              <w:spacing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(Optional) Calculate accuracy if true labels exist.</w:t>
            </w:r>
          </w:p>
        </w:tc>
      </w:tr>
      <w:tr w:rsidR="00160C8E" w14:paraId="0BBEEB26" w14:textId="77777777">
        <w:tc>
          <w:tcPr>
            <w:tcW w:w="2404" w:type="dxa"/>
          </w:tcPr>
          <w:p w14:paraId="2D7BAE9A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Practice Programs:</w:t>
            </w:r>
          </w:p>
        </w:tc>
        <w:tc>
          <w:tcPr>
            <w:tcW w:w="6946" w:type="dxa"/>
          </w:tcPr>
          <w:p w14:paraId="7CE61D7D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0000FF"/>
                <w:sz w:val="21"/>
                <w:szCs w:val="21"/>
              </w:rPr>
              <w:t>!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pip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3 install pandas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nltk</w:t>
            </w:r>
            <w:proofErr w:type="spellEnd"/>
          </w:p>
          <w:p w14:paraId="2306328F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nltk</w:t>
            </w:r>
            <w:proofErr w:type="spellEnd"/>
          </w:p>
          <w:p w14:paraId="3FCE4C06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nltk.download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vader_lexicon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)</w:t>
            </w:r>
          </w:p>
          <w:p w14:paraId="6847653C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pandas </w:t>
            </w:r>
            <w:r>
              <w:rPr>
                <w:rFonts w:ascii="Courier New" w:eastAsia="Courier New" w:hAnsi="Courier New" w:cs="Courier New"/>
                <w:color w:val="9723B4"/>
                <w:sz w:val="21"/>
                <w:szCs w:val="21"/>
              </w:rPr>
              <w:t>as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pd</w:t>
            </w:r>
          </w:p>
          <w:p w14:paraId="16038D96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re</w:t>
            </w:r>
          </w:p>
          <w:p w14:paraId="215B5E5A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nltk.sentiment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SentimentIntensityAnalyzer</w:t>
            </w:r>
            <w:proofErr w:type="spellEnd"/>
          </w:p>
          <w:p w14:paraId="493F78A3" w14:textId="77777777" w:rsidR="00160C8E" w:rsidRDefault="00160C8E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  <w:p w14:paraId="2303EC2B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1. Load the dataset</w:t>
            </w:r>
          </w:p>
          <w:p w14:paraId="6887F720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The actual headers are in the second row (index 1) of the CSV</w:t>
            </w:r>
          </w:p>
          <w:p w14:paraId="432067BB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 xml:space="preserve"># Based on the previous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df.head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 xml:space="preserve">() output,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(header=1) resulted in 'Unnamed: X' columns,</w:t>
            </w:r>
          </w:p>
          <w:p w14:paraId="4D385A5B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and the actual headers ('id', '</w:t>
            </w:r>
            <w:proofErr w:type="spellStart"/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tweetText</w:t>
            </w:r>
            <w:proofErr w:type="spellEnd"/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') were loaded as the first row of data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df.iloc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[0]).</w:t>
            </w:r>
          </w:p>
          <w:p w14:paraId="05EF44B5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We will load with header=1 as originally intended, but then manually correct the column names.</w:t>
            </w:r>
          </w:p>
          <w:p w14:paraId="472B7998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"tweets.csv"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, header=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)   </w:t>
            </w: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make sure tweets.csv is in the same folder</w:t>
            </w:r>
          </w:p>
          <w:p w14:paraId="69E48BA4" w14:textId="77777777" w:rsidR="00160C8E" w:rsidRDefault="00160C8E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  <w:p w14:paraId="7FCE0118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 xml:space="preserve"># Correct column names: use the first row of the loaded </w:t>
            </w:r>
            <w:proofErr w:type="spellStart"/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 xml:space="preserve"> as column headers</w:t>
            </w:r>
          </w:p>
          <w:p w14:paraId="1D0CF2DA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df.iloc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]</w:t>
            </w:r>
          </w:p>
          <w:p w14:paraId="14CD55DD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Drop the row that was just used as headers</w:t>
            </w:r>
          </w:p>
          <w:p w14:paraId="2463A966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reset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_index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(drop=</w:t>
            </w:r>
            <w:r>
              <w:rPr>
                <w:rFonts w:ascii="Courier New" w:eastAsia="Courier New" w:hAnsi="Courier New" w:cs="Courier New"/>
                <w:color w:val="0000FF"/>
                <w:sz w:val="21"/>
                <w:szCs w:val="21"/>
              </w:rPr>
              <w:t>True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)</w:t>
            </w:r>
          </w:p>
          <w:p w14:paraId="1E6664AE" w14:textId="77777777" w:rsidR="00160C8E" w:rsidRDefault="00160C8E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  <w:p w14:paraId="59312AA5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"Sample data after correcting headers:"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)</w:t>
            </w:r>
          </w:p>
          <w:p w14:paraId="4E3DE810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())</w:t>
            </w:r>
          </w:p>
          <w:p w14:paraId="37FC8BC6" w14:textId="77777777" w:rsidR="00160C8E" w:rsidRDefault="00160C8E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  <w:p w14:paraId="6E8AFC39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2. Basic preprocessing function</w:t>
            </w:r>
          </w:p>
          <w:p w14:paraId="64FB19FB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00FF"/>
                <w:sz w:val="21"/>
                <w:szCs w:val="21"/>
              </w:rPr>
              <w:t>def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5221"/>
                <w:sz w:val="21"/>
                <w:szCs w:val="21"/>
              </w:rPr>
              <w:t>clean_tweet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001080"/>
                <w:sz w:val="21"/>
                <w:szCs w:val="21"/>
              </w:rPr>
              <w:t>text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):</w:t>
            </w:r>
          </w:p>
          <w:p w14:paraId="10209504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text = </w:t>
            </w:r>
            <w:r>
              <w:rPr>
                <w:rFonts w:ascii="Courier New" w:eastAsia="Courier New" w:hAnsi="Courier New" w:cs="Courier New"/>
                <w:color w:val="257693"/>
                <w:sz w:val="21"/>
                <w:szCs w:val="21"/>
              </w:rPr>
              <w:t>str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(text)</w:t>
            </w:r>
          </w:p>
          <w:p w14:paraId="4D018455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text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text.lower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()</w:t>
            </w:r>
          </w:p>
          <w:p w14:paraId="4E3E8E77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text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r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"http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\S+|www\S+|https\S+"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text)  </w:t>
            </w: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 xml:space="preserve"> remove URLs</w:t>
            </w:r>
          </w:p>
          <w:p w14:paraId="50EC400C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text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r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"@\w+"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text)   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                 </w:t>
            </w: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remove mentions</w:t>
            </w:r>
          </w:p>
          <w:p w14:paraId="1261FDE1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text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r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"#"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text)   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                </w:t>
            </w: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remove hashtag symbol</w:t>
            </w:r>
          </w:p>
          <w:p w14:paraId="54555B55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text =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(r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"[^a-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zA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-Z\s]"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text)   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      </w:t>
            </w: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keep only letters and spaces</w:t>
            </w:r>
          </w:p>
          <w:p w14:paraId="699DA75D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text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r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"\s+"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 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, text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).strip()   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         </w:t>
            </w: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remove extra spaces</w:t>
            </w:r>
          </w:p>
          <w:p w14:paraId="602A92AB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lastRenderedPageBreak/>
              <w:t xml:space="preserve">    </w:t>
            </w:r>
            <w:r>
              <w:rPr>
                <w:rFonts w:ascii="Courier New" w:eastAsia="Courier New" w:hAnsi="Courier New" w:cs="Courier New"/>
                <w:color w:val="9723B4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text</w:t>
            </w:r>
          </w:p>
          <w:p w14:paraId="5C499BF0" w14:textId="77777777" w:rsidR="00160C8E" w:rsidRDefault="00160C8E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  <w:p w14:paraId="0EF01CA8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Apply cleaning to the '</w:t>
            </w:r>
            <w:proofErr w:type="spellStart"/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tweetText</w:t>
            </w:r>
            <w:proofErr w:type="spellEnd"/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' column</w:t>
            </w:r>
          </w:p>
          <w:p w14:paraId="2C882409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clean_tweet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tweetText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].apply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clean_tweet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)</w:t>
            </w:r>
          </w:p>
          <w:p w14:paraId="7DDB4049" w14:textId="77777777" w:rsidR="00160C8E" w:rsidRDefault="00160C8E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  <w:p w14:paraId="5F3E3A9C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nCleaned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 xml:space="preserve"> tweets:"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)</w:t>
            </w:r>
          </w:p>
          <w:p w14:paraId="715B69E1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tweetText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clean_tweet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].head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())</w:t>
            </w:r>
          </w:p>
          <w:p w14:paraId="5AF9DC91" w14:textId="77777777" w:rsidR="00160C8E" w:rsidRDefault="00160C8E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  <w:p w14:paraId="3E8F7C05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3. Initialize VADER</w:t>
            </w:r>
          </w:p>
          <w:p w14:paraId="2195A163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sia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SentimentIntensityAnalyzer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)</w:t>
            </w:r>
          </w:p>
          <w:p w14:paraId="045D1714" w14:textId="77777777" w:rsidR="00160C8E" w:rsidRDefault="00160C8E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  <w:p w14:paraId="024B1204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4. Function to get sentiment label from compound score</w:t>
            </w:r>
          </w:p>
          <w:p w14:paraId="14FEDC54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00FF"/>
                <w:sz w:val="21"/>
                <w:szCs w:val="21"/>
              </w:rPr>
              <w:t>def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5221"/>
                <w:sz w:val="21"/>
                <w:szCs w:val="21"/>
              </w:rPr>
              <w:t>get_sentiment_</w:t>
            </w:r>
            <w:proofErr w:type="gramStart"/>
            <w:r>
              <w:rPr>
                <w:rFonts w:ascii="Courier New" w:eastAsia="Courier New" w:hAnsi="Courier New" w:cs="Courier New"/>
                <w:color w:val="6A5221"/>
                <w:sz w:val="21"/>
                <w:szCs w:val="21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1080"/>
                <w:sz w:val="21"/>
                <w:szCs w:val="21"/>
              </w:rPr>
              <w:t>score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1080"/>
                <w:sz w:val="21"/>
                <w:szCs w:val="21"/>
              </w:rPr>
              <w:t>pos_thresh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0.05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1080"/>
                <w:sz w:val="21"/>
                <w:szCs w:val="21"/>
              </w:rPr>
              <w:t>neg_thresh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-0.05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):</w:t>
            </w:r>
          </w:p>
          <w:p w14:paraId="105730D4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</w:t>
            </w:r>
            <w:r>
              <w:rPr>
                <w:rFonts w:ascii="Courier New" w:eastAsia="Courier New" w:hAnsi="Courier New" w:cs="Courier New"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score &gt;=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pos_thresh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:</w:t>
            </w:r>
          </w:p>
          <w:p w14:paraId="7BF8E2DE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    </w:t>
            </w:r>
            <w:r>
              <w:rPr>
                <w:rFonts w:ascii="Courier New" w:eastAsia="Courier New" w:hAnsi="Courier New" w:cs="Courier New"/>
                <w:color w:val="9723B4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"positive"</w:t>
            </w:r>
          </w:p>
          <w:p w14:paraId="16246526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</w:t>
            </w:r>
            <w:proofErr w:type="spellStart"/>
            <w:r>
              <w:rPr>
                <w:rFonts w:ascii="Courier New" w:eastAsia="Courier New" w:hAnsi="Courier New" w:cs="Courier New"/>
                <w:color w:val="9723B4"/>
                <w:sz w:val="21"/>
                <w:szCs w:val="21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score &lt;=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neg_thresh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:</w:t>
            </w:r>
          </w:p>
          <w:p w14:paraId="0D491815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    </w:t>
            </w:r>
            <w:r>
              <w:rPr>
                <w:rFonts w:ascii="Courier New" w:eastAsia="Courier New" w:hAnsi="Courier New" w:cs="Courier New"/>
                <w:color w:val="9723B4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"negative"</w:t>
            </w:r>
          </w:p>
          <w:p w14:paraId="482D96B9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</w:t>
            </w:r>
            <w:r>
              <w:rPr>
                <w:rFonts w:ascii="Courier New" w:eastAsia="Courier New" w:hAnsi="Courier New" w:cs="Courier New"/>
                <w:color w:val="9723B4"/>
                <w:sz w:val="21"/>
                <w:szCs w:val="21"/>
              </w:rPr>
              <w:t>else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:</w:t>
            </w:r>
          </w:p>
          <w:p w14:paraId="17FC20C9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    </w:t>
            </w:r>
            <w:r>
              <w:rPr>
                <w:rFonts w:ascii="Courier New" w:eastAsia="Courier New" w:hAnsi="Courier New" w:cs="Courier New"/>
                <w:color w:val="9723B4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"neutral"</w:t>
            </w:r>
          </w:p>
          <w:p w14:paraId="3E826FE0" w14:textId="77777777" w:rsidR="00160C8E" w:rsidRDefault="00160C8E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  <w:p w14:paraId="2D0AA856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5. Apply sentiment analysis</w:t>
            </w:r>
          </w:p>
          <w:p w14:paraId="0CE8BB6B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compound_scores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 []</w:t>
            </w:r>
          </w:p>
          <w:p w14:paraId="576AB8FC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sentiment_labels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= []</w:t>
            </w:r>
          </w:p>
          <w:p w14:paraId="34476F78" w14:textId="77777777" w:rsidR="00160C8E" w:rsidRDefault="00160C8E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  <w:p w14:paraId="338C12DB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t </w:t>
            </w:r>
            <w:r>
              <w:rPr>
                <w:rFonts w:ascii="Courier New" w:eastAsia="Courier New" w:hAnsi="Courier New" w:cs="Courier New"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clean_tweet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]:</w:t>
            </w:r>
          </w:p>
          <w:p w14:paraId="1FBC213F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scores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sia.polarity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_scores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(t)</w:t>
            </w:r>
          </w:p>
          <w:p w14:paraId="0F541E85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</w:t>
            </w: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#print(scores)</w:t>
            </w:r>
          </w:p>
          <w:p w14:paraId="29238360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    compound = scores[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"compound"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]</w:t>
            </w:r>
          </w:p>
          <w:p w14:paraId="5273B00C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compound_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scores.append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(compound)</w:t>
            </w:r>
          </w:p>
          <w:p w14:paraId="3B35A2B6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sentiment_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labels.append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get_sentiment_label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(compound))</w:t>
            </w:r>
          </w:p>
          <w:p w14:paraId="13AFFE9B" w14:textId="77777777" w:rsidR="00160C8E" w:rsidRDefault="00160C8E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  <w:p w14:paraId="61C735A8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compound_score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compound_scores</w:t>
            </w:r>
            <w:proofErr w:type="spellEnd"/>
          </w:p>
          <w:p w14:paraId="32625476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predicted_sentiment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sentiment_labels</w:t>
            </w:r>
            <w:proofErr w:type="spellEnd"/>
          </w:p>
          <w:p w14:paraId="014EF1F6" w14:textId="77777777" w:rsidR="00160C8E" w:rsidRDefault="00160C8E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  <w:p w14:paraId="4CA51B98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nSentiment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 xml:space="preserve"> results:"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)</w:t>
            </w:r>
          </w:p>
          <w:p w14:paraId="75207D05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tweetText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clean_tweet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compound_score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predicted_sentiment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]])</w:t>
            </w:r>
          </w:p>
          <w:p w14:paraId="7A691635" w14:textId="77777777" w:rsidR="00160C8E" w:rsidRDefault="00160C8E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  <w:p w14:paraId="2C85F6F3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6. (Optional) Evaluate accuracy if true labels are available</w:t>
            </w:r>
          </w:p>
          <w:p w14:paraId="2A5FA052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"label"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:</w:t>
            </w:r>
          </w:p>
          <w:p w14:paraId="31962DAD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    correct = 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"label"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57693"/>
                <w:sz w:val="21"/>
                <w:szCs w:val="21"/>
              </w:rPr>
              <w:t>str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() ==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predicted_sentiment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57693"/>
                <w:sz w:val="21"/>
                <w:szCs w:val="21"/>
              </w:rPr>
              <w:t>str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).</w:t>
            </w:r>
            <w:r>
              <w:rPr>
                <w:rFonts w:ascii="Courier New" w:eastAsia="Courier New" w:hAnsi="Courier New" w:cs="Courier New"/>
                <w:color w:val="6A5221"/>
                <w:sz w:val="21"/>
                <w:szCs w:val="21"/>
              </w:rPr>
              <w:t>sum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</w:rPr>
              <w:t>()</w:t>
            </w:r>
          </w:p>
          <w:p w14:paraId="69630F0D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total = </w:t>
            </w:r>
            <w:proofErr w:type="spellStart"/>
            <w:r>
              <w:rPr>
                <w:rFonts w:ascii="Courier New" w:eastAsia="Courier New" w:hAnsi="Courier New" w:cs="Courier New"/>
                <w:color w:val="6A5221"/>
                <w:sz w:val="21"/>
                <w:szCs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)</w:t>
            </w:r>
          </w:p>
          <w:p w14:paraId="18455153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accuracy = correct / total * 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100</w:t>
            </w:r>
          </w:p>
          <w:p w14:paraId="364D8A56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    </w:t>
            </w:r>
            <w:proofErr w:type="gramStart"/>
            <w:r>
              <w:rPr>
                <w:rFonts w:ascii="Courier New" w:eastAsia="Courier New" w:hAnsi="Courier New" w:cs="Courier New"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FF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nAccuracy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{accuracy</w:t>
            </w:r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:.2</w:t>
            </w:r>
            <w:proofErr w:type="gramStart"/>
            <w:r>
              <w:rPr>
                <w:rFonts w:ascii="Courier New" w:eastAsia="Courier New" w:hAnsi="Courier New" w:cs="Courier New"/>
                <w:color w:val="116644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%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{correct}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/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{total}</w:t>
            </w:r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)"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)</w:t>
            </w:r>
          </w:p>
          <w:p w14:paraId="57C0CD06" w14:textId="77777777" w:rsidR="00160C8E" w:rsidRDefault="00160C8E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  <w:p w14:paraId="1A863979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008000"/>
                <w:sz w:val="21"/>
                <w:szCs w:val="21"/>
              </w:rPr>
              <w:t># 7. Save results to a new CSV</w:t>
            </w:r>
          </w:p>
          <w:p w14:paraId="2A5785B7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df.to_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"tweets_with_sentiment.csv"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, index=</w:t>
            </w:r>
            <w:r>
              <w:rPr>
                <w:rFonts w:ascii="Courier New" w:eastAsia="Courier New" w:hAnsi="Courier New" w:cs="Courier New"/>
                <w:color w:val="0000FF"/>
                <w:sz w:val="21"/>
                <w:szCs w:val="21"/>
              </w:rPr>
              <w:t>False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)</w:t>
            </w:r>
          </w:p>
          <w:p w14:paraId="7AB17E24" w14:textId="77777777" w:rsidR="00160C8E" w:rsidRDefault="00000000">
            <w:pPr>
              <w:shd w:val="clear" w:color="auto" w:fill="FFFFFF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6A5221"/>
                <w:sz w:val="21"/>
                <w:szCs w:val="21"/>
              </w:rPr>
              <w:lastRenderedPageBreak/>
              <w:t>print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>nResults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  <w:sz w:val="21"/>
                <w:szCs w:val="21"/>
              </w:rPr>
              <w:t xml:space="preserve"> saved to tweets_with_sentiment.csv"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)</w:t>
            </w:r>
          </w:p>
          <w:p w14:paraId="064121EB" w14:textId="77777777" w:rsidR="00160C8E" w:rsidRDefault="00160C8E">
            <w:pPr>
              <w:spacing w:after="16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ql70zabbf0ds" w:colFirst="0" w:colLast="0"/>
            <w:bookmarkEnd w:id="1"/>
          </w:p>
        </w:tc>
      </w:tr>
      <w:tr w:rsidR="00160C8E" w14:paraId="7526033B" w14:textId="77777777">
        <w:tc>
          <w:tcPr>
            <w:tcW w:w="2404" w:type="dxa"/>
          </w:tcPr>
          <w:p w14:paraId="364FBBD0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Output Screenshots</w:t>
            </w:r>
          </w:p>
        </w:tc>
        <w:tc>
          <w:tcPr>
            <w:tcW w:w="6946" w:type="dxa"/>
          </w:tcPr>
          <w:p w14:paraId="592A7AC0" w14:textId="76EBF036" w:rsidR="00B1616C" w:rsidRPr="00B1616C" w:rsidRDefault="00B1616C" w:rsidP="00B1616C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6C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7ACB0277" wp14:editId="5DAFA705">
                  <wp:extent cx="4273550" cy="3089275"/>
                  <wp:effectExtent l="0" t="0" r="0" b="0"/>
                  <wp:docPr id="19987907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308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63EEE2" w14:textId="08C5472E" w:rsidR="00B1616C" w:rsidRPr="00B1616C" w:rsidRDefault="00B1616C" w:rsidP="00B1616C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6C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A36DA5D" wp14:editId="363D032D">
                  <wp:extent cx="4273550" cy="2965450"/>
                  <wp:effectExtent l="0" t="0" r="0" b="6350"/>
                  <wp:docPr id="8363336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96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E7CCA" w14:textId="51770034" w:rsidR="00B1616C" w:rsidRPr="00B1616C" w:rsidRDefault="00B1616C" w:rsidP="00B1616C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61DC795" wp14:editId="4F5CCD4E">
                  <wp:extent cx="4273550" cy="2570480"/>
                  <wp:effectExtent l="0" t="0" r="0" b="1270"/>
                  <wp:docPr id="8895581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57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415404" w14:textId="2E78C363" w:rsidR="00B1616C" w:rsidRPr="00B1616C" w:rsidRDefault="00B1616C" w:rsidP="00B1616C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616C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18E3B271" wp14:editId="1F2451A4">
                  <wp:extent cx="4273550" cy="1039495"/>
                  <wp:effectExtent l="0" t="0" r="0" b="8255"/>
                  <wp:docPr id="212554739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039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6D74C9" w14:textId="19A42601" w:rsidR="00160C8E" w:rsidRDefault="00160C8E" w:rsidP="00B1616C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0C8E" w14:paraId="68AEAA42" w14:textId="77777777">
        <w:tc>
          <w:tcPr>
            <w:tcW w:w="2404" w:type="dxa"/>
          </w:tcPr>
          <w:p w14:paraId="4E56E1D3" w14:textId="77777777" w:rsidR="00160C8E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Conclusion</w:t>
            </w:r>
          </w:p>
        </w:tc>
        <w:tc>
          <w:tcPr>
            <w:tcW w:w="6946" w:type="dxa"/>
          </w:tcPr>
          <w:p w14:paraId="76222B00" w14:textId="77777777" w:rsidR="00160C8E" w:rsidRDefault="00000000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this practical, we successfully performed sentiment analysis on tweets using Python and VADER. The VADER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SentimentIntensityAnalyzer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efficiently classified tweets as positive, negative, or neutral based on the compound score. This demonstrates how lexicon-based sentiment tools can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social media text quickly and accurately.</w:t>
            </w:r>
          </w:p>
          <w:p w14:paraId="17D8868E" w14:textId="77777777" w:rsidR="00160C8E" w:rsidRDefault="00160C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C69A6B" w14:textId="77777777" w:rsidR="00160C8E" w:rsidRDefault="00160C8E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160C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68225" w14:textId="77777777" w:rsidR="000C77BE" w:rsidRDefault="000C77BE">
      <w:pPr>
        <w:spacing w:after="0" w:line="240" w:lineRule="auto"/>
      </w:pPr>
      <w:r>
        <w:separator/>
      </w:r>
    </w:p>
  </w:endnote>
  <w:endnote w:type="continuationSeparator" w:id="0">
    <w:p w14:paraId="768694ED" w14:textId="77777777" w:rsidR="000C77BE" w:rsidRDefault="000C7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55B5C5-BD70-4D40-80CC-C4C08DB2B9EB}"/>
    <w:embedBold r:id="rId2" w:fontKey="{19A1A563-50FD-49BD-8C7F-CB9594726D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6CC4227-E956-486D-9223-3980ED2FF473}"/>
  </w:font>
  <w:font w:name="Cardo">
    <w:charset w:val="00"/>
    <w:family w:val="auto"/>
    <w:pitch w:val="default"/>
    <w:embedRegular r:id="rId4" w:fontKey="{FA22D400-E50C-46D5-8D0E-AEF20AB971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3437846-77EA-4091-8DF8-2485F1FAC3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D1372" w14:textId="77777777" w:rsidR="00160C8E" w:rsidRDefault="00160C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37D1F" w14:textId="77777777" w:rsidR="00160C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>Symbiosis Institute of Technology, Pune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B236C" w14:textId="77777777" w:rsidR="00160C8E" w:rsidRDefault="00160C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8525E" w14:textId="77777777" w:rsidR="000C77BE" w:rsidRDefault="000C77BE">
      <w:pPr>
        <w:spacing w:after="0" w:line="240" w:lineRule="auto"/>
      </w:pPr>
      <w:r>
        <w:separator/>
      </w:r>
    </w:p>
  </w:footnote>
  <w:footnote w:type="continuationSeparator" w:id="0">
    <w:p w14:paraId="1DB14463" w14:textId="77777777" w:rsidR="000C77BE" w:rsidRDefault="000C7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A0D8D" w14:textId="77777777" w:rsidR="00160C8E" w:rsidRDefault="00160C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C0EA" w14:textId="77777777" w:rsidR="00160C8E" w:rsidRDefault="00160C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7085F" w14:textId="77777777" w:rsidR="00160C8E" w:rsidRDefault="00160C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06FD"/>
    <w:multiLevelType w:val="multilevel"/>
    <w:tmpl w:val="8006F6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C3043"/>
    <w:multiLevelType w:val="multilevel"/>
    <w:tmpl w:val="025E4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E27A6B"/>
    <w:multiLevelType w:val="multilevel"/>
    <w:tmpl w:val="767A8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AB3F38"/>
    <w:multiLevelType w:val="multilevel"/>
    <w:tmpl w:val="1CB00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6B1E02"/>
    <w:multiLevelType w:val="multilevel"/>
    <w:tmpl w:val="B7B66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219104">
    <w:abstractNumId w:val="1"/>
  </w:num>
  <w:num w:numId="2" w16cid:durableId="1718820633">
    <w:abstractNumId w:val="4"/>
  </w:num>
  <w:num w:numId="3" w16cid:durableId="982730991">
    <w:abstractNumId w:val="2"/>
  </w:num>
  <w:num w:numId="4" w16cid:durableId="1396735004">
    <w:abstractNumId w:val="3"/>
  </w:num>
  <w:num w:numId="5" w16cid:durableId="195736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C8E"/>
    <w:rsid w:val="000C77BE"/>
    <w:rsid w:val="00160C8E"/>
    <w:rsid w:val="00293ADB"/>
    <w:rsid w:val="00B1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32D95"/>
  <w15:docId w15:val="{02FB4B4A-30D4-4056-B11D-688A2D2C3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Perin Patel</cp:lastModifiedBy>
  <cp:revision>2</cp:revision>
  <dcterms:created xsi:type="dcterms:W3CDTF">2026-10-22T18:00:00Z</dcterms:created>
  <dcterms:modified xsi:type="dcterms:W3CDTF">2026-10-22T18:04:00Z</dcterms:modified>
</cp:coreProperties>
</file>