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Default"/>
        <w:bidi w:val="0"/>
        <w:spacing w:lineRule="atLeast" w:line="800"/>
        <w:ind w:left="0" w:right="0" w:firstLine="756"/>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3</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What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Why</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How</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rFonts w:ascii="Inter" w:hAnsi="Inter"/>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rFonts w:ascii="Inter" w:hAnsi="Inter"/>
          <w:b/>
          <w:bCs/>
          <w:sz w:val="24"/>
          <w:szCs w:val="24"/>
          <w:shd w:fill="FFFFFF" w:val="clear"/>
        </w:rPr>
      </w:pPr>
      <w:r>
        <w:rPr>
          <w:rFonts w:ascii="Inter" w:hAnsi="Inter"/>
          <w:b/>
          <w:bCs/>
          <w:sz w:val="24"/>
          <w:szCs w:val="24"/>
          <w:shd w:fill="FFFFFF" w:val="clear"/>
        </w:rPr>
      </w:r>
    </w:p>
    <w:p>
      <w:pPr>
        <w:pStyle w:val="Default"/>
        <w:numPr>
          <w:ilvl w:val="0"/>
          <w:numId w:val="1"/>
        </w:numPr>
        <w:bidi w:val="0"/>
        <w:spacing w:lineRule="auto" w:line="276"/>
        <w:ind w:left="720" w:right="0" w:hanging="500"/>
        <w:jc w:val="both"/>
        <w:rPr>
          <w:rFonts w:ascii="Inter" w:hAnsi="Inter"/>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34"/>
        </w:numPr>
        <w:bidi w:val="0"/>
        <w:spacing w:lineRule="auto" w:line="276"/>
        <w:ind w:left="720" w:right="0" w:hanging="500"/>
        <w:jc w:val="both"/>
        <w:rPr>
          <w:rFonts w:ascii="Inter" w:hAnsi="Inter"/>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10/01</w:t>
      </w:r>
    </w:p>
    <w:p>
      <w:pPr>
        <w:pStyle w:val="Default"/>
        <w:bidi w:val="0"/>
        <w:spacing w:lineRule="auto" w:line="276"/>
        <w:ind w:left="0" w:right="0" w:hanging="0"/>
        <w:jc w:val="both"/>
        <w:rPr>
          <w:rFonts w:ascii="Inter" w:hAnsi="Inter" w:eastAsia="Arial Unicode MS" w:cs="Arial Unicode MS"/>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rFonts w:ascii="Inter" w:hAnsi="Inter"/>
        </w:rPr>
      </w:pPr>
      <w:r>
        <w:rPr>
          <w:rFonts w:ascii="Inter" w:hAnsi="Inter"/>
          <w:sz w:val="24"/>
          <w:szCs w:val="24"/>
          <w:shd w:fill="FFFFFF" w:val="clear"/>
          <w:lang w:val="en-US"/>
        </w:rPr>
        <w:t xml:space="preserve">By session #4,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500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with extra points for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bidi w:val="0"/>
        <w:spacing w:lineRule="auto" w:line="276" w:before="0" w:after="0"/>
        <w:ind w:left="220" w:right="0" w:hanging="0"/>
        <w:jc w:val="both"/>
        <w:rPr/>
      </w:pPr>
      <w:r>
        <w:rPr/>
      </w:r>
    </w:p>
    <w:p>
      <w:pPr>
        <w:pStyle w:val="Default"/>
        <w:bidi w:val="0"/>
        <w:spacing w:lineRule="auto" w:line="276" w:before="0" w:after="0"/>
        <w:ind w:left="220" w:right="0" w:hanging="0"/>
        <w:jc w:val="both"/>
        <w:rPr/>
      </w:pPr>
      <w:r>
        <w:rPr/>
        <w:t>The submission of the commentary will be done by email, with the subject “Individual Commentary”, and including the URL of the webpage where the commentary lives. Any late submission (10/01, by the beginning of class time) will automatically result in a 0.</w:t>
      </w:r>
    </w:p>
    <w:p>
      <w:pPr>
        <w:pStyle w:val="Default"/>
        <w:numPr>
          <w:ilvl w:val="0"/>
          <w:numId w:val="0"/>
        </w:numPr>
        <w:bidi w:val="0"/>
        <w:spacing w:lineRule="atLeast" w:line="400"/>
        <w:ind w:left="720" w:right="0" w:hanging="0"/>
        <w:jc w:val="both"/>
        <w:rPr>
          <w:rFonts w:ascii="Inter" w:hAnsi="Inter"/>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rFonts w:ascii="Inter" w:hAnsi="Inter"/>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11/26</w:t>
      </w:r>
    </w:p>
    <w:p>
      <w:pPr>
        <w:pStyle w:val="Default"/>
        <w:bidi w:val="0"/>
        <w:spacing w:lineRule="atLeast" w:line="440"/>
        <w:ind w:left="0" w:right="0" w:hanging="0"/>
        <w:jc w:val="both"/>
        <w:rPr>
          <w:rFonts w:ascii="Inter" w:hAnsi="Inter"/>
          <w:b/>
          <w:bCs/>
          <w:sz w:val="24"/>
          <w:szCs w:val="24"/>
          <w:shd w:fill="FFFFFF" w:val="clear"/>
          <w:lang w:val="en-US"/>
        </w:rPr>
      </w:pPr>
      <w:r>
        <w:rPr>
          <w:rFonts w:ascii="Inter" w:hAnsi="Inter"/>
          <w:b/>
          <w:bCs/>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val="false"/>
          <w:bCs w:val="false"/>
          <w:sz w:val="24"/>
          <w:szCs w:val="24"/>
          <w:shd w:fill="FFFFFF" w:val="clear"/>
          <w:lang w:val="en-US"/>
        </w:rPr>
        <w:t xml:space="preserve">By the end of the class, you will have produced, in groups from 2 to 4, 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rFonts w:ascii="Inter" w:hAnsi="Inter"/>
          <w:sz w:val="24"/>
          <w:szCs w:val="24"/>
        </w:rPr>
      </w:pPr>
      <w:r>
        <w:rPr>
          <w:rFonts w:ascii="Inter" w:hAnsi="Inter"/>
          <w:sz w:val="24"/>
          <w:szCs w:val="24"/>
        </w:rPr>
      </w:r>
    </w:p>
    <w:p>
      <w:pPr>
        <w:pStyle w:val="Default"/>
        <w:numPr>
          <w:ilvl w:val="0"/>
          <w:numId w:val="0"/>
        </w:numPr>
        <w:bidi w:val="0"/>
        <w:spacing w:lineRule="auto" w:line="276"/>
        <w:ind w:left="0" w:right="0" w:hanging="0"/>
        <w:jc w:val="both"/>
        <w:rPr>
          <w:rFonts w:ascii="Inter" w:hAnsi="Inter"/>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 The written component of the website should not exceed 4000 words.</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rFonts w:ascii="Inter" w:hAnsi="Inter"/>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val="false"/>
          <w:bCs w:val="false"/>
          <w:color w:val="000000"/>
          <w:sz w:val="24"/>
          <w:szCs w:val="24"/>
          <w:shd w:fill="FFFFFF" w:val="clear"/>
          <w:lang w:val="en-US"/>
        </w:rPr>
        <w:t>You are expected to spend between 1 and 2 hours each week on coursework, including preparing any readings, making your website, and making progress on your exploration with your group.</w:t>
      </w:r>
    </w:p>
    <w:p>
      <w:pPr>
        <w:pStyle w:val="Default"/>
        <w:bidi w:val="0"/>
        <w:spacing w:lineRule="auto" w:line="276"/>
        <w:ind w:left="0" w:right="0" w:hanging="0"/>
        <w:jc w:val="both"/>
        <w:rPr>
          <w:rFonts w:ascii="Inter" w:hAnsi="Inter"/>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CONTACT</w:t>
      </w:r>
    </w:p>
    <w:p>
      <w:pPr>
        <w:pStyle w:val="Default"/>
        <w:bidi w:val="0"/>
        <w:spacing w:lineRule="atLeast" w:line="500"/>
        <w:ind w:left="0" w:right="0" w:hanging="0"/>
        <w:jc w:val="both"/>
        <w:rPr>
          <w:rFonts w:ascii="Inter" w:hAnsi="Inter" w:eastAsia="Arial Unicode MS" w:cs="Arial Unicode MS"/>
          <w:b/>
          <w:bCs/>
          <w:i w:val="false"/>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r>
    </w:p>
    <w:p>
      <w:pPr>
        <w:pStyle w:val="Default"/>
        <w:bidi w:val="0"/>
        <w:spacing w:lineRule="auto" w:line="276"/>
        <w:ind w:left="0" w:right="0" w:hanging="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Pierre Depaz – </w:t>
      </w:r>
      <w:hyperlink r:id="rId2">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none" w:color="FFFFFF"/>
            <w:shd w:fill="FFFFFF" w:val="clear"/>
            <w:vertAlign w:val="baseline"/>
            <w:lang w:val="en-US" w:eastAsia="zh-CN" w:bidi="hi-IN"/>
          </w:rPr>
          <w:t>pierre.depaz@sciencespo.fr</w:t>
        </w:r>
      </w:hyperlink>
    </w:p>
    <w:p>
      <w:pPr>
        <w:pStyle w:val="Default"/>
        <w:bidi w:val="0"/>
        <w:spacing w:lineRule="auto" w:line="276"/>
        <w:ind w:left="0" w:right="0" w:hanging="0"/>
        <w:jc w:val="both"/>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Course website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single" w:color="FFFFFF"/>
          <w:shd w:fill="FFFFFF" w:val="clear"/>
          <w:vertAlign w:val="baseline"/>
          <w:lang w:val="en-US" w:eastAsia="zh-CN" w:bidi="hi-IN"/>
        </w:rPr>
        <w:t xml:space="preserv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single" w:color="FFFFFF"/>
            <w:shd w:fill="FFFFFF" w:val="clear"/>
            <w:vertAlign w:val="baseline"/>
            <w:lang w:val="en-US" w:eastAsia="zh-CN" w:bidi="hi-IN"/>
          </w:rPr>
          <w:t>https://github.com/periode/digital-culture</w:t>
        </w:r>
      </w:hyperlink>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7">
                <wp:simplePos x="0" y="0"/>
                <wp:positionH relativeFrom="column">
                  <wp:align>left</wp:align>
                </wp:positionH>
                <wp:positionV relativeFrom="paragraph">
                  <wp:posOffset>125095</wp:posOffset>
                </wp:positionV>
                <wp:extent cx="6283325" cy="0"/>
                <wp:effectExtent l="8890" t="9525" r="8255" b="9525"/>
                <wp:wrapTopAndBottom/>
                <wp:docPr id="1" name="Shape1_4"/>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4" stroked="t" o:allowincell="f" style="position:absolute;mso-position-horizontal:left">
                <v:stroke color="red" weight="18360" joinstyle="round" endcap="flat"/>
                <v:fill o:detectmouseclick="t" on="false"/>
                <w10:wrap type="topAndBottom"/>
              </v:line>
            </w:pict>
          </mc:Fallback>
        </mc:AlternateContent>
      </w:r>
      <w:r>
        <w:br w:type="page"/>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w:t>
      </w:r>
      <w:r>
        <w:rPr>
          <w:rFonts w:ascii="Inter" w:hAnsi="Inter"/>
          <w:b/>
          <w:bCs/>
          <w:color w:val="E6142D"/>
          <w:sz w:val="28"/>
          <w:szCs w:val="28"/>
          <w:shd w:fill="FFFFFF" w:val="clear"/>
        </w:rPr>
        <w:t>30</w:t>
      </w:r>
      <w:r>
        <w:rPr>
          <w:rFonts w:ascii="Inter" w:hAnsi="Inter"/>
          <w:b/>
          <w:bCs/>
          <w:color w:val="E6142D"/>
          <w:sz w:val="28"/>
          <w:szCs w:val="28"/>
          <w:shd w:fill="FFFFFF" w:val="clear"/>
          <w:lang w:val="en-US"/>
        </w:rPr>
        <w:t>/0</w:t>
      </w:r>
      <w:r>
        <w:rPr>
          <w:rFonts w:ascii="Inter" w:hAnsi="Inter"/>
          <w:b/>
          <w:bCs/>
          <w:color w:val="E6142D"/>
          <w:sz w:val="28"/>
          <w:szCs w:val="28"/>
          <w:shd w:fill="FFFFFF" w:val="clear"/>
          <w:lang w:val="en-US"/>
        </w:rPr>
        <w:t>8</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3</w:t>
      </w:r>
      <w:r>
        <w:rPr>
          <w:rFonts w:ascii="Inter" w:hAnsi="Inter"/>
          <w:b/>
          <w:bCs/>
          <w:color w:val="E6142D"/>
          <w:sz w:val="28"/>
          <w:szCs w:val="28"/>
          <w:shd w:fill="FFFFFF" w:val="clear"/>
          <w:lang w:val="en-US"/>
        </w:rPr>
        <w:t xml:space="preserve"> – Introduction</w:t>
      </w:r>
    </w:p>
    <w:p>
      <w:pPr>
        <w:pStyle w:val="Default"/>
        <w:bidi w:val="0"/>
        <w:spacing w:lineRule="auto" w:line="276"/>
        <w:ind w:left="0" w:right="0" w:hanging="0"/>
        <w:jc w:val="both"/>
        <w:rPr>
          <w:rFonts w:ascii="Inter" w:hAnsi="Inter"/>
        </w:rPr>
      </w:pPr>
      <w:r>
        <w:rPr>
          <w:rFonts w:ascii="Inter" w:hAnsi="Inter"/>
          <w:b w:val="false"/>
          <w:bCs w:val="false"/>
          <w:i/>
          <w:iCs/>
          <w:color w:val="333333"/>
          <w:sz w:val="24"/>
          <w:szCs w:val="24"/>
          <w:shd w:fill="auto" w:val="clear"/>
          <w:lang w:val="en-US"/>
        </w:rPr>
        <w:t>In-person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35"/>
        </w:numPr>
        <w:bidi w:val="0"/>
        <w:spacing w:lineRule="auto" w:line="276"/>
        <w:ind w:left="720" w:right="0" w:hanging="500"/>
        <w:jc w:val="both"/>
        <w:rPr>
          <w:rFonts w:ascii="Inter" w:hAnsi="Inter"/>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Breakdown of subjects and areas of interest, group formation</w:t>
      </w:r>
    </w:p>
    <w:p>
      <w:pPr>
        <w:pStyle w:val="Default"/>
        <w:numPr>
          <w:ilvl w:val="0"/>
          <w:numId w:val="36"/>
        </w:numPr>
        <w:bidi w:val="0"/>
        <w:spacing w:lineRule="auto" w:line="276" w:before="0" w:after="0"/>
        <w:ind w:left="720" w:right="0" w:hanging="500"/>
        <w:jc w:val="both"/>
        <w:rPr>
          <w:rFonts w:ascii="Inter" w:hAnsi="Inter"/>
        </w:rPr>
      </w:pPr>
      <w:r>
        <w:rPr>
          <w:rFonts w:ascii="Inter" w:hAnsi="Inter"/>
          <w:sz w:val="24"/>
          <w:szCs w:val="24"/>
          <w:shd w:fill="FFFFFF" w:val="clear"/>
          <w:lang w:val="en-US"/>
        </w:rPr>
        <w:t>Overview of possibilities in digital explorations.</w:t>
      </w:r>
    </w:p>
    <w:p>
      <w:pPr>
        <w:pStyle w:val="Default"/>
        <w:numPr>
          <w:ilvl w:val="0"/>
          <w:numId w:val="37"/>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6">
                <wp:simplePos x="0" y="0"/>
                <wp:positionH relativeFrom="column">
                  <wp:align>left</wp:align>
                </wp:positionH>
                <wp:positionV relativeFrom="paragraph">
                  <wp:posOffset>125095</wp:posOffset>
                </wp:positionV>
                <wp:extent cx="6283325" cy="0"/>
                <wp:effectExtent l="8890" t="9525" r="8255" b="9525"/>
                <wp:wrapTopAndBottom/>
                <wp:docPr id="2" name="Shape1_3"/>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3"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22</w:t>
      </w:r>
      <w:r>
        <w:rPr>
          <w:rFonts w:ascii="Inter" w:hAnsi="Inter"/>
          <w:b/>
          <w:bCs/>
          <w:color w:val="E6142D"/>
          <w:sz w:val="28"/>
          <w:szCs w:val="28"/>
          <w:shd w:fill="FFFFFF" w:val="clear"/>
          <w:lang w:val="en-US"/>
        </w:rPr>
        <w:t>/09/202</w:t>
      </w:r>
      <w:r>
        <w:rPr>
          <w:rFonts w:ascii="Inter" w:hAnsi="Inter"/>
          <w:b/>
          <w:bCs/>
          <w:color w:val="E6142D"/>
          <w:sz w:val="28"/>
          <w:szCs w:val="28"/>
          <w:shd w:fill="FFFFFF" w:val="clear"/>
          <w:lang w:val="en-US"/>
        </w:rPr>
        <w:t>3</w:t>
      </w:r>
      <w:r>
        <w:rPr>
          <w:rFonts w:ascii="Inter" w:hAnsi="Inter"/>
          <w:b/>
          <w:bCs/>
          <w:color w:val="E6142D"/>
          <w:sz w:val="28"/>
          <w:szCs w:val="28"/>
          <w:shd w:fill="FFFFFF" w:val="clear"/>
          <w:lang w:val="en-US"/>
        </w:rPr>
        <w:t xml:space="preserve"> - Structure</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left="0" w:right="0" w:hanging="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4">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5">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agree with Barlow’s? To what extent do you think it is still relevant today?</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rFonts w:ascii="Inter" w:hAnsi="Inter"/>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rFonts w:eastAsia="Arial Unicode MS" w:cs="Arial Unicode MS"/>
          <w:b w:val="false"/>
          <w:bCs/>
          <w:i w:val="false"/>
          <w:i w:val="false"/>
          <w:iCs w:val="false"/>
          <w:caps w:val="false"/>
          <w:smallCaps w:val="false"/>
          <w:strike w:val="false"/>
          <w:dstrike w:val="false"/>
          <w:color w:val="000000"/>
          <w:spacing w:val="0"/>
          <w:sz w:val="24"/>
          <w:szCs w:val="24"/>
          <w:u w:val="none" w:color="FFFFFF"/>
          <w:effect w:val="none"/>
          <w:shd w:fill="FFFFFF" w:val="clear"/>
          <w:lang w:val="en-US"/>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TextBody"/>
        <w:bidi w:val="0"/>
        <w:spacing w:lineRule="auto" w:line="276" w:before="0" w:after="0"/>
        <w:ind w:left="0" w:right="0" w:hanging="0"/>
        <w:jc w:val="both"/>
        <w:rPr>
          <w:rFonts w:ascii="Inter" w:hAnsi="Inter" w:eastAsia="Arial Unicode MS" w:cs="Arial Unicode MS"/>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5">
                <wp:simplePos x="0" y="0"/>
                <wp:positionH relativeFrom="column">
                  <wp:align>left</wp:align>
                </wp:positionH>
                <wp:positionV relativeFrom="paragraph">
                  <wp:posOffset>125095</wp:posOffset>
                </wp:positionV>
                <wp:extent cx="6283325" cy="0"/>
                <wp:effectExtent l="8890" t="9525" r="8255" b="9525"/>
                <wp:wrapTopAndBottom/>
                <wp:docPr id="3" name="Shape1_2"/>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2"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w:t>
      </w:r>
      <w:r>
        <w:rPr>
          <w:rFonts w:ascii="Inter" w:hAnsi="Inter"/>
          <w:b/>
          <w:bCs/>
          <w:color w:val="E6142D"/>
          <w:sz w:val="28"/>
          <w:szCs w:val="28"/>
          <w:shd w:fill="FFFFFF" w:val="clear"/>
          <w:lang w:val="en-US"/>
        </w:rPr>
        <w:t>9</w:t>
      </w:r>
      <w:r>
        <w:rPr>
          <w:rFonts w:ascii="Inter" w:hAnsi="Inter"/>
          <w:b/>
          <w:bCs/>
          <w:color w:val="E6142D"/>
          <w:sz w:val="28"/>
          <w:szCs w:val="28"/>
          <w:shd w:fill="FFFFFF" w:val="clear"/>
          <w:lang w:val="en-US"/>
        </w:rPr>
        <w:t>/09/202</w:t>
      </w:r>
      <w:r>
        <w:rPr>
          <w:rFonts w:ascii="Inter" w:hAnsi="Inter"/>
          <w:b/>
          <w:bCs/>
          <w:color w:val="E6142D"/>
          <w:sz w:val="28"/>
          <w:szCs w:val="28"/>
          <w:shd w:fill="FFFFFF" w:val="clear"/>
          <w:lang w:val="en-US"/>
        </w:rPr>
        <w:t>3</w:t>
      </w:r>
      <w:r>
        <w:rPr>
          <w:rFonts w:ascii="Inter" w:hAnsi="Inter"/>
          <w:b/>
          <w:bCs/>
          <w:color w:val="E6142D"/>
          <w:sz w:val="28"/>
          <w:szCs w:val="28"/>
          <w:shd w:fill="FFFFFF" w:val="clear"/>
          <w:lang w:val="en-US"/>
        </w:rPr>
        <w:t xml:space="preserve"> - Society</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bidi w:val="0"/>
        <w:spacing w:lineRule="auto" w:line="276" w:before="0" w:after="0"/>
        <w:ind w:left="0" w:right="0" w:hanging="0"/>
        <w:jc w:val="left"/>
        <w:rPr>
          <w:rFonts w:ascii="Inter" w:hAnsi="Inter"/>
          <w:sz w:val="24"/>
          <w:szCs w:val="24"/>
          <w:shd w:fill="FFFFFF" w:val="clear"/>
          <w:lang w:val="en-US"/>
        </w:rPr>
      </w:pPr>
      <w:r>
        <w:rPr>
          <w:rFonts w:ascii="Inter" w:hAnsi="Inter"/>
          <w:sz w:val="24"/>
          <w:szCs w:val="24"/>
          <w:shd w:fill="FFFFFF" w:val="clear"/>
          <w:lang w:val="en-US"/>
        </w:rPr>
      </w:r>
    </w:p>
    <w:p>
      <w:pPr>
        <w:pStyle w:val="Default"/>
        <w:numPr>
          <w:ilvl w:val="0"/>
          <w:numId w:val="38"/>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6">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39"/>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rFonts w:ascii="Inter" w:hAnsi="Inter"/>
          <w:b w:val="false"/>
          <w:bCs w:val="false"/>
        </w:rPr>
        <w:t xml:space="preserve"> a webpage for your individual commentary on Glitch, including:</w:t>
      </w:r>
    </w:p>
    <w:p>
      <w:pPr>
        <w:pStyle w:val="Default"/>
        <w:numPr>
          <w:ilvl w:val="1"/>
          <w:numId w:val="40"/>
        </w:numPr>
        <w:bidi w:val="0"/>
        <w:spacing w:lineRule="auto" w:line="276" w:before="0" w:after="0"/>
        <w:ind w:left="940" w:right="0" w:hanging="500"/>
        <w:jc w:val="both"/>
        <w:rPr>
          <w:rFonts w:ascii="Inter" w:hAnsi="Inter"/>
        </w:rPr>
      </w:pPr>
      <w:r>
        <w:rPr>
          <w:rFonts w:ascii="Inter" w:hAnsi="Inter"/>
          <w:b w:val="false"/>
          <w:bCs w:val="false"/>
        </w:rPr>
        <w:t>your research question</w:t>
      </w:r>
    </w:p>
    <w:p>
      <w:pPr>
        <w:pStyle w:val="Default"/>
        <w:numPr>
          <w:ilvl w:val="1"/>
          <w:numId w:val="41"/>
        </w:numPr>
        <w:bidi w:val="0"/>
        <w:spacing w:lineRule="auto" w:line="276" w:before="0" w:after="0"/>
        <w:ind w:left="940" w:right="0" w:hanging="500"/>
        <w:jc w:val="both"/>
        <w:rPr>
          <w:rFonts w:ascii="Inter" w:hAnsi="Inter"/>
        </w:rPr>
      </w:pPr>
      <w:r>
        <w:rPr>
          <w:rFonts w:ascii="Inter" w:hAnsi="Inter"/>
          <w:b w:val="false"/>
          <w:bCs w:val="false"/>
        </w:rPr>
        <w:t>your research field</w:t>
      </w:r>
    </w:p>
    <w:p>
      <w:pPr>
        <w:pStyle w:val="Default"/>
        <w:numPr>
          <w:ilvl w:val="1"/>
          <w:numId w:val="42"/>
        </w:numPr>
        <w:bidi w:val="0"/>
        <w:spacing w:lineRule="auto" w:line="276" w:before="0" w:after="0"/>
        <w:ind w:left="940" w:right="0" w:hanging="500"/>
        <w:jc w:val="both"/>
        <w:rPr>
          <w:rFonts w:ascii="Inter" w:hAnsi="Inter"/>
        </w:rPr>
      </w:pPr>
      <w:r>
        <w:rPr>
          <w:rFonts w:ascii="Inter" w:hAnsi="Inter"/>
          <w:b w:val="false"/>
          <w:bCs w:val="false"/>
        </w:rPr>
        <w:t>your research methodology</w:t>
      </w:r>
    </w:p>
    <w:p>
      <w:pPr>
        <w:pStyle w:val="Default"/>
        <w:numPr>
          <w:ilvl w:val="1"/>
          <w:numId w:val="43"/>
        </w:numPr>
        <w:bidi w:val="0"/>
        <w:spacing w:lineRule="auto" w:line="276" w:before="0" w:after="0"/>
        <w:ind w:left="940" w:right="0" w:hanging="500"/>
        <w:jc w:val="both"/>
        <w:rPr>
          <w:rFonts w:ascii="Inter" w:hAnsi="Inter"/>
        </w:rPr>
      </w:pPr>
      <w:r>
        <w:rPr>
          <w:rFonts w:ascii="Inter" w:hAnsi="Inter"/>
          <w:b w:val="false"/>
          <w:bCs w:val="false"/>
        </w:rPr>
        <w:t>your indicative bibliography</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 you think fake news existed before the Internet? And how did the Internet affect them?</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44"/>
        </w:numPr>
        <w:bidi w:val="0"/>
        <w:spacing w:lineRule="auto" w:line="276"/>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45"/>
        </w:numPr>
        <w:bidi w:val="0"/>
        <w:spacing w:lineRule="auto" w:line="276"/>
        <w:ind w:left="720" w:right="0" w:hanging="500"/>
        <w:jc w:val="both"/>
        <w:rPr>
          <w:rFonts w:ascii="Inter" w:hAnsi="Inter"/>
        </w:rPr>
      </w:pPr>
      <w:r>
        <w:rPr>
          <w:rFonts w:ascii="Inter" w:hAnsi="Inter"/>
          <w:sz w:val="24"/>
          <w:szCs w:val="24"/>
          <w:shd w:fill="FFFFFF" w:val="clear"/>
          <w:lang w:val="en-US"/>
        </w:rPr>
        <w:t>The Free Software movement</w:t>
      </w:r>
    </w:p>
    <w:p>
      <w:pPr>
        <w:pStyle w:val="Default"/>
        <w:numPr>
          <w:ilvl w:val="0"/>
          <w:numId w:val="46"/>
        </w:numPr>
        <w:bidi w:val="0"/>
        <w:spacing w:lineRule="auto" w:line="276" w:before="0" w:after="0"/>
        <w:ind w:left="720" w:right="0" w:hanging="500"/>
        <w:jc w:val="both"/>
        <w:rPr>
          <w:rFonts w:ascii="Inter" w:hAnsi="Inter"/>
        </w:rPr>
      </w:pPr>
      <w:r>
        <w:rPr>
          <w:rFonts w:ascii="Inter" w:hAnsi="Inter"/>
          <w:sz w:val="24"/>
          <w:szCs w:val="24"/>
          <w:shd w:fill="FFFFFF" w:val="clear"/>
          <w:lang w:val="en-US"/>
        </w:rPr>
        <w:t>Remixing, hacking, glitching</w:t>
      </w:r>
    </w:p>
    <w:p>
      <w:pPr>
        <w:pStyle w:val="Default"/>
        <w:numPr>
          <w:ilvl w:val="0"/>
          <w:numId w:val="47"/>
        </w:numPr>
        <w:bidi w:val="0"/>
        <w:spacing w:lineRule="auto" w:line="276" w:before="0" w:after="0"/>
        <w:ind w:left="720" w:right="0" w:hanging="500"/>
        <w:jc w:val="both"/>
        <w:rPr>
          <w:rFonts w:ascii="Inter" w:hAnsi="Inter"/>
        </w:rPr>
      </w:pPr>
      <w:r>
        <w:rPr>
          <w:rFonts w:ascii="Inter" w:hAnsi="Inter"/>
          <w:sz w:val="24"/>
          <w:szCs w:val="24"/>
          <w:shd w:fill="FFFFFF" w:val="clear"/>
          <w:lang w:val="en-US"/>
        </w:rPr>
        <w:t>The revolution will be live(-streamed)</w:t>
      </w:r>
    </w:p>
    <w:p>
      <w:pPr>
        <w:pStyle w:val="Default"/>
        <w:numPr>
          <w:ilvl w:val="0"/>
          <w:numId w:val="48"/>
        </w:numPr>
        <w:bidi w:val="0"/>
        <w:spacing w:lineRule="auto" w:line="276" w:before="0" w:after="0"/>
        <w:ind w:left="720" w:right="0" w:hanging="500"/>
        <w:jc w:val="both"/>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Audacity</w:t>
      </w:r>
    </w:p>
    <w:p>
      <w:pPr>
        <w:pStyle w:val="Default"/>
        <w:numPr>
          <w:ilvl w:val="0"/>
          <w:numId w:val="0"/>
        </w:numPr>
        <w:bidi w:val="0"/>
        <w:spacing w:lineRule="auto" w:line="276" w:before="0" w:after="0"/>
        <w:ind w:left="940" w:right="0" w:hanging="0"/>
        <w:jc w:val="both"/>
        <w:rPr>
          <w:rFonts w:eastAsia="Arial Unicode MS" w:cs="Arial Unicode MS"/>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left="0" w:right="0" w:hanging="0"/>
        <w:jc w:val="both"/>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4">
                <wp:simplePos x="0" y="0"/>
                <wp:positionH relativeFrom="column">
                  <wp:align>left</wp:align>
                </wp:positionH>
                <wp:positionV relativeFrom="paragraph">
                  <wp:posOffset>125095</wp:posOffset>
                </wp:positionV>
                <wp:extent cx="6283325" cy="0"/>
                <wp:effectExtent l="8890" t="9525" r="8255" b="9525"/>
                <wp:wrapTopAndBottom/>
                <wp:docPr id="4" name="Shape1_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w:t>
      </w:r>
      <w:r>
        <w:rPr>
          <w:rFonts w:ascii="Inter" w:hAnsi="Inter"/>
          <w:b/>
          <w:bCs/>
          <w:color w:val="E6142D"/>
          <w:sz w:val="28"/>
          <w:szCs w:val="28"/>
          <w:shd w:fill="FFFFFF" w:val="clear"/>
          <w:lang w:val="en-US"/>
        </w:rPr>
        <w:t>6</w:t>
      </w:r>
      <w:r>
        <w:rPr>
          <w:rFonts w:ascii="Inter" w:hAnsi="Inter"/>
          <w:b/>
          <w:bCs/>
          <w:color w:val="E6142D"/>
          <w:sz w:val="28"/>
          <w:szCs w:val="28"/>
          <w:shd w:fill="FFFFFF" w:val="clear"/>
          <w:lang w:val="en-US"/>
        </w:rPr>
        <w:t>/10/202</w:t>
      </w:r>
      <w:r>
        <w:rPr>
          <w:rFonts w:ascii="Inter" w:hAnsi="Inter"/>
          <w:b/>
          <w:bCs/>
          <w:color w:val="E6142D"/>
          <w:sz w:val="28"/>
          <w:szCs w:val="28"/>
          <w:shd w:fill="FFFFFF" w:val="clear"/>
          <w:lang w:val="en-US"/>
        </w:rPr>
        <w:t>3</w:t>
      </w:r>
      <w:r>
        <w:rPr>
          <w:rFonts w:ascii="Inter" w:hAnsi="Inter"/>
          <w:b/>
          <w:bCs/>
          <w:color w:val="E6142D"/>
          <w:sz w:val="28"/>
          <w:szCs w:val="28"/>
          <w:shd w:fill="FFFFFF" w:val="clear"/>
          <w:lang w:val="en-US"/>
        </w:rPr>
        <w:t xml:space="preserve"> - Economy</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both"/>
        <w:rPr>
          <w:rFonts w:ascii="Inter" w:hAnsi="Inter"/>
        </w:rPr>
      </w:pPr>
      <w:r>
        <w:rPr>
          <w:rFonts w:ascii="Inter" w:hAnsi="Inter"/>
          <w:b/>
          <w:bCs/>
          <w:sz w:val="24"/>
          <w:szCs w:val="24"/>
          <w:shd w:fill="FFFFFF" w:val="clear"/>
          <w:lang w:val="en-US"/>
        </w:rPr>
        <w:t xml:space="preserve">[DUE] </w:t>
      </w:r>
      <w:r>
        <w:rPr>
          <w:rFonts w:ascii="Inter" w:hAnsi="Inter"/>
          <w:b w:val="false"/>
          <w:bCs w:val="false"/>
          <w:sz w:val="24"/>
          <w:szCs w:val="24"/>
          <w:shd w:fill="FFFFFF" w:val="clear"/>
          <w:lang w:val="en-US"/>
        </w:rPr>
        <w:t>Individual</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 commentary</w:t>
      </w:r>
    </w:p>
    <w:p>
      <w:pPr>
        <w:pStyle w:val="Default"/>
        <w:numPr>
          <w:ilvl w:val="0"/>
          <w:numId w:val="1"/>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More HTML &amp; CSS, a bit of JS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635" distL="0" distR="0" simplePos="0" locked="0" layoutInCell="0" allowOverlap="1" relativeHeight="9">
                <wp:simplePos x="0" y="0"/>
                <wp:positionH relativeFrom="column">
                  <wp:align>left</wp:align>
                </wp:positionH>
                <wp:positionV relativeFrom="paragraph">
                  <wp:posOffset>125095</wp:posOffset>
                </wp:positionV>
                <wp:extent cx="6283325" cy="0"/>
                <wp:effectExtent l="8890" t="9525" r="8255" b="9525"/>
                <wp:wrapTopAndBottom/>
                <wp:docPr id="5" name="Shape1_5"/>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5"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13</w:t>
      </w:r>
      <w:r>
        <w:rPr>
          <w:rFonts w:ascii="Inter" w:hAnsi="Inter"/>
          <w:b/>
          <w:bCs/>
          <w:color w:val="E6142D"/>
          <w:sz w:val="28"/>
          <w:szCs w:val="28"/>
          <w:shd w:fill="FFFFFF" w:val="clear"/>
          <w:lang w:val="en-US"/>
        </w:rPr>
        <w:t>/10/202</w:t>
      </w:r>
      <w:r>
        <w:rPr>
          <w:rFonts w:ascii="Inter" w:hAnsi="Inter"/>
          <w:b/>
          <w:bCs/>
          <w:color w:val="E6142D"/>
          <w:sz w:val="28"/>
          <w:szCs w:val="28"/>
          <w:shd w:fill="FFFFFF" w:val="clear"/>
          <w:lang w:val="en-US"/>
        </w:rPr>
        <w:t>3</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Exploration check-in</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left="0" w:right="0" w:hanging="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be dedicated to ensuring that all groups have a correct framework, methodology, research questions and methodologies in order to successfully complete their final project.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49"/>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rough outline of your main research questions, your methodology and selected references. We will discuss those in individual groups.</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Exercise regarding methodology, hypothesis and research for the final project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[DUE]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Outline of your digital exploration</w:t>
      </w:r>
    </w:p>
    <w:p>
      <w:pPr>
        <w:pStyle w:val="Default"/>
        <w:numPr>
          <w:ilvl w:val="0"/>
          <w:numId w:val="0"/>
        </w:numPr>
        <w:bidi w:val="0"/>
        <w:spacing w:lineRule="auto" w:line="276" w:before="0" w:after="0"/>
        <w:ind w:left="940" w:right="0" w:hanging="0"/>
        <w:jc w:val="left"/>
        <w:rPr>
          <w:rFonts w:ascii="Inter" w:hAnsi="Inter"/>
          <w:sz w:val="24"/>
          <w:szCs w:val="24"/>
        </w:rPr>
      </w:pPr>
      <w:r>
        <w:rPr>
          <w:rFonts w:ascii="Inter" w:hAnsi="Inter"/>
          <w:sz w:val="24"/>
          <w:szCs w:val="24"/>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3">
                <wp:simplePos x="0" y="0"/>
                <wp:positionH relativeFrom="column">
                  <wp:align>left</wp:align>
                </wp:positionH>
                <wp:positionV relativeFrom="paragraph">
                  <wp:posOffset>125095</wp:posOffset>
                </wp:positionV>
                <wp:extent cx="6283325" cy="0"/>
                <wp:effectExtent l="8890" t="9525" r="8255" b="9525"/>
                <wp:wrapTopAndBottom/>
                <wp:docPr id="6" name="Shape1_0"/>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0"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27</w:t>
      </w:r>
      <w:r>
        <w:rPr>
          <w:rFonts w:ascii="Inter" w:hAnsi="Inter"/>
          <w:b/>
          <w:bCs/>
          <w:color w:val="E6142D"/>
          <w:sz w:val="28"/>
          <w:szCs w:val="28"/>
          <w:shd w:fill="FFFFFF" w:val="clear"/>
          <w:lang w:val="en-US"/>
        </w:rPr>
        <w:t>/</w:t>
      </w:r>
      <w:r>
        <w:rPr>
          <w:rFonts w:ascii="Inter" w:hAnsi="Inter"/>
          <w:b/>
          <w:bCs/>
          <w:color w:val="E6142D"/>
          <w:sz w:val="28"/>
          <w:szCs w:val="28"/>
          <w:shd w:fill="FFFFFF" w:val="clear"/>
          <w:lang w:val="en-US"/>
        </w:rPr>
        <w:t>10</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3</w:t>
      </w:r>
      <w:r>
        <w:rPr>
          <w:rFonts w:ascii="Inter" w:hAnsi="Inter"/>
          <w:b/>
          <w:bCs/>
          <w:color w:val="E6142D"/>
          <w:sz w:val="28"/>
          <w:szCs w:val="28"/>
          <w:shd w:fill="FFFFFF" w:val="clear"/>
          <w:lang w:val="en-US"/>
        </w:rPr>
        <w:t xml:space="preserve"> - Software</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50"/>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51"/>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think that software affects its social/economical/cultural environment? Or the other way around?</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52"/>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history of software</w:t>
      </w:r>
    </w:p>
    <w:p>
      <w:pPr>
        <w:pStyle w:val="Default"/>
        <w:numPr>
          <w:ilvl w:val="0"/>
          <w:numId w:val="53"/>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nature of algorithms</w:t>
      </w:r>
    </w:p>
    <w:p>
      <w:pPr>
        <w:pStyle w:val="Default"/>
        <w:numPr>
          <w:ilvl w:val="0"/>
          <w:numId w:val="54"/>
        </w:numPr>
        <w:bidi w:val="0"/>
        <w:spacing w:lineRule="auto" w:line="276" w:before="0" w:after="0"/>
        <w:ind w:left="720" w:right="0" w:hanging="500"/>
        <w:jc w:val="left"/>
        <w:rPr>
          <w:rFonts w:ascii="Inter" w:hAnsi="Inter"/>
        </w:rPr>
      </w:pPr>
      <w:r>
        <w:rPr>
          <w:rFonts w:ascii="Inter" w:hAnsi="Inter"/>
          <w:sz w:val="24"/>
          <w:szCs w:val="24"/>
          <w:shd w:fill="FFFFFF" w:val="clear"/>
          <w:lang w:val="en-US"/>
        </w:rPr>
        <w:t>Interfacing information</w:t>
      </w:r>
    </w:p>
    <w:p>
      <w:pPr>
        <w:pStyle w:val="Default"/>
        <w:numPr>
          <w:ilvl w:val="0"/>
          <w:numId w:val="55"/>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635" distL="0" distR="0" simplePos="0" locked="0" layoutInCell="0" allowOverlap="1" relativeHeight="2">
                <wp:simplePos x="0" y="0"/>
                <wp:positionH relativeFrom="column">
                  <wp:align>left</wp:align>
                </wp:positionH>
                <wp:positionV relativeFrom="paragraph">
                  <wp:posOffset>125095</wp:posOffset>
                </wp:positionV>
                <wp:extent cx="6283325" cy="0"/>
                <wp:effectExtent l="8890" t="9525" r="8255" b="9525"/>
                <wp:wrapTopAndBottom/>
                <wp:docPr id="7" name="Shape1"/>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before="0" w:after="0"/>
        <w:ind w:left="0" w:right="0" w:hanging="0"/>
        <w:jc w:val="both"/>
        <w:rPr>
          <w:rFonts w:ascii="Inter" w:hAnsi="Inter"/>
          <w:sz w:val="24"/>
          <w:szCs w:val="24"/>
        </w:rPr>
      </w:pPr>
      <w:r>
        <w:rPr>
          <w:rFonts w:ascii="Inter" w:hAnsi="Inter"/>
          <w:sz w:val="24"/>
          <w:szCs w:val="24"/>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10</w:t>
      </w:r>
      <w:r>
        <w:rPr>
          <w:rFonts w:ascii="Inter" w:hAnsi="Inter"/>
          <w:b/>
          <w:bCs/>
          <w:color w:val="E6142D"/>
          <w:sz w:val="28"/>
          <w:szCs w:val="28"/>
          <w:shd w:fill="FFFFFF" w:val="clear"/>
          <w:lang w:val="en-US"/>
        </w:rPr>
        <w:t>/11/202</w:t>
      </w:r>
      <w:r>
        <w:rPr>
          <w:rFonts w:ascii="Inter" w:hAnsi="Inter"/>
          <w:b/>
          <w:bCs/>
          <w:color w:val="E6142D"/>
          <w:sz w:val="28"/>
          <w:szCs w:val="28"/>
          <w:shd w:fill="FFFFFF" w:val="clear"/>
          <w:lang w:val="en-US"/>
        </w:rPr>
        <w:t>3</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Online</w:t>
      </w:r>
    </w:p>
    <w:p>
      <w:pPr>
        <w:pStyle w:val="Default"/>
        <w:bidi w:val="0"/>
        <w:spacing w:lineRule="auto" w:line="276"/>
        <w:ind w:left="0" w:right="0" w:hanging="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Homework</w:t>
      </w:r>
    </w:p>
    <w:p>
      <w:pPr>
        <w:pStyle w:val="Default"/>
        <w:numPr>
          <w:ilvl w:val="0"/>
          <w:numId w:val="5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57"/>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left="0" w:right="0" w:hanging="0"/>
        <w:jc w:val="both"/>
        <w:rPr>
          <w:rFonts w:ascii="Inter" w:hAnsi="Inter"/>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58"/>
        </w:numPr>
        <w:bidi w:val="0"/>
        <w:spacing w:lineRule="auto" w:line="276" w:before="0" w:after="0"/>
        <w:ind w:left="720" w:right="0" w:hanging="500"/>
        <w:jc w:val="left"/>
        <w:rPr>
          <w:rFonts w:ascii="Inter" w:hAnsi="Inter"/>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59"/>
        </w:numPr>
        <w:bidi w:val="0"/>
        <w:spacing w:lineRule="auto" w:line="276" w:before="0" w:after="0"/>
        <w:ind w:left="720" w:right="0" w:hanging="500"/>
        <w:jc w:val="left"/>
        <w:rPr>
          <w:rFonts w:ascii="Inter" w:hAnsi="Inter"/>
        </w:rPr>
      </w:pPr>
      <w:r>
        <w:rPr>
          <w:rFonts w:ascii="Inter" w:hAnsi="Inter"/>
          <w:sz w:val="24"/>
          <w:szCs w:val="24"/>
          <w:shd w:fill="FFFFFF" w:val="clear"/>
          <w:lang w:val="en-US"/>
        </w:rPr>
        <w:t>History of artificial intelligence</w:t>
      </w:r>
    </w:p>
    <w:p>
      <w:pPr>
        <w:pStyle w:val="Default"/>
        <w:numPr>
          <w:ilvl w:val="0"/>
          <w:numId w:val="60"/>
        </w:numPr>
        <w:bidi w:val="0"/>
        <w:spacing w:lineRule="auto" w:line="276" w:before="0" w:after="0"/>
        <w:ind w:left="720" w:right="0" w:hanging="500"/>
        <w:jc w:val="left"/>
        <w:rPr>
          <w:rFonts w:ascii="Inter" w:hAnsi="Inter"/>
        </w:rPr>
      </w:pPr>
      <w:r>
        <w:rPr>
          <w:rFonts w:ascii="Inter" w:hAnsi="Inter"/>
          <w:sz w:val="24"/>
          <w:szCs w:val="24"/>
          <w:shd w:fill="FFFFFF" w:val="clear"/>
          <w:lang w:val="en-US"/>
        </w:rPr>
        <w:t>The machine learning breakthrough</w:t>
      </w:r>
    </w:p>
    <w:p>
      <w:pPr>
        <w:pStyle w:val="Default"/>
        <w:numPr>
          <w:ilvl w:val="0"/>
          <w:numId w:val="61"/>
        </w:numPr>
        <w:bidi w:val="0"/>
        <w:spacing w:lineRule="auto" w:line="276" w:before="0" w:after="0"/>
        <w:ind w:left="720" w:right="0" w:hanging="500"/>
        <w:jc w:val="left"/>
        <w:rPr>
          <w:rFonts w:ascii="Inter" w:hAnsi="Inter"/>
        </w:rPr>
      </w:pPr>
      <w:r>
        <w:rPr>
          <w:rFonts w:ascii="Inter" w:hAnsi="Inter"/>
          <w:sz w:val="24"/>
          <w:szCs w:val="24"/>
          <w:shd w:fill="FFFFFF" w:val="clear"/>
          <w:lang w:val="en-US"/>
        </w:rPr>
        <w:t>A new kind of decision-making, and decision-vetting</w:t>
      </w:r>
    </w:p>
    <w:p>
      <w:pPr>
        <w:pStyle w:val="Default"/>
        <w:numPr>
          <w:ilvl w:val="0"/>
          <w:numId w:val="62"/>
        </w:numPr>
        <w:bidi w:val="0"/>
        <w:spacing w:lineRule="auto" w:line="276" w:before="0" w:after="0"/>
        <w:ind w:left="720" w:right="0" w:hanging="500"/>
        <w:jc w:val="left"/>
        <w:rPr>
          <w:rFonts w:ascii="Inter" w:hAnsi="Inter"/>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rFonts w:ascii="Inter" w:hAnsi="Inter"/>
        </w:rPr>
      </w:pPr>
      <w:r>
        <w:rPr>
          <w:rFonts w:eastAsia="Arial Unicode MS" w:cs="Arial Unicode MS" w:ascii="Inter" w:hAnsi="Inter"/>
          <w:b/>
          <w:bCs/>
          <w:i w:val="false"/>
          <w:iCs w:val="false"/>
          <w:sz w:val="28"/>
          <w:szCs w:val="28"/>
          <w:shd w:fill="FFFFFF" w:val="clear"/>
        </w:rPr>
        <w:t>Further references</w:t>
      </w:r>
    </w:p>
    <w:p>
      <w:pPr>
        <w:pStyle w:val="Default"/>
        <w:numPr>
          <w:ilvl w:val="0"/>
          <w:numId w:val="63"/>
        </w:numPr>
        <w:bidi w:val="0"/>
        <w:spacing w:lineRule="auto" w:line="276" w:before="0" w:after="0"/>
        <w:ind w:left="720" w:right="0" w:hanging="500"/>
        <w:jc w:val="left"/>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635" distL="0" distR="0" simplePos="0" locked="0" layoutInCell="0" allowOverlap="1" relativeHeight="8">
                <wp:simplePos x="0" y="0"/>
                <wp:positionH relativeFrom="column">
                  <wp:align>left</wp:align>
                </wp:positionH>
                <wp:positionV relativeFrom="paragraph">
                  <wp:posOffset>125095</wp:posOffset>
                </wp:positionV>
                <wp:extent cx="6283325" cy="0"/>
                <wp:effectExtent l="8890" t="9525" r="8255" b="9525"/>
                <wp:wrapTopAndBottom/>
                <wp:docPr id="8" name="Shape1_6"/>
                <a:graphic xmlns:a="http://schemas.openxmlformats.org/drawingml/2006/main">
                  <a:graphicData uri="http://schemas.microsoft.com/office/word/2010/wordprocessingShape">
                    <wps:wsp>
                      <wps:cNvSpPr/>
                      <wps:spPr>
                        <a:xfrm>
                          <a:off x="0" y="0"/>
                          <a:ext cx="628344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05pt,9.85pt" to="494.65pt,9.85pt" ID="Shape1_6" stroked="t" o:allowincell="f" style="position:absolute;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8</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w:t>
      </w:r>
      <w:r>
        <w:rPr>
          <w:rFonts w:ascii="Inter" w:hAnsi="Inter"/>
          <w:b/>
          <w:bCs/>
          <w:color w:val="E6142D"/>
          <w:sz w:val="28"/>
          <w:szCs w:val="28"/>
          <w:shd w:fill="FFFFFF" w:val="clear"/>
          <w:lang w:val="en-US"/>
        </w:rPr>
        <w:t>4</w:t>
      </w:r>
      <w:r>
        <w:rPr>
          <w:rFonts w:ascii="Inter" w:hAnsi="Inter"/>
          <w:b/>
          <w:bCs/>
          <w:color w:val="E6142D"/>
          <w:sz w:val="28"/>
          <w:szCs w:val="28"/>
          <w:shd w:fill="FFFFFF" w:val="clear"/>
          <w:lang w:val="en-US"/>
        </w:rPr>
        <w:t>/11/202</w:t>
      </w:r>
      <w:r>
        <w:rPr>
          <w:rFonts w:ascii="Inter" w:hAnsi="Inter"/>
          <w:b/>
          <w:bCs/>
          <w:color w:val="E6142D"/>
          <w:sz w:val="28"/>
          <w:szCs w:val="28"/>
          <w:shd w:fill="FFFFFF" w:val="clear"/>
          <w:lang w:val="en-US"/>
        </w:rPr>
        <w:t>3</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both"/>
        <w:rPr>
          <w:rFonts w:ascii="Inter" w:hAnsi="Inter"/>
        </w:rPr>
      </w:pPr>
      <w:r>
        <w:rPr>
          <w:rFonts w:ascii="Inter" w:hAnsi="Inter"/>
          <w:b w:val="false"/>
          <w:bCs w:val="false"/>
          <w:i/>
          <w:iCs/>
          <w:color w:val="333333"/>
          <w:shd w:fill="auto" w:val="clear"/>
          <w:lang w:val="en-US"/>
        </w:rPr>
        <w:t>In-person</w:t>
      </w:r>
    </w:p>
    <w:p>
      <w:pPr>
        <w:pStyle w:val="Default"/>
        <w:bidi w:val="0"/>
        <w:spacing w:lineRule="auto" w:line="276"/>
        <w:ind w:left="0" w:right="0" w:hanging="0"/>
        <w:jc w:val="both"/>
        <w:rPr>
          <w:b w:val="false"/>
          <w:bCs w:val="false"/>
          <w:i/>
          <w:i/>
          <w:iCs/>
          <w:color w:val="333333"/>
          <w:highlight w:val="none"/>
          <w:shd w:fill="auto" w:val="clear"/>
          <w:lang w:val="en-US"/>
        </w:rPr>
      </w:pPr>
      <w:r>
        <w:rPr>
          <w:b w:val="false"/>
          <w:bCs w:val="false"/>
          <w:i/>
          <w:iCs/>
          <w:color w:val="333333"/>
          <w:shd w:fill="auto" w:val="clear"/>
          <w:lang w:val="en-US"/>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overview</w:t>
      </w:r>
    </w:p>
    <w:p>
      <w:pPr>
        <w:pStyle w:val="Default"/>
        <w:bidi w:val="0"/>
        <w:spacing w:lineRule="auto" w:line="276"/>
        <w:ind w:left="0" w:right="0" w:hanging="0"/>
        <w:jc w:val="both"/>
        <w:rPr>
          <w:rFonts w:ascii="Inter" w:hAnsi="Inter"/>
        </w:rPr>
      </w:pPr>
      <w:r>
        <w:rPr>
          <w:rFonts w:ascii="Inter" w:hAnsi="Inter"/>
          <w:i/>
          <w:iCs/>
          <w:sz w:val="24"/>
          <w:szCs w:val="24"/>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04/12/2021.</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64"/>
        </w:numPr>
        <w:bidi w:val="0"/>
        <w:spacing w:lineRule="auto" w:line="276" w:before="0" w:after="0"/>
        <w:ind w:left="720" w:right="0" w:hanging="500"/>
        <w:jc w:val="both"/>
        <w:rPr>
          <w:rFonts w:ascii="Inter" w:hAnsi="Inter"/>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rFonts w:ascii="Inter" w:hAnsi="Inter"/>
        </w:rPr>
      </w:pPr>
      <w:r>
        <w:rPr>
          <w:rFonts w:eastAsia="Times" w:cs="Times" w:ascii="Inter" w:hAnsi="Inter"/>
          <w:sz w:val="24"/>
          <w:szCs w:val="24"/>
          <w:shd w:fill="FFFFFF" w:val="clear"/>
          <w:lang w:val="en-US"/>
        </w:rPr>
        <w:t>Course wrap-up</w:t>
      </w:r>
    </w:p>
    <w:sectPr>
      <w:headerReference w:type="default" r:id="rId12"/>
      <w:footerReference w:type="default" r:id="rId13"/>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1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1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5">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6">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7">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8">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9">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0">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1">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2">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3">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4">
    <w:abstractNumId w:val="1"/>
    <w:lvlOverride w:ilvl="0">
      <w:startOverride w:val="1"/>
    </w:lvlOverride>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45">
    <w:abstractNumId w:val="1"/>
    <w:lvlOverride w:ilvl="0">
      <w:startOverride w:val="1"/>
    </w:lvlOverride>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46">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7">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8">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9">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0">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1">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2">
    <w:abstractNumId w:val="1"/>
    <w:lvlOverride w:ilvl="0">
      <w:startOverride w:val="1"/>
    </w:lvlOverride>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3">
    <w:abstractNumId w:val="1"/>
    <w:lvlOverride w:ilvl="0">
      <w:startOverride w:val="1"/>
    </w:lvlOverride>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4">
    <w:abstractNumId w:val="1"/>
    <w:lvlOverride w:ilvl="0">
      <w:startOverride w:val="1"/>
    </w:lvlOverride>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5">
    <w:abstractNumId w:val="1"/>
    <w:lvlOverride w:ilvl="0">
      <w:startOverride w:val="1"/>
    </w:lvlOverride>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6">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7">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8">
    <w:abstractNumId w:val="1"/>
    <w:lvlOverride w:ilvl="0">
      <w:startOverride w:val="1"/>
    </w:lvlOverride>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9">
    <w:abstractNumId w:val="1"/>
    <w:lvlOverride w:ilvl="0">
      <w:startOverride w:val="1"/>
    </w:lvlOverride>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0">
    <w:abstractNumId w:val="1"/>
    <w:lvlOverride w:ilvl="0">
      <w:startOverride w:val="1"/>
    </w:lvlOverride>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1">
    <w:abstractNumId w:val="1"/>
    <w:lvlOverride w:ilvl="0">
      <w:startOverride w:val="1"/>
    </w:lvlOverride>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2">
    <w:abstractNumId w:val="1"/>
    <w:lvlOverride w:ilvl="0">
      <w:startOverride w:val="1"/>
    </w:lvlOverride>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3">
    <w:abstractNumId w:val="1"/>
    <w:lvlOverride w:ilvl="0">
      <w:startOverride w:val="1"/>
    </w:lvlOverride>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4">
    <w:abstractNumId w:val="1"/>
    <w:lvlOverride w:ilvl="0">
      <w:startOverride w:val="1"/>
    </w:lvlOverride>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1">
      <w:startOverride w:val="1"/>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2">
      <w:startOverride w:val="1"/>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3">
      <w:startOverride w:val="1"/>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4">
      <w:startOverride w:val="1"/>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5">
      <w:startOverride w:val="1"/>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6">
      <w:startOverride w:val="1"/>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7">
      <w:startOverride w:val="1"/>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sciencespo.fr" TargetMode="External"/><Relationship Id="rId3" Type="http://schemas.openxmlformats.org/officeDocument/2006/relationships/hyperlink" Target="https://github.com/periode/digital-culture" TargetMode="External"/><Relationship Id="rId4" Type="http://schemas.openxmlformats.org/officeDocument/2006/relationships/hyperlink" Target="https://www.eff.org/cyberspace-independence" TargetMode="External"/><Relationship Id="rId5" Type="http://schemas.openxmlformats.org/officeDocument/2006/relationships/hyperlink" Target="https://github.com/periode/digital-culture/wiki/Setting-up-Glitch.com" TargetMode="External"/><Relationship Id="rId6" Type="http://schemas.openxmlformats.org/officeDocument/2006/relationships/hyperlink" Target="https://firstmonday.org/ojs/index.php/fm/article/view/4901/4097"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1284</TotalTime>
  <Application>LibreOffice/7.5.5.2$Linux_X86_64 LibreOffice_project/50$Build-2</Application>
  <AppVersion>15.0000</AppVersion>
  <Pages>9</Pages>
  <Words>1907</Words>
  <Characters>10941</Characters>
  <CharactersWithSpaces>12630</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Pierre</cp:lastModifiedBy>
  <dcterms:modified xsi:type="dcterms:W3CDTF">2023-08-24T15:30:20Z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file>