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D892" w14:textId="0C0222CF" w:rsidR="00702AEE" w:rsidRDefault="00B5231E" w:rsidP="00B5231E">
      <w:pPr>
        <w:pStyle w:val="Heading1"/>
      </w:pPr>
      <w:r w:rsidRPr="00B5231E">
        <w:t>Female urethra</w:t>
      </w:r>
    </w:p>
    <w:p w14:paraId="54815B24" w14:textId="6155787F" w:rsidR="00B5231E" w:rsidRDefault="00242D4B" w:rsidP="00242D4B">
      <w:pPr>
        <w:pStyle w:val="Heading2"/>
      </w:pPr>
      <w:r w:rsidRPr="00242D4B">
        <w:t>Length</w:t>
      </w:r>
    </w:p>
    <w:p w14:paraId="3993CCBF" w14:textId="49A61042" w:rsidR="00242D4B" w:rsidRDefault="00242D4B" w:rsidP="00242D4B">
      <w:r w:rsidRPr="00242D4B">
        <w:t>2 - 4 cm</w:t>
      </w:r>
    </w:p>
    <w:p w14:paraId="09567330" w14:textId="7420A8FB" w:rsidR="00242D4B" w:rsidRDefault="00242D4B" w:rsidP="00242D4B">
      <w:pPr>
        <w:pStyle w:val="Heading2"/>
      </w:pPr>
      <w:r w:rsidRPr="00242D4B">
        <w:t>Location</w:t>
      </w:r>
    </w:p>
    <w:p w14:paraId="02664DD4" w14:textId="77777777" w:rsidR="00242D4B" w:rsidRPr="00242D4B" w:rsidRDefault="00242D4B" w:rsidP="00242D4B">
      <w:r w:rsidRPr="00242D4B">
        <w:t>Directly behind pubic symphysis</w:t>
      </w:r>
    </w:p>
    <w:p w14:paraId="29C4770A" w14:textId="77777777" w:rsidR="00242D4B" w:rsidRPr="00242D4B" w:rsidRDefault="00242D4B" w:rsidP="00242D4B">
      <w:r w:rsidRPr="00242D4B">
        <w:t>Directly over the anterior vaginal wall</w:t>
      </w:r>
    </w:p>
    <w:p w14:paraId="711776E0" w14:textId="77777777" w:rsidR="00242D4B" w:rsidRPr="00242D4B" w:rsidRDefault="00242D4B" w:rsidP="00242D4B">
      <w:r w:rsidRPr="00242D4B">
        <w:t>Urethra is inseparable from the anterior wall of vagina in distal two third. </w:t>
      </w:r>
    </w:p>
    <w:p w14:paraId="056BC5D6" w14:textId="43A61D76" w:rsidR="00242D4B" w:rsidRDefault="00242D4B" w:rsidP="00242D4B">
      <w:pPr>
        <w:pStyle w:val="Heading2"/>
      </w:pPr>
      <w:r w:rsidRPr="00242D4B">
        <w:t>External urethral meatus</w:t>
      </w:r>
    </w:p>
    <w:p w14:paraId="1F3DFFD2" w14:textId="1303605A" w:rsidR="00242D4B" w:rsidRDefault="00242D4B" w:rsidP="00242D4B">
      <w:r w:rsidRPr="00242D4B">
        <w:t>Directly above the vaginal opening</w:t>
      </w:r>
    </w:p>
    <w:p w14:paraId="090DE59C" w14:textId="6B4C8819" w:rsidR="00242D4B" w:rsidRDefault="00242D4B" w:rsidP="00242D4B">
      <w:pPr>
        <w:pStyle w:val="Heading2"/>
      </w:pPr>
      <w:r w:rsidRPr="00242D4B">
        <w:t>External Sphincter Muscle of Female Urethra</w:t>
      </w:r>
    </w:p>
    <w:p w14:paraId="3825C5F1" w14:textId="77777777" w:rsidR="00242D4B" w:rsidRPr="00242D4B" w:rsidRDefault="00242D4B" w:rsidP="00242D4B">
      <w:r w:rsidRPr="00242D4B">
        <w:t xml:space="preserve">Three components </w:t>
      </w:r>
    </w:p>
    <w:p w14:paraId="1C27889E" w14:textId="77777777" w:rsidR="00242D4B" w:rsidRPr="00242D4B" w:rsidRDefault="00242D4B" w:rsidP="00242D4B">
      <w:pPr>
        <w:numPr>
          <w:ilvl w:val="0"/>
          <w:numId w:val="1"/>
        </w:numPr>
      </w:pPr>
      <w:r w:rsidRPr="00242D4B">
        <w:t>Urethral sphincter - sphincter around the urethra</w:t>
      </w:r>
    </w:p>
    <w:p w14:paraId="33B0D59D" w14:textId="77777777" w:rsidR="00242D4B" w:rsidRPr="00242D4B" w:rsidRDefault="00242D4B" w:rsidP="00242D4B">
      <w:pPr>
        <w:numPr>
          <w:ilvl w:val="0"/>
          <w:numId w:val="1"/>
        </w:numPr>
      </w:pPr>
      <w:r w:rsidRPr="00242D4B">
        <w:t>Compressor urethrae muscle - part of the muscles passing anterior to urethra to ischial rami</w:t>
      </w:r>
    </w:p>
    <w:p w14:paraId="08AA62D9" w14:textId="4C34FE37" w:rsidR="00242D4B" w:rsidRDefault="00242D4B" w:rsidP="00891547">
      <w:pPr>
        <w:numPr>
          <w:ilvl w:val="0"/>
          <w:numId w:val="1"/>
        </w:numPr>
      </w:pPr>
      <w:r w:rsidRPr="00242D4B">
        <w:t>Urethrovaginal sphincter - part of the muscle encircling both urethra and vagina</w:t>
      </w:r>
    </w:p>
    <w:p w14:paraId="08E5A409" w14:textId="77777777" w:rsidR="00891547" w:rsidRDefault="00891547" w:rsidP="00891547"/>
    <w:p w14:paraId="6864C5EF" w14:textId="0AB40402" w:rsidR="00891547" w:rsidRPr="00242D4B" w:rsidRDefault="00891547" w:rsidP="00891547">
      <w:r>
        <w:t>[YOUTUBE]</w:t>
      </w:r>
      <w:r w:rsidRPr="00891547">
        <w:t xml:space="preserve"> </w:t>
      </w:r>
      <w:r w:rsidRPr="00891547">
        <w:t>https://youtu.be/72-dE1MGdic</w:t>
      </w:r>
    </w:p>
    <w:sectPr w:rsidR="00891547" w:rsidRPr="00242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4BA"/>
    <w:multiLevelType w:val="multilevel"/>
    <w:tmpl w:val="78E6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83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1E"/>
    <w:rsid w:val="00242D4B"/>
    <w:rsid w:val="005D5474"/>
    <w:rsid w:val="00702AEE"/>
    <w:rsid w:val="008445DC"/>
    <w:rsid w:val="00891547"/>
    <w:rsid w:val="00B5231E"/>
    <w:rsid w:val="00DD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7922"/>
  <w15:chartTrackingRefBased/>
  <w15:docId w15:val="{73553853-DC45-484E-8064-CB389E4F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2</cp:revision>
  <dcterms:created xsi:type="dcterms:W3CDTF">2026-02-06T16:50:00Z</dcterms:created>
  <dcterms:modified xsi:type="dcterms:W3CDTF">2026-03-19T11:22:00Z</dcterms:modified>
</cp:coreProperties>
</file>