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AC81" w14:textId="390976A3" w:rsidR="00702AEE" w:rsidRDefault="002D0311" w:rsidP="002D0311">
      <w:pPr>
        <w:pStyle w:val="Heading1"/>
      </w:pPr>
      <w:r w:rsidRPr="002D0311">
        <w:t>Ureter</w:t>
      </w:r>
    </w:p>
    <w:p w14:paraId="76812AB7" w14:textId="72F38A3D" w:rsidR="002D0311" w:rsidRPr="002D0311" w:rsidRDefault="002D0311" w:rsidP="002D0311">
      <w:pPr>
        <w:pStyle w:val="Heading2"/>
      </w:pPr>
      <w:r w:rsidRPr="002D0311">
        <w:t>Location</w:t>
      </w:r>
    </w:p>
    <w:p w14:paraId="4B680185" w14:textId="0B7C587E" w:rsidR="002D0311" w:rsidRDefault="002D0311" w:rsidP="002D0311">
      <w:r w:rsidRPr="002D0311">
        <w:t>Retroperitoneal - placed on posterior abdominal wall</w:t>
      </w:r>
    </w:p>
    <w:p w14:paraId="57EF36C6" w14:textId="6DFF364D" w:rsidR="002D0311" w:rsidRDefault="002D0311" w:rsidP="002D0311">
      <w:pPr>
        <w:pStyle w:val="Heading2"/>
      </w:pPr>
      <w:r w:rsidRPr="002D0311">
        <w:t>Length</w:t>
      </w:r>
    </w:p>
    <w:p w14:paraId="25C5459E" w14:textId="28F99702" w:rsidR="002D0311" w:rsidRDefault="002D0311" w:rsidP="002D0311">
      <w:r w:rsidRPr="002D0311">
        <w:t>25 cm</w:t>
      </w:r>
    </w:p>
    <w:p w14:paraId="6C428A9F" w14:textId="4946B648" w:rsidR="002D0311" w:rsidRDefault="002D0311" w:rsidP="002D0311">
      <w:pPr>
        <w:pStyle w:val="Heading2"/>
      </w:pPr>
      <w:r w:rsidRPr="002D0311">
        <w:t>Extent</w:t>
      </w:r>
    </w:p>
    <w:p w14:paraId="036FFE93" w14:textId="63918662" w:rsidR="002D0311" w:rsidRDefault="002D0311" w:rsidP="002D0311">
      <w:r w:rsidRPr="002D0311">
        <w:t xml:space="preserve">From </w:t>
      </w:r>
      <w:proofErr w:type="spellStart"/>
      <w:r w:rsidRPr="002D0311">
        <w:t>pelviuretral</w:t>
      </w:r>
      <w:proofErr w:type="spellEnd"/>
      <w:r w:rsidRPr="002D0311">
        <w:t xml:space="preserve"> junction to urinary bladder</w:t>
      </w:r>
    </w:p>
    <w:p w14:paraId="53263177" w14:textId="71838679" w:rsidR="002D0311" w:rsidRDefault="004B0D12" w:rsidP="002D0311">
      <w:r>
        <w:rPr>
          <w:noProof/>
        </w:rPr>
        <w:t>[SVG]</w:t>
      </w:r>
      <w:r w:rsidRPr="004B0D12">
        <w:t xml:space="preserve"> </w:t>
      </w:r>
      <w:r w:rsidRPr="004B0D12">
        <w:rPr>
          <w:noProof/>
        </w:rPr>
        <w:t>ureter and bladder</w:t>
      </w:r>
      <w:r>
        <w:rPr>
          <w:noProof/>
        </w:rPr>
        <w:t>.svg</w:t>
      </w:r>
    </w:p>
    <w:p w14:paraId="777C7385" w14:textId="1C7EF7A2" w:rsidR="002D0311" w:rsidRDefault="002D0311" w:rsidP="002D0311">
      <w:pPr>
        <w:pStyle w:val="Heading2"/>
      </w:pPr>
      <w:r w:rsidRPr="002D0311">
        <w:t>Parts</w:t>
      </w:r>
    </w:p>
    <w:p w14:paraId="3C7D625B" w14:textId="77777777" w:rsidR="002D0311" w:rsidRPr="002D0311" w:rsidRDefault="002D0311" w:rsidP="002D0311">
      <w:pPr>
        <w:pStyle w:val="Heading3"/>
      </w:pPr>
      <w:r w:rsidRPr="002D0311">
        <w:t>Abdominal part</w:t>
      </w:r>
    </w:p>
    <w:p w14:paraId="0F1C5193" w14:textId="5DCABB54" w:rsidR="002D0311" w:rsidRPr="002D0311" w:rsidRDefault="002D0311" w:rsidP="002D0311">
      <w:r w:rsidRPr="002D0311">
        <w:t>Up</w:t>
      </w:r>
      <w:r w:rsidR="004B0D12">
        <w:t xml:space="preserve"> </w:t>
      </w:r>
      <w:r w:rsidRPr="002D0311">
        <w:t>to the pelvic brim</w:t>
      </w:r>
    </w:p>
    <w:p w14:paraId="4C723E35" w14:textId="77777777" w:rsidR="002D0311" w:rsidRPr="002D0311" w:rsidRDefault="002D0311" w:rsidP="002D0311">
      <w:pPr>
        <w:pStyle w:val="Heading3"/>
      </w:pPr>
      <w:r w:rsidRPr="002D0311">
        <w:t>Pelvic part</w:t>
      </w:r>
    </w:p>
    <w:p w14:paraId="26BD3CF4" w14:textId="7A578DD3" w:rsidR="002D0311" w:rsidRPr="002D0311" w:rsidRDefault="002D0311" w:rsidP="002D0311">
      <w:r w:rsidRPr="002D0311">
        <w:t>Beyond pelvic brim</w:t>
      </w:r>
    </w:p>
    <w:p w14:paraId="44D8276B" w14:textId="77777777" w:rsidR="002D0311" w:rsidRPr="002D0311" w:rsidRDefault="002D0311" w:rsidP="002D0311">
      <w:pPr>
        <w:pStyle w:val="Heading3"/>
      </w:pPr>
      <w:r w:rsidRPr="002D0311">
        <w:t>Intravesical or Intramural part</w:t>
      </w:r>
    </w:p>
    <w:p w14:paraId="336D185A" w14:textId="77777777" w:rsidR="002D0311" w:rsidRDefault="002D0311" w:rsidP="002D0311">
      <w:r w:rsidRPr="002D0311">
        <w:t>Inside the bladder wall</w:t>
      </w:r>
    </w:p>
    <w:p w14:paraId="7D888B7E" w14:textId="4548A192" w:rsidR="002D0311" w:rsidRDefault="002D0311" w:rsidP="002D0311">
      <w:pPr>
        <w:pStyle w:val="Heading2"/>
      </w:pPr>
      <w:r w:rsidRPr="002D0311">
        <w:t>Constrictions of ureter</w:t>
      </w:r>
    </w:p>
    <w:p w14:paraId="06A62CA5" w14:textId="77777777" w:rsidR="002D0311" w:rsidRPr="002D0311" w:rsidRDefault="002D0311" w:rsidP="002D0311">
      <w:pPr>
        <w:pStyle w:val="Heading3"/>
      </w:pPr>
      <w:r w:rsidRPr="002D0311">
        <w:t>5 Constrictions</w:t>
      </w:r>
    </w:p>
    <w:p w14:paraId="300B6D3D" w14:textId="77777777" w:rsidR="002D0311" w:rsidRPr="002D0311" w:rsidRDefault="002D0311" w:rsidP="002D0311">
      <w:pPr>
        <w:numPr>
          <w:ilvl w:val="0"/>
          <w:numId w:val="1"/>
        </w:numPr>
      </w:pPr>
      <w:proofErr w:type="spellStart"/>
      <w:r w:rsidRPr="002D0311">
        <w:t>Pelviureteric</w:t>
      </w:r>
      <w:proofErr w:type="spellEnd"/>
      <w:r w:rsidRPr="002D0311">
        <w:t xml:space="preserve"> junction – L2</w:t>
      </w:r>
    </w:p>
    <w:p w14:paraId="416A98F3" w14:textId="77777777" w:rsidR="002D0311" w:rsidRPr="002D0311" w:rsidRDefault="002D0311" w:rsidP="002D0311">
      <w:pPr>
        <w:numPr>
          <w:ilvl w:val="0"/>
          <w:numId w:val="1"/>
        </w:numPr>
      </w:pPr>
      <w:r w:rsidRPr="002D0311">
        <w:t>Pelvic brim (sacroiliac joint)</w:t>
      </w:r>
    </w:p>
    <w:p w14:paraId="317A6950" w14:textId="77777777" w:rsidR="002D0311" w:rsidRPr="002D0311" w:rsidRDefault="002D0311" w:rsidP="002D0311">
      <w:pPr>
        <w:numPr>
          <w:ilvl w:val="0"/>
          <w:numId w:val="1"/>
        </w:numPr>
      </w:pPr>
      <w:r w:rsidRPr="002D0311">
        <w:t>Crossing of vas deferens in males, Tunnel in broad ligament in females</w:t>
      </w:r>
    </w:p>
    <w:p w14:paraId="4026DD08" w14:textId="77777777" w:rsidR="002D0311" w:rsidRPr="002D0311" w:rsidRDefault="002D0311" w:rsidP="002D0311">
      <w:pPr>
        <w:numPr>
          <w:ilvl w:val="0"/>
          <w:numId w:val="1"/>
        </w:numPr>
      </w:pPr>
      <w:r w:rsidRPr="002D0311">
        <w:t>Intramural part (at ischial spine)</w:t>
      </w:r>
    </w:p>
    <w:p w14:paraId="2DFA53E0" w14:textId="77777777" w:rsidR="002D0311" w:rsidRPr="002D0311" w:rsidRDefault="002D0311" w:rsidP="002D0311">
      <w:pPr>
        <w:numPr>
          <w:ilvl w:val="0"/>
          <w:numId w:val="1"/>
        </w:numPr>
      </w:pPr>
      <w:r w:rsidRPr="002D0311">
        <w:t>Ureteric orifice</w:t>
      </w:r>
    </w:p>
    <w:p w14:paraId="43D272D2" w14:textId="0BA6A854" w:rsidR="002D0311" w:rsidRDefault="004B0D12" w:rsidP="002D0311">
      <w:r>
        <w:rPr>
          <w:noProof/>
        </w:rPr>
        <w:t>[SVG]</w:t>
      </w:r>
      <w:r w:rsidRPr="004B0D12">
        <w:t xml:space="preserve"> </w:t>
      </w:r>
      <w:r w:rsidRPr="004B0D12">
        <w:rPr>
          <w:noProof/>
        </w:rPr>
        <w:t>constrictions of ureter</w:t>
      </w:r>
      <w:r>
        <w:rPr>
          <w:noProof/>
        </w:rPr>
        <w:t>.svg</w:t>
      </w:r>
    </w:p>
    <w:p w14:paraId="2CFAED3D" w14:textId="2B4FBE18" w:rsidR="002D0311" w:rsidRDefault="002D0311" w:rsidP="002D0311">
      <w:pPr>
        <w:pStyle w:val="Heading2"/>
      </w:pPr>
      <w:r w:rsidRPr="002D0311">
        <w:t xml:space="preserve">Relations </w:t>
      </w:r>
      <w:r>
        <w:t>–</w:t>
      </w:r>
      <w:r w:rsidRPr="002D0311">
        <w:t xml:space="preserve"> anterior</w:t>
      </w:r>
    </w:p>
    <w:p w14:paraId="332F1C2B" w14:textId="32B6E6F6" w:rsidR="002D0311" w:rsidRPr="002D0311" w:rsidRDefault="002D0311" w:rsidP="002D0311">
      <w:pPr>
        <w:pStyle w:val="Heading3"/>
      </w:pPr>
      <w:r w:rsidRPr="002D0311">
        <w:t>On righ</w:t>
      </w:r>
      <w:r w:rsidR="006410D2">
        <w:t>t</w:t>
      </w:r>
      <w:r w:rsidRPr="002D0311">
        <w:t xml:space="preserve"> side</w:t>
      </w:r>
    </w:p>
    <w:p w14:paraId="31586FBE" w14:textId="77777777" w:rsidR="002D0311" w:rsidRPr="002D0311" w:rsidRDefault="002D0311" w:rsidP="002D0311">
      <w:pPr>
        <w:numPr>
          <w:ilvl w:val="0"/>
          <w:numId w:val="2"/>
        </w:numPr>
      </w:pPr>
      <w:r w:rsidRPr="002D0311">
        <w:t>Second part of duodenum</w:t>
      </w:r>
    </w:p>
    <w:p w14:paraId="28C3A8DD" w14:textId="77777777" w:rsidR="002D0311" w:rsidRPr="002D0311" w:rsidRDefault="002D0311" w:rsidP="002D0311">
      <w:pPr>
        <w:numPr>
          <w:ilvl w:val="0"/>
          <w:numId w:val="2"/>
        </w:numPr>
      </w:pPr>
      <w:r w:rsidRPr="002D0311">
        <w:lastRenderedPageBreak/>
        <w:t>Right colic vessels</w:t>
      </w:r>
    </w:p>
    <w:p w14:paraId="7531DBC8" w14:textId="77777777" w:rsidR="002D0311" w:rsidRPr="002D0311" w:rsidRDefault="002D0311" w:rsidP="002D0311">
      <w:pPr>
        <w:numPr>
          <w:ilvl w:val="0"/>
          <w:numId w:val="2"/>
        </w:numPr>
      </w:pPr>
      <w:r w:rsidRPr="002D0311">
        <w:t>Ileocolic vessels</w:t>
      </w:r>
    </w:p>
    <w:p w14:paraId="14C97C06" w14:textId="77777777" w:rsidR="002D0311" w:rsidRPr="002D0311" w:rsidRDefault="002D0311" w:rsidP="002D0311">
      <w:pPr>
        <w:numPr>
          <w:ilvl w:val="0"/>
          <w:numId w:val="2"/>
        </w:numPr>
      </w:pPr>
      <w:r w:rsidRPr="002D0311">
        <w:t>Right gonadal vessels</w:t>
      </w:r>
    </w:p>
    <w:p w14:paraId="0B0F29C2" w14:textId="45DC021C" w:rsidR="002D0311" w:rsidRDefault="002D0311" w:rsidP="002D0311">
      <w:pPr>
        <w:numPr>
          <w:ilvl w:val="0"/>
          <w:numId w:val="2"/>
        </w:numPr>
      </w:pPr>
      <w:r w:rsidRPr="002D0311">
        <w:t>Root of mesentery</w:t>
      </w:r>
    </w:p>
    <w:p w14:paraId="3F0A1E12" w14:textId="77777777" w:rsidR="002D0311" w:rsidRPr="002D0311" w:rsidRDefault="002D0311" w:rsidP="002D0311"/>
    <w:p w14:paraId="5FC1ACC0" w14:textId="77777777" w:rsidR="002D0311" w:rsidRPr="002D0311" w:rsidRDefault="002D0311" w:rsidP="002D0311">
      <w:pPr>
        <w:pStyle w:val="Heading3"/>
      </w:pPr>
      <w:r w:rsidRPr="002D0311">
        <w:t>On left side</w:t>
      </w:r>
    </w:p>
    <w:p w14:paraId="240D2136" w14:textId="77777777" w:rsidR="002D0311" w:rsidRPr="002D0311" w:rsidRDefault="002D0311" w:rsidP="002D0311">
      <w:pPr>
        <w:numPr>
          <w:ilvl w:val="0"/>
          <w:numId w:val="3"/>
        </w:numPr>
      </w:pPr>
      <w:r w:rsidRPr="002D0311">
        <w:t>Left colic vessels</w:t>
      </w:r>
    </w:p>
    <w:p w14:paraId="26BFD7D4" w14:textId="77777777" w:rsidR="002D0311" w:rsidRPr="002D0311" w:rsidRDefault="002D0311" w:rsidP="002D0311">
      <w:pPr>
        <w:numPr>
          <w:ilvl w:val="0"/>
          <w:numId w:val="3"/>
        </w:numPr>
      </w:pPr>
      <w:r w:rsidRPr="002D0311">
        <w:t>Sigmoidal vessels</w:t>
      </w:r>
    </w:p>
    <w:p w14:paraId="28C7B73C" w14:textId="77777777" w:rsidR="002D0311" w:rsidRPr="002D0311" w:rsidRDefault="002D0311" w:rsidP="002D0311">
      <w:pPr>
        <w:numPr>
          <w:ilvl w:val="0"/>
          <w:numId w:val="3"/>
        </w:numPr>
      </w:pPr>
      <w:r w:rsidRPr="002D0311">
        <w:t>Left gonadal vessels</w:t>
      </w:r>
    </w:p>
    <w:p w14:paraId="10CD3CC3" w14:textId="77777777" w:rsidR="002D0311" w:rsidRDefault="002D0311" w:rsidP="002D0311">
      <w:pPr>
        <w:numPr>
          <w:ilvl w:val="0"/>
          <w:numId w:val="3"/>
        </w:numPr>
      </w:pPr>
      <w:r w:rsidRPr="002D0311">
        <w:t>Sigmoid mesocolon</w:t>
      </w:r>
    </w:p>
    <w:p w14:paraId="0F2D9DE8" w14:textId="77B195A4" w:rsidR="002D0311" w:rsidRDefault="002D0311" w:rsidP="002D0311">
      <w:pPr>
        <w:pStyle w:val="Heading2"/>
      </w:pPr>
      <w:r w:rsidRPr="002D0311">
        <w:t xml:space="preserve">Relations </w:t>
      </w:r>
      <w:r>
        <w:t>–</w:t>
      </w:r>
      <w:r w:rsidRPr="002D0311">
        <w:t xml:space="preserve"> Posterior</w:t>
      </w:r>
    </w:p>
    <w:p w14:paraId="4DCA355E" w14:textId="77777777" w:rsidR="002D0311" w:rsidRPr="002D0311" w:rsidRDefault="002D0311" w:rsidP="002D0311">
      <w:r w:rsidRPr="002D0311">
        <w:t>Psoas muscle</w:t>
      </w:r>
      <w:r w:rsidRPr="002D0311">
        <w:br/>
        <w:t>Genitofemoral nerve</w:t>
      </w:r>
      <w:r w:rsidRPr="002D0311">
        <w:br/>
        <w:t>Tips of lumbar transverse processes</w:t>
      </w:r>
    </w:p>
    <w:p w14:paraId="616E32A2" w14:textId="77777777" w:rsidR="002D0311" w:rsidRDefault="002D0311" w:rsidP="002D0311">
      <w:r w:rsidRPr="002D0311">
        <w:br/>
        <w:t>At pelvic brim – crosses common iliac vessels</w:t>
      </w:r>
    </w:p>
    <w:p w14:paraId="153719E2" w14:textId="77777777" w:rsidR="002D0311" w:rsidRDefault="002D0311" w:rsidP="002D0311"/>
    <w:p w14:paraId="6011FB88" w14:textId="4A2725D6" w:rsidR="002D0311" w:rsidRDefault="002D0311" w:rsidP="002D0311">
      <w:pPr>
        <w:pStyle w:val="Heading2"/>
      </w:pPr>
      <w:r w:rsidRPr="002D0311">
        <w:t>Blood supply</w:t>
      </w:r>
    </w:p>
    <w:p w14:paraId="03A11AEC" w14:textId="77777777" w:rsidR="002D0311" w:rsidRPr="002D0311" w:rsidRDefault="002D0311" w:rsidP="002D0311">
      <w:r w:rsidRPr="002D0311">
        <w:t xml:space="preserve">Segmental </w:t>
      </w:r>
      <w:proofErr w:type="spellStart"/>
      <w:r w:rsidRPr="002D0311">
        <w:t>subadventitial</w:t>
      </w:r>
      <w:proofErr w:type="spellEnd"/>
      <w:r w:rsidRPr="002D0311">
        <w:t xml:space="preserve"> arterial supply from branches of</w:t>
      </w:r>
    </w:p>
    <w:p w14:paraId="569283BC" w14:textId="77777777" w:rsidR="002D0311" w:rsidRPr="002D0311" w:rsidRDefault="002D0311" w:rsidP="002D0311">
      <w:pPr>
        <w:numPr>
          <w:ilvl w:val="0"/>
          <w:numId w:val="4"/>
        </w:numPr>
      </w:pPr>
      <w:r w:rsidRPr="002D0311">
        <w:t>Renal artery</w:t>
      </w:r>
    </w:p>
    <w:p w14:paraId="4DD49F62" w14:textId="77777777" w:rsidR="002D0311" w:rsidRPr="002D0311" w:rsidRDefault="002D0311" w:rsidP="002D0311">
      <w:pPr>
        <w:numPr>
          <w:ilvl w:val="0"/>
          <w:numId w:val="4"/>
        </w:numPr>
      </w:pPr>
      <w:r w:rsidRPr="002D0311">
        <w:t>Inferior suprarenal artery</w:t>
      </w:r>
    </w:p>
    <w:p w14:paraId="70F35581" w14:textId="77777777" w:rsidR="002D0311" w:rsidRPr="002D0311" w:rsidRDefault="002D0311" w:rsidP="002D0311">
      <w:pPr>
        <w:numPr>
          <w:ilvl w:val="0"/>
          <w:numId w:val="4"/>
        </w:numPr>
      </w:pPr>
      <w:r w:rsidRPr="002D0311">
        <w:t>Gonadal artery</w:t>
      </w:r>
    </w:p>
    <w:p w14:paraId="42242D13" w14:textId="77777777" w:rsidR="002D0311" w:rsidRPr="002D0311" w:rsidRDefault="002D0311" w:rsidP="002D0311">
      <w:pPr>
        <w:numPr>
          <w:ilvl w:val="0"/>
          <w:numId w:val="4"/>
        </w:numPr>
      </w:pPr>
      <w:r w:rsidRPr="002D0311">
        <w:t>External iliac artery</w:t>
      </w:r>
    </w:p>
    <w:p w14:paraId="00E20B72" w14:textId="77777777" w:rsidR="002D0311" w:rsidRPr="002D0311" w:rsidRDefault="002D0311" w:rsidP="002D0311">
      <w:pPr>
        <w:numPr>
          <w:ilvl w:val="0"/>
          <w:numId w:val="4"/>
        </w:numPr>
      </w:pPr>
      <w:r w:rsidRPr="002D0311">
        <w:t>Internal iliac artery</w:t>
      </w:r>
    </w:p>
    <w:p w14:paraId="7ADDCA36" w14:textId="02457BB9" w:rsidR="002D0311" w:rsidRPr="002D0311" w:rsidRDefault="001A4D38" w:rsidP="002D0311">
      <w:pPr>
        <w:numPr>
          <w:ilvl w:val="0"/>
          <w:numId w:val="4"/>
        </w:numPr>
      </w:pPr>
      <w:r>
        <w:t>I</w:t>
      </w:r>
      <w:r w:rsidR="002D0311" w:rsidRPr="002D0311">
        <w:t>nferior vesical artery</w:t>
      </w:r>
    </w:p>
    <w:p w14:paraId="29A3637E" w14:textId="4FF6345F" w:rsidR="002D0311" w:rsidRPr="002D0311" w:rsidRDefault="001A4D38" w:rsidP="002D0311">
      <w:pPr>
        <w:numPr>
          <w:ilvl w:val="0"/>
          <w:numId w:val="4"/>
        </w:numPr>
      </w:pPr>
      <w:r>
        <w:t>U</w:t>
      </w:r>
      <w:r w:rsidR="002D0311" w:rsidRPr="002D0311">
        <w:t>terine artery</w:t>
      </w:r>
    </w:p>
    <w:p w14:paraId="312091DB" w14:textId="27499924" w:rsidR="002D0311" w:rsidRDefault="006410D2" w:rsidP="002D0311">
      <w:r>
        <w:rPr>
          <w:noProof/>
        </w:rPr>
        <w:t>[SVG]</w:t>
      </w:r>
      <w:r w:rsidRPr="006410D2">
        <w:t xml:space="preserve"> </w:t>
      </w:r>
      <w:r w:rsidRPr="006410D2">
        <w:rPr>
          <w:noProof/>
        </w:rPr>
        <w:t>arteries ureter</w:t>
      </w:r>
      <w:r>
        <w:rPr>
          <w:noProof/>
        </w:rPr>
        <w:t>.svg</w:t>
      </w:r>
    </w:p>
    <w:p w14:paraId="24A7DE01" w14:textId="77777777" w:rsidR="002D0311" w:rsidRDefault="002D0311" w:rsidP="002D0311"/>
    <w:p w14:paraId="331F85FB" w14:textId="3650DDFD" w:rsidR="002D0311" w:rsidRDefault="002D0311" w:rsidP="002D0311">
      <w:pPr>
        <w:pStyle w:val="Heading2"/>
      </w:pPr>
      <w:r w:rsidRPr="002D0311">
        <w:lastRenderedPageBreak/>
        <w:t>Stricture</w:t>
      </w:r>
    </w:p>
    <w:p w14:paraId="40611CDD" w14:textId="0C5A2BAE" w:rsidR="002D0311" w:rsidRPr="002D0311" w:rsidRDefault="002D0311" w:rsidP="002D0311">
      <w:r w:rsidRPr="002D0311">
        <w:t>Injury to these blood vessels during gynaecological, urological and general surgeries leads to iatrogenic ureteric stricture</w:t>
      </w:r>
    </w:p>
    <w:p w14:paraId="5AD71595" w14:textId="39F6F79B" w:rsidR="002D0311" w:rsidRDefault="002D0311" w:rsidP="002D0311">
      <w:pPr>
        <w:pStyle w:val="Heading2"/>
      </w:pPr>
      <w:r w:rsidRPr="002D0311">
        <w:t>Nerve supply</w:t>
      </w:r>
    </w:p>
    <w:p w14:paraId="4B9AEAA8" w14:textId="77777777" w:rsidR="002D0311" w:rsidRPr="002D0311" w:rsidRDefault="002D0311" w:rsidP="002D0311">
      <w:pPr>
        <w:pStyle w:val="Heading3"/>
      </w:pPr>
      <w:r w:rsidRPr="002D0311">
        <w:t>Sympathetic</w:t>
      </w:r>
    </w:p>
    <w:p w14:paraId="1128FC5C" w14:textId="77777777" w:rsidR="002D0311" w:rsidRPr="002D0311" w:rsidRDefault="002D0311" w:rsidP="002D0311">
      <w:pPr>
        <w:numPr>
          <w:ilvl w:val="0"/>
          <w:numId w:val="5"/>
        </w:numPr>
      </w:pPr>
      <w:r w:rsidRPr="002D0311">
        <w:t>Least splanchnic nerve (T12)</w:t>
      </w:r>
    </w:p>
    <w:p w14:paraId="240B133A" w14:textId="322698DA" w:rsidR="002D0311" w:rsidRPr="002D0311" w:rsidRDefault="002D0311" w:rsidP="002D0311">
      <w:pPr>
        <w:numPr>
          <w:ilvl w:val="0"/>
          <w:numId w:val="5"/>
        </w:numPr>
      </w:pPr>
      <w:r w:rsidRPr="002D0311">
        <w:t>L1 and L2</w:t>
      </w:r>
    </w:p>
    <w:p w14:paraId="57ED4E3E" w14:textId="77777777" w:rsidR="002D0311" w:rsidRPr="002D0311" w:rsidRDefault="002D0311" w:rsidP="002D0311">
      <w:pPr>
        <w:pStyle w:val="Heading3"/>
      </w:pPr>
      <w:r w:rsidRPr="002D0311">
        <w:t>Parasympathetic</w:t>
      </w:r>
    </w:p>
    <w:p w14:paraId="45DF86E0" w14:textId="77777777" w:rsidR="002D0311" w:rsidRDefault="002D0311" w:rsidP="002D0311">
      <w:pPr>
        <w:numPr>
          <w:ilvl w:val="0"/>
          <w:numId w:val="6"/>
        </w:numPr>
      </w:pPr>
      <w:r w:rsidRPr="002D0311">
        <w:t>Pelvic splanchnic nerves (S2, 3, 4)</w:t>
      </w:r>
    </w:p>
    <w:p w14:paraId="15CC31EB" w14:textId="77777777" w:rsidR="002D0311" w:rsidRDefault="002D0311" w:rsidP="002D0311"/>
    <w:p w14:paraId="05076F0D" w14:textId="25C40EBF" w:rsidR="002D0311" w:rsidRDefault="002D0311" w:rsidP="002D0311">
      <w:pPr>
        <w:pStyle w:val="Heading2"/>
      </w:pPr>
      <w:r w:rsidRPr="002D0311">
        <w:t>Surface marking</w:t>
      </w:r>
    </w:p>
    <w:p w14:paraId="01FEC9B8" w14:textId="599FA53F" w:rsidR="002D0311" w:rsidRPr="002D0311" w:rsidRDefault="002D0311" w:rsidP="002D0311">
      <w:r w:rsidRPr="002D0311">
        <w:t>4 cm lateral to spine of T12 to L2</w:t>
      </w:r>
    </w:p>
    <w:p w14:paraId="268D3B5D" w14:textId="77777777" w:rsidR="002D0311" w:rsidRDefault="002D0311" w:rsidP="002D0311">
      <w:r w:rsidRPr="002D0311">
        <w:t>Join posterior superior iliac spine (dimple)</w:t>
      </w:r>
    </w:p>
    <w:p w14:paraId="191C0C96" w14:textId="77777777" w:rsidR="002D0311" w:rsidRDefault="002D0311" w:rsidP="002D0311"/>
    <w:p w14:paraId="1354550E" w14:textId="603192E8" w:rsidR="002D0311" w:rsidRDefault="002D0311" w:rsidP="002D0311">
      <w:pPr>
        <w:pStyle w:val="Heading2"/>
      </w:pPr>
      <w:r w:rsidRPr="002D0311">
        <w:t>Applied aspects - Intravenous pyelography (IVP)</w:t>
      </w:r>
    </w:p>
    <w:p w14:paraId="0A712631" w14:textId="77777777" w:rsidR="002D0311" w:rsidRPr="002D0311" w:rsidRDefault="002D0311" w:rsidP="002D0311">
      <w:r w:rsidRPr="002D0311">
        <w:t>X-ray examination of the kidneys, ureters and urinary bladder that uses iodinated contrast material injected into veins</w:t>
      </w:r>
    </w:p>
    <w:p w14:paraId="31D2D036" w14:textId="77777777" w:rsidR="002D0311" w:rsidRPr="002D0311" w:rsidRDefault="002D0311" w:rsidP="002D0311">
      <w:r w:rsidRPr="002D0311">
        <w:t>In IVP, the contrast agent is given intravenously, allowed to be cleared by the kidneys and excreted through the urinary tract as part of the urine.</w:t>
      </w:r>
    </w:p>
    <w:p w14:paraId="0439FE3A" w14:textId="7C5C428E" w:rsidR="002D0311" w:rsidRPr="002D0311" w:rsidRDefault="002D0311" w:rsidP="002D0311">
      <w:r>
        <w:rPr>
          <w:noProof/>
        </w:rPr>
        <w:lastRenderedPageBreak/>
        <w:drawing>
          <wp:inline distT="0" distB="0" distL="0" distR="0" wp14:anchorId="0B67B2BA" wp14:editId="6302C569">
            <wp:extent cx="2667000" cy="3505200"/>
            <wp:effectExtent l="0" t="0" r="0" b="0"/>
            <wp:docPr id="1810893713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16C9" w14:textId="77777777" w:rsidR="002D0311" w:rsidRPr="002D0311" w:rsidRDefault="002D0311" w:rsidP="002D0311"/>
    <w:p w14:paraId="020469FD" w14:textId="7C97CFEE" w:rsidR="002D0311" w:rsidRPr="002D0311" w:rsidRDefault="002D0311" w:rsidP="002D0311">
      <w:r w:rsidRPr="002D0311">
        <w:t>Cystoscopy - is a method of endoscopic visualization of the bladder</w:t>
      </w:r>
    </w:p>
    <w:p w14:paraId="5B921376" w14:textId="77777777" w:rsidR="002D0311" w:rsidRDefault="002D0311" w:rsidP="002D0311"/>
    <w:p w14:paraId="487A7DE1" w14:textId="091885AE" w:rsidR="002D0311" w:rsidRDefault="002D0311" w:rsidP="002D0311">
      <w:pPr>
        <w:pStyle w:val="Heading2"/>
      </w:pPr>
      <w:r w:rsidRPr="002D0311">
        <w:t>Applied aspects - identification of ureter during surgery</w:t>
      </w:r>
    </w:p>
    <w:p w14:paraId="6DFB55B3" w14:textId="2D41C7DD" w:rsidR="002D0311" w:rsidRDefault="002D0311" w:rsidP="002D0311">
      <w:r w:rsidRPr="002D0311">
        <w:t>Ureter shows peristaltic activity that is much different from nearby pulsatile blood vessels.</w:t>
      </w:r>
    </w:p>
    <w:p w14:paraId="36B80794" w14:textId="77777777" w:rsidR="00FF07A4" w:rsidRDefault="00FF07A4" w:rsidP="002D0311"/>
    <w:p w14:paraId="0E3BF7A7" w14:textId="1BF4DF96" w:rsidR="00FF07A4" w:rsidRPr="00FF07A4" w:rsidRDefault="00FF07A4" w:rsidP="00FF07A4">
      <w:r>
        <w:t xml:space="preserve">_____ </w:t>
      </w:r>
      <w:r w:rsidRPr="00FF07A4">
        <w:t>MCQ_START</w:t>
      </w:r>
      <w:r>
        <w:t xml:space="preserve">_____ </w:t>
      </w:r>
    </w:p>
    <w:p w14:paraId="2D987E5D" w14:textId="77777777" w:rsidR="00FF07A4" w:rsidRPr="00FF07A4" w:rsidRDefault="00FF07A4" w:rsidP="00FF07A4">
      <w:r w:rsidRPr="00FF07A4">
        <w:t>Q1. The ureter is anatomically classified as:</w:t>
      </w:r>
      <w:r w:rsidRPr="00FF07A4">
        <w:br/>
        <w:t>A. Intraperitoneal organ</w:t>
      </w:r>
      <w:r w:rsidRPr="00FF07A4">
        <w:br/>
        <w:t>B. Retroperitoneal structure[CORRECT]</w:t>
      </w:r>
      <w:r w:rsidRPr="00FF07A4">
        <w:br/>
        <w:t xml:space="preserve">C. </w:t>
      </w:r>
      <w:proofErr w:type="spellStart"/>
      <w:r w:rsidRPr="00FF07A4">
        <w:t>Subperitoneal</w:t>
      </w:r>
      <w:proofErr w:type="spellEnd"/>
      <w:r w:rsidRPr="00FF07A4">
        <w:t xml:space="preserve"> only in pelvis</w:t>
      </w:r>
      <w:r w:rsidRPr="00FF07A4">
        <w:br/>
        <w:t>D. Extraperitoneal only in abdomen</w:t>
      </w:r>
    </w:p>
    <w:p w14:paraId="54F2E119" w14:textId="77777777" w:rsidR="00FF07A4" w:rsidRPr="00FF07A4" w:rsidRDefault="00FF07A4" w:rsidP="00FF07A4">
      <w:r>
        <w:t xml:space="preserve">_____ </w:t>
      </w:r>
    </w:p>
    <w:p w14:paraId="4C74B87A" w14:textId="77777777" w:rsidR="00FF07A4" w:rsidRPr="00FF07A4" w:rsidRDefault="00FF07A4" w:rsidP="00FF07A4">
      <w:r w:rsidRPr="00FF07A4">
        <w:t>Q2. The normal length of the ureter is approximately:</w:t>
      </w:r>
      <w:r w:rsidRPr="00FF07A4">
        <w:br/>
        <w:t>A. 10 cm</w:t>
      </w:r>
      <w:r w:rsidRPr="00FF07A4">
        <w:br/>
        <w:t>B. 15 cm</w:t>
      </w:r>
      <w:r w:rsidRPr="00FF07A4">
        <w:br/>
        <w:t>C. 25 cm[CORRECT]</w:t>
      </w:r>
      <w:r w:rsidRPr="00FF07A4">
        <w:br/>
        <w:t>D. 40 cm</w:t>
      </w:r>
    </w:p>
    <w:p w14:paraId="348106E9" w14:textId="77777777" w:rsidR="00FF07A4" w:rsidRPr="00FF07A4" w:rsidRDefault="00FF07A4" w:rsidP="00FF07A4">
      <w:r>
        <w:lastRenderedPageBreak/>
        <w:t xml:space="preserve">_____ </w:t>
      </w:r>
    </w:p>
    <w:p w14:paraId="0F554F4B" w14:textId="77777777" w:rsidR="00FF07A4" w:rsidRPr="00FF07A4" w:rsidRDefault="00FF07A4" w:rsidP="00FF07A4">
      <w:r w:rsidRPr="00FF07A4">
        <w:t>Q3. One of the important constrictions of the ureter occurs at:</w:t>
      </w:r>
      <w:r w:rsidRPr="00FF07A4">
        <w:br/>
        <w:t>A. L4 vertebral level</w:t>
      </w:r>
      <w:r w:rsidRPr="00FF07A4">
        <w:br/>
        <w:t>B. Pelvic brim near sacroiliac joint[CORRECT]</w:t>
      </w:r>
      <w:r w:rsidRPr="00FF07A4">
        <w:br/>
        <w:t>C. Mid-jejunal region</w:t>
      </w:r>
      <w:r w:rsidRPr="00FF07A4">
        <w:br/>
        <w:t>D. Iliac crest</w:t>
      </w:r>
    </w:p>
    <w:p w14:paraId="6E6F0789" w14:textId="77777777" w:rsidR="00FF07A4" w:rsidRPr="00FF07A4" w:rsidRDefault="00FF07A4" w:rsidP="00FF07A4">
      <w:r>
        <w:t xml:space="preserve">_____ </w:t>
      </w:r>
    </w:p>
    <w:p w14:paraId="7A15DBDB" w14:textId="77777777" w:rsidR="00FF07A4" w:rsidRPr="00FF07A4" w:rsidRDefault="00FF07A4" w:rsidP="00FF07A4">
      <w:r w:rsidRPr="00FF07A4">
        <w:t>Q4. Posterior relations of the ureter include all EXCEPT:</w:t>
      </w:r>
      <w:r w:rsidRPr="00FF07A4">
        <w:br/>
        <w:t>A. Psoas muscle</w:t>
      </w:r>
      <w:r w:rsidRPr="00FF07A4">
        <w:br/>
        <w:t>B. Genitofemoral nerve</w:t>
      </w:r>
      <w:r w:rsidRPr="00FF07A4">
        <w:br/>
        <w:t>C. Lumbar transverse processes</w:t>
      </w:r>
      <w:r w:rsidRPr="00FF07A4">
        <w:br/>
        <w:t>D. Inferior vena cava[CORRECT]</w:t>
      </w:r>
    </w:p>
    <w:p w14:paraId="33A049FC" w14:textId="6FDD70A5" w:rsidR="00FF07A4" w:rsidRPr="00FF07A4" w:rsidRDefault="00FF07A4" w:rsidP="00FF07A4">
      <w:r>
        <w:t xml:space="preserve">_____ </w:t>
      </w:r>
    </w:p>
    <w:p w14:paraId="274311E7" w14:textId="77777777" w:rsidR="00FF07A4" w:rsidRPr="00FF07A4" w:rsidRDefault="00FF07A4" w:rsidP="00FF07A4">
      <w:r w:rsidRPr="00FF07A4">
        <w:t>Q5. The ureter receives its blood supply from:</w:t>
      </w:r>
      <w:r w:rsidRPr="00FF07A4">
        <w:br/>
        <w:t>A. Single branch of renal artery</w:t>
      </w:r>
      <w:r w:rsidRPr="00FF07A4">
        <w:br/>
        <w:t>B. Only internal iliac artery</w:t>
      </w:r>
      <w:r w:rsidRPr="00FF07A4">
        <w:br/>
        <w:t>C. Segmental branches from multiple arteries[CORRECT]</w:t>
      </w:r>
      <w:r w:rsidRPr="00FF07A4">
        <w:br/>
        <w:t>D. Only gonadal artery</w:t>
      </w:r>
    </w:p>
    <w:p w14:paraId="0C47A3A9" w14:textId="2B9CB1A8" w:rsidR="00FF07A4" w:rsidRPr="00FF07A4" w:rsidRDefault="00FF07A4" w:rsidP="00FF07A4">
      <w:r w:rsidRPr="00FF07A4">
        <w:t>____</w:t>
      </w:r>
      <w:r w:rsidRPr="00FF07A4">
        <w:t>MCQ_END</w:t>
      </w:r>
      <w:r w:rsidRPr="00FF07A4">
        <w:t>_____</w:t>
      </w:r>
    </w:p>
    <w:p w14:paraId="35B2BFF1" w14:textId="77777777" w:rsidR="00FF07A4" w:rsidRPr="002D0311" w:rsidRDefault="00FF07A4" w:rsidP="002D0311"/>
    <w:sectPr w:rsidR="00FF07A4" w:rsidRPr="002D0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775B"/>
    <w:multiLevelType w:val="multilevel"/>
    <w:tmpl w:val="5F2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64EF9"/>
    <w:multiLevelType w:val="multilevel"/>
    <w:tmpl w:val="F60E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23376"/>
    <w:multiLevelType w:val="multilevel"/>
    <w:tmpl w:val="DB7A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97560"/>
    <w:multiLevelType w:val="multilevel"/>
    <w:tmpl w:val="73EC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D0D00"/>
    <w:multiLevelType w:val="multilevel"/>
    <w:tmpl w:val="B5A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F46B5"/>
    <w:multiLevelType w:val="multilevel"/>
    <w:tmpl w:val="8ADA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310611">
    <w:abstractNumId w:val="3"/>
  </w:num>
  <w:num w:numId="2" w16cid:durableId="229384143">
    <w:abstractNumId w:val="4"/>
  </w:num>
  <w:num w:numId="3" w16cid:durableId="1209533849">
    <w:abstractNumId w:val="0"/>
  </w:num>
  <w:num w:numId="4" w16cid:durableId="971836269">
    <w:abstractNumId w:val="1"/>
  </w:num>
  <w:num w:numId="5" w16cid:durableId="2112117027">
    <w:abstractNumId w:val="2"/>
  </w:num>
  <w:num w:numId="6" w16cid:durableId="1830822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311"/>
    <w:rsid w:val="00042862"/>
    <w:rsid w:val="001A4D38"/>
    <w:rsid w:val="002D0311"/>
    <w:rsid w:val="004B0D12"/>
    <w:rsid w:val="005C6E7B"/>
    <w:rsid w:val="005D5474"/>
    <w:rsid w:val="006410D2"/>
    <w:rsid w:val="00702AEE"/>
    <w:rsid w:val="008445DC"/>
    <w:rsid w:val="00FF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59B32"/>
  <w15:chartTrackingRefBased/>
  <w15:docId w15:val="{239C1CE7-2CFD-4FB9-BA3D-854D776E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0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0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006F5-510B-4E88-A8E8-7E55831AD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5</cp:revision>
  <dcterms:created xsi:type="dcterms:W3CDTF">2026-02-06T13:51:00Z</dcterms:created>
  <dcterms:modified xsi:type="dcterms:W3CDTF">2026-03-19T09:45:00Z</dcterms:modified>
</cp:coreProperties>
</file>