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5565" w14:textId="41E3F174" w:rsidR="00D674B7" w:rsidRDefault="0028409A">
      <w:r w:rsidRPr="0028409A">
        <w:t>Gross anatomy of pancreas</w:t>
      </w:r>
    </w:p>
    <w:p w14:paraId="42E9B87B" w14:textId="214A9ECA" w:rsidR="0028409A" w:rsidRDefault="0028409A">
      <w:r w:rsidRPr="0028409A">
        <w:t>Etymology</w:t>
      </w:r>
    </w:p>
    <w:p w14:paraId="33852F9A" w14:textId="77777777" w:rsidR="0028409A" w:rsidRPr="0028409A" w:rsidRDefault="0028409A" w:rsidP="0028409A">
      <w:proofErr w:type="spellStart"/>
      <w:r w:rsidRPr="0028409A">
        <w:t>Pancrease</w:t>
      </w:r>
      <w:proofErr w:type="spellEnd"/>
      <w:r w:rsidRPr="0028409A">
        <w:t xml:space="preserve"> - Pan = all; </w:t>
      </w:r>
      <w:proofErr w:type="spellStart"/>
      <w:r w:rsidRPr="0028409A">
        <w:t>kreas</w:t>
      </w:r>
      <w:proofErr w:type="spellEnd"/>
      <w:r w:rsidRPr="0028409A">
        <w:t xml:space="preserve"> = flesh </w:t>
      </w:r>
    </w:p>
    <w:p w14:paraId="177FFFD0" w14:textId="77777777" w:rsidR="0028409A" w:rsidRPr="0028409A" w:rsidRDefault="0028409A" w:rsidP="0028409A">
      <w:r w:rsidRPr="0028409A">
        <w:t>All fleshy gland in the abdomen - pancreas</w:t>
      </w:r>
    </w:p>
    <w:p w14:paraId="7B9E787F" w14:textId="7065D52A" w:rsidR="0028409A" w:rsidRDefault="0028409A">
      <w:r w:rsidRPr="0028409A">
        <w:t>Functions</w:t>
      </w:r>
    </w:p>
    <w:p w14:paraId="55FB38B4" w14:textId="77777777" w:rsidR="0028409A" w:rsidRPr="0028409A" w:rsidRDefault="0028409A" w:rsidP="0028409A">
      <w:r w:rsidRPr="0028409A">
        <w:t>Endocrine part: Produces insulin, glucagon, somatostatins and pancreatic polypeptide</w:t>
      </w:r>
    </w:p>
    <w:p w14:paraId="2736886C" w14:textId="77777777" w:rsidR="0028409A" w:rsidRDefault="0028409A" w:rsidP="0028409A">
      <w:r w:rsidRPr="0028409A">
        <w:t xml:space="preserve">Exocrine part: digestive juice rich in </w:t>
      </w:r>
      <w:proofErr w:type="spellStart"/>
      <w:r w:rsidRPr="0028409A">
        <w:t>bicardonate</w:t>
      </w:r>
      <w:proofErr w:type="spellEnd"/>
      <w:r w:rsidRPr="0028409A">
        <w:t xml:space="preserve"> and enzymes like proteases, trypsinogen, </w:t>
      </w:r>
      <w:proofErr w:type="spellStart"/>
      <w:r w:rsidRPr="0028409A">
        <w:t>chymotrypsinogen</w:t>
      </w:r>
      <w:proofErr w:type="spellEnd"/>
      <w:r w:rsidRPr="0028409A">
        <w:t xml:space="preserve">, lipase, amylase, phospholipase A2, </w:t>
      </w:r>
      <w:proofErr w:type="spellStart"/>
      <w:r w:rsidRPr="0028409A">
        <w:t>lysophospholipase</w:t>
      </w:r>
      <w:proofErr w:type="spellEnd"/>
      <w:r w:rsidRPr="0028409A">
        <w:t xml:space="preserve"> and cholesterol esterase</w:t>
      </w:r>
    </w:p>
    <w:p w14:paraId="0DB63F76" w14:textId="376FB889" w:rsidR="0028409A" w:rsidRDefault="0028409A" w:rsidP="0028409A">
      <w:r w:rsidRPr="0028409A">
        <w:t xml:space="preserve">Structure of pancreas </w:t>
      </w:r>
      <w:r>
        <w:t>–</w:t>
      </w:r>
      <w:r w:rsidRPr="0028409A">
        <w:t xml:space="preserve"> Parts</w:t>
      </w:r>
    </w:p>
    <w:p w14:paraId="721DCF44" w14:textId="77777777" w:rsidR="0028409A" w:rsidRPr="0028409A" w:rsidRDefault="0028409A" w:rsidP="0028409A">
      <w:pPr>
        <w:numPr>
          <w:ilvl w:val="0"/>
          <w:numId w:val="1"/>
        </w:numPr>
      </w:pPr>
      <w:r w:rsidRPr="0028409A">
        <w:t>Head of pancreas</w:t>
      </w:r>
    </w:p>
    <w:p w14:paraId="7CA56361" w14:textId="77777777" w:rsidR="0028409A" w:rsidRPr="0028409A" w:rsidRDefault="0028409A" w:rsidP="0028409A">
      <w:pPr>
        <w:numPr>
          <w:ilvl w:val="1"/>
          <w:numId w:val="1"/>
        </w:numPr>
      </w:pPr>
      <w:r w:rsidRPr="0028409A">
        <w:t>Lies within the concavity of duodenum</w:t>
      </w:r>
    </w:p>
    <w:p w14:paraId="6FE26DDB" w14:textId="77777777" w:rsidR="0028409A" w:rsidRPr="0028409A" w:rsidRDefault="0028409A" w:rsidP="0028409A">
      <w:pPr>
        <w:numPr>
          <w:ilvl w:val="1"/>
          <w:numId w:val="1"/>
        </w:numPr>
      </w:pPr>
      <w:r w:rsidRPr="0028409A">
        <w:t>From its lower aspect Uncinate process emerge</w:t>
      </w:r>
    </w:p>
    <w:p w14:paraId="1C9A1DA9" w14:textId="77777777" w:rsidR="0028409A" w:rsidRPr="0028409A" w:rsidRDefault="0028409A" w:rsidP="0028409A">
      <w:r w:rsidRPr="0028409A">
        <w:t>Neck of pancreas</w:t>
      </w:r>
    </w:p>
    <w:p w14:paraId="5F709D48" w14:textId="77777777" w:rsidR="0028409A" w:rsidRPr="0028409A" w:rsidRDefault="0028409A" w:rsidP="0028409A">
      <w:pPr>
        <w:numPr>
          <w:ilvl w:val="1"/>
          <w:numId w:val="1"/>
        </w:numPr>
      </w:pPr>
      <w:r w:rsidRPr="0028409A">
        <w:t>1cm long</w:t>
      </w:r>
    </w:p>
    <w:p w14:paraId="7E4EB888" w14:textId="77777777" w:rsidR="0028409A" w:rsidRPr="0028409A" w:rsidRDefault="0028409A" w:rsidP="0028409A">
      <w:pPr>
        <w:numPr>
          <w:ilvl w:val="1"/>
          <w:numId w:val="1"/>
        </w:numPr>
      </w:pPr>
      <w:r w:rsidRPr="0028409A">
        <w:t>Lies between head and body</w:t>
      </w:r>
    </w:p>
    <w:p w14:paraId="2D0A3065" w14:textId="77777777" w:rsidR="0028409A" w:rsidRPr="0028409A" w:rsidRDefault="0028409A" w:rsidP="0028409A">
      <w:pPr>
        <w:numPr>
          <w:ilvl w:val="1"/>
          <w:numId w:val="1"/>
        </w:numPr>
      </w:pPr>
      <w:r w:rsidRPr="0028409A">
        <w:t>Behind superior mesenteric artery</w:t>
      </w:r>
    </w:p>
    <w:p w14:paraId="4AF313CE" w14:textId="77777777" w:rsidR="0028409A" w:rsidRPr="0028409A" w:rsidRDefault="0028409A" w:rsidP="0028409A">
      <w:r w:rsidRPr="0028409A">
        <w:t>Body of pancreas</w:t>
      </w:r>
    </w:p>
    <w:p w14:paraId="6A4BB2DB" w14:textId="77777777" w:rsidR="0028409A" w:rsidRPr="0028409A" w:rsidRDefault="0028409A" w:rsidP="0028409A">
      <w:pPr>
        <w:numPr>
          <w:ilvl w:val="1"/>
          <w:numId w:val="1"/>
        </w:numPr>
      </w:pPr>
      <w:r w:rsidRPr="0028409A">
        <w:t xml:space="preserve">Largest part of pancreas </w:t>
      </w:r>
    </w:p>
    <w:p w14:paraId="75196069" w14:textId="77777777" w:rsidR="0028409A" w:rsidRPr="0028409A" w:rsidRDefault="0028409A" w:rsidP="0028409A">
      <w:pPr>
        <w:numPr>
          <w:ilvl w:val="1"/>
          <w:numId w:val="1"/>
        </w:numPr>
      </w:pPr>
      <w:r w:rsidRPr="0028409A">
        <w:t xml:space="preserve">Present at transpyloric plane behind the pylorus of </w:t>
      </w:r>
      <w:proofErr w:type="spellStart"/>
      <w:r w:rsidRPr="0028409A">
        <w:t>stoach</w:t>
      </w:r>
      <w:proofErr w:type="spellEnd"/>
      <w:r w:rsidRPr="0028409A">
        <w:t xml:space="preserve"> </w:t>
      </w:r>
    </w:p>
    <w:p w14:paraId="024DB5F7" w14:textId="77777777" w:rsidR="0028409A" w:rsidRPr="0028409A" w:rsidRDefault="0028409A" w:rsidP="0028409A">
      <w:r w:rsidRPr="0028409A">
        <w:t xml:space="preserve">Tail of pancreas </w:t>
      </w:r>
    </w:p>
    <w:p w14:paraId="7A4A8444" w14:textId="77777777" w:rsidR="0028409A" w:rsidRPr="0028409A" w:rsidRDefault="0028409A" w:rsidP="0028409A">
      <w:pPr>
        <w:numPr>
          <w:ilvl w:val="1"/>
          <w:numId w:val="1"/>
        </w:numPr>
      </w:pPr>
      <w:r w:rsidRPr="0028409A">
        <w:t>Present near the spleen hilum  </w:t>
      </w:r>
    </w:p>
    <w:p w14:paraId="67DFBEE2" w14:textId="77777777" w:rsidR="0028409A" w:rsidRPr="0028409A" w:rsidRDefault="0028409A" w:rsidP="0028409A">
      <w:r w:rsidRPr="0028409A">
        <w:t xml:space="preserve">Uncinate process </w:t>
      </w:r>
    </w:p>
    <w:p w14:paraId="0DAAE595" w14:textId="77777777" w:rsidR="0028409A" w:rsidRPr="0028409A" w:rsidRDefault="0028409A" w:rsidP="0028409A">
      <w:pPr>
        <w:numPr>
          <w:ilvl w:val="1"/>
          <w:numId w:val="1"/>
        </w:numPr>
      </w:pPr>
      <w:r w:rsidRPr="0028409A">
        <w:t>Hook like projection from the head and body of the pancreas</w:t>
      </w:r>
    </w:p>
    <w:p w14:paraId="703633CE" w14:textId="77777777" w:rsidR="0028409A" w:rsidRPr="0028409A" w:rsidRDefault="0028409A" w:rsidP="0028409A">
      <w:pPr>
        <w:numPr>
          <w:ilvl w:val="1"/>
          <w:numId w:val="1"/>
        </w:numPr>
      </w:pPr>
      <w:r w:rsidRPr="0028409A">
        <w:t>Superior mesenteric vessels are anterior to this</w:t>
      </w:r>
    </w:p>
    <w:p w14:paraId="5F79DF9E" w14:textId="66F3C416" w:rsidR="0028409A" w:rsidRDefault="0028409A" w:rsidP="0028409A">
      <w:r>
        <w:t>[HTML]</w:t>
      </w:r>
      <w:r w:rsidRPr="0028409A">
        <w:t xml:space="preserve"> </w:t>
      </w:r>
      <w:r w:rsidRPr="0028409A">
        <w:t>partspancreas.html</w:t>
      </w:r>
    </w:p>
    <w:p w14:paraId="63699AF5" w14:textId="21B9DED0" w:rsidR="0028409A" w:rsidRDefault="0028409A" w:rsidP="0028409A">
      <w:r w:rsidRPr="0028409A">
        <w:t xml:space="preserve">Margins </w:t>
      </w:r>
      <w:r>
        <w:t>–</w:t>
      </w:r>
      <w:r w:rsidRPr="0028409A">
        <w:t xml:space="preserve"> borders</w:t>
      </w:r>
    </w:p>
    <w:p w14:paraId="3CB064E9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color w:val="3498DB"/>
          <w:kern w:val="0"/>
          <w:sz w:val="27"/>
          <w:szCs w:val="27"/>
          <w:lang w:eastAsia="en-IN" w:bidi="kn-IN"/>
          <w14:ligatures w14:val="none"/>
        </w:rPr>
        <w:t>Upper margin</w:t>
      </w:r>
    </w:p>
    <w:p w14:paraId="561C0813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lastRenderedPageBreak/>
        <w:t>Splenic artery runs along this border</w:t>
      </w:r>
    </w:p>
    <w:p w14:paraId="0A3EBC2E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color w:val="3498DB"/>
          <w:kern w:val="0"/>
          <w:sz w:val="27"/>
          <w:szCs w:val="27"/>
          <w:lang w:eastAsia="en-IN" w:bidi="kn-IN"/>
          <w14:ligatures w14:val="none"/>
        </w:rPr>
        <w:t>Lower margin</w:t>
      </w:r>
    </w:p>
    <w:p w14:paraId="23C5F99E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Super mesenteric vessels emerge from this margin</w:t>
      </w:r>
    </w:p>
    <w:p w14:paraId="6826734A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color w:val="3498DB"/>
          <w:kern w:val="0"/>
          <w:sz w:val="27"/>
          <w:szCs w:val="27"/>
          <w:lang w:eastAsia="en-IN" w:bidi="kn-IN"/>
          <w14:ligatures w14:val="none"/>
        </w:rPr>
        <w:t>Anterior margin</w:t>
      </w:r>
    </w:p>
    <w:p w14:paraId="2621CA9B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Two layers of transverse mesocolon is attached</w:t>
      </w:r>
    </w:p>
    <w:p w14:paraId="46E9BF18" w14:textId="43E2A36A" w:rsidR="0028409A" w:rsidRDefault="0028409A" w:rsidP="0028409A">
      <w:pPr>
        <w:pStyle w:val="Heading2"/>
      </w:pPr>
      <w:r w:rsidRPr="0028409A">
        <w:t>Surfaces</w:t>
      </w:r>
    </w:p>
    <w:p w14:paraId="7EAB548E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color w:val="3498DB"/>
          <w:kern w:val="0"/>
          <w:sz w:val="27"/>
          <w:szCs w:val="27"/>
          <w:lang w:eastAsia="en-IN" w:bidi="kn-IN"/>
          <w14:ligatures w14:val="none"/>
        </w:rPr>
        <w:t xml:space="preserve">Inferior surface </w:t>
      </w:r>
    </w:p>
    <w:p w14:paraId="0DD7CEF0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Covered by peritoneum, lies over duodenojejunal flexure and coils of jejunum</w:t>
      </w:r>
    </w:p>
    <w:p w14:paraId="1AFDEFC2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color w:val="3498DB"/>
          <w:kern w:val="0"/>
          <w:sz w:val="27"/>
          <w:szCs w:val="27"/>
          <w:lang w:eastAsia="en-IN" w:bidi="kn-IN"/>
          <w14:ligatures w14:val="none"/>
        </w:rPr>
        <w:t>Anterior surface</w:t>
      </w:r>
    </w:p>
    <w:p w14:paraId="1AE398F4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Related to lesser sac and stomach</w:t>
      </w:r>
    </w:p>
    <w:p w14:paraId="286F9A50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Omental tuber - prominence on the neck of the pancreas</w:t>
      </w:r>
    </w:p>
    <w:p w14:paraId="2D39D85E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color w:val="3498DB"/>
          <w:kern w:val="0"/>
          <w:sz w:val="27"/>
          <w:szCs w:val="27"/>
          <w:lang w:eastAsia="en-IN" w:bidi="kn-IN"/>
          <w14:ligatures w14:val="none"/>
        </w:rPr>
        <w:t xml:space="preserve">Posterior surface </w:t>
      </w:r>
    </w:p>
    <w:p w14:paraId="1F2E59E7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Devoid of peritoneum</w:t>
      </w:r>
    </w:p>
    <w:p w14:paraId="503BBEE5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In contact with aorta and origin of superior mesenteric artery, splenic vein, left kidney and left renal vessels, left suprarenal gland</w:t>
      </w:r>
    </w:p>
    <w:p w14:paraId="7590256E" w14:textId="20D17F4F" w:rsidR="0028409A" w:rsidRDefault="0028409A" w:rsidP="0028409A">
      <w:pPr>
        <w:pStyle w:val="Heading2"/>
      </w:pPr>
      <w:r w:rsidRPr="0028409A">
        <w:t>Relationship with superior mesenteric vessels</w:t>
      </w:r>
    </w:p>
    <w:p w14:paraId="215BB00F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color w:val="D35400"/>
          <w:kern w:val="0"/>
          <w:sz w:val="27"/>
          <w:szCs w:val="27"/>
          <w:lang w:eastAsia="en-IN" w:bidi="kn-IN"/>
          <w14:ligatures w14:val="none"/>
        </w:rPr>
        <w:t xml:space="preserve">Superior mesenteric artery </w:t>
      </w:r>
    </w:p>
    <w:p w14:paraId="557DE70C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Anterior to uncinate process</w:t>
      </w:r>
    </w:p>
    <w:p w14:paraId="072871F2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color w:val="3498DB"/>
          <w:kern w:val="0"/>
          <w:sz w:val="27"/>
          <w:szCs w:val="27"/>
          <w:lang w:eastAsia="en-IN" w:bidi="kn-IN"/>
          <w14:ligatures w14:val="none"/>
        </w:rPr>
        <w:t>Superior mesenteric vein and formation of portal vein</w:t>
      </w:r>
    </w:p>
    <w:p w14:paraId="35A80D62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Posterior to the neck of pancreas margin</w:t>
      </w:r>
    </w:p>
    <w:p w14:paraId="4C14B6D7" w14:textId="6EACF60E" w:rsidR="0028409A" w:rsidRPr="0028409A" w:rsidRDefault="0028409A" w:rsidP="0028409A">
      <w:pPr>
        <w:pStyle w:val="Heading2"/>
      </w:pPr>
      <w:r w:rsidRPr="0028409A">
        <w:t>Blood supply</w:t>
      </w:r>
    </w:p>
    <w:p w14:paraId="5AF37766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color w:val="D35400"/>
          <w:kern w:val="0"/>
          <w:sz w:val="27"/>
          <w:szCs w:val="27"/>
          <w:lang w:eastAsia="en-IN" w:bidi="kn-IN"/>
          <w14:ligatures w14:val="none"/>
        </w:rPr>
        <w:t xml:space="preserve">Branches of celiac trunk and superior mesenteric artery </w:t>
      </w:r>
    </w:p>
    <w:p w14:paraId="4938708D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Splenic artery runs along this border</w:t>
      </w:r>
    </w:p>
    <w:p w14:paraId="39C05573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color w:val="E67E22"/>
          <w:kern w:val="0"/>
          <w:sz w:val="27"/>
          <w:szCs w:val="27"/>
          <w:lang w:eastAsia="en-IN" w:bidi="kn-IN"/>
          <w14:ligatures w14:val="none"/>
        </w:rPr>
        <w:lastRenderedPageBreak/>
        <w:t xml:space="preserve">Splenic artery </w:t>
      </w:r>
    </w:p>
    <w:p w14:paraId="229AFB90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Supply body, neck and tail</w:t>
      </w:r>
    </w:p>
    <w:p w14:paraId="2EB19489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Run along the upper border</w:t>
      </w:r>
    </w:p>
    <w:p w14:paraId="6D9C21B6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Splenic artery is tortuous - Not a universal phenomenon. </w:t>
      </w:r>
    </w:p>
    <w:p w14:paraId="19C62A12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Probable reasons - to accommodate for the movement of spleen during respiration and expansion of the stomach</w:t>
      </w:r>
    </w:p>
    <w:p w14:paraId="1BB54CD9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Superior and inferior pancreaticoduodenal arteries</w:t>
      </w:r>
    </w:p>
    <w:p w14:paraId="1551DBA7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Related to head of pancreas</w:t>
      </w:r>
    </w:p>
    <w:p w14:paraId="2436621F" w14:textId="0A1C1D83" w:rsidR="0028409A" w:rsidRDefault="0028409A" w:rsidP="0028409A">
      <w:pPr>
        <w:pStyle w:val="Heading2"/>
      </w:pPr>
      <w:r w:rsidRPr="0028409A">
        <w:t>Duct system</w:t>
      </w:r>
    </w:p>
    <w:p w14:paraId="389F911C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color w:val="3498DB"/>
          <w:kern w:val="0"/>
          <w:sz w:val="27"/>
          <w:szCs w:val="27"/>
          <w:lang w:eastAsia="en-IN" w:bidi="kn-IN"/>
          <w14:ligatures w14:val="none"/>
        </w:rPr>
        <w:t xml:space="preserve">Major pancreatic duct - Duct of </w:t>
      </w:r>
      <w:proofErr w:type="spellStart"/>
      <w:r w:rsidRPr="0028409A">
        <w:rPr>
          <w:rFonts w:ascii="Times New Roman" w:eastAsia="Times New Roman" w:hAnsi="Times New Roman" w:cs="Times New Roman"/>
          <w:color w:val="3498DB"/>
          <w:kern w:val="0"/>
          <w:sz w:val="27"/>
          <w:szCs w:val="27"/>
          <w:lang w:eastAsia="en-IN" w:bidi="kn-IN"/>
          <w14:ligatures w14:val="none"/>
        </w:rPr>
        <w:t>Wirsung</w:t>
      </w:r>
      <w:proofErr w:type="spellEnd"/>
    </w:p>
    <w:p w14:paraId="5C8EAE85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Joins common bile duct before piercing the duodenal wall.</w:t>
      </w:r>
    </w:p>
    <w:p w14:paraId="68CA0BDD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Sphincter of Oddi guards these ducts</w:t>
      </w:r>
    </w:p>
    <w:p w14:paraId="793E5445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color w:val="3498DB"/>
          <w:kern w:val="0"/>
          <w:sz w:val="27"/>
          <w:szCs w:val="27"/>
          <w:lang w:eastAsia="en-IN" w:bidi="kn-IN"/>
          <w14:ligatures w14:val="none"/>
        </w:rPr>
        <w:t>Minor pancreatic duct - Duct of Santorini</w:t>
      </w:r>
    </w:p>
    <w:p w14:paraId="6733C77C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Not a common feature in all</w:t>
      </w:r>
    </w:p>
    <w:p w14:paraId="4878D9F4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Can either drain into duodenum (70%) or drain into the main pancreatic duct (30%)</w:t>
      </w:r>
    </w:p>
    <w:p w14:paraId="59B741F4" w14:textId="0ACB4E38" w:rsidR="0028409A" w:rsidRDefault="0028409A">
      <w:r>
        <w:t>[SVG]</w:t>
      </w:r>
      <w:r w:rsidRPr="0028409A">
        <w:t xml:space="preserve"> </w:t>
      </w:r>
      <w:r w:rsidRPr="0028409A">
        <w:t xml:space="preserve">duct system of </w:t>
      </w:r>
      <w:proofErr w:type="spellStart"/>
      <w:r w:rsidRPr="0028409A">
        <w:t>pancreas.svg</w:t>
      </w:r>
      <w:proofErr w:type="spellEnd"/>
    </w:p>
    <w:p w14:paraId="5A4A425F" w14:textId="4CC34A91" w:rsidR="0028409A" w:rsidRDefault="0028409A" w:rsidP="0028409A">
      <w:pPr>
        <w:pStyle w:val="Heading2"/>
      </w:pPr>
      <w:r w:rsidRPr="0028409A">
        <w:t>Development</w:t>
      </w:r>
    </w:p>
    <w:p w14:paraId="3E48F1D6" w14:textId="77777777" w:rsidR="0028409A" w:rsidRPr="0028409A" w:rsidRDefault="0028409A" w:rsidP="0028409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 xml:space="preserve">From two sources </w:t>
      </w:r>
    </w:p>
    <w:p w14:paraId="33C2923C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Dorsal pancreatic bud - larger</w:t>
      </w:r>
    </w:p>
    <w:p w14:paraId="4A70E023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Forms anterior part of head, neck, body and tail of pancreas</w:t>
      </w:r>
    </w:p>
    <w:p w14:paraId="67537E79" w14:textId="6128B96C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Its duct forms the main portion of main pancr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e</w:t>
      </w: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atic duct</w:t>
      </w:r>
    </w:p>
    <w:p w14:paraId="560BB7BA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Ventral pancreatic bud - smaller</w:t>
      </w:r>
    </w:p>
    <w:p w14:paraId="1A944665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t>Forms the posterior part of head and uncinate process</w:t>
      </w:r>
    </w:p>
    <w:p w14:paraId="455D52C7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kn-IN"/>
          <w14:ligatures w14:val="none"/>
        </w:rPr>
        <w:lastRenderedPageBreak/>
        <w:t>Its duct forms the minor pancreatic duct  </w:t>
      </w:r>
    </w:p>
    <w:p w14:paraId="0FFBBD79" w14:textId="6B05B1A0" w:rsidR="0028409A" w:rsidRDefault="0028409A" w:rsidP="0028409A">
      <w:pPr>
        <w:pStyle w:val="Heading2"/>
      </w:pPr>
      <w:r w:rsidRPr="0028409A">
        <w:t>Lymphatic drainage</w:t>
      </w:r>
    </w:p>
    <w:p w14:paraId="44E1B0DD" w14:textId="77777777" w:rsidR="0028409A" w:rsidRPr="0028409A" w:rsidRDefault="0028409A" w:rsidP="0028409A">
      <w:r w:rsidRPr="0028409A">
        <w:t>Follow arteries and drain to</w:t>
      </w:r>
    </w:p>
    <w:p w14:paraId="214AE97A" w14:textId="77777777" w:rsidR="0028409A" w:rsidRPr="0028409A" w:rsidRDefault="0028409A" w:rsidP="0028409A">
      <w:pPr>
        <w:numPr>
          <w:ilvl w:val="0"/>
          <w:numId w:val="2"/>
        </w:numPr>
      </w:pPr>
      <w:proofErr w:type="spellStart"/>
      <w:r w:rsidRPr="0028409A">
        <w:t>Pancreaticosplenic</w:t>
      </w:r>
      <w:proofErr w:type="spellEnd"/>
      <w:r w:rsidRPr="0028409A">
        <w:t xml:space="preserve"> group</w:t>
      </w:r>
    </w:p>
    <w:p w14:paraId="51EBA2F8" w14:textId="77777777" w:rsidR="0028409A" w:rsidRPr="0028409A" w:rsidRDefault="0028409A" w:rsidP="0028409A">
      <w:pPr>
        <w:numPr>
          <w:ilvl w:val="0"/>
          <w:numId w:val="2"/>
        </w:numPr>
      </w:pPr>
      <w:r w:rsidRPr="0028409A">
        <w:t xml:space="preserve">Coeliac group </w:t>
      </w:r>
    </w:p>
    <w:p w14:paraId="57D7E008" w14:textId="77777777" w:rsidR="0028409A" w:rsidRPr="0028409A" w:rsidRDefault="0028409A" w:rsidP="0028409A">
      <w:pPr>
        <w:numPr>
          <w:ilvl w:val="0"/>
          <w:numId w:val="2"/>
        </w:numPr>
      </w:pPr>
      <w:r w:rsidRPr="0028409A">
        <w:t>Superior mesenteric nodes</w:t>
      </w:r>
    </w:p>
    <w:p w14:paraId="0FBA67E1" w14:textId="77777777" w:rsidR="0028409A" w:rsidRPr="0028409A" w:rsidRDefault="0028409A" w:rsidP="0028409A">
      <w:pPr>
        <w:numPr>
          <w:ilvl w:val="0"/>
          <w:numId w:val="2"/>
        </w:numPr>
      </w:pPr>
      <w:r w:rsidRPr="0028409A">
        <w:t>Pyloric group of lymph nodes</w:t>
      </w:r>
    </w:p>
    <w:p w14:paraId="39DE2BE8" w14:textId="0D3D9EF5" w:rsidR="0028409A" w:rsidRDefault="0028409A" w:rsidP="0028409A">
      <w:pPr>
        <w:pStyle w:val="Heading2"/>
      </w:pPr>
      <w:r w:rsidRPr="0028409A">
        <w:t>Applied aspects</w:t>
      </w:r>
    </w:p>
    <w:p w14:paraId="185232FA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color w:val="3498DB"/>
          <w:kern w:val="0"/>
          <w:sz w:val="30"/>
          <w:szCs w:val="30"/>
          <w:lang w:eastAsia="en-IN" w:bidi="kn-IN"/>
          <w14:ligatures w14:val="none"/>
        </w:rPr>
        <w:t xml:space="preserve">Diabetes mellites </w:t>
      </w:r>
    </w:p>
    <w:p w14:paraId="247A58A5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30"/>
          <w:szCs w:val="30"/>
          <w:lang w:eastAsia="en-IN" w:bidi="kn-IN"/>
          <w14:ligatures w14:val="none"/>
        </w:rPr>
        <w:t xml:space="preserve">Caused by insulin resistance and relative deficiency of insulin secretion by islets of Langerhans </w:t>
      </w:r>
    </w:p>
    <w:p w14:paraId="26C4D635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 w:bidi="kn-IN"/>
          <w14:ligatures w14:val="none"/>
        </w:rPr>
        <w:t>Carcinoma head of pancreas</w:t>
      </w:r>
    </w:p>
    <w:p w14:paraId="685A6CD8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30"/>
          <w:szCs w:val="30"/>
          <w:lang w:eastAsia="en-IN" w:bidi="kn-IN"/>
          <w14:ligatures w14:val="none"/>
        </w:rPr>
        <w:t>Compress the common bile duct - results in obstructive jaundice</w:t>
      </w:r>
    </w:p>
    <w:p w14:paraId="7756F7EF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 w:bidi="kn-IN"/>
          <w14:ligatures w14:val="none"/>
        </w:rPr>
        <w:t>Chronic pancreatitis</w:t>
      </w:r>
    </w:p>
    <w:p w14:paraId="5E728CA0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30"/>
          <w:szCs w:val="30"/>
          <w:lang w:eastAsia="en-IN" w:bidi="kn-IN"/>
          <w14:ligatures w14:val="none"/>
        </w:rPr>
        <w:t>Chronic inflammation of pancreas - most commonly in alcoholic individuals</w:t>
      </w:r>
    </w:p>
    <w:p w14:paraId="1D94D85E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 w:bidi="kn-IN"/>
          <w14:ligatures w14:val="none"/>
        </w:rPr>
        <w:t>Pancreatic cysts</w:t>
      </w:r>
    </w:p>
    <w:p w14:paraId="723D5B66" w14:textId="77777777" w:rsidR="0028409A" w:rsidRPr="0028409A" w:rsidRDefault="0028409A" w:rsidP="0028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28409A">
        <w:rPr>
          <w:rFonts w:ascii="Times New Roman" w:eastAsia="Times New Roman" w:hAnsi="Times New Roman" w:cs="Times New Roman"/>
          <w:kern w:val="0"/>
          <w:sz w:val="30"/>
          <w:szCs w:val="30"/>
          <w:lang w:eastAsia="en-IN" w:bidi="kn-IN"/>
          <w14:ligatures w14:val="none"/>
        </w:rPr>
        <w:t>Saclike fluid collection in pancreas -surgery of which necessitates thorough knowledge of stomach bed structures.</w:t>
      </w:r>
    </w:p>
    <w:p w14:paraId="7A923DB2" w14:textId="2D0353C0" w:rsidR="0028409A" w:rsidRPr="0028409A" w:rsidRDefault="0028409A" w:rsidP="0028409A">
      <w:r>
        <w:t>____</w:t>
      </w:r>
      <w:r w:rsidRPr="0028409A">
        <w:t>MCQ_START</w:t>
      </w:r>
      <w:r>
        <w:t>____</w:t>
      </w:r>
    </w:p>
    <w:p w14:paraId="5755D02C" w14:textId="77777777" w:rsidR="0028409A" w:rsidRPr="0028409A" w:rsidRDefault="0028409A" w:rsidP="0028409A">
      <w:r w:rsidRPr="0028409A">
        <w:t>Q1. The uncinate process of the pancreas is best described as:</w:t>
      </w:r>
      <w:r w:rsidRPr="0028409A">
        <w:br/>
        <w:t>A. Projection from the tail of pancreas</w:t>
      </w:r>
      <w:r w:rsidRPr="0028409A">
        <w:br/>
        <w:t>B. Extension from the neck of pancreas</w:t>
      </w:r>
      <w:r w:rsidRPr="0028409A">
        <w:br/>
        <w:t xml:space="preserve">C. Hook-like projection from the head of </w:t>
      </w:r>
      <w:proofErr w:type="gramStart"/>
      <w:r w:rsidRPr="0028409A">
        <w:t>pancreas[</w:t>
      </w:r>
      <w:proofErr w:type="gramEnd"/>
      <w:r w:rsidRPr="0028409A">
        <w:t>CORRECT]</w:t>
      </w:r>
      <w:r w:rsidRPr="0028409A">
        <w:br/>
        <w:t>D. Part of the pancreatic duct system</w:t>
      </w:r>
    </w:p>
    <w:p w14:paraId="32A8CFF7" w14:textId="77777777" w:rsidR="0028409A" w:rsidRDefault="0028409A" w:rsidP="0028409A">
      <w:r>
        <w:t>____</w:t>
      </w:r>
    </w:p>
    <w:p w14:paraId="70DBCE5B" w14:textId="77777777" w:rsidR="0028409A" w:rsidRPr="0028409A" w:rsidRDefault="0028409A" w:rsidP="0028409A">
      <w:r w:rsidRPr="0028409A">
        <w:t>Q2. The neck of the pancreas is anatomically related posteriorly to:</w:t>
      </w:r>
      <w:r w:rsidRPr="0028409A">
        <w:br/>
        <w:t>A. Inferior vena cava</w:t>
      </w:r>
      <w:r w:rsidRPr="0028409A">
        <w:br/>
      </w:r>
      <w:r w:rsidRPr="0028409A">
        <w:lastRenderedPageBreak/>
        <w:t xml:space="preserve">B. Portal vein </w:t>
      </w:r>
      <w:proofErr w:type="gramStart"/>
      <w:r w:rsidRPr="0028409A">
        <w:t>formation[</w:t>
      </w:r>
      <w:proofErr w:type="gramEnd"/>
      <w:r w:rsidRPr="0028409A">
        <w:t>CORRECT]</w:t>
      </w:r>
      <w:r w:rsidRPr="0028409A">
        <w:br/>
        <w:t>C. Left kidney</w:t>
      </w:r>
      <w:r w:rsidRPr="0028409A">
        <w:br/>
        <w:t>D. Splenic artery</w:t>
      </w:r>
    </w:p>
    <w:p w14:paraId="000749DA" w14:textId="77777777" w:rsidR="0028409A" w:rsidRDefault="0028409A" w:rsidP="0028409A">
      <w:r>
        <w:t>____</w:t>
      </w:r>
    </w:p>
    <w:p w14:paraId="7CC09B2C" w14:textId="77777777" w:rsidR="0028409A" w:rsidRPr="0028409A" w:rsidRDefault="0028409A" w:rsidP="0028409A">
      <w:r w:rsidRPr="0028409A">
        <w:t>Q3. The splenic artery primarily supplies which parts of the pancreas?</w:t>
      </w:r>
      <w:r w:rsidRPr="0028409A">
        <w:br/>
        <w:t>A. Head only</w:t>
      </w:r>
      <w:r w:rsidRPr="0028409A">
        <w:br/>
        <w:t>B. Head and uncinate process</w:t>
      </w:r>
      <w:r w:rsidRPr="0028409A">
        <w:br/>
        <w:t xml:space="preserve">C. Body, neck, and </w:t>
      </w:r>
      <w:proofErr w:type="gramStart"/>
      <w:r w:rsidRPr="0028409A">
        <w:t>tail[</w:t>
      </w:r>
      <w:proofErr w:type="gramEnd"/>
      <w:r w:rsidRPr="0028409A">
        <w:t>CORRECT]</w:t>
      </w:r>
      <w:r w:rsidRPr="0028409A">
        <w:br/>
        <w:t>D. Only tail</w:t>
      </w:r>
    </w:p>
    <w:p w14:paraId="5B86CFBE" w14:textId="77777777" w:rsidR="0028409A" w:rsidRDefault="0028409A" w:rsidP="0028409A">
      <w:r>
        <w:t>____</w:t>
      </w:r>
    </w:p>
    <w:p w14:paraId="21D2EBFC" w14:textId="6138CFBF" w:rsidR="0028409A" w:rsidRPr="0028409A" w:rsidRDefault="0028409A" w:rsidP="0028409A">
      <w:r w:rsidRPr="0028409A">
        <w:t xml:space="preserve">Q4. The main pancreatic duct (duct of </w:t>
      </w:r>
      <w:proofErr w:type="spellStart"/>
      <w:r w:rsidRPr="0028409A">
        <w:t>Wirsung</w:t>
      </w:r>
      <w:proofErr w:type="spellEnd"/>
      <w:r w:rsidRPr="0028409A">
        <w:t>):</w:t>
      </w:r>
      <w:r w:rsidRPr="0028409A">
        <w:br/>
        <w:t>A. Opens independently into duodenum</w:t>
      </w:r>
      <w:r w:rsidRPr="0028409A">
        <w:br/>
        <w:t>B. Drains only into minor papilla</w:t>
      </w:r>
      <w:r w:rsidRPr="0028409A">
        <w:br/>
        <w:t xml:space="preserve">C. Joins the common bile duct before entering </w:t>
      </w:r>
      <w:proofErr w:type="gramStart"/>
      <w:r w:rsidRPr="0028409A">
        <w:t>duodenum[</w:t>
      </w:r>
      <w:proofErr w:type="gramEnd"/>
      <w:r w:rsidRPr="0028409A">
        <w:t>CORRECT]</w:t>
      </w:r>
      <w:r w:rsidRPr="0028409A">
        <w:br/>
        <w:t>D. Is present in only 30% of individuals</w:t>
      </w:r>
    </w:p>
    <w:p w14:paraId="5D418A38" w14:textId="77777777" w:rsidR="0028409A" w:rsidRDefault="0028409A" w:rsidP="0028409A">
      <w:r>
        <w:t>____</w:t>
      </w:r>
    </w:p>
    <w:p w14:paraId="19C3E0B4" w14:textId="39FA9561" w:rsidR="0028409A" w:rsidRPr="0028409A" w:rsidRDefault="0028409A" w:rsidP="0028409A">
      <w:r w:rsidRPr="0028409A">
        <w:t>Q5. Carcinoma of the head of pancreas commonly leads to:</w:t>
      </w:r>
      <w:r w:rsidRPr="0028409A">
        <w:br/>
        <w:t>A. Hematemesis</w:t>
      </w:r>
      <w:r w:rsidRPr="0028409A">
        <w:br/>
        <w:t>B. Portal hypertension</w:t>
      </w:r>
      <w:r w:rsidRPr="0028409A">
        <w:br/>
        <w:t xml:space="preserve">C. Obstructive jaundice due to compression of common bile </w:t>
      </w:r>
      <w:proofErr w:type="gramStart"/>
      <w:r w:rsidRPr="0028409A">
        <w:t>duct[</w:t>
      </w:r>
      <w:proofErr w:type="gramEnd"/>
      <w:r w:rsidRPr="0028409A">
        <w:t>CORRECT]</w:t>
      </w:r>
      <w:r w:rsidRPr="0028409A">
        <w:br/>
        <w:t>D. Splenic rupture</w:t>
      </w:r>
    </w:p>
    <w:p w14:paraId="525BDD0E" w14:textId="46ECCE40" w:rsidR="0028409A" w:rsidRPr="0028409A" w:rsidRDefault="0028409A" w:rsidP="0028409A">
      <w:r w:rsidRPr="0028409A">
        <w:t>___</w:t>
      </w:r>
      <w:r w:rsidRPr="0028409A">
        <w:t>MCQ_END</w:t>
      </w:r>
      <w:r>
        <w:t>____</w:t>
      </w:r>
    </w:p>
    <w:p w14:paraId="1A4568C9" w14:textId="77777777" w:rsidR="0028409A" w:rsidRPr="0028409A" w:rsidRDefault="0028409A" w:rsidP="0028409A"/>
    <w:sectPr w:rsidR="0028409A" w:rsidRPr="00284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8581D"/>
    <w:multiLevelType w:val="multilevel"/>
    <w:tmpl w:val="50AC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25E84"/>
    <w:multiLevelType w:val="multilevel"/>
    <w:tmpl w:val="85E4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581862">
    <w:abstractNumId w:val="1"/>
  </w:num>
  <w:num w:numId="2" w16cid:durableId="75262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9A"/>
    <w:rsid w:val="0028409A"/>
    <w:rsid w:val="004C2BF6"/>
    <w:rsid w:val="005E08F3"/>
    <w:rsid w:val="00CC12DF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23543"/>
  <w15:chartTrackingRefBased/>
  <w15:docId w15:val="{53F4852F-9D6C-4370-871F-D7B786D28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84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4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2026-03-19T05:46:00Z</dcterms:created>
  <dcterms:modified xsi:type="dcterms:W3CDTF">2026-03-19T05:55:00Z</dcterms:modified>
</cp:coreProperties>
</file>