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986E2" w14:textId="75901A65" w:rsidR="00702AEE" w:rsidRDefault="00532827" w:rsidP="00532827">
      <w:pPr>
        <w:pStyle w:val="Heading1"/>
      </w:pPr>
      <w:r w:rsidRPr="00532827">
        <w:t>Portal system</w:t>
      </w:r>
    </w:p>
    <w:p w14:paraId="38375900" w14:textId="5FB974D2" w:rsidR="00532827" w:rsidRDefault="00532827" w:rsidP="00532827">
      <w:pPr>
        <w:rPr>
          <w:b/>
          <w:bCs/>
        </w:rPr>
      </w:pPr>
      <w:r w:rsidRPr="00532827">
        <w:rPr>
          <w:b/>
          <w:bCs/>
        </w:rPr>
        <w:t>System of veins connecting two capillary networks is portal system</w:t>
      </w:r>
    </w:p>
    <w:p w14:paraId="69A514BA" w14:textId="5AC98CF2" w:rsidR="00532827" w:rsidRDefault="007A6705" w:rsidP="00532827">
      <w:pPr>
        <w:rPr>
          <w:b/>
          <w:bCs/>
        </w:rPr>
      </w:pPr>
      <w:r w:rsidRPr="007A6705">
        <w:rPr>
          <w:b/>
          <w:bCs/>
          <w:noProof/>
        </w:rPr>
        <w:drawing>
          <wp:inline distT="0" distB="0" distL="0" distR="0" wp14:anchorId="013118B4" wp14:editId="53EA14BB">
            <wp:extent cx="5731510" cy="1480185"/>
            <wp:effectExtent l="0" t="0" r="2540" b="5715"/>
            <wp:docPr id="715763033" name="Picture 1" descr="A yellow and black text with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63033" name="Picture 1" descr="A yellow and black text with word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4601" w14:textId="750EE1DD" w:rsidR="007A6705" w:rsidRPr="007A6705" w:rsidRDefault="007A6705" w:rsidP="00532827">
      <w:r>
        <w:t>[SVG]</w:t>
      </w:r>
      <w:r w:rsidRPr="007A6705">
        <w:t xml:space="preserve">portal vein </w:t>
      </w:r>
      <w:proofErr w:type="spellStart"/>
      <w:r w:rsidRPr="007A6705">
        <w:t>formation.</w:t>
      </w:r>
      <w:r w:rsidR="009C2220">
        <w:t>svg</w:t>
      </w:r>
      <w:proofErr w:type="spellEnd"/>
      <w:r>
        <w:t>[/SVG]</w:t>
      </w:r>
    </w:p>
    <w:p w14:paraId="4747C292" w14:textId="69D7E217" w:rsidR="00532827" w:rsidRDefault="00532827" w:rsidP="001F360D">
      <w:pPr>
        <w:pStyle w:val="Heading1"/>
      </w:pPr>
      <w:r w:rsidRPr="00532827">
        <w:t>The portal vein</w:t>
      </w:r>
    </w:p>
    <w:p w14:paraId="5BCD2DEC" w14:textId="77777777" w:rsidR="00532827" w:rsidRPr="00532827" w:rsidRDefault="00532827" w:rsidP="00532827">
      <w:pPr>
        <w:numPr>
          <w:ilvl w:val="0"/>
          <w:numId w:val="1"/>
        </w:numPr>
      </w:pPr>
      <w:r w:rsidRPr="00532827">
        <w:t>Connects intestinal capillaries with hepatic sinusoids</w:t>
      </w:r>
    </w:p>
    <w:p w14:paraId="6967A70D" w14:textId="77777777" w:rsidR="00532827" w:rsidRPr="00532827" w:rsidRDefault="00532827" w:rsidP="00532827">
      <w:pPr>
        <w:numPr>
          <w:ilvl w:val="0"/>
          <w:numId w:val="1"/>
        </w:numPr>
      </w:pPr>
      <w:r w:rsidRPr="00532827">
        <w:t>Provides a mechanism to deliver the absorbed contents from the GIT to liver, before blood enters systemic circulation</w:t>
      </w:r>
    </w:p>
    <w:p w14:paraId="48808247" w14:textId="77777777" w:rsidR="00532827" w:rsidRPr="00532827" w:rsidRDefault="00532827" w:rsidP="00532827">
      <w:pPr>
        <w:numPr>
          <w:ilvl w:val="0"/>
          <w:numId w:val="1"/>
        </w:numPr>
      </w:pPr>
      <w:r w:rsidRPr="00532827">
        <w:t>Transports degraded products of senescent RBCs to liver</w:t>
      </w:r>
    </w:p>
    <w:p w14:paraId="0512AE7F" w14:textId="77777777" w:rsidR="00532827" w:rsidRPr="00532827" w:rsidRDefault="00532827" w:rsidP="00532827">
      <w:pPr>
        <w:numPr>
          <w:ilvl w:val="0"/>
          <w:numId w:val="1"/>
        </w:numPr>
      </w:pPr>
      <w:r w:rsidRPr="00532827">
        <w:t>Constitutes 80% of blood flow to liver</w:t>
      </w:r>
    </w:p>
    <w:p w14:paraId="001187D7" w14:textId="23490277" w:rsidR="00532827" w:rsidRDefault="00532827" w:rsidP="00532827">
      <w:pPr>
        <w:numPr>
          <w:ilvl w:val="0"/>
          <w:numId w:val="1"/>
        </w:numPr>
      </w:pPr>
      <w:r w:rsidRPr="00532827">
        <w:t>Tributaries may contain up</w:t>
      </w:r>
      <w:r w:rsidR="00687C8C">
        <w:t xml:space="preserve"> </w:t>
      </w:r>
      <w:r w:rsidRPr="00532827">
        <w:t>to 1/3rd of entire circulatory volume</w:t>
      </w:r>
    </w:p>
    <w:p w14:paraId="4E8AADBB" w14:textId="3EF58B58" w:rsidR="00532827" w:rsidRPr="00532827" w:rsidRDefault="00532827" w:rsidP="00532827">
      <w:pPr>
        <w:pStyle w:val="Heading2"/>
      </w:pPr>
      <w:r w:rsidRPr="00532827">
        <w:t>Formation</w:t>
      </w:r>
    </w:p>
    <w:p w14:paraId="5A23A616" w14:textId="77777777" w:rsidR="00532827" w:rsidRPr="00532827" w:rsidRDefault="00532827" w:rsidP="00532827">
      <w:pPr>
        <w:numPr>
          <w:ilvl w:val="0"/>
          <w:numId w:val="2"/>
        </w:numPr>
      </w:pPr>
      <w:r w:rsidRPr="00532827">
        <w:t>Union of superior mesenteric vein with splenic vein</w:t>
      </w:r>
    </w:p>
    <w:p w14:paraId="24A7763B" w14:textId="77777777" w:rsidR="00532827" w:rsidRDefault="00532827" w:rsidP="00532827">
      <w:pPr>
        <w:numPr>
          <w:ilvl w:val="0"/>
          <w:numId w:val="2"/>
        </w:numPr>
      </w:pPr>
      <w:r w:rsidRPr="00532827">
        <w:t>Behind the neck of pancreas</w:t>
      </w:r>
    </w:p>
    <w:p w14:paraId="7774CD7F" w14:textId="4F2A7335" w:rsidR="007A6705" w:rsidRDefault="007A6705" w:rsidP="007A6705">
      <w:r>
        <w:t>[YOUTUBE]</w:t>
      </w:r>
      <w:r w:rsidRPr="007A6705">
        <w:t>https://www.youtube.com/watch?v=Ny7NghFuMS0</w:t>
      </w:r>
    </w:p>
    <w:p w14:paraId="3C2101B7" w14:textId="4FF56B27" w:rsidR="00532827" w:rsidRDefault="00532827" w:rsidP="00532827">
      <w:pPr>
        <w:pStyle w:val="Heading2"/>
      </w:pPr>
      <w:r w:rsidRPr="00532827">
        <w:t>Course</w:t>
      </w:r>
    </w:p>
    <w:p w14:paraId="077B1719" w14:textId="77777777" w:rsidR="00532827" w:rsidRPr="00532827" w:rsidRDefault="00532827" w:rsidP="00532827">
      <w:pPr>
        <w:numPr>
          <w:ilvl w:val="0"/>
          <w:numId w:val="3"/>
        </w:numPr>
      </w:pPr>
      <w:r w:rsidRPr="00532827">
        <w:t>Runs behind neck of pancreas</w:t>
      </w:r>
    </w:p>
    <w:p w14:paraId="1831CF5C" w14:textId="77777777" w:rsidR="00532827" w:rsidRPr="00532827" w:rsidRDefault="00532827" w:rsidP="00532827">
      <w:pPr>
        <w:numPr>
          <w:ilvl w:val="0"/>
          <w:numId w:val="3"/>
        </w:numPr>
      </w:pPr>
      <w:r w:rsidRPr="00532827">
        <w:t>Posterior to first part of duodenum</w:t>
      </w:r>
    </w:p>
    <w:p w14:paraId="49ECB584" w14:textId="77777777" w:rsidR="00532827" w:rsidRPr="00532827" w:rsidRDefault="00532827" w:rsidP="00532827">
      <w:pPr>
        <w:numPr>
          <w:ilvl w:val="0"/>
          <w:numId w:val="3"/>
        </w:numPr>
      </w:pPr>
      <w:r w:rsidRPr="00532827">
        <w:t>In free margin of lesser omentum (gastroduodenal ligament)</w:t>
      </w:r>
    </w:p>
    <w:p w14:paraId="18FC7288" w14:textId="77777777" w:rsidR="00532827" w:rsidRPr="00532827" w:rsidRDefault="00532827" w:rsidP="00532827">
      <w:pPr>
        <w:numPr>
          <w:ilvl w:val="0"/>
          <w:numId w:val="3"/>
        </w:numPr>
      </w:pPr>
      <w:r w:rsidRPr="00532827">
        <w:t>Ends in porta hepatis</w:t>
      </w:r>
    </w:p>
    <w:p w14:paraId="27C27C43" w14:textId="77777777" w:rsidR="00532827" w:rsidRPr="00532827" w:rsidRDefault="00532827" w:rsidP="00532827">
      <w:pPr>
        <w:numPr>
          <w:ilvl w:val="0"/>
          <w:numId w:val="3"/>
        </w:numPr>
      </w:pPr>
      <w:r w:rsidRPr="00532827">
        <w:t>Divides into right and left branches</w:t>
      </w:r>
    </w:p>
    <w:p w14:paraId="4C365177" w14:textId="06E735B9" w:rsidR="00532827" w:rsidRDefault="00532827" w:rsidP="00532827">
      <w:pPr>
        <w:pStyle w:val="Heading2"/>
      </w:pPr>
      <w:r w:rsidRPr="00532827">
        <w:lastRenderedPageBreak/>
        <w:t>Parts and relations</w:t>
      </w:r>
    </w:p>
    <w:p w14:paraId="26E8E80A" w14:textId="77777777" w:rsidR="00532827" w:rsidRPr="00532827" w:rsidRDefault="00532827" w:rsidP="00532827">
      <w:pPr>
        <w:numPr>
          <w:ilvl w:val="0"/>
          <w:numId w:val="4"/>
        </w:numPr>
      </w:pPr>
      <w:proofErr w:type="spellStart"/>
      <w:r w:rsidRPr="00532827">
        <w:rPr>
          <w:b/>
          <w:bCs/>
        </w:rPr>
        <w:t>Infraduodenal</w:t>
      </w:r>
      <w:proofErr w:type="spellEnd"/>
      <w:r w:rsidRPr="00532827">
        <w:rPr>
          <w:b/>
          <w:bCs/>
        </w:rPr>
        <w:t xml:space="preserve"> part – below D1</w:t>
      </w:r>
    </w:p>
    <w:p w14:paraId="501A884C" w14:textId="77777777" w:rsidR="00532827" w:rsidRPr="00532827" w:rsidRDefault="00532827" w:rsidP="00532827">
      <w:pPr>
        <w:numPr>
          <w:ilvl w:val="1"/>
          <w:numId w:val="4"/>
        </w:numPr>
      </w:pPr>
      <w:r w:rsidRPr="00532827">
        <w:t>Anterior – neck of pancreas</w:t>
      </w:r>
    </w:p>
    <w:p w14:paraId="24EB9C16" w14:textId="77777777" w:rsidR="00532827" w:rsidRPr="00532827" w:rsidRDefault="00532827" w:rsidP="00532827">
      <w:pPr>
        <w:numPr>
          <w:ilvl w:val="1"/>
          <w:numId w:val="4"/>
        </w:numPr>
      </w:pPr>
      <w:r w:rsidRPr="00532827">
        <w:t>Posterior – IVC</w:t>
      </w:r>
    </w:p>
    <w:p w14:paraId="7DCFAE9D" w14:textId="77777777" w:rsidR="00532827" w:rsidRPr="00532827" w:rsidRDefault="00532827" w:rsidP="00532827">
      <w:pPr>
        <w:numPr>
          <w:ilvl w:val="0"/>
          <w:numId w:val="4"/>
        </w:numPr>
      </w:pPr>
      <w:r w:rsidRPr="00532827">
        <w:rPr>
          <w:b/>
          <w:bCs/>
        </w:rPr>
        <w:t xml:space="preserve">Duodenal </w:t>
      </w:r>
      <w:proofErr w:type="gramStart"/>
      <w:r w:rsidRPr="00532827">
        <w:rPr>
          <w:b/>
          <w:bCs/>
        </w:rPr>
        <w:t>part  -</w:t>
      </w:r>
      <w:proofErr w:type="gramEnd"/>
      <w:r w:rsidRPr="00532827">
        <w:rPr>
          <w:b/>
          <w:bCs/>
        </w:rPr>
        <w:t xml:space="preserve"> behind D1</w:t>
      </w:r>
    </w:p>
    <w:p w14:paraId="236AA6D6" w14:textId="77777777" w:rsidR="00532827" w:rsidRPr="00532827" w:rsidRDefault="00532827" w:rsidP="00532827">
      <w:pPr>
        <w:numPr>
          <w:ilvl w:val="1"/>
          <w:numId w:val="4"/>
        </w:numPr>
      </w:pPr>
      <w:r w:rsidRPr="00532827">
        <w:t>Anterior – D1, Bile duct and Gastroduodenal artery</w:t>
      </w:r>
    </w:p>
    <w:p w14:paraId="4D8F2580" w14:textId="77777777" w:rsidR="00532827" w:rsidRPr="00532827" w:rsidRDefault="00532827" w:rsidP="00532827">
      <w:pPr>
        <w:numPr>
          <w:ilvl w:val="1"/>
          <w:numId w:val="4"/>
        </w:numPr>
      </w:pPr>
      <w:r w:rsidRPr="00532827">
        <w:t>Posterior – IVC</w:t>
      </w:r>
    </w:p>
    <w:p w14:paraId="079E7D77" w14:textId="77777777" w:rsidR="00532827" w:rsidRPr="00532827" w:rsidRDefault="00532827" w:rsidP="00532827">
      <w:pPr>
        <w:numPr>
          <w:ilvl w:val="0"/>
          <w:numId w:val="4"/>
        </w:numPr>
      </w:pPr>
      <w:proofErr w:type="spellStart"/>
      <w:r w:rsidRPr="00532827">
        <w:rPr>
          <w:b/>
          <w:bCs/>
        </w:rPr>
        <w:t>Supraduodenal</w:t>
      </w:r>
      <w:proofErr w:type="spellEnd"/>
      <w:r w:rsidRPr="00532827">
        <w:rPr>
          <w:b/>
          <w:bCs/>
        </w:rPr>
        <w:t xml:space="preserve"> part – above D1</w:t>
      </w:r>
    </w:p>
    <w:p w14:paraId="663FE92A" w14:textId="77777777" w:rsidR="00532827" w:rsidRPr="00532827" w:rsidRDefault="00532827" w:rsidP="00532827">
      <w:pPr>
        <w:numPr>
          <w:ilvl w:val="1"/>
          <w:numId w:val="4"/>
        </w:numPr>
      </w:pPr>
      <w:r w:rsidRPr="00532827">
        <w:t>Anterior – hepatic artery and bile duct</w:t>
      </w:r>
    </w:p>
    <w:p w14:paraId="3CE0CD2B" w14:textId="77777777" w:rsidR="00532827" w:rsidRPr="00532827" w:rsidRDefault="00532827" w:rsidP="00532827">
      <w:pPr>
        <w:numPr>
          <w:ilvl w:val="1"/>
          <w:numId w:val="4"/>
        </w:numPr>
      </w:pPr>
      <w:r w:rsidRPr="00532827">
        <w:t>Posterior – IVC</w:t>
      </w:r>
    </w:p>
    <w:p w14:paraId="01FA3F98" w14:textId="1BBAF76C" w:rsidR="00532827" w:rsidRPr="00532827" w:rsidRDefault="00532827" w:rsidP="00532827">
      <w:pPr>
        <w:pStyle w:val="Heading2"/>
      </w:pPr>
      <w:r w:rsidRPr="00532827">
        <w:t>Tributaries</w:t>
      </w:r>
    </w:p>
    <w:p w14:paraId="7866657C" w14:textId="77777777" w:rsidR="00532827" w:rsidRPr="00532827" w:rsidRDefault="00532827" w:rsidP="00532827">
      <w:pPr>
        <w:numPr>
          <w:ilvl w:val="0"/>
          <w:numId w:val="5"/>
        </w:numPr>
      </w:pPr>
      <w:r w:rsidRPr="00532827">
        <w:rPr>
          <w:b/>
          <w:bCs/>
        </w:rPr>
        <w:t>Splenic vein – receives inferior mesenteric vein</w:t>
      </w:r>
    </w:p>
    <w:p w14:paraId="0B5039E4" w14:textId="77777777" w:rsidR="00532827" w:rsidRPr="00532827" w:rsidRDefault="00532827" w:rsidP="00532827">
      <w:pPr>
        <w:numPr>
          <w:ilvl w:val="0"/>
          <w:numId w:val="5"/>
        </w:numPr>
      </w:pPr>
      <w:r w:rsidRPr="00532827">
        <w:rPr>
          <w:b/>
          <w:bCs/>
        </w:rPr>
        <w:t>Superior mesenteric vein –</w:t>
      </w:r>
    </w:p>
    <w:p w14:paraId="1FC9A357" w14:textId="77777777" w:rsidR="00532827" w:rsidRPr="00532827" w:rsidRDefault="00532827" w:rsidP="00532827">
      <w:pPr>
        <w:numPr>
          <w:ilvl w:val="0"/>
          <w:numId w:val="5"/>
        </w:numPr>
      </w:pPr>
      <w:r w:rsidRPr="00532827">
        <w:rPr>
          <w:b/>
          <w:bCs/>
        </w:rPr>
        <w:t>Superior pancreaticoduodenal vein</w:t>
      </w:r>
    </w:p>
    <w:p w14:paraId="158C0D56" w14:textId="77777777" w:rsidR="00532827" w:rsidRPr="00532827" w:rsidRDefault="00532827" w:rsidP="00532827">
      <w:pPr>
        <w:numPr>
          <w:ilvl w:val="0"/>
          <w:numId w:val="5"/>
        </w:numPr>
      </w:pPr>
      <w:r w:rsidRPr="00532827">
        <w:rPr>
          <w:b/>
          <w:bCs/>
        </w:rPr>
        <w:t>Left and right gastric vein</w:t>
      </w:r>
    </w:p>
    <w:p w14:paraId="38E84FB8" w14:textId="77777777" w:rsidR="00532827" w:rsidRPr="00532827" w:rsidRDefault="00532827" w:rsidP="00532827">
      <w:pPr>
        <w:numPr>
          <w:ilvl w:val="1"/>
          <w:numId w:val="5"/>
        </w:numPr>
      </w:pPr>
      <w:r w:rsidRPr="00532827">
        <w:t>Right gastric vein – receives prepyloric vein of Mayo (landmark for identification of pyloric sphincter during surgery)</w:t>
      </w:r>
    </w:p>
    <w:p w14:paraId="43471784" w14:textId="77777777" w:rsidR="00532827" w:rsidRPr="00532827" w:rsidRDefault="00532827" w:rsidP="00532827">
      <w:pPr>
        <w:numPr>
          <w:ilvl w:val="0"/>
          <w:numId w:val="5"/>
        </w:numPr>
      </w:pPr>
      <w:r w:rsidRPr="00532827">
        <w:rPr>
          <w:b/>
          <w:bCs/>
        </w:rPr>
        <w:t>Cystic vein</w:t>
      </w:r>
    </w:p>
    <w:p w14:paraId="22825A14" w14:textId="57E9E91E" w:rsidR="00532827" w:rsidRDefault="00532827" w:rsidP="00532827">
      <w:pPr>
        <w:numPr>
          <w:ilvl w:val="0"/>
          <w:numId w:val="5"/>
        </w:numPr>
      </w:pPr>
      <w:r w:rsidRPr="00532827">
        <w:rPr>
          <w:b/>
          <w:bCs/>
        </w:rPr>
        <w:t>Paraumbilical veins</w:t>
      </w:r>
    </w:p>
    <w:p w14:paraId="11727600" w14:textId="77777777" w:rsidR="007A6705" w:rsidRDefault="007A6705" w:rsidP="007A6705"/>
    <w:p w14:paraId="105BDAB6" w14:textId="572D3BD6" w:rsidR="007A6705" w:rsidRDefault="007A6705" w:rsidP="007A6705">
      <w:r>
        <w:t>___MCQ_START___</w:t>
      </w:r>
    </w:p>
    <w:p w14:paraId="12A3CC6E" w14:textId="77777777" w:rsidR="007A6705" w:rsidRPr="007A6705" w:rsidRDefault="007A6705" w:rsidP="007A6705">
      <w:r w:rsidRPr="007A6705">
        <w:t>The portal vein is formed by the union of:</w:t>
      </w:r>
    </w:p>
    <w:p w14:paraId="30E64BE3" w14:textId="424EB266" w:rsidR="007A6705" w:rsidRDefault="007A6705" w:rsidP="007A6705">
      <w:r w:rsidRPr="007A6705">
        <w:t>A. Inferior mesenteric vein and splenic vein</w:t>
      </w:r>
      <w:r w:rsidRPr="007A6705">
        <w:br/>
        <w:t xml:space="preserve">B. Superior mesenteric vein and splenic </w:t>
      </w:r>
      <w:proofErr w:type="gramStart"/>
      <w:r w:rsidRPr="007A6705">
        <w:t>vein</w:t>
      </w:r>
      <w:r>
        <w:t>[</w:t>
      </w:r>
      <w:proofErr w:type="gramEnd"/>
      <w:r>
        <w:t>CORRECT]</w:t>
      </w:r>
      <w:r w:rsidRPr="007A6705">
        <w:br/>
        <w:t>C. Superior mesenteric vein and inferior vena cava</w:t>
      </w:r>
      <w:r w:rsidRPr="007A6705">
        <w:br/>
        <w:t>D. Splenic vein and left gastric vein</w:t>
      </w:r>
    </w:p>
    <w:p w14:paraId="166858BB" w14:textId="2AEF3F08" w:rsidR="007A6705" w:rsidRDefault="007A6705" w:rsidP="007A6705">
      <w:r>
        <w:t>____</w:t>
      </w:r>
    </w:p>
    <w:p w14:paraId="3A1837C0" w14:textId="77777777" w:rsidR="007A6705" w:rsidRPr="007A6705" w:rsidRDefault="007A6705" w:rsidP="007A6705">
      <w:r w:rsidRPr="007A6705">
        <w:t xml:space="preserve">Which of the following structures lies anterior to the </w:t>
      </w:r>
      <w:proofErr w:type="spellStart"/>
      <w:r w:rsidRPr="007A6705">
        <w:t>supraduodenal</w:t>
      </w:r>
      <w:proofErr w:type="spellEnd"/>
      <w:r w:rsidRPr="007A6705">
        <w:t xml:space="preserve"> part of the portal vein?</w:t>
      </w:r>
    </w:p>
    <w:p w14:paraId="4E1F8131" w14:textId="7EB2DDCB" w:rsidR="007A6705" w:rsidRDefault="007A6705" w:rsidP="007A6705">
      <w:r w:rsidRPr="007A6705">
        <w:lastRenderedPageBreak/>
        <w:t>A. Inferior vena cava</w:t>
      </w:r>
      <w:r w:rsidRPr="007A6705">
        <w:br/>
        <w:t>B. Neck of pancreas</w:t>
      </w:r>
      <w:r w:rsidRPr="007A6705">
        <w:br/>
        <w:t xml:space="preserve">C. Hepatic artery and bile </w:t>
      </w:r>
      <w:proofErr w:type="gramStart"/>
      <w:r w:rsidRPr="007A6705">
        <w:t>duct</w:t>
      </w:r>
      <w:r>
        <w:t>[</w:t>
      </w:r>
      <w:proofErr w:type="gramEnd"/>
      <w:r>
        <w:t>CORRECT]</w:t>
      </w:r>
      <w:r w:rsidRPr="007A6705">
        <w:br/>
        <w:t>D. First part of duodenum only</w:t>
      </w:r>
    </w:p>
    <w:p w14:paraId="58714901" w14:textId="408F7535" w:rsidR="007A6705" w:rsidRDefault="007A6705" w:rsidP="007A6705">
      <w:r>
        <w:t>___</w:t>
      </w:r>
    </w:p>
    <w:p w14:paraId="76B4A02B" w14:textId="77777777" w:rsidR="007A6705" w:rsidRPr="007A6705" w:rsidRDefault="007A6705" w:rsidP="007A6705">
      <w:r w:rsidRPr="007A6705">
        <w:t>The right gastric vein is surgically significant because it receives:</w:t>
      </w:r>
    </w:p>
    <w:p w14:paraId="0A719294" w14:textId="4C64DDCE" w:rsidR="007A6705" w:rsidRDefault="007A6705" w:rsidP="007A6705">
      <w:r w:rsidRPr="007A6705">
        <w:t>A. Cystic vein</w:t>
      </w:r>
      <w:r w:rsidRPr="007A6705">
        <w:br/>
        <w:t>B. Left gastric vein</w:t>
      </w:r>
      <w:r w:rsidRPr="007A6705">
        <w:br/>
        <w:t>C. Superior pancreaticoduodenal vein</w:t>
      </w:r>
      <w:r w:rsidRPr="007A6705">
        <w:br/>
        <w:t xml:space="preserve">D. Prepyloric vein of </w:t>
      </w:r>
      <w:proofErr w:type="gramStart"/>
      <w:r w:rsidRPr="007A6705">
        <w:t>Mayo</w:t>
      </w:r>
      <w:r>
        <w:t>[</w:t>
      </w:r>
      <w:proofErr w:type="gramEnd"/>
      <w:r>
        <w:t>CORRECT]</w:t>
      </w:r>
    </w:p>
    <w:p w14:paraId="6E01827C" w14:textId="3A6402CF" w:rsidR="007A6705" w:rsidRDefault="007A6705" w:rsidP="007A6705">
      <w:r>
        <w:t>___MCQ_END___</w:t>
      </w:r>
    </w:p>
    <w:p w14:paraId="2599EE87" w14:textId="77777777" w:rsidR="007A6705" w:rsidRPr="007A6705" w:rsidRDefault="007A6705" w:rsidP="007A6705"/>
    <w:p w14:paraId="6E4AF4CD" w14:textId="77777777" w:rsidR="007A6705" w:rsidRPr="007A6705" w:rsidRDefault="007A6705" w:rsidP="007A6705"/>
    <w:p w14:paraId="587F1C93" w14:textId="77777777" w:rsidR="007A6705" w:rsidRPr="007A6705" w:rsidRDefault="007A6705" w:rsidP="007A6705"/>
    <w:p w14:paraId="00CABEEB" w14:textId="77777777" w:rsidR="007A6705" w:rsidRPr="00532827" w:rsidRDefault="007A6705" w:rsidP="007A6705"/>
    <w:p w14:paraId="2F27486A" w14:textId="77777777" w:rsidR="00532827" w:rsidRPr="00532827" w:rsidRDefault="00532827" w:rsidP="00532827"/>
    <w:sectPr w:rsidR="00532827" w:rsidRPr="00532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A4581"/>
    <w:multiLevelType w:val="multilevel"/>
    <w:tmpl w:val="4B3C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94911"/>
    <w:multiLevelType w:val="multilevel"/>
    <w:tmpl w:val="D020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C37BB"/>
    <w:multiLevelType w:val="multilevel"/>
    <w:tmpl w:val="9370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B5D61"/>
    <w:multiLevelType w:val="multilevel"/>
    <w:tmpl w:val="52D0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60B2B"/>
    <w:multiLevelType w:val="multilevel"/>
    <w:tmpl w:val="4902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236274">
    <w:abstractNumId w:val="3"/>
  </w:num>
  <w:num w:numId="2" w16cid:durableId="643464221">
    <w:abstractNumId w:val="0"/>
  </w:num>
  <w:num w:numId="3" w16cid:durableId="2028292480">
    <w:abstractNumId w:val="4"/>
  </w:num>
  <w:num w:numId="4" w16cid:durableId="695888248">
    <w:abstractNumId w:val="2"/>
  </w:num>
  <w:num w:numId="5" w16cid:durableId="595404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827"/>
    <w:rsid w:val="000F1F50"/>
    <w:rsid w:val="001F360D"/>
    <w:rsid w:val="003709A2"/>
    <w:rsid w:val="00522224"/>
    <w:rsid w:val="00532827"/>
    <w:rsid w:val="00687C8C"/>
    <w:rsid w:val="00702AEE"/>
    <w:rsid w:val="007A6705"/>
    <w:rsid w:val="008445DC"/>
    <w:rsid w:val="009C2220"/>
    <w:rsid w:val="00C940E6"/>
    <w:rsid w:val="00CC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BA282"/>
  <w15:chartTrackingRefBased/>
  <w15:docId w15:val="{5F3F75F0-FA54-4077-8C71-2E5C236FB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2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2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6</cp:revision>
  <dcterms:created xsi:type="dcterms:W3CDTF">2026-02-03T11:10:00Z</dcterms:created>
  <dcterms:modified xsi:type="dcterms:W3CDTF">2026-03-19T07:01:00Z</dcterms:modified>
</cp:coreProperties>
</file>