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5D11" w14:textId="1F73C021" w:rsidR="00D674B7" w:rsidRDefault="00CB675B" w:rsidP="00CB675B">
      <w:pPr>
        <w:pStyle w:val="Heading1"/>
      </w:pPr>
      <w:r w:rsidRPr="00CB675B">
        <w:t>Portocaval anastomoses</w:t>
      </w:r>
    </w:p>
    <w:p w14:paraId="7A22444C" w14:textId="00710C81" w:rsidR="00CB675B" w:rsidRDefault="00CB675B" w:rsidP="00CB675B">
      <w:pPr>
        <w:pStyle w:val="Heading2"/>
      </w:pPr>
      <w:r w:rsidRPr="00CB675B">
        <w:t>Definition</w:t>
      </w:r>
    </w:p>
    <w:p w14:paraId="7BBBB60E" w14:textId="1E9DBE5D" w:rsidR="00CB675B" w:rsidRDefault="00CB675B">
      <w:r w:rsidRPr="00CB675B">
        <w:t>Communication between portal system of vein with somatic veins is portocaval anastomosis</w:t>
      </w:r>
    </w:p>
    <w:p w14:paraId="597706DF" w14:textId="30CDB1EB" w:rsidR="00CB675B" w:rsidRDefault="00CB675B" w:rsidP="00CB675B">
      <w:pPr>
        <w:pStyle w:val="Heading2"/>
      </w:pPr>
      <w:r w:rsidRPr="00CB675B">
        <w:t>Purpose</w:t>
      </w:r>
    </w:p>
    <w:p w14:paraId="50F34412" w14:textId="77777777" w:rsidR="00CB675B" w:rsidRPr="00CB675B" w:rsidRDefault="00CB675B" w:rsidP="00CB675B">
      <w:pPr>
        <w:numPr>
          <w:ilvl w:val="0"/>
          <w:numId w:val="1"/>
        </w:numPr>
      </w:pPr>
      <w:r w:rsidRPr="00CB675B">
        <w:t>They provide alternative channels for the venous return from the GIT in case of portal vein block or hepatic sinusoidal obstruction as happens in cirrhosis liver</w:t>
      </w:r>
    </w:p>
    <w:p w14:paraId="1F8749D2" w14:textId="77777777" w:rsidR="00CB675B" w:rsidRPr="00CB675B" w:rsidRDefault="00CB675B" w:rsidP="00CB675B">
      <w:pPr>
        <w:numPr>
          <w:ilvl w:val="0"/>
          <w:numId w:val="1"/>
        </w:numPr>
      </w:pPr>
      <w:r w:rsidRPr="00CB675B">
        <w:t>In such cases these enlarged channels manifest as different clinical conditions.</w:t>
      </w:r>
    </w:p>
    <w:p w14:paraId="4EA47115" w14:textId="442DA53E" w:rsidR="00CB675B" w:rsidRDefault="00CB675B">
      <w:r>
        <w:t>[HTML]</w:t>
      </w:r>
      <w:r w:rsidRPr="00CB675B">
        <w:t xml:space="preserve"> portal vein formation from vivus.html</w:t>
      </w:r>
      <w:r>
        <w:t>[/HTML]</w:t>
      </w:r>
    </w:p>
    <w:p w14:paraId="2EA3FB29" w14:textId="712E7225" w:rsidR="00CB675B" w:rsidRDefault="00CB675B" w:rsidP="00CB675B">
      <w:pPr>
        <w:pStyle w:val="Heading2"/>
      </w:pPr>
      <w:r>
        <w:t>Sites of portocaval anastomoses</w:t>
      </w:r>
    </w:p>
    <w:p w14:paraId="0F9E740C" w14:textId="61EC0ACE" w:rsidR="00CB675B" w:rsidRDefault="00CB675B">
      <w:r>
        <w:rPr>
          <w:noProof/>
        </w:rPr>
        <w:drawing>
          <wp:inline distT="0" distB="0" distL="0" distR="0" wp14:anchorId="4DD75A6E" wp14:editId="02910670">
            <wp:extent cx="5364480" cy="4724400"/>
            <wp:effectExtent l="0" t="0" r="7620" b="0"/>
            <wp:docPr id="1265139188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6B55" w14:textId="43E6AB5E" w:rsidR="00CB675B" w:rsidRDefault="00CB675B">
      <w:r>
        <w:t>[YOUTUBE]</w:t>
      </w:r>
      <w:r w:rsidRPr="00CB675B">
        <w:t xml:space="preserve"> </w:t>
      </w:r>
      <w:hyperlink r:id="rId6" w:history="1">
        <w:r w:rsidRPr="00FC29B7">
          <w:rPr>
            <w:rStyle w:val="Hyperlink"/>
          </w:rPr>
          <w:t>https://www.youtube.com/watch?v=XIzpKrVcet8</w:t>
        </w:r>
      </w:hyperlink>
    </w:p>
    <w:p w14:paraId="44FBA8B9" w14:textId="4A74FF0A" w:rsidR="00CB675B" w:rsidRDefault="00CB675B">
      <w:r>
        <w:t>[CLINICAL]</w:t>
      </w:r>
      <w:r w:rsidRPr="00CB675B">
        <w:t xml:space="preserve"> Portal hypertension</w:t>
      </w:r>
      <w:r>
        <w:t xml:space="preserve">: </w:t>
      </w:r>
      <w:r w:rsidRPr="00CB675B">
        <w:t>Increased pressure within the portal system</w:t>
      </w:r>
    </w:p>
    <w:p w14:paraId="40F90423" w14:textId="77777777" w:rsidR="00CB675B" w:rsidRPr="00CB675B" w:rsidRDefault="00CB675B" w:rsidP="00CB675B">
      <w:r>
        <w:lastRenderedPageBreak/>
        <w:t>[TIP]</w:t>
      </w:r>
      <w:r w:rsidRPr="00CB675B">
        <w:t xml:space="preserve"> Pressures</w:t>
      </w:r>
      <w:r>
        <w:t xml:space="preserve">: </w:t>
      </w:r>
      <w:r w:rsidRPr="00CB675B">
        <w:t>Normal pressure : 1-4 mmHg. Below 6 mmHg</w:t>
      </w:r>
    </w:p>
    <w:p w14:paraId="78DC6852" w14:textId="77777777" w:rsidR="00CB675B" w:rsidRPr="00CB675B" w:rsidRDefault="00CB675B" w:rsidP="00CB675B">
      <w:r w:rsidRPr="00CB675B">
        <w:t>Pressure more than 6 mm Hg - Portal hypertension</w:t>
      </w:r>
    </w:p>
    <w:p w14:paraId="7FF88398" w14:textId="3EBBA366" w:rsidR="00CB675B" w:rsidRDefault="00CB675B" w:rsidP="00CB675B">
      <w:pPr>
        <w:pStyle w:val="Heading2"/>
      </w:pPr>
      <w:r w:rsidRPr="00CB675B">
        <w:t>Important causes</w:t>
      </w:r>
    </w:p>
    <w:p w14:paraId="69DB73BD" w14:textId="48E42C65" w:rsidR="00CB675B" w:rsidRPr="00CB675B" w:rsidRDefault="00CB675B" w:rsidP="00CB675B">
      <w:r w:rsidRPr="00CB675B">
        <w:t>Within the liver</w:t>
      </w:r>
      <w:r w:rsidR="007144D9">
        <w:t xml:space="preserve">: </w:t>
      </w:r>
      <w:r w:rsidRPr="00CB675B">
        <w:t>Liver cirrhosis</w:t>
      </w:r>
    </w:p>
    <w:p w14:paraId="4D537305" w14:textId="39916785" w:rsidR="00CB675B" w:rsidRDefault="00CB675B" w:rsidP="00CB675B">
      <w:r w:rsidRPr="00CB675B">
        <w:t>Outside the liver</w:t>
      </w:r>
      <w:r w:rsidR="007144D9">
        <w:t xml:space="preserve">: </w:t>
      </w:r>
      <w:r w:rsidRPr="00CB675B">
        <w:t>Structural changes in portal vein and obstruction</w:t>
      </w:r>
    </w:p>
    <w:p w14:paraId="7C998C55" w14:textId="3F33744E" w:rsidR="00CB675B" w:rsidRDefault="00CB675B" w:rsidP="00CB675B">
      <w:pPr>
        <w:pStyle w:val="Heading2"/>
      </w:pPr>
      <w:r w:rsidRPr="00CB675B">
        <w:t>Wedged hepatic venous pressure (WHVP)</w:t>
      </w:r>
    </w:p>
    <w:p w14:paraId="667174FF" w14:textId="77777777" w:rsidR="00CB675B" w:rsidRPr="00CB675B" w:rsidRDefault="00CB675B" w:rsidP="00CB675B">
      <w:r w:rsidRPr="00CB675B">
        <w:t>Determined by wedging a catheter in a hepatic vein</w:t>
      </w:r>
    </w:p>
    <w:p w14:paraId="29A24BA1" w14:textId="77777777" w:rsidR="00CB675B" w:rsidRPr="00CB675B" w:rsidRDefault="00CB675B" w:rsidP="00CB675B">
      <w:r w:rsidRPr="00CB675B">
        <w:t>Occlude the hepatic vein</w:t>
      </w:r>
    </w:p>
    <w:p w14:paraId="523C3608" w14:textId="77777777" w:rsidR="00CB675B" w:rsidRDefault="00CB675B" w:rsidP="00CB675B">
      <w:r w:rsidRPr="00CB675B">
        <w:t>Measure the pressure of proximal static blood</w:t>
      </w:r>
    </w:p>
    <w:p w14:paraId="33D0006B" w14:textId="54E8D811" w:rsidR="00CB675B" w:rsidRDefault="00CB675B" w:rsidP="00CB675B">
      <w:pPr>
        <w:pStyle w:val="Heading2"/>
      </w:pPr>
      <w:r w:rsidRPr="00CB675B">
        <w:t>Hepatic venous pressure gradient (HVPG)</w:t>
      </w:r>
    </w:p>
    <w:p w14:paraId="18BA23C7" w14:textId="77777777" w:rsidR="00CB675B" w:rsidRPr="00CB675B" w:rsidRDefault="00CB675B" w:rsidP="00CB675B">
      <w:r w:rsidRPr="00CB675B">
        <w:t>Clinical measurement of the pressure gradient between the WHVP and the free hepatic venous pressures</w:t>
      </w:r>
    </w:p>
    <w:p w14:paraId="3B3D6FEA" w14:textId="77777777" w:rsidR="00CB675B" w:rsidRPr="00CB675B" w:rsidRDefault="00CB675B" w:rsidP="00CB675B">
      <w:r w:rsidRPr="00CB675B">
        <w:t>Estimate of the pressure gradient between the portal vein and the inferior vena cava</w:t>
      </w:r>
    </w:p>
    <w:p w14:paraId="44B79F94" w14:textId="77777777" w:rsidR="00CB675B" w:rsidRPr="00CB675B" w:rsidRDefault="00CB675B" w:rsidP="00CB675B">
      <w:r w:rsidRPr="00CB675B">
        <w:t>An HVPG of ≥5 mmHg defines portal hypertension</w:t>
      </w:r>
    </w:p>
    <w:p w14:paraId="4D54468D" w14:textId="77777777" w:rsidR="00CB675B" w:rsidRPr="00CB675B" w:rsidRDefault="00CB675B" w:rsidP="00CB675B">
      <w:r w:rsidRPr="00CB675B">
        <w:t>Measurement exceeds 10 mmHg it is called clinically significant portal hypertension</w:t>
      </w:r>
    </w:p>
    <w:p w14:paraId="2CCCC21A" w14:textId="7CF4BC90" w:rsidR="00CB675B" w:rsidRPr="00CB675B" w:rsidRDefault="007144D9" w:rsidP="00CB675B">
      <w:r>
        <w:t>[TIP]</w:t>
      </w:r>
      <w:r w:rsidR="00CB675B" w:rsidRPr="00CB675B">
        <w:t>Above 12 mm Hg, variceal haemorrhaging may occur</w:t>
      </w:r>
    </w:p>
    <w:p w14:paraId="3DFCD79C" w14:textId="1BAC36BC" w:rsidR="00CB675B" w:rsidRDefault="00CB675B" w:rsidP="00CB675B">
      <w:r>
        <w:t>[HTML]</w:t>
      </w:r>
      <w:r w:rsidRPr="00CB675B">
        <w:t xml:space="preserve"> portal hypertension.html</w:t>
      </w:r>
      <w:r>
        <w:t>[/HTML]</w:t>
      </w:r>
    </w:p>
    <w:p w14:paraId="33349AF7" w14:textId="77777777" w:rsidR="00CB675B" w:rsidRPr="00CB675B" w:rsidRDefault="00CB675B" w:rsidP="00CB675B"/>
    <w:p w14:paraId="061503C4" w14:textId="77777777" w:rsidR="00CB675B" w:rsidRDefault="00CB675B"/>
    <w:p w14:paraId="06D29480" w14:textId="6DAFD06F" w:rsidR="00884311" w:rsidRPr="007144D9" w:rsidRDefault="007144D9" w:rsidP="00884311">
      <w:r w:rsidRPr="007144D9">
        <w:t>____</w:t>
      </w:r>
      <w:r w:rsidR="00884311" w:rsidRPr="007144D9">
        <w:t>MCQ_START</w:t>
      </w:r>
      <w:r w:rsidRPr="007144D9">
        <w:t>____</w:t>
      </w:r>
    </w:p>
    <w:p w14:paraId="579794BE" w14:textId="77777777" w:rsidR="00884311" w:rsidRPr="00884311" w:rsidRDefault="00884311" w:rsidP="00884311">
      <w:r w:rsidRPr="00884311">
        <w:t>Q1. Portocaval anastomosis refers to:</w:t>
      </w:r>
      <w:r w:rsidRPr="00884311">
        <w:br/>
        <w:t>A. Communication between hepatic veins and inferior vena cava</w:t>
      </w:r>
      <w:r w:rsidRPr="00884311">
        <w:br/>
        <w:t>B. Communication between portal vein and hepatic artery</w:t>
      </w:r>
      <w:r w:rsidRPr="00884311">
        <w:br/>
        <w:t>C. Communication between portal venous system and systemic (somatic) veins[CORRECT]</w:t>
      </w:r>
      <w:r w:rsidRPr="00884311">
        <w:br/>
        <w:t>D. Union of splenic and superior mesenteric veins</w:t>
      </w:r>
    </w:p>
    <w:p w14:paraId="6D32173C" w14:textId="2A4C4C7A" w:rsidR="00884311" w:rsidRPr="00884311" w:rsidRDefault="007144D9" w:rsidP="00884311">
      <w:r>
        <w:t>_____</w:t>
      </w:r>
    </w:p>
    <w:p w14:paraId="35B24D50" w14:textId="77777777" w:rsidR="00884311" w:rsidRPr="00884311" w:rsidRDefault="00884311" w:rsidP="00884311">
      <w:r w:rsidRPr="00884311">
        <w:t>Q2. The primary purpose of portocaval anastomoses is to:</w:t>
      </w:r>
      <w:r w:rsidRPr="00884311">
        <w:br/>
        <w:t>A. Increase hepatic arterial flow</w:t>
      </w:r>
      <w:r w:rsidRPr="00884311">
        <w:br/>
        <w:t>B. Provide alternative venous return in case of portal vein obstruction[CORRECT]</w:t>
      </w:r>
      <w:r w:rsidRPr="00884311">
        <w:br/>
      </w:r>
      <w:r w:rsidRPr="00884311">
        <w:lastRenderedPageBreak/>
        <w:t>C. Enhance bile drainage</w:t>
      </w:r>
      <w:r w:rsidRPr="00884311">
        <w:br/>
        <w:t>D. Reduce systemic venous pressure</w:t>
      </w:r>
    </w:p>
    <w:p w14:paraId="4E056F85" w14:textId="77777777" w:rsidR="007144D9" w:rsidRPr="00884311" w:rsidRDefault="007144D9" w:rsidP="007144D9">
      <w:r>
        <w:t>_____</w:t>
      </w:r>
    </w:p>
    <w:p w14:paraId="5EABC6CD" w14:textId="77777777" w:rsidR="00884311" w:rsidRPr="00884311" w:rsidRDefault="00884311" w:rsidP="00884311">
      <w:r w:rsidRPr="00884311">
        <w:t>Q3. Portal hypertension is defined when portal pressure exceeds:</w:t>
      </w:r>
      <w:r w:rsidRPr="00884311">
        <w:br/>
        <w:t>A. 4 mmHg</w:t>
      </w:r>
      <w:r w:rsidRPr="00884311">
        <w:br/>
        <w:t>B. 5 mmHg</w:t>
      </w:r>
      <w:r w:rsidRPr="00884311">
        <w:br/>
        <w:t>C. 6 mmHg[CORRECT]</w:t>
      </w:r>
      <w:r w:rsidRPr="00884311">
        <w:br/>
        <w:t>D. 12 mmHg</w:t>
      </w:r>
    </w:p>
    <w:p w14:paraId="41942725" w14:textId="77777777" w:rsidR="007144D9" w:rsidRPr="00884311" w:rsidRDefault="007144D9" w:rsidP="007144D9">
      <w:r>
        <w:t>_____</w:t>
      </w:r>
    </w:p>
    <w:p w14:paraId="220495CA" w14:textId="77777777" w:rsidR="007144D9" w:rsidRPr="00884311" w:rsidRDefault="00884311" w:rsidP="007144D9">
      <w:r w:rsidRPr="00884311">
        <w:t>Q4. An HVPG (hepatic venous pressure gradient) of ≥5 mmHg indicates:</w:t>
      </w:r>
      <w:r w:rsidRPr="00884311">
        <w:br/>
        <w:t>A. Normal portal pressure</w:t>
      </w:r>
      <w:r w:rsidRPr="00884311">
        <w:br/>
        <w:t>B. Clinically significant portal hypertension</w:t>
      </w:r>
      <w:r w:rsidRPr="00884311">
        <w:br/>
        <w:t>C. Portal hypertension[CORRECT]</w:t>
      </w:r>
      <w:r w:rsidRPr="00884311">
        <w:br/>
      </w:r>
      <w:r w:rsidR="007144D9">
        <w:t>_____</w:t>
      </w:r>
    </w:p>
    <w:p w14:paraId="574EE40E" w14:textId="77777777" w:rsidR="00884311" w:rsidRPr="00884311" w:rsidRDefault="00884311" w:rsidP="00884311">
      <w:r w:rsidRPr="00884311">
        <w:t>Q5. Clinically significant portal hypertension is diagnosed when HVPG exceeds:</w:t>
      </w:r>
      <w:r w:rsidRPr="00884311">
        <w:br/>
        <w:t>A. 5 mmHg</w:t>
      </w:r>
      <w:r w:rsidRPr="00884311">
        <w:br/>
        <w:t>B. 6 mmHg</w:t>
      </w:r>
      <w:r w:rsidRPr="00884311">
        <w:br/>
        <w:t>C. 8 mmHg</w:t>
      </w:r>
      <w:r w:rsidRPr="00884311">
        <w:br/>
        <w:t>D. 10 mmHg[CORRECT]</w:t>
      </w:r>
    </w:p>
    <w:p w14:paraId="1EB50D44" w14:textId="77777777" w:rsidR="007144D9" w:rsidRPr="00884311" w:rsidRDefault="007144D9" w:rsidP="007144D9">
      <w:r>
        <w:t>_____</w:t>
      </w:r>
    </w:p>
    <w:p w14:paraId="11C621A1" w14:textId="77777777" w:rsidR="00884311" w:rsidRPr="00884311" w:rsidRDefault="00884311" w:rsidP="00884311">
      <w:r w:rsidRPr="00884311">
        <w:t>Q6. Variceal hemorrhage is likely to occur when portal pressure exceeds:</w:t>
      </w:r>
      <w:r w:rsidRPr="00884311">
        <w:br/>
        <w:t>A. 6 mmHg</w:t>
      </w:r>
      <w:r w:rsidRPr="00884311">
        <w:br/>
        <w:t>B. 8 mmHg</w:t>
      </w:r>
      <w:r w:rsidRPr="00884311">
        <w:br/>
        <w:t>C. 10 mmHg</w:t>
      </w:r>
      <w:r w:rsidRPr="00884311">
        <w:br/>
        <w:t>D. 12 mmHg[CORRECT]</w:t>
      </w:r>
    </w:p>
    <w:p w14:paraId="22CAB3F6" w14:textId="77777777" w:rsidR="007144D9" w:rsidRPr="00884311" w:rsidRDefault="007144D9" w:rsidP="007144D9">
      <w:r>
        <w:t>_____</w:t>
      </w:r>
    </w:p>
    <w:p w14:paraId="4C6EFBC2" w14:textId="77777777" w:rsidR="00884311" w:rsidRPr="00884311" w:rsidRDefault="00884311" w:rsidP="00884311">
      <w:r w:rsidRPr="00884311">
        <w:t>Q7. Wedged hepatic venous pressure (WHVP) is measured by:</w:t>
      </w:r>
      <w:r w:rsidRPr="00884311">
        <w:br/>
        <w:t>A. Cannulating the portal vein directly</w:t>
      </w:r>
      <w:r w:rsidRPr="00884311">
        <w:br/>
        <w:t>B. Wedging a catheter in a hepatic vein and measuring proximal static blood pressure[CORRECT]</w:t>
      </w:r>
      <w:r w:rsidRPr="00884311">
        <w:br/>
        <w:t>C. Measuring pressure in inferior vena cava</w:t>
      </w:r>
      <w:r w:rsidRPr="00884311">
        <w:br/>
        <w:t>D. Ultrasound Doppler of portal vein</w:t>
      </w:r>
    </w:p>
    <w:p w14:paraId="55669811" w14:textId="77777777" w:rsidR="007144D9" w:rsidRPr="00884311" w:rsidRDefault="007144D9" w:rsidP="007144D9">
      <w:r>
        <w:t>_____</w:t>
      </w:r>
    </w:p>
    <w:p w14:paraId="6C1829B6" w14:textId="77777777" w:rsidR="00884311" w:rsidRPr="00884311" w:rsidRDefault="00884311" w:rsidP="00884311">
      <w:r w:rsidRPr="00884311">
        <w:t>Q8. A common intrahepatic cause of portal hypertension is:</w:t>
      </w:r>
      <w:r w:rsidRPr="00884311">
        <w:br/>
        <w:t>A. Portal vein thrombosis</w:t>
      </w:r>
      <w:r w:rsidRPr="00884311">
        <w:br/>
        <w:t>B. Budd–Chiari syndrome</w:t>
      </w:r>
      <w:r w:rsidRPr="00884311">
        <w:br/>
      </w:r>
      <w:r w:rsidRPr="00884311">
        <w:lastRenderedPageBreak/>
        <w:t>C. Liver cirrhosis[CORRECT]</w:t>
      </w:r>
      <w:r w:rsidRPr="00884311">
        <w:br/>
        <w:t>D. Inferior vena cava obstruction</w:t>
      </w:r>
    </w:p>
    <w:p w14:paraId="5BE4AAC0" w14:textId="77777777" w:rsidR="007144D9" w:rsidRPr="00884311" w:rsidRDefault="007144D9" w:rsidP="007144D9">
      <w:r>
        <w:t>_____</w:t>
      </w:r>
    </w:p>
    <w:p w14:paraId="7DEB0F5E" w14:textId="3EA668CE" w:rsidR="00884311" w:rsidRPr="00884311" w:rsidRDefault="00884311" w:rsidP="00884311">
      <w:r w:rsidRPr="00884311">
        <w:t>Q</w:t>
      </w:r>
      <w:r>
        <w:t>9</w:t>
      </w:r>
      <w:r w:rsidRPr="00884311">
        <w:t>. Portocaval anastomosis refers to:</w:t>
      </w:r>
      <w:r w:rsidRPr="00884311">
        <w:br/>
        <w:t>A. Communication between hepatic veins and inferior vena cava</w:t>
      </w:r>
      <w:r w:rsidRPr="00884311">
        <w:br/>
        <w:t>B. Communication between portal vein and hepatic artery</w:t>
      </w:r>
      <w:r w:rsidRPr="00884311">
        <w:br/>
        <w:t>C. Communication between portal venous system and systemic (somatic) veins[CORRECT]</w:t>
      </w:r>
      <w:r w:rsidRPr="00884311">
        <w:br/>
        <w:t>D. Union of splenic and superior mesenteric veins</w:t>
      </w:r>
    </w:p>
    <w:p w14:paraId="6E777B23" w14:textId="77777777" w:rsidR="007144D9" w:rsidRPr="00884311" w:rsidRDefault="007144D9" w:rsidP="007144D9">
      <w:r>
        <w:t>_____</w:t>
      </w:r>
    </w:p>
    <w:p w14:paraId="10DCFE9F" w14:textId="1EC8EA23" w:rsidR="00884311" w:rsidRPr="00884311" w:rsidRDefault="00884311" w:rsidP="00884311">
      <w:r w:rsidRPr="00884311">
        <w:t>Q</w:t>
      </w:r>
      <w:r>
        <w:t>10</w:t>
      </w:r>
      <w:r w:rsidRPr="00884311">
        <w:t>. The primary purpose of portocaval anastomoses is to:</w:t>
      </w:r>
      <w:r w:rsidRPr="00884311">
        <w:br/>
        <w:t>A. Increase hepatic arterial flow</w:t>
      </w:r>
      <w:r w:rsidRPr="00884311">
        <w:br/>
        <w:t>B. Provide alternative venous return in case of portal vein obstruction[CORRECT]</w:t>
      </w:r>
      <w:r w:rsidRPr="00884311">
        <w:br/>
        <w:t>C. Enhance bile drainage</w:t>
      </w:r>
      <w:r w:rsidRPr="00884311">
        <w:br/>
        <w:t>D. Reduce systemic venous pressure</w:t>
      </w:r>
    </w:p>
    <w:p w14:paraId="78BBE36D" w14:textId="77777777" w:rsidR="007144D9" w:rsidRPr="00884311" w:rsidRDefault="007144D9" w:rsidP="007144D9">
      <w:r>
        <w:t>_____</w:t>
      </w:r>
    </w:p>
    <w:p w14:paraId="4C59F8B8" w14:textId="4934F0CF" w:rsidR="00884311" w:rsidRPr="00884311" w:rsidRDefault="00884311" w:rsidP="00884311">
      <w:r w:rsidRPr="00884311">
        <w:t>Q</w:t>
      </w:r>
      <w:r>
        <w:t>11</w:t>
      </w:r>
      <w:r w:rsidRPr="00884311">
        <w:t>. Portal hypertension is defined when portal pressure exceeds:</w:t>
      </w:r>
      <w:r w:rsidRPr="00884311">
        <w:br/>
        <w:t>A. 4 mmHg</w:t>
      </w:r>
      <w:r w:rsidRPr="00884311">
        <w:br/>
        <w:t>B. 5 mmHg</w:t>
      </w:r>
      <w:r w:rsidRPr="00884311">
        <w:br/>
        <w:t>C. 6 mmHg[CORRECT]</w:t>
      </w:r>
      <w:r w:rsidRPr="00884311">
        <w:br/>
        <w:t>D. 12 mmHg</w:t>
      </w:r>
    </w:p>
    <w:p w14:paraId="5B10B439" w14:textId="77777777" w:rsidR="007144D9" w:rsidRPr="00884311" w:rsidRDefault="007144D9" w:rsidP="007144D9">
      <w:r>
        <w:t>_____</w:t>
      </w:r>
    </w:p>
    <w:p w14:paraId="5D697877" w14:textId="31937EF0" w:rsidR="00884311" w:rsidRPr="00884311" w:rsidRDefault="00884311" w:rsidP="00884311">
      <w:r w:rsidRPr="00884311">
        <w:t>Q</w:t>
      </w:r>
      <w:r>
        <w:t>12</w:t>
      </w:r>
      <w:r w:rsidRPr="00884311">
        <w:t>. An HVPG (hepatic venous pressure gradient) of ≥5 mmHg indicates:</w:t>
      </w:r>
      <w:r w:rsidRPr="00884311">
        <w:br/>
        <w:t>A. Normal portal pressure</w:t>
      </w:r>
      <w:r w:rsidRPr="00884311">
        <w:br/>
        <w:t>B. Clinically significant portal hypertension</w:t>
      </w:r>
      <w:r w:rsidRPr="00884311">
        <w:br/>
        <w:t>C. Portal hypertension[CORRECT]</w:t>
      </w:r>
      <w:r w:rsidRPr="00884311">
        <w:br/>
        <w:t>D. Impending variceal hemorrhage</w:t>
      </w:r>
    </w:p>
    <w:p w14:paraId="2ADED0A4" w14:textId="77777777" w:rsidR="007144D9" w:rsidRPr="00884311" w:rsidRDefault="007144D9" w:rsidP="007144D9">
      <w:r>
        <w:t>_____</w:t>
      </w:r>
    </w:p>
    <w:p w14:paraId="4037737B" w14:textId="2A9BE4D8" w:rsidR="00884311" w:rsidRPr="00884311" w:rsidRDefault="00884311" w:rsidP="00884311">
      <w:r w:rsidRPr="00884311">
        <w:t>Q</w:t>
      </w:r>
      <w:r>
        <w:t>13</w:t>
      </w:r>
      <w:r w:rsidRPr="00884311">
        <w:t>. Clinically significant portal hypertension is diagnosed when HVPG exceeds:</w:t>
      </w:r>
      <w:r w:rsidRPr="00884311">
        <w:br/>
        <w:t>A. 5 mmHg</w:t>
      </w:r>
      <w:r w:rsidRPr="00884311">
        <w:br/>
        <w:t>B. 6 mmHg</w:t>
      </w:r>
      <w:r w:rsidRPr="00884311">
        <w:br/>
        <w:t>C. 8 mmHg</w:t>
      </w:r>
      <w:r w:rsidRPr="00884311">
        <w:br/>
        <w:t>D. 10 mmHg[CORRECT]</w:t>
      </w:r>
    </w:p>
    <w:p w14:paraId="40F6E690" w14:textId="77777777" w:rsidR="007144D9" w:rsidRPr="00884311" w:rsidRDefault="007144D9" w:rsidP="007144D9">
      <w:r>
        <w:t>_____</w:t>
      </w:r>
    </w:p>
    <w:p w14:paraId="3FEF5843" w14:textId="12114993" w:rsidR="00884311" w:rsidRPr="00884311" w:rsidRDefault="00884311" w:rsidP="00884311">
      <w:r w:rsidRPr="00884311">
        <w:lastRenderedPageBreak/>
        <w:t>Q</w:t>
      </w:r>
      <w:r>
        <w:t>14</w:t>
      </w:r>
      <w:r w:rsidRPr="00884311">
        <w:t>. Variceal hemorrhage is likely to occur when portal pressure exceeds:</w:t>
      </w:r>
      <w:r w:rsidRPr="00884311">
        <w:br/>
        <w:t>A. 6 mmHg</w:t>
      </w:r>
      <w:r w:rsidRPr="00884311">
        <w:br/>
        <w:t>B. 8 mmHg</w:t>
      </w:r>
      <w:r w:rsidRPr="00884311">
        <w:br/>
        <w:t>C. 10 mmHg</w:t>
      </w:r>
      <w:r w:rsidRPr="00884311">
        <w:br/>
        <w:t>D. 12 mmHg[CORRECT]</w:t>
      </w:r>
    </w:p>
    <w:p w14:paraId="5AF80AFC" w14:textId="77777777" w:rsidR="007144D9" w:rsidRPr="00884311" w:rsidRDefault="007144D9" w:rsidP="007144D9">
      <w:r>
        <w:t>_____</w:t>
      </w:r>
    </w:p>
    <w:p w14:paraId="652F58C1" w14:textId="1305AC3C" w:rsidR="00884311" w:rsidRPr="00884311" w:rsidRDefault="00884311" w:rsidP="00884311">
      <w:r w:rsidRPr="00884311">
        <w:t>Q</w:t>
      </w:r>
      <w:r>
        <w:t>15</w:t>
      </w:r>
      <w:r w:rsidRPr="00884311">
        <w:t>. Wedged hepatic venous pressure (WHVP) is measured by:</w:t>
      </w:r>
      <w:r w:rsidRPr="00884311">
        <w:br/>
        <w:t>A. Cannulating the portal vein directly</w:t>
      </w:r>
      <w:r w:rsidRPr="00884311">
        <w:br/>
        <w:t>B. Wedging a catheter in a hepatic vein and measuring proximal static blood pressure[CORRECT]</w:t>
      </w:r>
      <w:r w:rsidRPr="00884311">
        <w:br/>
        <w:t>C. Measuring pressure in inferior vena cava</w:t>
      </w:r>
      <w:r w:rsidRPr="00884311">
        <w:br/>
        <w:t>D. Ultrasound Doppler of portal vein</w:t>
      </w:r>
    </w:p>
    <w:p w14:paraId="78CA5C3B" w14:textId="77777777" w:rsidR="007144D9" w:rsidRPr="00884311" w:rsidRDefault="007144D9" w:rsidP="007144D9">
      <w:r>
        <w:t>_____</w:t>
      </w:r>
    </w:p>
    <w:p w14:paraId="3E0A456C" w14:textId="2ABC5F3C" w:rsidR="00884311" w:rsidRPr="00884311" w:rsidRDefault="00884311" w:rsidP="00884311">
      <w:r w:rsidRPr="00884311">
        <w:t>Q</w:t>
      </w:r>
      <w:r>
        <w:t>16</w:t>
      </w:r>
      <w:r w:rsidRPr="00884311">
        <w:t>. A common intrahepatic cause of portal hypertension is:</w:t>
      </w:r>
      <w:r w:rsidRPr="00884311">
        <w:br/>
        <w:t>A. Portal vein thrombosis</w:t>
      </w:r>
      <w:r w:rsidRPr="00884311">
        <w:br/>
        <w:t>B. Budd–Chiari syndrome</w:t>
      </w:r>
      <w:r w:rsidRPr="00884311">
        <w:br/>
        <w:t>C. Liver cirrhosis[CORRECT]</w:t>
      </w:r>
      <w:r w:rsidRPr="00884311">
        <w:br/>
        <w:t>D. Inferior vena cava obstruction</w:t>
      </w:r>
    </w:p>
    <w:p w14:paraId="68FD3279" w14:textId="77777777" w:rsidR="007144D9" w:rsidRPr="00884311" w:rsidRDefault="007144D9" w:rsidP="007144D9">
      <w:r w:rsidRPr="007144D9">
        <w:t>_____</w:t>
      </w:r>
      <w:r w:rsidR="00884311" w:rsidRPr="007144D9">
        <w:t>MCQ_END</w:t>
      </w:r>
      <w:r>
        <w:t>_____</w:t>
      </w:r>
    </w:p>
    <w:p w14:paraId="0ABDE92C" w14:textId="548646D7" w:rsidR="00CB675B" w:rsidRPr="007144D9" w:rsidRDefault="00CB675B"/>
    <w:p w14:paraId="63D9064D" w14:textId="77777777" w:rsidR="00CB675B" w:rsidRDefault="00CB675B"/>
    <w:sectPr w:rsidR="00CB6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2550B"/>
    <w:multiLevelType w:val="multilevel"/>
    <w:tmpl w:val="90F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8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5B"/>
    <w:rsid w:val="00175DB4"/>
    <w:rsid w:val="004C2BF6"/>
    <w:rsid w:val="005E08F3"/>
    <w:rsid w:val="007144D9"/>
    <w:rsid w:val="00884311"/>
    <w:rsid w:val="00CB675B"/>
    <w:rsid w:val="00CC12DF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B827"/>
  <w15:chartTrackingRefBased/>
  <w15:docId w15:val="{089EC783-D605-42B9-BD8D-07874107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B6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7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7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67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IzpKrVcet8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2026-02-22T05:03:00Z</dcterms:created>
  <dcterms:modified xsi:type="dcterms:W3CDTF">2026-03-19T06:50:00Z</dcterms:modified>
</cp:coreProperties>
</file>