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0DE6" w14:textId="7DEBFCE6" w:rsidR="00896E6F" w:rsidRDefault="007F1F4D" w:rsidP="00896E6F">
      <w:pPr>
        <w:pStyle w:val="Heading1"/>
      </w:pPr>
      <w:r w:rsidRPr="007F1F4D">
        <w:t>Second part of duodenum</w:t>
      </w:r>
    </w:p>
    <w:p w14:paraId="63C09A10" w14:textId="77777777" w:rsidR="00896E6F" w:rsidRDefault="00896E6F" w:rsidP="00896E6F">
      <w:pPr>
        <w:pStyle w:val="Heading2"/>
      </w:pPr>
      <w:r w:rsidRPr="007F1F4D">
        <w:t>Anterior and posterior relations</w:t>
      </w:r>
    </w:p>
    <w:p w14:paraId="2266FB3A" w14:textId="77777777" w:rsidR="00896E6F" w:rsidRPr="00896E6F" w:rsidRDefault="00896E6F" w:rsidP="00896E6F"/>
    <w:p w14:paraId="261397E1" w14:textId="77777777" w:rsidR="007F1F4D" w:rsidRDefault="007F1F4D" w:rsidP="007F1F4D"/>
    <w:p w14:paraId="65F80366" w14:textId="5BBD27B3" w:rsidR="007F1F4D" w:rsidRDefault="007F1F4D" w:rsidP="007F1F4D">
      <w:r>
        <w:rPr>
          <w:noProof/>
        </w:rPr>
        <w:drawing>
          <wp:inline distT="0" distB="0" distL="0" distR="0" wp14:anchorId="4B6416D6" wp14:editId="327732AD">
            <wp:extent cx="5731510" cy="4584065"/>
            <wp:effectExtent l="0" t="0" r="0" b="0"/>
            <wp:docPr id="597072267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0804" w14:textId="61AAB105" w:rsidR="007F1F4D" w:rsidRDefault="00896E6F" w:rsidP="007F1F4D">
      <w:r>
        <w:t>[YOUTUBE]</w:t>
      </w:r>
      <w:r w:rsidRPr="00896E6F">
        <w:t xml:space="preserve"> </w:t>
      </w:r>
      <w:hyperlink r:id="rId5" w:history="1">
        <w:r w:rsidRPr="000966D7">
          <w:rPr>
            <w:rStyle w:val="Hyperlink"/>
          </w:rPr>
          <w:t>https://youtu.be/jJ3AgS4QCEU</w:t>
        </w:r>
      </w:hyperlink>
    </w:p>
    <w:p w14:paraId="4E5AB677" w14:textId="77777777" w:rsidR="00896E6F" w:rsidRDefault="00896E6F" w:rsidP="00896E6F">
      <w:pPr>
        <w:pStyle w:val="Heading2"/>
      </w:pPr>
      <w:r w:rsidRPr="007F1F4D">
        <w:t>Arterial supply of duodenum</w:t>
      </w:r>
    </w:p>
    <w:p w14:paraId="26A788F8" w14:textId="77777777" w:rsidR="00896E6F" w:rsidRDefault="00896E6F" w:rsidP="007F1F4D"/>
    <w:p w14:paraId="546ED1BA" w14:textId="0DC9C922" w:rsidR="00896E6F" w:rsidRDefault="00C21DA1" w:rsidP="007F1F4D">
      <w:r>
        <w:rPr>
          <w:noProof/>
        </w:rPr>
        <w:t>[SVG]</w:t>
      </w:r>
      <w:r w:rsidRPr="00C21DA1">
        <w:t xml:space="preserve"> </w:t>
      </w:r>
      <w:r w:rsidRPr="00C21DA1">
        <w:rPr>
          <w:noProof/>
        </w:rPr>
        <w:t>arterial supply of duodenum</w:t>
      </w:r>
      <w:r>
        <w:rPr>
          <w:noProof/>
        </w:rPr>
        <w:t xml:space="preserve">.svg </w:t>
      </w:r>
    </w:p>
    <w:p w14:paraId="3789795D" w14:textId="44473C75" w:rsidR="007F1F4D" w:rsidRDefault="00896E6F" w:rsidP="00896E6F">
      <w:pPr>
        <w:pStyle w:val="Heading2"/>
      </w:pPr>
      <w:r w:rsidRPr="007F1F4D">
        <w:t>Interior of second part of duodenum</w:t>
      </w:r>
    </w:p>
    <w:p w14:paraId="56C1BBE5" w14:textId="455CF52D" w:rsidR="00C21DA1" w:rsidRDefault="00C21DA1" w:rsidP="00C21DA1">
      <w:r>
        <w:t>[SVG]</w:t>
      </w:r>
      <w:r w:rsidRPr="00C21DA1">
        <w:t xml:space="preserve"> </w:t>
      </w:r>
      <w:r w:rsidRPr="00C21DA1">
        <w:t>interior of duodenum-01</w:t>
      </w:r>
      <w:r>
        <w:t xml:space="preserve">.svg </w:t>
      </w:r>
    </w:p>
    <w:p w14:paraId="3D7702E6" w14:textId="77777777" w:rsidR="00C21DA1" w:rsidRPr="00C21DA1" w:rsidRDefault="00C21DA1" w:rsidP="00C21DA1"/>
    <w:p w14:paraId="4ED26819" w14:textId="7E8E8C0D" w:rsidR="007F1F4D" w:rsidRDefault="00C21DA1" w:rsidP="007F1F4D">
      <w:r>
        <w:rPr>
          <w:noProof/>
        </w:rPr>
        <w:t>[SVG]</w:t>
      </w:r>
      <w:r w:rsidRPr="00C21DA1">
        <w:t xml:space="preserve"> </w:t>
      </w:r>
      <w:r w:rsidRPr="00C21DA1">
        <w:rPr>
          <w:noProof/>
        </w:rPr>
        <w:t>sphincters of boyden</w:t>
      </w:r>
      <w:r>
        <w:rPr>
          <w:noProof/>
        </w:rPr>
        <w:t>.svg</w:t>
      </w:r>
    </w:p>
    <w:p w14:paraId="07BFB3A7" w14:textId="602341A6" w:rsidR="007F1F4D" w:rsidRDefault="00896E6F" w:rsidP="00896E6F">
      <w:pPr>
        <w:pStyle w:val="Heading2"/>
      </w:pPr>
      <w:r>
        <w:lastRenderedPageBreak/>
        <w:t>Common Pancreaticoduodenal Channel</w:t>
      </w:r>
    </w:p>
    <w:p w14:paraId="38BA8BE1" w14:textId="325574E5" w:rsidR="007F1F4D" w:rsidRDefault="007F1F4D" w:rsidP="007F1F4D">
      <w:r>
        <w:rPr>
          <w:noProof/>
        </w:rPr>
        <w:drawing>
          <wp:inline distT="0" distB="0" distL="0" distR="0" wp14:anchorId="446C5BB2" wp14:editId="437EB382">
            <wp:extent cx="5731510" cy="2829560"/>
            <wp:effectExtent l="0" t="0" r="2540" b="8890"/>
            <wp:docPr id="214205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9429" w14:textId="77777777" w:rsidR="007F1F4D" w:rsidRDefault="007F1F4D" w:rsidP="007F1F4D"/>
    <w:p w14:paraId="5086C2EE" w14:textId="75251BCA" w:rsidR="007F1F4D" w:rsidRDefault="00896E6F" w:rsidP="00896E6F">
      <w:r>
        <w:t>[CLINICAL]</w:t>
      </w:r>
      <w:r w:rsidR="007F1F4D" w:rsidRPr="007F1F4D">
        <w:t>Endoscopic retrograde cholangiopancreatography</w:t>
      </w:r>
    </w:p>
    <w:p w14:paraId="0B3CC459" w14:textId="32AD756D" w:rsidR="007F1F4D" w:rsidRDefault="007F1F4D" w:rsidP="007F1F4D">
      <w:r w:rsidRPr="007F1F4D">
        <w:t>It is the technique of injecting radiocontrast material into the pancreatic and bile duct through major duodenal papilla for the diagnostic and therapeutic purposes</w:t>
      </w:r>
      <w:r>
        <w:tab/>
      </w:r>
    </w:p>
    <w:p w14:paraId="6941BAC9" w14:textId="37824381" w:rsidR="00896E6F" w:rsidRDefault="00896E6F" w:rsidP="007F1F4D">
      <w:r>
        <w:t>[YOUTUBE]</w:t>
      </w:r>
      <w:r w:rsidRPr="00896E6F">
        <w:t xml:space="preserve"> </w:t>
      </w:r>
      <w:hyperlink r:id="rId7" w:history="1">
        <w:r w:rsidR="0093185E" w:rsidRPr="00FE5CA1">
          <w:rPr>
            <w:rStyle w:val="Hyperlink"/>
          </w:rPr>
          <w:t>https://www.youtube.com/shorts/9lvoi9GNh28</w:t>
        </w:r>
      </w:hyperlink>
    </w:p>
    <w:p w14:paraId="72D950D2" w14:textId="77777777" w:rsidR="0093185E" w:rsidRDefault="0093185E" w:rsidP="007F1F4D"/>
    <w:p w14:paraId="647C3B2D" w14:textId="77777777" w:rsidR="0093185E" w:rsidRPr="0093185E" w:rsidRDefault="0093185E" w:rsidP="0093185E">
      <w:r>
        <w:t>_____</w:t>
      </w:r>
      <w:r w:rsidRPr="0093185E">
        <w:t>MCQ_START</w:t>
      </w:r>
      <w:r>
        <w:t>_____</w:t>
      </w:r>
    </w:p>
    <w:p w14:paraId="46A4402A" w14:textId="62A26978" w:rsidR="0093185E" w:rsidRPr="0093185E" w:rsidRDefault="00C21DA1" w:rsidP="0093185E">
      <w:r>
        <w:t>1</w:t>
      </w:r>
      <w:r w:rsidR="0093185E" w:rsidRPr="0093185E">
        <w:t>Q1. The second (descending) part of the duodenum contains:</w:t>
      </w:r>
      <w:r w:rsidR="0093185E" w:rsidRPr="0093185E">
        <w:br/>
        <w:t>A. Only pyloric sphincter</w:t>
      </w:r>
      <w:r w:rsidR="0093185E" w:rsidRPr="0093185E">
        <w:br/>
        <w:t>B. Only pancreatic duct opening</w:t>
      </w:r>
      <w:r w:rsidR="0093185E" w:rsidRPr="0093185E">
        <w:br/>
        <w:t>C. Major and minor duodenal papillae[CORRECT]</w:t>
      </w:r>
      <w:r w:rsidR="0093185E" w:rsidRPr="0093185E">
        <w:br/>
        <w:t>D. Jejunal flexure</w:t>
      </w:r>
    </w:p>
    <w:p w14:paraId="62EB261E" w14:textId="77777777" w:rsidR="0093185E" w:rsidRPr="0093185E" w:rsidRDefault="0093185E" w:rsidP="0093185E">
      <w:r>
        <w:t>_____</w:t>
      </w:r>
    </w:p>
    <w:p w14:paraId="4296C34E" w14:textId="77777777" w:rsidR="0093185E" w:rsidRPr="0093185E" w:rsidRDefault="0093185E" w:rsidP="0093185E">
      <w:r w:rsidRPr="0093185E">
        <w:t>Q2. The major duodenal papilla is the site of opening of:</w:t>
      </w:r>
      <w:r w:rsidRPr="0093185E">
        <w:br/>
        <w:t>A. Superior mesenteric vessels</w:t>
      </w:r>
      <w:r w:rsidRPr="0093185E">
        <w:br/>
        <w:t>B. Hepatic veins</w:t>
      </w:r>
      <w:r w:rsidRPr="0093185E">
        <w:br/>
        <w:t>C. Common bile duct and main pancreatic duct[CORRECT]</w:t>
      </w:r>
      <w:r w:rsidRPr="0093185E">
        <w:br/>
        <w:t>D. Splenic duct</w:t>
      </w:r>
    </w:p>
    <w:p w14:paraId="78BF6DFB" w14:textId="77777777" w:rsidR="0093185E" w:rsidRPr="0093185E" w:rsidRDefault="0093185E" w:rsidP="0093185E">
      <w:r>
        <w:t>_____</w:t>
      </w:r>
    </w:p>
    <w:p w14:paraId="2C67FAA8" w14:textId="77777777" w:rsidR="0093185E" w:rsidRPr="0093185E" w:rsidRDefault="0093185E" w:rsidP="0093185E">
      <w:r w:rsidRPr="0093185E">
        <w:t>Q3. The major duodenal papilla is located on the:</w:t>
      </w:r>
      <w:r w:rsidRPr="0093185E">
        <w:br/>
        <w:t>A. Anterior wall of first part of duodenum</w:t>
      </w:r>
      <w:r w:rsidRPr="0093185E">
        <w:br/>
      </w:r>
      <w:r w:rsidRPr="0093185E">
        <w:lastRenderedPageBreak/>
        <w:t>B. Posterior wall of third part of duodenum</w:t>
      </w:r>
      <w:r w:rsidRPr="0093185E">
        <w:br/>
        <w:t>C. Posteromedial wall of second part of duodenum[CORRECT]</w:t>
      </w:r>
      <w:r w:rsidRPr="0093185E">
        <w:br/>
        <w:t>D. Lateral wall of fourth part of duodenum</w:t>
      </w:r>
    </w:p>
    <w:p w14:paraId="2C07CEAE" w14:textId="01E34ED0" w:rsidR="0093185E" w:rsidRPr="0093185E" w:rsidRDefault="0093185E" w:rsidP="0093185E">
      <w:r>
        <w:t>_____</w:t>
      </w:r>
    </w:p>
    <w:p w14:paraId="4290C646" w14:textId="77777777" w:rsidR="0093185E" w:rsidRPr="0093185E" w:rsidRDefault="0093185E" w:rsidP="0093185E">
      <w:r w:rsidRPr="0093185E">
        <w:t>Q4. The minor duodenal papilla is usually located:</w:t>
      </w:r>
      <w:r w:rsidRPr="0093185E">
        <w:br/>
        <w:t>A. Distal to major papilla</w:t>
      </w:r>
      <w:r w:rsidRPr="0093185E">
        <w:br/>
        <w:t>B. At the junction of jejunum</w:t>
      </w:r>
      <w:r w:rsidRPr="0093185E">
        <w:br/>
        <w:t>C. Proximal to the major duodenal papilla[CORRECT]</w:t>
      </w:r>
      <w:r w:rsidRPr="0093185E">
        <w:br/>
        <w:t>D. In the first part of duodenum</w:t>
      </w:r>
    </w:p>
    <w:p w14:paraId="47051461" w14:textId="2A8D77EB" w:rsidR="0093185E" w:rsidRPr="0093185E" w:rsidRDefault="0093185E" w:rsidP="0093185E">
      <w:r w:rsidRPr="0093185E">
        <w:t>____</w:t>
      </w:r>
      <w:r w:rsidRPr="0093185E">
        <w:t>MCQ_END</w:t>
      </w:r>
      <w:r>
        <w:t>____</w:t>
      </w:r>
    </w:p>
    <w:p w14:paraId="776A9E97" w14:textId="77777777" w:rsidR="0093185E" w:rsidRPr="007F1F4D" w:rsidRDefault="0093185E" w:rsidP="007F1F4D"/>
    <w:sectPr w:rsidR="0093185E" w:rsidRPr="007F1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4D"/>
    <w:rsid w:val="00522224"/>
    <w:rsid w:val="00702AEE"/>
    <w:rsid w:val="007F1F4D"/>
    <w:rsid w:val="008445DC"/>
    <w:rsid w:val="00892509"/>
    <w:rsid w:val="00896E6F"/>
    <w:rsid w:val="0093185E"/>
    <w:rsid w:val="00BC38EF"/>
    <w:rsid w:val="00C2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B8F9"/>
  <w15:chartTrackingRefBased/>
  <w15:docId w15:val="{7DB5630D-54A4-4DD2-9BD1-371A04B7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F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6E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shorts/9lvoi9GNh2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youtu.be/jJ3AgS4QCEU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4</cp:revision>
  <dcterms:created xsi:type="dcterms:W3CDTF">2026-02-02T14:39:00Z</dcterms:created>
  <dcterms:modified xsi:type="dcterms:W3CDTF">2026-03-18T15:45:00Z</dcterms:modified>
</cp:coreProperties>
</file>