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77BF" w14:textId="22E7BF5C" w:rsidR="00702AEE" w:rsidRDefault="006C08CC" w:rsidP="006C08CC">
      <w:pPr>
        <w:pStyle w:val="Heading1"/>
      </w:pPr>
      <w:r w:rsidRPr="006C08CC">
        <w:t>Sacral plexus</w:t>
      </w:r>
    </w:p>
    <w:p w14:paraId="65B7EEFF" w14:textId="349E8262" w:rsidR="006C08CC" w:rsidRDefault="006C08CC" w:rsidP="006C08CC">
      <w:pPr>
        <w:pStyle w:val="Heading2"/>
      </w:pPr>
      <w:r w:rsidRPr="006C08CC">
        <w:t>Area of distribution</w:t>
      </w:r>
    </w:p>
    <w:p w14:paraId="758D5914" w14:textId="77777777" w:rsidR="006C08CC" w:rsidRPr="006C08CC" w:rsidRDefault="006C08CC" w:rsidP="006C08CC">
      <w:pPr>
        <w:pStyle w:val="ListParagraph"/>
        <w:numPr>
          <w:ilvl w:val="0"/>
          <w:numId w:val="3"/>
        </w:numPr>
      </w:pPr>
      <w:r w:rsidRPr="006C08CC">
        <w:t>Posterior thigh</w:t>
      </w:r>
    </w:p>
    <w:p w14:paraId="4A9F59B6" w14:textId="77777777" w:rsidR="006C08CC" w:rsidRPr="006C08CC" w:rsidRDefault="006C08CC" w:rsidP="006C08CC">
      <w:pPr>
        <w:pStyle w:val="ListParagraph"/>
        <w:numPr>
          <w:ilvl w:val="0"/>
          <w:numId w:val="3"/>
        </w:numPr>
      </w:pPr>
      <w:r w:rsidRPr="006C08CC">
        <w:t>Most of the lower leg and foot, </w:t>
      </w:r>
    </w:p>
    <w:p w14:paraId="5E418849" w14:textId="77777777" w:rsidR="006C08CC" w:rsidRPr="006C08CC" w:rsidRDefault="006C08CC" w:rsidP="006C08CC">
      <w:pPr>
        <w:pStyle w:val="ListParagraph"/>
        <w:numPr>
          <w:ilvl w:val="0"/>
          <w:numId w:val="3"/>
        </w:numPr>
      </w:pPr>
      <w:r w:rsidRPr="006C08CC">
        <w:t>Part of the pelvis</w:t>
      </w:r>
    </w:p>
    <w:p w14:paraId="7EF3E9A0" w14:textId="5756591F" w:rsidR="006C08CC" w:rsidRDefault="006C08CC" w:rsidP="006C08CC">
      <w:pPr>
        <w:pStyle w:val="Heading2"/>
      </w:pPr>
      <w:r w:rsidRPr="006C08CC">
        <w:t>Location and exit</w:t>
      </w:r>
    </w:p>
    <w:p w14:paraId="693CE4DD" w14:textId="0BDAB50B" w:rsidR="006C08CC" w:rsidRPr="006C08CC" w:rsidRDefault="006C08CC" w:rsidP="006C08CC">
      <w:r w:rsidRPr="006C08CC">
        <w:t>It’s a part of lumbosacral plexus </w:t>
      </w:r>
    </w:p>
    <w:p w14:paraId="6024D1F8" w14:textId="60601D2B" w:rsidR="006C08CC" w:rsidRDefault="006C08CC" w:rsidP="006C08CC">
      <w:r w:rsidRPr="006C08CC">
        <w:t>Emerges from lumbar and sacral vertebrae (L4 to S4)</w:t>
      </w:r>
    </w:p>
    <w:p w14:paraId="14028EF2" w14:textId="5BAAEF6A" w:rsidR="006C08CC" w:rsidRPr="006C08CC" w:rsidRDefault="006C08CC" w:rsidP="006C08CC">
      <w:r>
        <w:rPr>
          <w:noProof/>
        </w:rPr>
        <w:lastRenderedPageBreak/>
        <w:drawing>
          <wp:inline distT="0" distB="0" distL="0" distR="0" wp14:anchorId="469EDADF" wp14:editId="64C981D9">
            <wp:extent cx="5731510" cy="6917690"/>
            <wp:effectExtent l="0" t="0" r="0" b="0"/>
            <wp:docPr id="426248594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330C" w14:textId="0FBD2999" w:rsidR="006C08CC" w:rsidRDefault="006C08CC" w:rsidP="006C08CC">
      <w:pPr>
        <w:pStyle w:val="Heading2"/>
      </w:pPr>
      <w:r w:rsidRPr="006C08CC">
        <w:t>Formation</w:t>
      </w:r>
    </w:p>
    <w:p w14:paraId="78A74910" w14:textId="77777777" w:rsidR="006C08CC" w:rsidRPr="006C08CC" w:rsidRDefault="006C08CC" w:rsidP="006C08CC">
      <w:r w:rsidRPr="006C08CC">
        <w:t>Sacral plexus is formed by</w:t>
      </w:r>
    </w:p>
    <w:p w14:paraId="44AAD37D" w14:textId="77777777" w:rsidR="006C08CC" w:rsidRPr="006C08CC" w:rsidRDefault="006C08CC" w:rsidP="006C08CC">
      <w:pPr>
        <w:pStyle w:val="ListParagraph"/>
        <w:numPr>
          <w:ilvl w:val="0"/>
          <w:numId w:val="5"/>
        </w:numPr>
      </w:pPr>
      <w:r w:rsidRPr="006C08CC">
        <w:t>Lumbosacral trunk</w:t>
      </w:r>
    </w:p>
    <w:p w14:paraId="688032CE" w14:textId="77777777" w:rsidR="006C08CC" w:rsidRPr="006C08CC" w:rsidRDefault="006C08CC" w:rsidP="006C08CC">
      <w:pPr>
        <w:pStyle w:val="ListParagraph"/>
        <w:numPr>
          <w:ilvl w:val="0"/>
          <w:numId w:val="5"/>
        </w:numPr>
      </w:pPr>
      <w:r w:rsidRPr="006C08CC">
        <w:t>Anterior division of the first sacral nerve</w:t>
      </w:r>
    </w:p>
    <w:p w14:paraId="192A0538" w14:textId="77777777" w:rsidR="006C08CC" w:rsidRPr="006C08CC" w:rsidRDefault="006C08CC" w:rsidP="006C08CC">
      <w:pPr>
        <w:pStyle w:val="ListParagraph"/>
        <w:numPr>
          <w:ilvl w:val="0"/>
          <w:numId w:val="5"/>
        </w:numPr>
      </w:pPr>
      <w:r w:rsidRPr="006C08CC">
        <w:t>Portions of the anterior divisions of the second and third sacral nerves</w:t>
      </w:r>
    </w:p>
    <w:p w14:paraId="1ECC05E5" w14:textId="74422E5C" w:rsidR="004B531F" w:rsidRDefault="004B531F" w:rsidP="004B531F">
      <w:r>
        <w:t>[YOUTUBE]</w:t>
      </w:r>
      <w:r w:rsidRPr="004B531F">
        <w:t xml:space="preserve"> </w:t>
      </w:r>
      <w:r w:rsidRPr="004B531F">
        <w:t>https://youtu.be/lSSf8uOICZg</w:t>
      </w:r>
    </w:p>
    <w:p w14:paraId="48FCA8C9" w14:textId="31D6F6EF" w:rsidR="006C08CC" w:rsidRDefault="006C08CC" w:rsidP="006C08CC">
      <w:pPr>
        <w:pStyle w:val="Heading2"/>
      </w:pPr>
      <w:r w:rsidRPr="006C08CC">
        <w:lastRenderedPageBreak/>
        <w:t>Relations</w:t>
      </w:r>
    </w:p>
    <w:p w14:paraId="06499771" w14:textId="77777777" w:rsidR="006C08CC" w:rsidRPr="006C08CC" w:rsidRDefault="006C08CC" w:rsidP="006C08CC">
      <w:r w:rsidRPr="006C08CC">
        <w:t xml:space="preserve">Important relations are </w:t>
      </w:r>
    </w:p>
    <w:p w14:paraId="5043908F" w14:textId="34332B62" w:rsidR="006C08CC" w:rsidRPr="006C08CC" w:rsidRDefault="006C08CC" w:rsidP="006C08CC">
      <w:r w:rsidRPr="006C08CC">
        <w:t xml:space="preserve">Posterior - piriformis muscle and pelvic fascia </w:t>
      </w:r>
    </w:p>
    <w:p w14:paraId="6314D719" w14:textId="1022C4B0" w:rsidR="006C08CC" w:rsidRPr="006C08CC" w:rsidRDefault="006C08CC" w:rsidP="006C08CC">
      <w:r w:rsidRPr="006C08CC">
        <w:t xml:space="preserve">Anterior - internal iliac artery, internal iliac vein, ureter and sigmoid colon </w:t>
      </w:r>
    </w:p>
    <w:p w14:paraId="318CBABE" w14:textId="77777777" w:rsidR="006C08CC" w:rsidRPr="006C08CC" w:rsidRDefault="006C08CC" w:rsidP="006C08CC">
      <w:r w:rsidRPr="006C08CC">
        <w:t xml:space="preserve">Superior gluteal artery runs between the lumbosacral trunk and S1 </w:t>
      </w:r>
    </w:p>
    <w:p w14:paraId="5609ABB9" w14:textId="0EE5852F" w:rsidR="006C08CC" w:rsidRDefault="006C08CC" w:rsidP="006C08CC">
      <w:r w:rsidRPr="006C08CC">
        <w:t>Interior gluteal artery runs between S2 and S3</w:t>
      </w:r>
    </w:p>
    <w:p w14:paraId="3FC16FC1" w14:textId="777F48AD" w:rsidR="006C08CC" w:rsidRPr="006C08CC" w:rsidRDefault="006C08CC" w:rsidP="006C08CC">
      <w:pPr>
        <w:pStyle w:val="Heading2"/>
      </w:pPr>
      <w:r w:rsidRPr="006C08CC">
        <w:t>Nerves of sacral plexus</w:t>
      </w:r>
    </w:p>
    <w:p w14:paraId="4521E9EC" w14:textId="77777777" w:rsidR="006C08CC" w:rsidRPr="006C08CC" w:rsidRDefault="006C08CC" w:rsidP="006C08CC">
      <w:pPr>
        <w:numPr>
          <w:ilvl w:val="0"/>
          <w:numId w:val="6"/>
        </w:numPr>
      </w:pPr>
      <w:r w:rsidRPr="006C08CC">
        <w:t xml:space="preserve">Superior gluteal nerve (L4-S1) - supply gluteus medius, </w:t>
      </w:r>
      <w:proofErr w:type="spellStart"/>
      <w:r w:rsidRPr="006C08CC">
        <w:t>minimus</w:t>
      </w:r>
      <w:proofErr w:type="spellEnd"/>
      <w:r w:rsidRPr="006C08CC">
        <w:t xml:space="preserve"> and tensor fasciae </w:t>
      </w:r>
      <w:proofErr w:type="spellStart"/>
      <w:r w:rsidRPr="006C08CC">
        <w:t>lata</w:t>
      </w:r>
      <w:proofErr w:type="spellEnd"/>
      <w:r w:rsidRPr="006C08CC">
        <w:t xml:space="preserve"> </w:t>
      </w:r>
    </w:p>
    <w:p w14:paraId="4117D5D5" w14:textId="77777777" w:rsidR="006C08CC" w:rsidRPr="006C08CC" w:rsidRDefault="006C08CC" w:rsidP="006C08CC">
      <w:pPr>
        <w:numPr>
          <w:ilvl w:val="0"/>
          <w:numId w:val="6"/>
        </w:numPr>
      </w:pPr>
      <w:r w:rsidRPr="006C08CC">
        <w:t xml:space="preserve">Inferior gluteal nerve (L5-S2) - supply gluteus maximus </w:t>
      </w:r>
    </w:p>
    <w:p w14:paraId="3EC7816E" w14:textId="55BDF12F" w:rsidR="006C08CC" w:rsidRPr="006C08CC" w:rsidRDefault="006C08CC" w:rsidP="006C08CC">
      <w:pPr>
        <w:numPr>
          <w:ilvl w:val="0"/>
          <w:numId w:val="6"/>
        </w:numPr>
      </w:pPr>
      <w:r w:rsidRPr="006C08CC">
        <w:t xml:space="preserve">Posterior cutaneous nerve of thigh (S1-S3) - skin of the back of the thigh </w:t>
      </w:r>
    </w:p>
    <w:p w14:paraId="06BD2CA9" w14:textId="3A6E4620" w:rsidR="006C08CC" w:rsidRPr="006C08CC" w:rsidRDefault="006C08CC" w:rsidP="00EA0379">
      <w:r w:rsidRPr="006C08CC">
        <w:t xml:space="preserve">Direct branches from the plexus </w:t>
      </w:r>
    </w:p>
    <w:p w14:paraId="2266FEC0" w14:textId="77777777" w:rsidR="006C08CC" w:rsidRPr="006C08CC" w:rsidRDefault="006C08CC" w:rsidP="006C08CC">
      <w:pPr>
        <w:numPr>
          <w:ilvl w:val="0"/>
          <w:numId w:val="7"/>
        </w:numPr>
      </w:pPr>
      <w:r w:rsidRPr="006C08CC">
        <w:t>Nerve to piriformis (S1, S2) </w:t>
      </w:r>
    </w:p>
    <w:p w14:paraId="6447DDCB" w14:textId="77777777" w:rsidR="006C08CC" w:rsidRPr="006C08CC" w:rsidRDefault="006C08CC" w:rsidP="006C08CC">
      <w:pPr>
        <w:numPr>
          <w:ilvl w:val="0"/>
          <w:numId w:val="7"/>
        </w:numPr>
      </w:pPr>
      <w:r w:rsidRPr="006C08CC">
        <w:t>Nerve to obturator internus (L5, S1, S2) </w:t>
      </w:r>
    </w:p>
    <w:p w14:paraId="18D646CE" w14:textId="6F533D9C" w:rsidR="006C08CC" w:rsidRPr="006C08CC" w:rsidRDefault="006C08CC" w:rsidP="006C08CC">
      <w:pPr>
        <w:numPr>
          <w:ilvl w:val="0"/>
          <w:numId w:val="7"/>
        </w:numPr>
      </w:pPr>
      <w:r w:rsidRPr="006C08CC">
        <w:t>Nerve to quadratus femoris (L4, L5, S1) </w:t>
      </w:r>
    </w:p>
    <w:p w14:paraId="6F671A76" w14:textId="7FD0AC52" w:rsidR="006C08CC" w:rsidRPr="006C08CC" w:rsidRDefault="006C08CC" w:rsidP="00EA0379">
      <w:r w:rsidRPr="006C08CC">
        <w:t xml:space="preserve">Pudendal and coccygeal nerves </w:t>
      </w:r>
    </w:p>
    <w:p w14:paraId="616F0199" w14:textId="77777777" w:rsidR="006C08CC" w:rsidRPr="006C08CC" w:rsidRDefault="006C08CC" w:rsidP="006C08CC">
      <w:pPr>
        <w:numPr>
          <w:ilvl w:val="0"/>
          <w:numId w:val="8"/>
        </w:numPr>
      </w:pPr>
      <w:r w:rsidRPr="006C08CC">
        <w:t>Pudendal nerve (S2 - S4) </w:t>
      </w:r>
    </w:p>
    <w:p w14:paraId="7C6AF3CC" w14:textId="21C792F0" w:rsidR="006C08CC" w:rsidRPr="006C08CC" w:rsidRDefault="006C08CC" w:rsidP="006C08CC">
      <w:pPr>
        <w:numPr>
          <w:ilvl w:val="0"/>
          <w:numId w:val="8"/>
        </w:numPr>
      </w:pPr>
      <w:r w:rsidRPr="006C08CC">
        <w:t>Coccygeal plexus (S5 - Co1) </w:t>
      </w:r>
    </w:p>
    <w:p w14:paraId="2E17C5D5" w14:textId="77777777" w:rsidR="006C08CC" w:rsidRPr="006C08CC" w:rsidRDefault="006C08CC" w:rsidP="006C08CC">
      <w:r w:rsidRPr="006C08CC">
        <w:t>Sciatic nerve and its components</w:t>
      </w:r>
    </w:p>
    <w:p w14:paraId="12237B49" w14:textId="4E9141B0" w:rsidR="006C08CC" w:rsidRDefault="00EA0379" w:rsidP="00EA0379">
      <w:r>
        <w:t xml:space="preserve">[CLINICAL] </w:t>
      </w:r>
      <w:r w:rsidR="006C08CC" w:rsidRPr="006C08CC">
        <w:t>Clinical importance - injury to sacral plexus</w:t>
      </w:r>
    </w:p>
    <w:p w14:paraId="618866D7" w14:textId="77777777" w:rsidR="006C08CC" w:rsidRPr="006C08CC" w:rsidRDefault="006C08CC" w:rsidP="006C08CC">
      <w:r w:rsidRPr="006C08CC">
        <w:t xml:space="preserve">Most common injury to the sacral plexus is the road traffic accident </w:t>
      </w:r>
    </w:p>
    <w:p w14:paraId="48DE2424" w14:textId="77777777" w:rsidR="006C08CC" w:rsidRPr="006C08CC" w:rsidRDefault="006C08CC" w:rsidP="006C08CC">
      <w:r w:rsidRPr="006C08CC">
        <w:t>The clinical outcome depends on the nerve injured</w:t>
      </w:r>
    </w:p>
    <w:p w14:paraId="09582C3A" w14:textId="65E7BF82" w:rsidR="00EA0379" w:rsidRPr="00EA0379" w:rsidRDefault="00EA0379" w:rsidP="00EA0379">
      <w:r w:rsidRPr="00EA0379">
        <w:t xml:space="preserve">_____ MCQ_START_____ </w:t>
      </w:r>
    </w:p>
    <w:p w14:paraId="16A56DE3" w14:textId="77777777" w:rsidR="00EA0379" w:rsidRPr="00EA0379" w:rsidRDefault="00EA0379" w:rsidP="00EA0379">
      <w:r w:rsidRPr="00EA0379">
        <w:t>Q1. The sacral plexus is formed by contributions from:</w:t>
      </w:r>
      <w:r w:rsidRPr="00EA0379">
        <w:br/>
        <w:t>A. L1–L4</w:t>
      </w:r>
      <w:r w:rsidRPr="00EA0379">
        <w:br/>
        <w:t>B. L2–S2</w:t>
      </w:r>
      <w:r w:rsidRPr="00EA0379">
        <w:br/>
        <w:t>C. L4–S4[CORRECT]</w:t>
      </w:r>
      <w:r w:rsidRPr="00EA0379">
        <w:br/>
        <w:t>D. S1–S5</w:t>
      </w:r>
    </w:p>
    <w:p w14:paraId="56B76635" w14:textId="77777777" w:rsidR="00EA0379" w:rsidRPr="00EA0379" w:rsidRDefault="00EA0379" w:rsidP="00EA0379">
      <w:r>
        <w:t xml:space="preserve">_____ </w:t>
      </w:r>
    </w:p>
    <w:p w14:paraId="275E5756" w14:textId="77777777" w:rsidR="00EA0379" w:rsidRPr="00EA0379" w:rsidRDefault="00EA0379" w:rsidP="00EA0379">
      <w:r w:rsidRPr="00EA0379">
        <w:lastRenderedPageBreak/>
        <w:t>Q2. The superior gluteal nerve supplies:</w:t>
      </w:r>
      <w:r w:rsidRPr="00EA0379">
        <w:br/>
        <w:t>A. Gluteus maximus</w:t>
      </w:r>
      <w:r w:rsidRPr="00EA0379">
        <w:br/>
        <w:t>B. Hamstrings</w:t>
      </w:r>
      <w:r w:rsidRPr="00EA0379">
        <w:br/>
        <w:t xml:space="preserve">C. Gluteus medius and </w:t>
      </w:r>
      <w:proofErr w:type="spellStart"/>
      <w:proofErr w:type="gramStart"/>
      <w:r w:rsidRPr="00EA0379">
        <w:t>minimus</w:t>
      </w:r>
      <w:proofErr w:type="spellEnd"/>
      <w:r w:rsidRPr="00EA0379">
        <w:t>[</w:t>
      </w:r>
      <w:proofErr w:type="gramEnd"/>
      <w:r w:rsidRPr="00EA0379">
        <w:t>CORRECT]</w:t>
      </w:r>
      <w:r w:rsidRPr="00EA0379">
        <w:br/>
        <w:t>D. Adductor muscles</w:t>
      </w:r>
    </w:p>
    <w:p w14:paraId="022B6B13" w14:textId="77777777" w:rsidR="00EA0379" w:rsidRPr="00EA0379" w:rsidRDefault="00EA0379" w:rsidP="00EA0379">
      <w:r>
        <w:t xml:space="preserve">_____ </w:t>
      </w:r>
    </w:p>
    <w:p w14:paraId="3A8634AD" w14:textId="77777777" w:rsidR="00EA0379" w:rsidRPr="00EA0379" w:rsidRDefault="00EA0379" w:rsidP="00EA0379">
      <w:r w:rsidRPr="00EA0379">
        <w:t>Q3. The inferior gluteal nerve supplies:</w:t>
      </w:r>
      <w:r w:rsidRPr="00EA0379">
        <w:br/>
        <w:t>A. Gluteus medius</w:t>
      </w:r>
      <w:r w:rsidRPr="00EA0379">
        <w:br/>
        <w:t xml:space="preserve">B. Gluteus </w:t>
      </w:r>
      <w:proofErr w:type="spellStart"/>
      <w:r w:rsidRPr="00EA0379">
        <w:t>minimus</w:t>
      </w:r>
      <w:proofErr w:type="spellEnd"/>
      <w:r w:rsidRPr="00EA0379">
        <w:br/>
        <w:t xml:space="preserve">C. Gluteus </w:t>
      </w:r>
      <w:proofErr w:type="gramStart"/>
      <w:r w:rsidRPr="00EA0379">
        <w:t>maximus[</w:t>
      </w:r>
      <w:proofErr w:type="gramEnd"/>
      <w:r w:rsidRPr="00EA0379">
        <w:t>CORRECT]</w:t>
      </w:r>
      <w:r w:rsidRPr="00EA0379">
        <w:br/>
        <w:t xml:space="preserve">D. Tensor fascia </w:t>
      </w:r>
      <w:proofErr w:type="spellStart"/>
      <w:r w:rsidRPr="00EA0379">
        <w:t>lata</w:t>
      </w:r>
      <w:proofErr w:type="spellEnd"/>
    </w:p>
    <w:p w14:paraId="2A6AA35B" w14:textId="77777777" w:rsidR="00EA0379" w:rsidRPr="00EA0379" w:rsidRDefault="00EA0379" w:rsidP="00EA0379">
      <w:r>
        <w:t xml:space="preserve">_____ </w:t>
      </w:r>
    </w:p>
    <w:p w14:paraId="0D94D16A" w14:textId="77777777" w:rsidR="00EA0379" w:rsidRPr="00EA0379" w:rsidRDefault="00EA0379" w:rsidP="00EA0379">
      <w:r w:rsidRPr="00EA0379">
        <w:t>Q4. The posterior cutaneous nerve of thigh supplies:</w:t>
      </w:r>
      <w:r w:rsidRPr="00EA0379">
        <w:br/>
        <w:t>A. Anterior thigh</w:t>
      </w:r>
      <w:r w:rsidRPr="00EA0379">
        <w:br/>
        <w:t>B. Medial thigh</w:t>
      </w:r>
      <w:r w:rsidRPr="00EA0379">
        <w:br/>
        <w:t xml:space="preserve">C. Skin of posterior </w:t>
      </w:r>
      <w:proofErr w:type="gramStart"/>
      <w:r w:rsidRPr="00EA0379">
        <w:t>thigh[</w:t>
      </w:r>
      <w:proofErr w:type="gramEnd"/>
      <w:r w:rsidRPr="00EA0379">
        <w:t>CORRECT]</w:t>
      </w:r>
      <w:r w:rsidRPr="00EA0379">
        <w:br/>
        <w:t>D. Sole of foot</w:t>
      </w:r>
    </w:p>
    <w:p w14:paraId="0E0D2C56" w14:textId="77777777" w:rsidR="00EA0379" w:rsidRPr="00EA0379" w:rsidRDefault="00EA0379" w:rsidP="00EA0379">
      <w:r>
        <w:t xml:space="preserve">_____ </w:t>
      </w:r>
    </w:p>
    <w:p w14:paraId="2AC6647C" w14:textId="77777777" w:rsidR="00EA0379" w:rsidRPr="00EA0379" w:rsidRDefault="00EA0379" w:rsidP="00EA0379">
      <w:r w:rsidRPr="00EA0379">
        <w:t>Q5. The superior gluteal artery passes between:</w:t>
      </w:r>
      <w:r w:rsidRPr="00EA0379">
        <w:br/>
        <w:t>A. S2 and S3</w:t>
      </w:r>
      <w:r w:rsidRPr="00EA0379">
        <w:br/>
        <w:t>B. Lumbosacral trunk and S1[CORRECT]</w:t>
      </w:r>
      <w:r w:rsidRPr="00EA0379">
        <w:br/>
        <w:t>C. S1 and S2</w:t>
      </w:r>
      <w:r w:rsidRPr="00EA0379">
        <w:br/>
        <w:t>D. S3 and S4</w:t>
      </w:r>
    </w:p>
    <w:p w14:paraId="1809C5A9" w14:textId="55408D6C" w:rsidR="00EA0379" w:rsidRPr="00EA0379" w:rsidRDefault="00EA0379" w:rsidP="00EA0379">
      <w:r>
        <w:t xml:space="preserve">_____ </w:t>
      </w:r>
    </w:p>
    <w:p w14:paraId="49F0AB5A" w14:textId="77777777" w:rsidR="00EA0379" w:rsidRPr="00EA0379" w:rsidRDefault="00EA0379" w:rsidP="00EA0379">
      <w:r w:rsidRPr="00EA0379">
        <w:t>Q6. The pudendal nerve arises from:</w:t>
      </w:r>
      <w:r w:rsidRPr="00EA0379">
        <w:br/>
        <w:t>A. L4–L5</w:t>
      </w:r>
      <w:r w:rsidRPr="00EA0379">
        <w:br/>
        <w:t>B. S1–S2</w:t>
      </w:r>
      <w:r w:rsidRPr="00EA0379">
        <w:br/>
        <w:t>C. S2–S4[CORRECT]</w:t>
      </w:r>
      <w:r w:rsidRPr="00EA0379">
        <w:br/>
        <w:t>D. S3–S5</w:t>
      </w:r>
    </w:p>
    <w:p w14:paraId="2DBFF98A" w14:textId="380A7BE4" w:rsidR="00EA0379" w:rsidRPr="00EA0379" w:rsidRDefault="00EA0379" w:rsidP="00EA0379">
      <w:r w:rsidRPr="00EA0379">
        <w:t>____</w:t>
      </w:r>
      <w:r w:rsidRPr="00EA0379">
        <w:t>MCQ_END</w:t>
      </w:r>
      <w:r w:rsidRPr="00EA0379">
        <w:t>____</w:t>
      </w:r>
    </w:p>
    <w:p w14:paraId="5282FEC4" w14:textId="77777777" w:rsidR="006C08CC" w:rsidRPr="006C08CC" w:rsidRDefault="006C08CC" w:rsidP="006C08CC"/>
    <w:sectPr w:rsidR="006C08CC" w:rsidRPr="006C0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893"/>
    <w:multiLevelType w:val="multilevel"/>
    <w:tmpl w:val="D75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867FE"/>
    <w:multiLevelType w:val="multilevel"/>
    <w:tmpl w:val="803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0F74"/>
    <w:multiLevelType w:val="multilevel"/>
    <w:tmpl w:val="08A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463D3"/>
    <w:multiLevelType w:val="multilevel"/>
    <w:tmpl w:val="9EA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45DCD"/>
    <w:multiLevelType w:val="hybridMultilevel"/>
    <w:tmpl w:val="A5148D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D535FD0"/>
    <w:multiLevelType w:val="multilevel"/>
    <w:tmpl w:val="123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36F1F"/>
    <w:multiLevelType w:val="multilevel"/>
    <w:tmpl w:val="7AB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10F91"/>
    <w:multiLevelType w:val="hybridMultilevel"/>
    <w:tmpl w:val="C2224C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163425">
    <w:abstractNumId w:val="5"/>
  </w:num>
  <w:num w:numId="2" w16cid:durableId="44763206">
    <w:abstractNumId w:val="6"/>
  </w:num>
  <w:num w:numId="3" w16cid:durableId="1058475588">
    <w:abstractNumId w:val="7"/>
  </w:num>
  <w:num w:numId="4" w16cid:durableId="578752288">
    <w:abstractNumId w:val="0"/>
  </w:num>
  <w:num w:numId="5" w16cid:durableId="548104418">
    <w:abstractNumId w:val="4"/>
  </w:num>
  <w:num w:numId="6" w16cid:durableId="244069176">
    <w:abstractNumId w:val="3"/>
  </w:num>
  <w:num w:numId="7" w16cid:durableId="1579948493">
    <w:abstractNumId w:val="2"/>
  </w:num>
  <w:num w:numId="8" w16cid:durableId="91632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CC"/>
    <w:rsid w:val="004B531F"/>
    <w:rsid w:val="006C08CC"/>
    <w:rsid w:val="00702AEE"/>
    <w:rsid w:val="008445DC"/>
    <w:rsid w:val="009A2294"/>
    <w:rsid w:val="00BD56CF"/>
    <w:rsid w:val="00EA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0545"/>
  <w15:chartTrackingRefBased/>
  <w15:docId w15:val="{F4E04BA0-9394-4C97-88CC-D68C9F0C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2026-02-23T14:38:00Z</dcterms:created>
  <dcterms:modified xsi:type="dcterms:W3CDTF">2026-03-22T07:52:00Z</dcterms:modified>
</cp:coreProperties>
</file>