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C55" w14:textId="3F796988" w:rsidR="004D65B6" w:rsidRDefault="004D65B6" w:rsidP="0029501E">
      <w:pPr>
        <w:ind w:left="720" w:hanging="360"/>
      </w:pPr>
      <w:r>
        <w:t>Getting started with the cochlear implant model</w:t>
      </w:r>
    </w:p>
    <w:p w14:paraId="7E94AE11" w14:textId="77777777" w:rsidR="004D65B6" w:rsidRDefault="004D65B6" w:rsidP="004D65B6">
      <w:pPr>
        <w:pStyle w:val="ListParagraph"/>
      </w:pPr>
    </w:p>
    <w:p w14:paraId="45ECA33E" w14:textId="27A1A070" w:rsidR="005408EF" w:rsidRDefault="0029501E" w:rsidP="0029501E">
      <w:pPr>
        <w:pStyle w:val="ListParagraph"/>
        <w:numPr>
          <w:ilvl w:val="0"/>
          <w:numId w:val="1"/>
        </w:numPr>
      </w:pPr>
      <w:r>
        <w:t>Download and install PyCharm Community Edition.</w:t>
      </w:r>
    </w:p>
    <w:p w14:paraId="01E34212" w14:textId="5F466EA2" w:rsidR="0029501E" w:rsidRDefault="0029501E" w:rsidP="0029501E">
      <w:pPr>
        <w:pStyle w:val="ListParagraph"/>
        <w:numPr>
          <w:ilvl w:val="0"/>
          <w:numId w:val="1"/>
        </w:numPr>
      </w:pPr>
      <w:r>
        <w:t>Create a new Project</w:t>
      </w:r>
    </w:p>
    <w:p w14:paraId="2C0F2707" w14:textId="15D316C4" w:rsidR="0029501E" w:rsidRDefault="0029501E" w:rsidP="0029501E">
      <w:pPr>
        <w:pStyle w:val="ListParagraph"/>
        <w:numPr>
          <w:ilvl w:val="0"/>
          <w:numId w:val="1"/>
        </w:numPr>
      </w:pPr>
      <w:r>
        <w:t xml:space="preserve">Add python packages to the Project: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lmfit</w:t>
      </w:r>
      <w:proofErr w:type="spellEnd"/>
    </w:p>
    <w:p w14:paraId="5E1D1B9E" w14:textId="588DF570" w:rsidR="00873882" w:rsidRDefault="00873882" w:rsidP="0029501E">
      <w:pPr>
        <w:pStyle w:val="ListParagraph"/>
        <w:numPr>
          <w:ilvl w:val="0"/>
          <w:numId w:val="1"/>
        </w:numPr>
      </w:pPr>
      <w:r>
        <w:t xml:space="preserve">Place relevant </w:t>
      </w:r>
      <w:proofErr w:type="spellStart"/>
      <w:r>
        <w:t>ImplantModel</w:t>
      </w:r>
      <w:proofErr w:type="spellEnd"/>
      <w:r>
        <w:t xml:space="preserve"> files in the Project</w:t>
      </w:r>
    </w:p>
    <w:p w14:paraId="590DA64C" w14:textId="1BB663E5" w:rsidR="00873882" w:rsidRDefault="00873882" w:rsidP="0029501E">
      <w:pPr>
        <w:pStyle w:val="ListParagraph"/>
        <w:numPr>
          <w:ilvl w:val="0"/>
          <w:numId w:val="1"/>
        </w:numPr>
      </w:pPr>
      <w:r>
        <w:t>Add a run configuration to the Project to run voltage_calc.py</w:t>
      </w:r>
      <w:r w:rsidR="004E4635">
        <w:t xml:space="preserve">. This script </w:t>
      </w:r>
      <w:proofErr w:type="spellStart"/>
      <w:r w:rsidR="004E4635">
        <w:t>precalculates</w:t>
      </w:r>
      <w:proofErr w:type="spellEnd"/>
      <w:r w:rsidR="004E4635">
        <w:t xml:space="preserve"> the table of voltages and activation functions used by the rest of the model.</w:t>
      </w:r>
    </w:p>
    <w:p w14:paraId="7237281A" w14:textId="52700C78" w:rsidR="006D4B70" w:rsidRDefault="00873882" w:rsidP="006D4B70">
      <w:pPr>
        <w:pStyle w:val="ListParagraph"/>
        <w:numPr>
          <w:ilvl w:val="0"/>
          <w:numId w:val="1"/>
        </w:numPr>
      </w:pPr>
      <w:r>
        <w:t xml:space="preserve">Edit voltage_calc.py. Main parameters to review/edit: radius, </w:t>
      </w:r>
      <w:proofErr w:type="spellStart"/>
      <w:r>
        <w:t>res_int</w:t>
      </w:r>
      <w:proofErr w:type="spellEnd"/>
      <w:r>
        <w:t xml:space="preserve">, </w:t>
      </w:r>
      <w:proofErr w:type="spellStart"/>
      <w:r>
        <w:t>res_ext</w:t>
      </w:r>
      <w:proofErr w:type="spellEnd"/>
      <w:r>
        <w:t xml:space="preserve">, </w:t>
      </w:r>
      <w:proofErr w:type="spellStart"/>
      <w:r>
        <w:t>z</w:t>
      </w:r>
      <w:r w:rsidR="006D4B70">
        <w:t>Eval</w:t>
      </w:r>
      <w:proofErr w:type="spellEnd"/>
      <w:r w:rsidR="006D4B70">
        <w:t xml:space="preserve">, </w:t>
      </w:r>
      <w:proofErr w:type="spellStart"/>
      <w:r w:rsidR="006D4B70">
        <w:t>output</w:t>
      </w:r>
      <w:r w:rsidR="004E4635">
        <w:t>_filename</w:t>
      </w:r>
      <w:proofErr w:type="spellEnd"/>
      <w:r w:rsidR="004E4635">
        <w:t>. Running this will probably take overnight, depending on the machine.</w:t>
      </w:r>
    </w:p>
    <w:p w14:paraId="22C00B57" w14:textId="7D27D508" w:rsidR="00A96183" w:rsidRDefault="004E4635" w:rsidP="00A96183">
      <w:pPr>
        <w:pStyle w:val="ListParagraph"/>
        <w:numPr>
          <w:ilvl w:val="0"/>
          <w:numId w:val="1"/>
        </w:numPr>
      </w:pPr>
      <w:r>
        <w:t>Alternatively, use the file provided as a voltage table.</w:t>
      </w:r>
    </w:p>
    <w:p w14:paraId="7C2481D3" w14:textId="3035063D" w:rsidR="00A96183" w:rsidRDefault="00A96183" w:rsidP="00A96183">
      <w:pPr>
        <w:pStyle w:val="ListParagraph"/>
        <w:numPr>
          <w:ilvl w:val="0"/>
          <w:numId w:val="1"/>
        </w:numPr>
      </w:pPr>
      <w:r>
        <w:t xml:space="preserve">Run the forward model. First, </w:t>
      </w:r>
      <w:r w:rsidR="00BE51D4">
        <w:t>add a run configuration to the Project to run FwdModel4.py. Then edit common</w:t>
      </w:r>
      <w:r w:rsidR="004D65B6">
        <w:t>_params.py to set the specific scenario(s) to run.</w:t>
      </w:r>
    </w:p>
    <w:p w14:paraId="7D3D30F1" w14:textId="0DBFE61F" w:rsidR="004D65B6" w:rsidRDefault="004D65B6" w:rsidP="00A96183">
      <w:pPr>
        <w:pStyle w:val="ListParagraph"/>
        <w:numPr>
          <w:ilvl w:val="0"/>
          <w:numId w:val="1"/>
        </w:numPr>
      </w:pPr>
      <w:r>
        <w:t>Before running the inverse model it's critical to run the 2D forward model. Add a run configuration to the Project to run FwdModel4_2D.py. Then run it.</w:t>
      </w:r>
    </w:p>
    <w:p w14:paraId="3302B6BC" w14:textId="5BAAED9D" w:rsidR="004D65B6" w:rsidRDefault="004D65B6" w:rsidP="00A96183">
      <w:pPr>
        <w:pStyle w:val="ListParagraph"/>
        <w:numPr>
          <w:ilvl w:val="0"/>
          <w:numId w:val="1"/>
        </w:numPr>
      </w:pPr>
      <w:r>
        <w:t>Run the inverse model. Add a run configuration to the Project to run InverseModelCombined_SE.py. Run the file.</w:t>
      </w:r>
      <w:r w:rsidR="009224C4">
        <w:t xml:space="preserve"> While it is running you will see the average threshold error in dB scroll in the console.</w:t>
      </w:r>
    </w:p>
    <w:sectPr w:rsidR="004D65B6" w:rsidSect="00B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416FB"/>
    <w:multiLevelType w:val="hybridMultilevel"/>
    <w:tmpl w:val="2FC06742"/>
    <w:lvl w:ilvl="0" w:tplc="29806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1E"/>
    <w:rsid w:val="00086A44"/>
    <w:rsid w:val="00096067"/>
    <w:rsid w:val="0029501E"/>
    <w:rsid w:val="002A41C2"/>
    <w:rsid w:val="00363E6B"/>
    <w:rsid w:val="004D65B6"/>
    <w:rsid w:val="004E4635"/>
    <w:rsid w:val="006D4B70"/>
    <w:rsid w:val="00873882"/>
    <w:rsid w:val="00891BAE"/>
    <w:rsid w:val="009224C4"/>
    <w:rsid w:val="00A96183"/>
    <w:rsid w:val="00B51B10"/>
    <w:rsid w:val="00BB0D80"/>
    <w:rsid w:val="00B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B045"/>
  <w15:chartTrackingRefBased/>
  <w15:docId w15:val="{78DE652D-DF88-D342-A286-6E07EBF3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Perkel</dc:creator>
  <cp:keywords/>
  <dc:description/>
  <cp:lastModifiedBy>David J. Perkel</cp:lastModifiedBy>
  <cp:revision>2</cp:revision>
  <dcterms:created xsi:type="dcterms:W3CDTF">2022-04-18T22:35:00Z</dcterms:created>
  <dcterms:modified xsi:type="dcterms:W3CDTF">2022-04-19T00:00:00Z</dcterms:modified>
</cp:coreProperties>
</file>