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63" w:rsidRPr="000D0663" w:rsidRDefault="000D0663" w:rsidP="000D0663">
      <w:pPr>
        <w:spacing w:line="240" w:lineRule="auto"/>
        <w:ind w:firstLine="0"/>
        <w:jc w:val="left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Тестирование и отладка. Итоги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b/>
          <w:bCs/>
          <w:caps/>
          <w:sz w:val="24"/>
          <w:szCs w:val="24"/>
          <w:lang w:eastAsia="ru-RU"/>
        </w:rPr>
        <w:t>ОБЩИЙ БАЛЛ 5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  <w:lang w:eastAsia="ru-RU"/>
        </w:rPr>
        <w:t>1.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lang w:eastAsia="ru-RU"/>
        </w:rPr>
        <w:t>Вопрос 1</w: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С какой целью мы обернули функцию RunTest в класс TestRunner?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color w:val="1F1F1F"/>
          <w:sz w:val="21"/>
          <w:lang w:eastAsia="ru-RU"/>
        </w:rPr>
        <w:t>1 балл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20.25pt;height:18pt" o:ole="">
            <v:imagedata r:id="rId5" o:title=""/>
          </v:shape>
          <w:control r:id="rId6" w:name="DefaultOcxName" w:shapeid="_x0000_i1125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Чтобы останавливать выполнение программы, если хотя бы один юнит-тест упал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69" type="#_x0000_t75" style="width:20.25pt;height:18pt" o:ole="">
            <v:imagedata r:id="rId7" o:title=""/>
          </v:shape>
          <w:control r:id="rId8" w:name="DefaultOcxName1" w:shapeid="_x0000_i1069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Чтобы вывод тестов не смешивался с выводом основной программы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2" type="#_x0000_t75" style="width:20.25pt;height:18pt" o:ole="">
            <v:imagedata r:id="rId7" o:title=""/>
          </v:shape>
          <w:control r:id="rId9" w:name="DefaultOcxName2" w:shapeid="_x0000_i1072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Чтобы все юнит-тесты запускались одновременно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5" type="#_x0000_t75" style="width:20.25pt;height:18pt" o:ole="">
            <v:imagedata r:id="rId7" o:title=""/>
          </v:shape>
          <w:control r:id="rId10" w:name="DefaultOcxName3" w:shapeid="_x0000_i1075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Чтобы изучить, что такое шаблонные методы классов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  <w:lang w:eastAsia="ru-RU"/>
        </w:rPr>
        <w:t>2.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lang w:eastAsia="ru-RU"/>
        </w:rPr>
        <w:t>Вопрос 2</w: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Что позволило нам обеспечить прерывание выполнения программы в случае, когда хотя бы один из тестов упал?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color w:val="1F1F1F"/>
          <w:sz w:val="21"/>
          <w:lang w:eastAsia="ru-RU"/>
        </w:rPr>
        <w:t>1 балл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8" type="#_x0000_t75" style="width:20.25pt;height:18pt" o:ole="">
            <v:imagedata r:id="rId11" o:title=""/>
          </v:shape>
          <w:control r:id="rId12" w:name="DefaultOcxName4" w:shapeid="_x0000_i1078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Вывод сообщений тестов в stderr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26" type="#_x0000_t75" style="width:20.25pt;height:18pt" o:ole="">
            <v:imagedata r:id="rId13" o:title=""/>
          </v:shape>
          <w:control r:id="rId14" w:name="DefaultOcxName5" w:shapeid="_x0000_i1126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Оборачивание создания объекта TestRunner и вызова тестов в функцию TestAll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27" type="#_x0000_t75" style="width:20.25pt;height:18pt" o:ole="">
            <v:imagedata r:id="rId13" o:title=""/>
          </v:shape>
          <w:control r:id="rId15" w:name="DefaultOcxName6" w:shapeid="_x0000_i1127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Вызов функции TestAll в самом начале функции main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28" type="#_x0000_t75" style="width:20.25pt;height:18pt" o:ole="">
            <v:imagedata r:id="rId13" o:title=""/>
          </v:shape>
          <w:control r:id="rId16" w:name="DefaultOcxName7" w:shapeid="_x0000_i1128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Проверка поля fail_count_ и вызов exit(1) в деструкторе класса TestRunner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  <w:lang w:eastAsia="ru-RU"/>
        </w:rPr>
        <w:t>3.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lang w:eastAsia="ru-RU"/>
        </w:rPr>
        <w:t>Вопрос 3</w: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Каковы преимущества запуска тестов при каждом старте программы?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color w:val="1F1F1F"/>
          <w:sz w:val="21"/>
          <w:lang w:eastAsia="ru-RU"/>
        </w:rPr>
        <w:t>1 балл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0" type="#_x0000_t75" style="width:20.25pt;height:18pt" o:ole="">
            <v:imagedata r:id="rId11" o:title=""/>
          </v:shape>
          <w:control r:id="rId17" w:name="DefaultOcxName8" w:shapeid="_x0000_i1090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Выполнение основной программы ускоряется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29" type="#_x0000_t75" style="width:20.25pt;height:18pt" o:ole="">
            <v:imagedata r:id="rId13" o:title=""/>
          </v:shape>
          <w:control r:id="rId18" w:name="DefaultOcxName9" w:shapeid="_x0000_i1129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Тесты запускаются регулярно и автоматически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>
          <v:shape id="_x0000_i1130" type="#_x0000_t75" style="width:20.25pt;height:18pt" o:ole="">
            <v:imagedata r:id="rId13" o:title=""/>
          </v:shape>
          <w:control r:id="rId19" w:name="DefaultOcxName10" w:shapeid="_x0000_i1130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Тесты могут находить ошибку в коде сразу после её возникновения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9" type="#_x0000_t75" style="width:20.25pt;height:18pt" o:ole="">
            <v:imagedata r:id="rId11" o:title=""/>
          </v:shape>
          <w:control r:id="rId20" w:name="DefaultOcxName11" w:shapeid="_x0000_i1099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При добавлении новой функциональности тесты контролируют, что не сломалось то, что работало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  <w:lang w:eastAsia="ru-RU"/>
        </w:rPr>
        <w:t>4.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lang w:eastAsia="ru-RU"/>
        </w:rPr>
        <w:t>Вопрос 4</w: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В чём преимущества предварительной декомпозиции программы?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color w:val="1F1F1F"/>
          <w:sz w:val="21"/>
          <w:lang w:eastAsia="ru-RU"/>
        </w:rPr>
        <w:t>1 балл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31" type="#_x0000_t75" style="width:20.25pt;height:18pt" o:ole="">
            <v:imagedata r:id="rId13" o:title=""/>
          </v:shape>
          <w:control r:id="rId21" w:name="DefaultOcxName12" w:shapeid="_x0000_i1131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Отдельные блоки программы проще тестировать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32" type="#_x0000_t75" style="width:20.25pt;height:18pt" o:ole="">
            <v:imagedata r:id="rId13" o:title=""/>
          </v:shape>
          <w:control r:id="rId22" w:name="DefaultOcxName13" w:shapeid="_x0000_i1132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Отдельные блоки программы проще реализовать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08" type="#_x0000_t75" style="width:20.25pt;height:18pt" o:ole="">
            <v:imagedata r:id="rId11" o:title=""/>
          </v:shape>
          <w:control r:id="rId23" w:name="DefaultOcxName14" w:shapeid="_x0000_i1108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Декомпозированная программа всегда работает быстрее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33" type="#_x0000_t75" style="width:20.25pt;height:18pt" o:ole="">
            <v:imagedata r:id="rId13" o:title=""/>
          </v:shape>
          <w:control r:id="rId24" w:name="DefaultOcxName15" w:shapeid="_x0000_i1133"/>
        </w:objec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Декомпозиция программы иногда защищает от багов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szCs w:val="21"/>
          <w:lang w:eastAsia="ru-RU"/>
        </w:rPr>
        <w:t>5.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sz w:val="21"/>
          <w:lang w:eastAsia="ru-RU"/>
        </w:rPr>
        <w:t>Вопрос 5</w:t>
      </w:r>
    </w:p>
    <w:p w:rsidR="000D0663" w:rsidRPr="000D0663" w:rsidRDefault="000D0663" w:rsidP="000D0663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0D0663">
        <w:rPr>
          <w:rFonts w:ascii="Arial" w:eastAsia="Times New Roman" w:hAnsi="Arial" w:cs="Arial"/>
          <w:sz w:val="21"/>
          <w:szCs w:val="21"/>
          <w:lang w:eastAsia="ru-RU"/>
        </w:rPr>
        <w:t>В чём преимущества предварительного создания юнит-тестов?</w:t>
      </w:r>
    </w:p>
    <w:p w:rsidR="000D0663" w:rsidRPr="000D0663" w:rsidRDefault="000D0663" w:rsidP="000D066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D0663">
        <w:rPr>
          <w:rFonts w:ascii="Times New Roman" w:eastAsia="Times New Roman" w:hAnsi="Times New Roman" w:cs="Times New Roman"/>
          <w:color w:val="1F1F1F"/>
          <w:sz w:val="21"/>
          <w:lang w:eastAsia="ru-RU"/>
        </w:rPr>
        <w:t>1 балл</w:t>
      </w:r>
    </w:p>
    <w:p w:rsidR="000D0663" w:rsidRPr="000D0663" w:rsidRDefault="000D0663" w:rsidP="000D0663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134" type="#_x0000_t75" style="width:20.25pt;height:18pt" o:ole="">
            <v:imagedata r:id="rId13" o:title=""/>
          </v:shape>
          <w:control r:id="rId25" w:name="DefaultOcxName16" w:shapeid="_x0000_i1134"/>
        </w:object>
      </w:r>
    </w:p>
    <w:p w:rsidR="000D0663" w:rsidRPr="000D0663" w:rsidRDefault="000D0663" w:rsidP="000D0663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В процессе разработки тестов мы можем продумать крайние случаи входных данных и сразу учесть их при реализации</w:t>
      </w:r>
    </w:p>
    <w:p w:rsidR="000D0663" w:rsidRPr="000D0663" w:rsidRDefault="000D0663" w:rsidP="000D0663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135" type="#_x0000_t75" style="width:20.25pt;height:18pt" o:ole="">
            <v:imagedata r:id="rId13" o:title=""/>
          </v:shape>
          <w:control r:id="rId26" w:name="DefaultOcxName17" w:shapeid="_x0000_i1135"/>
        </w:object>
      </w:r>
    </w:p>
    <w:p w:rsidR="000D0663" w:rsidRPr="000D0663" w:rsidRDefault="000D0663" w:rsidP="000D0663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Готовый набор тестов позволяет проверить корректность кода сразу после его написания</w:t>
      </w:r>
    </w:p>
    <w:bookmarkStart w:id="0" w:name="_GoBack"/>
    <w:p w:rsidR="000D0663" w:rsidRPr="000D0663" w:rsidRDefault="000D0663" w:rsidP="000D0663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138" type="#_x0000_t75" style="width:20.25pt;height:18pt" o:ole="">
            <v:imagedata r:id="rId13" o:title=""/>
          </v:shape>
          <w:control r:id="rId27" w:name="DefaultOcxName18" w:shapeid="_x0000_i1138"/>
        </w:object>
      </w:r>
      <w:bookmarkEnd w:id="0"/>
    </w:p>
    <w:p w:rsidR="000D0663" w:rsidRPr="000D0663" w:rsidRDefault="000D0663" w:rsidP="000D0663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Предварительное создание набора тестов упрощает декомпозицию программы</w:t>
      </w:r>
    </w:p>
    <w:p w:rsidR="000D0663" w:rsidRPr="000D0663" w:rsidRDefault="000D0663" w:rsidP="000D0663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123" type="#_x0000_t75" style="width:20.25pt;height:18pt" o:ole="">
            <v:imagedata r:id="rId11" o:title=""/>
          </v:shape>
          <w:control r:id="rId28" w:name="DefaultOcxName19" w:shapeid="_x0000_i1123"/>
        </w:object>
      </w:r>
    </w:p>
    <w:p w:rsidR="000D0663" w:rsidRPr="000D0663" w:rsidRDefault="000D0663" w:rsidP="000D0663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663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Предварительный набор тестов гарантирует, что в нашей программе не будет ошибок</w:t>
      </w:r>
    </w:p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D0663"/>
    <w:rsid w:val="000D0663"/>
    <w:rsid w:val="000E02EA"/>
    <w:rsid w:val="005301BA"/>
    <w:rsid w:val="008C7365"/>
    <w:rsid w:val="009E73C2"/>
    <w:rsid w:val="00AE58AE"/>
    <w:rsid w:val="00B718E4"/>
    <w:rsid w:val="00C20466"/>
    <w:rsid w:val="00F876C2"/>
    <w:rsid w:val="00FD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paragraph" w:styleId="4">
    <w:name w:val="heading 4"/>
    <w:basedOn w:val="a"/>
    <w:link w:val="40"/>
    <w:uiPriority w:val="9"/>
    <w:qFormat/>
    <w:rsid w:val="000D0663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0D06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upg67c">
    <w:name w:val="_3upg67c"/>
    <w:basedOn w:val="a0"/>
    <w:rsid w:val="000D0663"/>
  </w:style>
  <w:style w:type="character" w:customStyle="1" w:styleId="screenreader-only">
    <w:name w:val="screenreader-only"/>
    <w:basedOn w:val="a0"/>
    <w:rsid w:val="000D0663"/>
  </w:style>
  <w:style w:type="paragraph" w:styleId="a3">
    <w:name w:val="Normal (Web)"/>
    <w:basedOn w:val="a"/>
    <w:uiPriority w:val="99"/>
    <w:semiHidden/>
    <w:unhideWhenUsed/>
    <w:rsid w:val="000D066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ntdeqt">
    <w:name w:val="_ontdeqt"/>
    <w:basedOn w:val="a0"/>
    <w:rsid w:val="000D0663"/>
  </w:style>
  <w:style w:type="character" w:customStyle="1" w:styleId="bc4egv">
    <w:name w:val="_bc4egv"/>
    <w:basedOn w:val="a0"/>
    <w:rsid w:val="000D0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3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6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5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9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9081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54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2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9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15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4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0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98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963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6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1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20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96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75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46898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0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0703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51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84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703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5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0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4696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620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4172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8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787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26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9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3205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706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5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82396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8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1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3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2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3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61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181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5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92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0580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43098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8117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6006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83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77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1483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9691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0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1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21200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3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5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367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7677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069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9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5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583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75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0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2560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18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8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1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1195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45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52338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9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4559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38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177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5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0782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58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4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125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5345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9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6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4583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7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168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51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6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Meridian</cp:lastModifiedBy>
  <cp:revision>3</cp:revision>
  <dcterms:created xsi:type="dcterms:W3CDTF">2020-10-31T05:01:00Z</dcterms:created>
  <dcterms:modified xsi:type="dcterms:W3CDTF">2021-04-05T11:52:00Z</dcterms:modified>
</cp:coreProperties>
</file>