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D6" w:rsidRPr="008E7ED6" w:rsidRDefault="008E7ED6" w:rsidP="008E7ED6">
      <w:pPr>
        <w:spacing w:after="100" w:afterAutospacing="1" w:line="240" w:lineRule="auto"/>
        <w:ind w:firstLine="0"/>
        <w:jc w:val="left"/>
        <w:outlineLvl w:val="1"/>
        <w:rPr>
          <w:rFonts w:ascii="Arial" w:eastAsia="Times New Roman" w:hAnsi="Arial" w:cs="Arial"/>
          <w:sz w:val="36"/>
          <w:szCs w:val="36"/>
          <w:lang w:eastAsia="ru-RU"/>
        </w:rPr>
      </w:pPr>
      <w:r w:rsidRPr="008E7ED6">
        <w:rPr>
          <w:rFonts w:ascii="Arial" w:eastAsia="Times New Roman" w:hAnsi="Arial" w:cs="Arial"/>
          <w:sz w:val="36"/>
          <w:szCs w:val="36"/>
          <w:lang w:eastAsia="ru-RU"/>
        </w:rPr>
        <w:t>Продолжение курса</w:t>
      </w:r>
    </w:p>
    <w:p w:rsidR="008E7ED6" w:rsidRPr="008E7ED6" w:rsidRDefault="008E7ED6" w:rsidP="008E7ED6">
      <w:pPr>
        <w:spacing w:after="36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E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8E7ED6" w:rsidRPr="008E7ED6" w:rsidRDefault="008E7ED6" w:rsidP="008E7ED6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 очереди третий курс специализации </w:t>
      </w:r>
      <w:hyperlink r:id="rId5" w:tgtFrame="_blank" w:history="1">
        <w:r w:rsidRPr="008E7ED6">
          <w:rPr>
            <w:rFonts w:ascii="Arial" w:eastAsia="Times New Roman" w:hAnsi="Arial" w:cs="Arial"/>
            <w:color w:val="0062E4"/>
            <w:sz w:val="21"/>
            <w:u w:val="single"/>
            <w:lang w:eastAsia="ru-RU"/>
          </w:rPr>
          <w:t>"Основы разработки на C++: красный пояс"</w:t>
        </w:r>
      </w:hyperlink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Основная цель этого курса — научить писать на</w:t>
      </w:r>
      <w:proofErr w:type="gram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</w:t>
      </w:r>
      <w:proofErr w:type="gram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++ эффективный код. Кроме того рассмотрены некоторые возможности</w:t>
      </w:r>
      <w:proofErr w:type="gram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</w:t>
      </w:r>
      <w:proofErr w:type="gram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++, которые не попали в предыдущие курсы. В курсе </w:t>
      </w:r>
      <w:proofErr w:type="gram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рассмотрены</w:t>
      </w:r>
      <w:proofErr w:type="gram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: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макросы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шаблоны классов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принципы оптимизации кода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эффективное использование потоков ввода/вывод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оценки сложности алгоритмов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модель памяти в</w:t>
      </w:r>
      <w:proofErr w:type="gram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</w:t>
      </w:r>
      <w:proofErr w:type="gram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++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эффективное использование линейных контейнеров (</w:t>
      </w:r>
      <w:proofErr w:type="spell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deque</w:t>
      </w:r>
      <w:proofErr w:type="spell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list</w:t>
      </w:r>
      <w:proofErr w:type="spell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string</w:t>
      </w:r>
      <w:proofErr w:type="spell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move-семантика</w:t>
      </w:r>
    </w:p>
    <w:p w:rsidR="008E7ED6" w:rsidRPr="008E7ED6" w:rsidRDefault="008E7ED6" w:rsidP="008E7E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введение в многопоточное программирование</w:t>
      </w:r>
    </w:p>
    <w:p w:rsidR="008E7ED6" w:rsidRPr="008E7ED6" w:rsidRDefault="008E7ED6" w:rsidP="008E7ED6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gram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Кроме того, в курсе продемонстрировано, как, пользуясь знаниями только "Белого", "Жёлтого" и "Красного" поясов, разработать свой собственный профайлер.</w:t>
      </w:r>
      <w:proofErr w:type="gramEnd"/>
    </w:p>
    <w:p w:rsidR="008E7ED6" w:rsidRPr="008E7ED6" w:rsidRDefault="008E7ED6" w:rsidP="008E7ED6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Так же, как и в предыдущих курсах, в конце вас ждёт финальный проект. Было бы странно в курсе от </w:t>
      </w:r>
      <w:proofErr w:type="spellStart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Яндекса</w:t>
      </w:r>
      <w:proofErr w:type="spellEnd"/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не попросить вас создать свою поисковую систему! Именно этим вам и предстоит заняться в финальной задаче.</w:t>
      </w:r>
    </w:p>
    <w:p w:rsidR="008E7ED6" w:rsidRPr="008E7ED6" w:rsidRDefault="008E7ED6" w:rsidP="008E7ED6">
      <w:pPr>
        <w:shd w:val="clear" w:color="auto" w:fill="FFFFFF"/>
        <w:spacing w:after="300" w:line="315" w:lineRule="atLeast"/>
        <w:ind w:firstLine="0"/>
        <w:jc w:val="lef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Присоединиться к следующему курсу программы можно по </w:t>
      </w:r>
      <w:hyperlink r:id="rId6" w:tgtFrame="_blank" w:history="1">
        <w:r w:rsidRPr="008E7ED6">
          <w:rPr>
            <w:rFonts w:ascii="Arial" w:eastAsia="Times New Roman" w:hAnsi="Arial" w:cs="Arial"/>
            <w:color w:val="0062E4"/>
            <w:sz w:val="21"/>
            <w:u w:val="single"/>
            <w:lang w:eastAsia="ru-RU"/>
          </w:rPr>
          <w:t>ссылке</w:t>
        </w:r>
      </w:hyperlink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9E73C2" w:rsidRDefault="008E7ED6" w:rsidP="008E7ED6">
      <w:pPr>
        <w:shd w:val="clear" w:color="auto" w:fill="FFFFFF"/>
        <w:spacing w:after="300" w:line="315" w:lineRule="atLeast"/>
        <w:ind w:firstLine="0"/>
        <w:jc w:val="left"/>
      </w:pPr>
      <w:r w:rsidRPr="008E7ED6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До встречи!</w:t>
      </w:r>
      <w:r>
        <w:t xml:space="preserve"> </w:t>
      </w:r>
    </w:p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16A"/>
    <w:multiLevelType w:val="multilevel"/>
    <w:tmpl w:val="1F98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7ED6"/>
    <w:rsid w:val="000E02EA"/>
    <w:rsid w:val="00372A24"/>
    <w:rsid w:val="008C7365"/>
    <w:rsid w:val="008E7ED6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8E7ED6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8E7E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E7ED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E7E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c-plus-plus-red" TargetMode="External"/><Relationship Id="rId5" Type="http://schemas.openxmlformats.org/officeDocument/2006/relationships/hyperlink" Target="https://www.coursera.org/learn/c-plus-plus-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2020-10-31T04:53:00Z</dcterms:created>
  <dcterms:modified xsi:type="dcterms:W3CDTF">2020-10-31T04:54:00Z</dcterms:modified>
</cp:coreProperties>
</file>