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0825" w14:textId="4D632AB9" w:rsidR="00AF71CA" w:rsidRPr="0009405C" w:rsidRDefault="00B44754" w:rsidP="00B44754">
      <w:pPr>
        <w:jc w:val="center"/>
        <w:rPr>
          <w:b/>
          <w:bCs/>
          <w:sz w:val="32"/>
          <w:szCs w:val="32"/>
        </w:rPr>
      </w:pPr>
      <w:r w:rsidRPr="0009405C">
        <w:rPr>
          <w:b/>
          <w:bCs/>
          <w:sz w:val="32"/>
          <w:szCs w:val="32"/>
        </w:rPr>
        <w:t>Cookie</w:t>
      </w:r>
      <w:r w:rsidRPr="0009405C">
        <w:rPr>
          <w:rFonts w:hint="eastAsia"/>
          <w:b/>
          <w:bCs/>
          <w:sz w:val="32"/>
          <w:szCs w:val="32"/>
        </w:rPr>
        <w:t>和W</w:t>
      </w:r>
      <w:r w:rsidRPr="0009405C">
        <w:rPr>
          <w:b/>
          <w:bCs/>
          <w:sz w:val="32"/>
          <w:szCs w:val="32"/>
        </w:rPr>
        <w:t>eb Storage</w:t>
      </w:r>
    </w:p>
    <w:p w14:paraId="5B14E661" w14:textId="1443CBE4" w:rsidR="0009405C" w:rsidRPr="00265E78" w:rsidRDefault="00B44754">
      <w:pPr>
        <w:rPr>
          <w:b/>
          <w:bCs/>
          <w:sz w:val="24"/>
        </w:rPr>
      </w:pPr>
      <w:r w:rsidRPr="00265E78">
        <w:rPr>
          <w:rFonts w:hint="eastAsia"/>
          <w:b/>
          <w:bCs/>
          <w:sz w:val="24"/>
        </w:rPr>
        <w:t>客户端数据存储</w:t>
      </w:r>
    </w:p>
    <w:p w14:paraId="77734EF8" w14:textId="77777777" w:rsidR="0009405C" w:rsidRPr="0009405C" w:rsidRDefault="0009405C">
      <w:pPr>
        <w:rPr>
          <w:b/>
          <w:bCs/>
        </w:rPr>
      </w:pPr>
    </w:p>
    <w:p w14:paraId="39D1148E" w14:textId="1F13F118" w:rsidR="00B44754" w:rsidRPr="003C6867" w:rsidRDefault="00B44754">
      <w:pPr>
        <w:rPr>
          <w:b/>
          <w:bCs/>
          <w:color w:val="FF0000"/>
          <w:sz w:val="28"/>
          <w:szCs w:val="28"/>
        </w:rPr>
      </w:pPr>
      <w:r w:rsidRPr="003C6867">
        <w:rPr>
          <w:rFonts w:hint="eastAsia"/>
          <w:b/>
          <w:bCs/>
          <w:color w:val="FF0000"/>
          <w:sz w:val="28"/>
          <w:szCs w:val="28"/>
        </w:rPr>
        <w:t>Cookie</w:t>
      </w:r>
    </w:p>
    <w:p w14:paraId="76D2925B" w14:textId="0093B354" w:rsidR="00B44754" w:rsidRDefault="00B44754">
      <w:pPr>
        <w:rPr>
          <w:b/>
          <w:bCs/>
        </w:rPr>
      </w:pPr>
      <w:r>
        <w:rPr>
          <w:rFonts w:hint="eastAsia"/>
          <w:b/>
          <w:bCs/>
        </w:rPr>
        <w:t>优点：1</w:t>
      </w:r>
      <w:r>
        <w:rPr>
          <w:b/>
          <w:bCs/>
        </w:rPr>
        <w:t>.</w:t>
      </w:r>
      <w:r>
        <w:rPr>
          <w:rFonts w:hint="eastAsia"/>
          <w:b/>
          <w:bCs/>
        </w:rPr>
        <w:t>可以和服务器端交互</w:t>
      </w:r>
    </w:p>
    <w:p w14:paraId="3D535F9A" w14:textId="37EFF817" w:rsidR="00B44754" w:rsidRDefault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浏览器自动管理不同站点的数据并发送到服务器端</w:t>
      </w:r>
    </w:p>
    <w:p w14:paraId="0C0D64DF" w14:textId="34A463DF" w:rsidR="00B44754" w:rsidRDefault="00B44754">
      <w:pPr>
        <w:rPr>
          <w:b/>
          <w:bCs/>
        </w:rPr>
      </w:pPr>
      <w:r>
        <w:rPr>
          <w:rFonts w:hint="eastAsia"/>
          <w:b/>
          <w:bCs/>
        </w:rPr>
        <w:t>缺点：1安全性不好</w:t>
      </w:r>
    </w:p>
    <w:p w14:paraId="219835EF" w14:textId="00E72A87" w:rsidR="00B44754" w:rsidRDefault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数据存储量不大</w:t>
      </w:r>
      <w:r w:rsidR="0009405C">
        <w:rPr>
          <w:rFonts w:hint="eastAsia"/>
          <w:b/>
          <w:bCs/>
        </w:rPr>
        <w:t xml:space="preserve"> </w:t>
      </w:r>
      <w:r w:rsidR="0009405C">
        <w:rPr>
          <w:b/>
          <w:bCs/>
        </w:rPr>
        <w:t>4</w:t>
      </w:r>
      <w:r w:rsidR="0009405C">
        <w:rPr>
          <w:rFonts w:hint="eastAsia"/>
          <w:b/>
          <w:bCs/>
        </w:rPr>
        <w:t>KB</w:t>
      </w:r>
    </w:p>
    <w:p w14:paraId="0E29AD1C" w14:textId="46F3BBE3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可用性受限</w:t>
      </w:r>
    </w:p>
    <w:p w14:paraId="0F7BE0A3" w14:textId="238A319D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明文存储</w:t>
      </w:r>
    </w:p>
    <w:p w14:paraId="079E0B7C" w14:textId="77777777" w:rsidR="003C6867" w:rsidRDefault="003C6867" w:rsidP="00B44754">
      <w:pPr>
        <w:ind w:firstLineChars="300" w:firstLine="630"/>
        <w:rPr>
          <w:b/>
          <w:bCs/>
        </w:rPr>
      </w:pPr>
    </w:p>
    <w:p w14:paraId="09F40D74" w14:textId="17E6F7BA" w:rsidR="003C6867" w:rsidRDefault="003C6867" w:rsidP="00B44754">
      <w:pPr>
        <w:rPr>
          <w:b/>
          <w:bCs/>
          <w:color w:val="FF0000"/>
        </w:rPr>
      </w:pPr>
      <w:r w:rsidRPr="003C6867">
        <w:rPr>
          <w:rFonts w:hint="eastAsia"/>
          <w:b/>
          <w:bCs/>
          <w:color w:val="FF0000"/>
        </w:rPr>
        <w:t>写Cookie</w:t>
      </w:r>
    </w:p>
    <w:p w14:paraId="12BA5FCF" w14:textId="23DEB863" w:rsidR="003C6867" w:rsidRPr="003C6867" w:rsidRDefault="003C6867" w:rsidP="00B44754">
      <w:pPr>
        <w:rPr>
          <w:b/>
          <w:bCs/>
        </w:rPr>
      </w:pPr>
      <w:r>
        <w:rPr>
          <w:b/>
          <w:bCs/>
        </w:rPr>
        <w:t>document.cookie</w:t>
      </w:r>
      <w:r>
        <w:rPr>
          <w:rFonts w:hint="eastAsia"/>
          <w:b/>
          <w:bCs/>
        </w:rPr>
        <w:t>操作</w:t>
      </w:r>
    </w:p>
    <w:p w14:paraId="049C71E3" w14:textId="73920980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第一步：设置指定的格式的</w:t>
      </w:r>
      <w:r w:rsidRPr="003C6867">
        <w:rPr>
          <w:rFonts w:hint="eastAsia"/>
          <w:b/>
          <w:bCs/>
          <w:u w:val="single"/>
        </w:rPr>
        <w:t>字符串</w:t>
      </w:r>
      <w:r>
        <w:rPr>
          <w:rFonts w:hint="eastAsia"/>
          <w:b/>
          <w:bCs/>
        </w:rPr>
        <w:t>。cookie名=cookie值（多个用逗号隔开）；expires</w:t>
      </w:r>
      <w:r>
        <w:rPr>
          <w:b/>
          <w:bCs/>
        </w:rPr>
        <w:t>=</w:t>
      </w:r>
      <w:r>
        <w:rPr>
          <w:rFonts w:hint="eastAsia"/>
          <w:b/>
          <w:bCs/>
        </w:rPr>
        <w:t>失效时间的GMT格式的字符串</w:t>
      </w:r>
    </w:p>
    <w:p w14:paraId="18AA2B4E" w14:textId="4440DBDC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第二步：赋值给document对象的cookie属性</w:t>
      </w:r>
    </w:p>
    <w:p w14:paraId="073F65C9" w14:textId="4B6C6911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第三步：如果有多个重复上述两步</w:t>
      </w:r>
    </w:p>
    <w:p w14:paraId="19079595" w14:textId="558AB59B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第四步：如果未指定expires，则是浏览器关闭cookie就失效了</w:t>
      </w:r>
    </w:p>
    <w:p w14:paraId="216D66F0" w14:textId="77777777" w:rsidR="006130DE" w:rsidRPr="00BD50B5" w:rsidRDefault="006130DE" w:rsidP="006130DE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today = new Date();</w:t>
      </w:r>
    </w:p>
    <w:p w14:paraId="7D12BB95" w14:textId="301C44D8" w:rsidR="006130DE" w:rsidRPr="00BD50B5" w:rsidRDefault="006130DE" w:rsidP="006130DE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expireDay = new Date(today.getFullYear(), today.getMonth(), today.getDate() + 7);</w:t>
      </w:r>
    </w:p>
    <w:p w14:paraId="52B33E63" w14:textId="1E97F994" w:rsidR="006130DE" w:rsidRPr="00BD50B5" w:rsidRDefault="006130DE" w:rsidP="006130DE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strUsername = "username=" + lodeText.value + ";expires=" + expireDay.toGMTString();</w:t>
      </w:r>
    </w:p>
    <w:p w14:paraId="416D2E29" w14:textId="7677EE46" w:rsidR="006130DE" w:rsidRPr="00BD50B5" w:rsidRDefault="006130DE" w:rsidP="006130DE">
      <w:pPr>
        <w:rPr>
          <w:b/>
          <w:bCs/>
          <w:sz w:val="18"/>
          <w:szCs w:val="18"/>
        </w:rPr>
      </w:pPr>
      <w:r w:rsidRPr="00BD50B5">
        <w:rPr>
          <w:b/>
          <w:bCs/>
          <w:color w:val="FF0000"/>
          <w:sz w:val="18"/>
          <w:szCs w:val="18"/>
        </w:rPr>
        <w:t>document.cookie = strUsername;</w:t>
      </w:r>
    </w:p>
    <w:p w14:paraId="1490BEB4" w14:textId="23081316" w:rsidR="006130DE" w:rsidRPr="00BD50B5" w:rsidRDefault="006130DE" w:rsidP="006130DE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strPassword = "password=" + lodePassword.value + ";expires=" + expireDay.toGMTString();</w:t>
      </w:r>
    </w:p>
    <w:p w14:paraId="4565E555" w14:textId="70C73ABD" w:rsidR="006130DE" w:rsidRPr="00BD50B5" w:rsidRDefault="006130DE" w:rsidP="006130DE">
      <w:pPr>
        <w:rPr>
          <w:b/>
          <w:bCs/>
          <w:color w:val="FF0000"/>
          <w:sz w:val="18"/>
          <w:szCs w:val="18"/>
        </w:rPr>
      </w:pPr>
      <w:r w:rsidRPr="00BD50B5">
        <w:rPr>
          <w:b/>
          <w:bCs/>
          <w:color w:val="FF0000"/>
          <w:sz w:val="18"/>
          <w:szCs w:val="18"/>
        </w:rPr>
        <w:t>document.cookie = strPassword;</w:t>
      </w:r>
    </w:p>
    <w:p w14:paraId="262559C6" w14:textId="77777777" w:rsidR="00151BE0" w:rsidRPr="006130DE" w:rsidRDefault="00151BE0" w:rsidP="006130DE">
      <w:pPr>
        <w:rPr>
          <w:b/>
          <w:bCs/>
          <w:sz w:val="15"/>
          <w:szCs w:val="15"/>
        </w:rPr>
      </w:pPr>
    </w:p>
    <w:p w14:paraId="7D9A0B92" w14:textId="01F1D72D" w:rsidR="006130DE" w:rsidRPr="00151BE0" w:rsidRDefault="003C6867" w:rsidP="00B44754">
      <w:pPr>
        <w:rPr>
          <w:b/>
          <w:bCs/>
          <w:color w:val="FF0000"/>
        </w:rPr>
      </w:pPr>
      <w:r w:rsidRPr="003C6867">
        <w:rPr>
          <w:rFonts w:hint="eastAsia"/>
          <w:b/>
          <w:bCs/>
          <w:color w:val="FF0000"/>
        </w:rPr>
        <w:t>读Cookie</w:t>
      </w:r>
    </w:p>
    <w:p w14:paraId="6A3C3CF2" w14:textId="2A3F6443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通过document.cookie整体读取，需要进行拆分</w:t>
      </w:r>
    </w:p>
    <w:p w14:paraId="1E151199" w14:textId="35B4C72D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拆分步骤：</w:t>
      </w:r>
    </w:p>
    <w:p w14:paraId="4B0E1C1D" w14:textId="63C47539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第一步：按照“</w:t>
      </w:r>
      <w:r>
        <w:rPr>
          <w:b/>
          <w:bCs/>
        </w:rPr>
        <w:t>;</w:t>
      </w:r>
      <w:r w:rsidR="00151BE0">
        <w:rPr>
          <w:b/>
          <w:bCs/>
        </w:rPr>
        <w:t xml:space="preserve"> </w:t>
      </w:r>
      <w:r>
        <w:rPr>
          <w:rFonts w:hint="eastAsia"/>
          <w:b/>
          <w:bCs/>
        </w:rPr>
        <w:t>”拆分为多个键值对</w:t>
      </w:r>
      <w:r w:rsidR="00151BE0">
        <w:rPr>
          <w:rFonts w:hint="eastAsia"/>
          <w:b/>
          <w:bCs/>
        </w:rPr>
        <w:t>(是分号加空格</w:t>
      </w:r>
      <w:r w:rsidR="00151BE0">
        <w:rPr>
          <w:b/>
          <w:bCs/>
        </w:rPr>
        <w:t>)</w:t>
      </w:r>
    </w:p>
    <w:p w14:paraId="250A0759" w14:textId="4EB5601A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第二步：按照“=”拆分为键和值</w:t>
      </w:r>
    </w:p>
    <w:p w14:paraId="4098FEA7" w14:textId="198DC531" w:rsidR="00151BE0" w:rsidRPr="00BD50B5" w:rsidRDefault="003A0359" w:rsidP="00151BE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var</w:t>
      </w:r>
      <w:r>
        <w:rPr>
          <w:b/>
          <w:bCs/>
          <w:sz w:val="18"/>
          <w:szCs w:val="18"/>
        </w:rPr>
        <w:t xml:space="preserve"> cookieString=</w:t>
      </w:r>
      <w:r w:rsidR="00151BE0" w:rsidRPr="00BD50B5">
        <w:rPr>
          <w:b/>
          <w:bCs/>
          <w:sz w:val="18"/>
          <w:szCs w:val="18"/>
        </w:rPr>
        <w:t>document.cookie</w:t>
      </w:r>
      <w:r>
        <w:rPr>
          <w:b/>
          <w:bCs/>
          <w:sz w:val="18"/>
          <w:szCs w:val="18"/>
        </w:rPr>
        <w:t>;</w:t>
      </w:r>
    </w:p>
    <w:p w14:paraId="304BA182" w14:textId="77777777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cookieArray=cookieString.split("; ");</w:t>
      </w:r>
    </w:p>
    <w:p w14:paraId="607FBE82" w14:textId="77777777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for(var i=0;i&lt;cookieArray.length;i++){</w:t>
      </w:r>
    </w:p>
    <w:p w14:paraId="1FBC699B" w14:textId="7B882454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 xml:space="preserve">    var</w:t>
      </w:r>
      <w:r w:rsidR="003A0359">
        <w:rPr>
          <w:b/>
          <w:bCs/>
          <w:sz w:val="18"/>
          <w:szCs w:val="18"/>
        </w:rPr>
        <w:t xml:space="preserve"> </w:t>
      </w:r>
      <w:r w:rsidRPr="00BD50B5">
        <w:rPr>
          <w:b/>
          <w:bCs/>
          <w:sz w:val="18"/>
          <w:szCs w:val="18"/>
        </w:rPr>
        <w:t>cookieArray2=cookieArray[i].split("=");</w:t>
      </w:r>
    </w:p>
    <w:p w14:paraId="1F349DDE" w14:textId="671E77D2" w:rsidR="00151BE0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}</w:t>
      </w:r>
    </w:p>
    <w:p w14:paraId="16E7A02A" w14:textId="2DE143FF" w:rsidR="00265E78" w:rsidRDefault="003A0359" w:rsidP="00151BE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利用</w:t>
      </w:r>
    </w:p>
    <w:p w14:paraId="4D6E9E32" w14:textId="77777777" w:rsidR="003A0359" w:rsidRPr="003A0359" w:rsidRDefault="003A0359" w:rsidP="003A0359">
      <w:pPr>
        <w:rPr>
          <w:b/>
          <w:bCs/>
          <w:sz w:val="18"/>
          <w:szCs w:val="18"/>
        </w:rPr>
      </w:pPr>
      <w:r w:rsidRPr="003A0359">
        <w:rPr>
          <w:b/>
          <w:bCs/>
          <w:sz w:val="18"/>
          <w:szCs w:val="18"/>
        </w:rPr>
        <w:t>slice(a,b) 从第a位截取到第b位</w:t>
      </w:r>
    </w:p>
    <w:p w14:paraId="35FA6B5F" w14:textId="4E79E41D" w:rsidR="003A0359" w:rsidRDefault="003A0359" w:rsidP="003A0359">
      <w:pPr>
        <w:rPr>
          <w:b/>
          <w:bCs/>
          <w:sz w:val="18"/>
          <w:szCs w:val="18"/>
        </w:rPr>
      </w:pPr>
      <w:r w:rsidRPr="003A0359">
        <w:rPr>
          <w:b/>
          <w:bCs/>
          <w:sz w:val="18"/>
          <w:szCs w:val="18"/>
        </w:rPr>
        <w:t>indexOf(‘a’,3)搜索字符串“a”从第3位往后出现位置的索引，检索不到返回-1</w:t>
      </w:r>
    </w:p>
    <w:p w14:paraId="353107CC" w14:textId="23CEEEBB" w:rsidR="003A0359" w:rsidRPr="00BD50B5" w:rsidRDefault="003A0359" w:rsidP="003A0359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可以精准搜索想要的cookie值</w:t>
      </w:r>
    </w:p>
    <w:p w14:paraId="7825C167" w14:textId="7A472B6C" w:rsidR="003C6867" w:rsidRDefault="00827F6A" w:rsidP="00B44754">
      <w:pPr>
        <w:rPr>
          <w:b/>
          <w:bCs/>
        </w:rPr>
      </w:pPr>
      <w:r>
        <w:rPr>
          <w:rFonts w:hint="eastAsia"/>
          <w:b/>
          <w:bCs/>
        </w:rPr>
        <w:t>考虑到安全性，一般会对写入的v</w:t>
      </w:r>
      <w:r>
        <w:rPr>
          <w:b/>
          <w:bCs/>
        </w:rPr>
        <w:t>alue</w:t>
      </w:r>
      <w:r>
        <w:rPr>
          <w:rFonts w:hint="eastAsia"/>
          <w:b/>
          <w:bCs/>
        </w:rPr>
        <w:t>值进行编码encodeURIC</w:t>
      </w:r>
      <w:r>
        <w:rPr>
          <w:b/>
          <w:bCs/>
        </w:rPr>
        <w:t>omponent</w:t>
      </w:r>
      <w:r w:rsidR="0009405C">
        <w:rPr>
          <w:rFonts w:hint="eastAsia"/>
          <w:b/>
          <w:bCs/>
        </w:rPr>
        <w:t>（value）</w:t>
      </w:r>
    </w:p>
    <w:p w14:paraId="3A0B8A55" w14:textId="4B30D8F8" w:rsidR="00265E78" w:rsidRDefault="00827F6A" w:rsidP="00265E78">
      <w:pPr>
        <w:ind w:firstLineChars="1100" w:firstLine="2310"/>
        <w:rPr>
          <w:b/>
          <w:bCs/>
        </w:rPr>
      </w:pPr>
      <w:r>
        <w:rPr>
          <w:rFonts w:hint="eastAsia"/>
          <w:b/>
          <w:bCs/>
        </w:rPr>
        <w:t>读取时对value进行解码decodeURICom</w:t>
      </w:r>
      <w:r>
        <w:rPr>
          <w:b/>
          <w:bCs/>
        </w:rPr>
        <w:t>ponent</w:t>
      </w:r>
      <w:r w:rsidR="0009405C">
        <w:rPr>
          <w:rFonts w:hint="eastAsia"/>
          <w:b/>
          <w:bCs/>
        </w:rPr>
        <w:t>（value）</w:t>
      </w:r>
    </w:p>
    <w:p w14:paraId="2C006D66" w14:textId="2771AA96" w:rsidR="00265E78" w:rsidRDefault="00265E78" w:rsidP="00265E78">
      <w:pPr>
        <w:rPr>
          <w:b/>
          <w:bCs/>
        </w:rPr>
      </w:pPr>
    </w:p>
    <w:p w14:paraId="1613703D" w14:textId="02C5817F" w:rsidR="00265E78" w:rsidRDefault="00265E78" w:rsidP="00265E78">
      <w:pPr>
        <w:rPr>
          <w:b/>
          <w:bCs/>
        </w:rPr>
      </w:pPr>
    </w:p>
    <w:p w14:paraId="6E05947D" w14:textId="77777777" w:rsidR="00265E78" w:rsidRPr="00265E78" w:rsidRDefault="00265E78" w:rsidP="00265E78">
      <w:pPr>
        <w:rPr>
          <w:rFonts w:hint="eastAsia"/>
          <w:b/>
          <w:bCs/>
        </w:rPr>
      </w:pPr>
    </w:p>
    <w:p w14:paraId="73D722DF" w14:textId="77777777" w:rsidR="00897062" w:rsidRDefault="00B44754" w:rsidP="00B44754">
      <w:pPr>
        <w:rPr>
          <w:b/>
          <w:bCs/>
        </w:rPr>
      </w:pPr>
      <w:r w:rsidRPr="00B44754">
        <w:rPr>
          <w:rFonts w:hint="eastAsia"/>
          <w:b/>
          <w:bCs/>
          <w:sz w:val="28"/>
          <w:szCs w:val="28"/>
        </w:rPr>
        <w:t>Web</w:t>
      </w:r>
      <w:r w:rsidRPr="00B44754">
        <w:rPr>
          <w:b/>
          <w:bCs/>
          <w:sz w:val="28"/>
          <w:szCs w:val="28"/>
        </w:rPr>
        <w:t xml:space="preserve"> </w:t>
      </w:r>
      <w:r w:rsidRPr="00B44754">
        <w:rPr>
          <w:rFonts w:hint="eastAsia"/>
          <w:b/>
          <w:bCs/>
          <w:sz w:val="28"/>
          <w:szCs w:val="28"/>
        </w:rPr>
        <w:t>Storage</w:t>
      </w:r>
      <w:r w:rsidRPr="00B44754">
        <w:rPr>
          <w:b/>
          <w:bCs/>
          <w:sz w:val="28"/>
          <w:szCs w:val="28"/>
        </w:rPr>
        <w:t xml:space="preserve"> </w:t>
      </w:r>
      <w:r>
        <w:rPr>
          <w:b/>
          <w:bCs/>
        </w:rPr>
        <w:t xml:space="preserve"> </w:t>
      </w:r>
    </w:p>
    <w:p w14:paraId="1B655403" w14:textId="77777777" w:rsidR="007374B6" w:rsidRDefault="007374B6" w:rsidP="00B44754">
      <w:pPr>
        <w:rPr>
          <w:b/>
          <w:bCs/>
        </w:rPr>
      </w:pPr>
    </w:p>
    <w:p w14:paraId="3E06D492" w14:textId="747DDBC7" w:rsidR="00B44754" w:rsidRDefault="00B44754" w:rsidP="00B44754">
      <w:pPr>
        <w:rPr>
          <w:b/>
          <w:bCs/>
          <w:u w:val="single"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新增，分为</w:t>
      </w:r>
      <w:r w:rsidRPr="007374B6">
        <w:rPr>
          <w:rFonts w:hint="eastAsia"/>
          <w:b/>
          <w:bCs/>
          <w:u w:val="single"/>
        </w:rPr>
        <w:t>localStorage</w:t>
      </w:r>
      <w:r>
        <w:rPr>
          <w:rFonts w:hint="eastAsia"/>
          <w:b/>
          <w:bCs/>
        </w:rPr>
        <w:t>和</w:t>
      </w:r>
      <w:r w:rsidRPr="007374B6">
        <w:rPr>
          <w:rFonts w:hint="eastAsia"/>
          <w:b/>
          <w:bCs/>
          <w:u w:val="single"/>
        </w:rPr>
        <w:t>sessionStorage</w:t>
      </w:r>
    </w:p>
    <w:p w14:paraId="67AE9211" w14:textId="68709D87" w:rsidR="007374B6" w:rsidRPr="007374B6" w:rsidRDefault="007374B6" w:rsidP="00B44754">
      <w:pPr>
        <w:rPr>
          <w:b/>
          <w:bCs/>
        </w:rPr>
      </w:pPr>
      <w:r>
        <w:rPr>
          <w:rFonts w:hint="eastAsia"/>
          <w:b/>
          <w:bCs/>
        </w:rPr>
        <w:t>区别：</w:t>
      </w:r>
    </w:p>
    <w:p w14:paraId="0361F18B" w14:textId="4A07AA40" w:rsidR="00897062" w:rsidRDefault="007374B6" w:rsidP="00B44754">
      <w:pPr>
        <w:rPr>
          <w:b/>
          <w:bCs/>
        </w:rPr>
      </w:pPr>
      <w:r>
        <w:rPr>
          <w:b/>
          <w:bCs/>
        </w:rPr>
        <w:t>1.</w:t>
      </w:r>
      <w:r w:rsidR="00897062">
        <w:rPr>
          <w:b/>
          <w:bCs/>
        </w:rPr>
        <w:t>localStorage</w:t>
      </w:r>
      <w:r>
        <w:rPr>
          <w:b/>
          <w:bCs/>
        </w:rPr>
        <w:t xml:space="preserve">   </w:t>
      </w:r>
      <w:r w:rsidR="00897062">
        <w:rPr>
          <w:rFonts w:hint="eastAsia"/>
          <w:b/>
          <w:bCs/>
        </w:rPr>
        <w:t>数据永久有效</w:t>
      </w:r>
    </w:p>
    <w:p w14:paraId="17312B87" w14:textId="5BD4402F" w:rsidR="00897062" w:rsidRDefault="007374B6" w:rsidP="00B44754">
      <w:pPr>
        <w:rPr>
          <w:b/>
          <w:bCs/>
        </w:rPr>
      </w:pPr>
      <w:r>
        <w:rPr>
          <w:b/>
          <w:bCs/>
        </w:rPr>
        <w:t>2.</w:t>
      </w:r>
      <w:r w:rsidR="00897062">
        <w:rPr>
          <w:rFonts w:hint="eastAsia"/>
          <w:b/>
          <w:bCs/>
        </w:rPr>
        <w:t>sessionStorage浏览器关闭后数据失效</w:t>
      </w:r>
    </w:p>
    <w:p w14:paraId="28764225" w14:textId="77777777" w:rsidR="007374B6" w:rsidRDefault="007374B6" w:rsidP="00B44754">
      <w:pPr>
        <w:rPr>
          <w:b/>
          <w:bCs/>
        </w:rPr>
      </w:pPr>
    </w:p>
    <w:p w14:paraId="56E616D6" w14:textId="127F56A7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>优点：1</w:t>
      </w:r>
      <w:r>
        <w:rPr>
          <w:b/>
          <w:bCs/>
        </w:rPr>
        <w:t>.</w:t>
      </w:r>
      <w:r>
        <w:rPr>
          <w:rFonts w:hint="eastAsia"/>
          <w:b/>
          <w:bCs/>
        </w:rPr>
        <w:t>操作简单</w:t>
      </w:r>
    </w:p>
    <w:p w14:paraId="3A2BF85F" w14:textId="71C10A48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不会自动发到服务器端</w:t>
      </w:r>
    </w:p>
    <w:p w14:paraId="15B45AAE" w14:textId="52EFDDCC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存储空间大</w:t>
      </w:r>
      <w:r w:rsidR="00897062">
        <w:rPr>
          <w:rFonts w:hint="eastAsia"/>
          <w:b/>
          <w:bCs/>
        </w:rPr>
        <w:t>5M-10M</w:t>
      </w:r>
    </w:p>
    <w:p w14:paraId="36220B14" w14:textId="55ED85F1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>缺点：1.安全性不好</w:t>
      </w:r>
    </w:p>
    <w:p w14:paraId="703DDF04" w14:textId="13B3B84E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永不过期</w:t>
      </w:r>
    </w:p>
    <w:p w14:paraId="70B23703" w14:textId="1F2E5546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3.</w:t>
      </w:r>
      <w:r>
        <w:rPr>
          <w:rFonts w:hint="eastAsia"/>
          <w:b/>
          <w:bCs/>
        </w:rPr>
        <w:t>不区分站点</w:t>
      </w:r>
    </w:p>
    <w:p w14:paraId="4F8A2F6D" w14:textId="2D09D946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4.</w:t>
      </w:r>
      <w:r>
        <w:rPr>
          <w:rFonts w:hint="eastAsia"/>
          <w:b/>
          <w:bCs/>
        </w:rPr>
        <w:t>明文存储</w:t>
      </w:r>
    </w:p>
    <w:p w14:paraId="6DE128BF" w14:textId="71E50AD0" w:rsidR="00897062" w:rsidRDefault="00897062" w:rsidP="00B44754">
      <w:pPr>
        <w:rPr>
          <w:b/>
          <w:bCs/>
        </w:rPr>
      </w:pPr>
    </w:p>
    <w:p w14:paraId="7ADCCF43" w14:textId="515DDE53" w:rsidR="00897062" w:rsidRPr="00897062" w:rsidRDefault="00897062" w:rsidP="00B44754">
      <w:pPr>
        <w:rPr>
          <w:b/>
          <w:bCs/>
          <w:color w:val="FF0000"/>
        </w:rPr>
      </w:pPr>
      <w:r w:rsidRPr="00897062">
        <w:rPr>
          <w:rFonts w:hint="eastAsia"/>
          <w:b/>
          <w:bCs/>
          <w:color w:val="FF0000"/>
        </w:rPr>
        <w:t>写</w:t>
      </w:r>
    </w:p>
    <w:p w14:paraId="1926FEC1" w14:textId="3CA5F4FA" w:rsidR="00897062" w:rsidRDefault="00897062" w:rsidP="00B44754">
      <w:pPr>
        <w:rPr>
          <w:b/>
          <w:bCs/>
        </w:rPr>
      </w:pPr>
      <w:r>
        <w:rPr>
          <w:b/>
          <w:bCs/>
        </w:rPr>
        <w:t>localStorag</w:t>
      </w:r>
      <w:r>
        <w:rPr>
          <w:rFonts w:hint="eastAsia"/>
          <w:b/>
          <w:bCs/>
        </w:rPr>
        <w:t>e.变量名=值；</w:t>
      </w:r>
    </w:p>
    <w:p w14:paraId="0E182082" w14:textId="77777777" w:rsidR="00897062" w:rsidRDefault="00897062" w:rsidP="00B44754">
      <w:pPr>
        <w:rPr>
          <w:b/>
          <w:bCs/>
        </w:rPr>
      </w:pPr>
    </w:p>
    <w:p w14:paraId="451FB9AF" w14:textId="4EA3CA0E" w:rsidR="00897062" w:rsidRPr="00897062" w:rsidRDefault="00897062" w:rsidP="00B44754">
      <w:pPr>
        <w:rPr>
          <w:b/>
          <w:bCs/>
          <w:color w:val="FF0000"/>
        </w:rPr>
      </w:pPr>
      <w:r w:rsidRPr="00897062">
        <w:rPr>
          <w:rFonts w:hint="eastAsia"/>
          <w:b/>
          <w:bCs/>
          <w:color w:val="FF0000"/>
        </w:rPr>
        <w:t>读</w:t>
      </w:r>
    </w:p>
    <w:p w14:paraId="4DDF0345" w14:textId="0E2CC6CD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ocalStorage </w:t>
      </w:r>
      <w:r>
        <w:rPr>
          <w:rFonts w:hint="eastAsia"/>
          <w:b/>
          <w:bCs/>
        </w:rPr>
        <w:t>读取所有</w:t>
      </w:r>
    </w:p>
    <w:p w14:paraId="7C8B6914" w14:textId="66D355D3" w:rsidR="00897062" w:rsidRDefault="00897062" w:rsidP="00B44754">
      <w:pPr>
        <w:rPr>
          <w:b/>
          <w:bCs/>
        </w:rPr>
      </w:pPr>
      <w:r>
        <w:rPr>
          <w:rFonts w:hint="eastAsia"/>
          <w:b/>
          <w:bCs/>
        </w:rPr>
        <w:t>var</w:t>
      </w:r>
      <w:r>
        <w:rPr>
          <w:b/>
          <w:bCs/>
        </w:rPr>
        <w:t xml:space="preserve"> value=localStorage.</w:t>
      </w:r>
      <w:r>
        <w:rPr>
          <w:rFonts w:hint="eastAsia"/>
          <w:b/>
          <w:bCs/>
        </w:rPr>
        <w:t>变量名;</w:t>
      </w:r>
    </w:p>
    <w:p w14:paraId="54907810" w14:textId="455AD3AE" w:rsidR="00851006" w:rsidRDefault="00851006" w:rsidP="00B44754">
      <w:pPr>
        <w:rPr>
          <w:b/>
          <w:bCs/>
        </w:rPr>
      </w:pPr>
    </w:p>
    <w:p w14:paraId="48779A32" w14:textId="24D0B617" w:rsidR="00851006" w:rsidRPr="00851006" w:rsidRDefault="00851006" w:rsidP="00B44754">
      <w:pPr>
        <w:rPr>
          <w:b/>
          <w:bCs/>
          <w:color w:val="FF0000"/>
        </w:rPr>
      </w:pPr>
      <w:r w:rsidRPr="00851006">
        <w:rPr>
          <w:rFonts w:hint="eastAsia"/>
          <w:b/>
          <w:bCs/>
          <w:color w:val="FF0000"/>
        </w:rPr>
        <w:t>常用的API</w:t>
      </w:r>
    </w:p>
    <w:p w14:paraId="75E65EF4" w14:textId="06D7AF53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ength</w:t>
      </w:r>
      <w:r>
        <w:rPr>
          <w:rFonts w:hint="eastAsia"/>
          <w:b/>
          <w:bCs/>
        </w:rPr>
        <w:t>存储的键值对数目</w:t>
      </w:r>
    </w:p>
    <w:p w14:paraId="1B6DBD86" w14:textId="32810441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set</w:t>
      </w:r>
      <w:r w:rsidR="00AB1C96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tem（key，value）写入数据</w:t>
      </w:r>
    </w:p>
    <w:p w14:paraId="54BD44C5" w14:textId="2D6AF06E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get</w:t>
      </w:r>
      <w:r w:rsidR="00AB1C96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tem（key）读数据</w:t>
      </w:r>
    </w:p>
    <w:p w14:paraId="597BF9AE" w14:textId="4C9AB828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remove</w:t>
      </w:r>
      <w:r w:rsidR="00AB1C96">
        <w:rPr>
          <w:rFonts w:hint="eastAsia"/>
          <w:b/>
          <w:bCs/>
        </w:rPr>
        <w:t>IItem（key）删除</w:t>
      </w:r>
    </w:p>
    <w:p w14:paraId="6697B5FD" w14:textId="432033E0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clear（）清除所有</w:t>
      </w:r>
    </w:p>
    <w:p w14:paraId="4572EB2C" w14:textId="2659235A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key（index）获取index位置的key</w:t>
      </w:r>
    </w:p>
    <w:p w14:paraId="44ADF675" w14:textId="60D4BA46" w:rsidR="00AB1C96" w:rsidRDefault="00AB1C96" w:rsidP="00B44754">
      <w:pPr>
        <w:rPr>
          <w:b/>
          <w:bCs/>
        </w:rPr>
      </w:pPr>
    </w:p>
    <w:p w14:paraId="5BFAEC1D" w14:textId="7721ACB2" w:rsidR="00AB1C96" w:rsidRPr="00AB1C96" w:rsidRDefault="00AB1C96" w:rsidP="00B44754">
      <w:pPr>
        <w:rPr>
          <w:b/>
          <w:bCs/>
          <w:color w:val="FF0000"/>
        </w:rPr>
      </w:pPr>
      <w:r w:rsidRPr="00AB1C96">
        <w:rPr>
          <w:rFonts w:hint="eastAsia"/>
          <w:b/>
          <w:bCs/>
          <w:color w:val="FF0000"/>
        </w:rPr>
        <w:t>事件机制</w:t>
      </w:r>
    </w:p>
    <w:p w14:paraId="61EB0D5E" w14:textId="512B9F01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window.</w:t>
      </w:r>
      <w:r>
        <w:rPr>
          <w:b/>
          <w:bCs/>
        </w:rPr>
        <w:t>addEventListener(“storage”,doReaction ,flag);</w:t>
      </w:r>
    </w:p>
    <w:p w14:paraId="58A50BF4" w14:textId="2800869F" w:rsidR="00AB1C96" w:rsidRDefault="00AB1C96" w:rsidP="00B44754">
      <w:pPr>
        <w:rPr>
          <w:b/>
          <w:bCs/>
        </w:rPr>
      </w:pPr>
      <w:r>
        <w:rPr>
          <w:b/>
          <w:bCs/>
        </w:rPr>
        <w:t>1.storage</w:t>
      </w:r>
      <w:r>
        <w:rPr>
          <w:rFonts w:hint="eastAsia"/>
          <w:b/>
          <w:bCs/>
        </w:rPr>
        <w:t>表示对（包括session和local）进行监听</w:t>
      </w:r>
    </w:p>
    <w:p w14:paraId="738409BC" w14:textId="2C768BE6" w:rsidR="00AB1C96" w:rsidRDefault="00AB1C96" w:rsidP="00B44754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do</w:t>
      </w:r>
      <w:r>
        <w:rPr>
          <w:b/>
          <w:bCs/>
        </w:rPr>
        <w:t>Reaction:</w:t>
      </w:r>
      <w:r>
        <w:rPr>
          <w:rFonts w:hint="eastAsia"/>
          <w:b/>
          <w:bCs/>
        </w:rPr>
        <w:t>自定义函数，事件发生是的回调，会接受一个StorageEvent类型的参数，包括storageArea，key，oldValue，newValue，url</w:t>
      </w:r>
    </w:p>
    <w:p w14:paraId="615BA50F" w14:textId="07865836" w:rsidR="00AB1C96" w:rsidRPr="00AB1C96" w:rsidRDefault="00AB1C96" w:rsidP="00B44754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>flag表示触发时机（f</w:t>
      </w:r>
      <w:r w:rsidR="00145E71">
        <w:rPr>
          <w:rFonts w:hint="eastAsia"/>
          <w:b/>
          <w:bCs/>
        </w:rPr>
        <w:t>alse</w:t>
      </w:r>
      <w:r>
        <w:rPr>
          <w:rFonts w:hint="eastAsia"/>
          <w:b/>
          <w:bCs/>
        </w:rPr>
        <w:t>目标和冒泡是触发，true为捕获时触发），一般多使用false</w:t>
      </w:r>
    </w:p>
    <w:sectPr w:rsidR="00AB1C96" w:rsidRPr="00AB1C96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54"/>
    <w:rsid w:val="0009405C"/>
    <w:rsid w:val="00145E71"/>
    <w:rsid w:val="00151BE0"/>
    <w:rsid w:val="00265E78"/>
    <w:rsid w:val="002A4E66"/>
    <w:rsid w:val="003A0359"/>
    <w:rsid w:val="003C6867"/>
    <w:rsid w:val="006130DE"/>
    <w:rsid w:val="00712BC1"/>
    <w:rsid w:val="007374B6"/>
    <w:rsid w:val="00827F6A"/>
    <w:rsid w:val="00851006"/>
    <w:rsid w:val="00897062"/>
    <w:rsid w:val="00AB1C96"/>
    <w:rsid w:val="00B44754"/>
    <w:rsid w:val="00B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24EC"/>
  <w15:chartTrackingRefBased/>
  <w15:docId w15:val="{072001B8-A9E8-374E-84FD-C246E1E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2020-09-12T10:42:00Z</dcterms:created>
  <dcterms:modified xsi:type="dcterms:W3CDTF">2020-10-16T07:38:00Z</dcterms:modified>
</cp:coreProperties>
</file>