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Negative</w:t>
      </w:r>
      <w:r>
        <w:t xml:space="preserve"> </w:t>
      </w:r>
      <w:r>
        <w:t xml:space="preserve">body</w:t>
      </w:r>
      <w:r>
        <w:t xml:space="preserve"> </w:t>
      </w:r>
      <w:r>
        <w:t xml:space="preserve">image</w:t>
      </w:r>
    </w:p>
    <w:p>
      <w:pPr>
        <w:pStyle w:val="a7"/>
      </w:pPr>
      <w:r>
        <w:t xml:space="preserve">2023-08-21</w:t>
      </w:r>
    </w:p>
    <w:bookmarkStart w:id="20" w:name="introduction"/>
    <w:p>
      <w:pPr>
        <w:pStyle w:val="1"/>
      </w:pPr>
      <w:r>
        <w:t xml:space="preserve">Introduction</w:t>
      </w:r>
    </w:p>
    <w:p>
      <w:pPr>
        <w:pStyle w:val="FirstParagraph"/>
      </w:pPr>
      <w:r>
        <w:t xml:space="preserve">Within modern western society, many people, in particular girls and women, have a negative body image</w:t>
      </w:r>
    </w:p>
    <w:bookmarkEnd w:id="20"/>
    <w:bookmarkStart w:id="21" w:name="literature-review"/>
    <w:p>
      <w:pPr>
        <w:pStyle w:val="1"/>
      </w:pPr>
      <w:r>
        <w:t xml:space="preserve">Literature review</w:t>
      </w:r>
    </w:p>
    <w:p>
      <w:pPr>
        <w:pStyle w:val="FirstParagraph"/>
      </w:pPr>
      <w:r>
        <w:t xml:space="preserve">The term</w:t>
      </w:r>
    </w:p>
    <w:bookmarkEnd w:id="21"/>
    <w:bookmarkStart w:id="22" w:name="hypothesis-development"/>
    <w:p>
      <w:pPr>
        <w:pStyle w:val="1"/>
      </w:pPr>
      <w:r>
        <w:t xml:space="preserve">Hypothesis development</w:t>
      </w:r>
    </w:p>
    <w:p>
      <w:pPr>
        <w:pStyle w:val="FirstParagraph"/>
      </w:pPr>
      <w:r>
        <w:t xml:space="preserve">H1.</w:t>
      </w:r>
    </w:p>
    <w:bookmarkEnd w:id="22"/>
    <w:bookmarkStart w:id="23" w:name="research-methodology"/>
    <w:p>
      <w:pPr>
        <w:pStyle w:val="1"/>
      </w:pPr>
      <w:r>
        <w:t xml:space="preserve">Research methodology</w:t>
      </w:r>
    </w:p>
    <w:p>
      <w:pPr>
        <w:pStyle w:val="FirstParagraph"/>
      </w:pPr>
      <w:r>
        <w:t xml:space="preserve">The data in Table</w:t>
      </w:r>
      <w:r>
        <w:t xml:space="preserve"> </w:t>
      </w:r>
      <w:hyperlink w:anchor="tab01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tab01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indicate that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aac7d6df-9482-4e1c-932c-b72f3fb6df77" w:name="tab0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aac7d6df-9482-4e1c-932c-b72f3fb6df77"/>
      <w:r>
        <w:rPr>
          <w:rFonts/>
          <w:b w:val="true"/>
        </w:rPr>
        <w:t xml:space="preserve">: </w:t>
      </w:r>
      <w:r>
        <w:t xml:space="preserve">all variables of the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637"/>
        <w:gridCol w:w="961"/>
        <w:gridCol w:w="961"/>
        <w:gridCol w:w="1279"/>
        <w:gridCol w:w="1279"/>
        <w:gridCol w:w="127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DPSS_P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DPSS_S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DPSS_P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DPSS_S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Negative_Body_Image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c4e2b95-f6d7-4985-96f3-388905d9f4e3" w:name="tab0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c4e2b95-f6d7-4985-96f3-388905d9f4e3"/>
      <w:r>
        <w:rPr>
          <w:rFonts/>
          <w:b w:val="true"/>
        </w:rPr>
        <w:t xml:space="preserve">: </w:t>
      </w:r>
      <w:r>
        <w:t xml:space="preserve">Simple mediation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b02e3124-f10b-4818-9f17-305c6c389941" w:name="tab0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b02e3124-f10b-4818-9f17-305c6c389941"/>
      <w:r>
        <w:rPr>
          <w:rFonts/>
          <w:b w:val="true"/>
        </w:rPr>
        <w:t xml:space="preserve">: </w:t>
      </w:r>
      <w:r>
        <w:t xml:space="preserve">Moderated mediation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cprime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index.mod.med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43b7833e-caad-497d-89a6-4ecee5d9ea2f" w:name="tab0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3b7833e-caad-497d-89a6-4ecee5d9ea2f"/>
      <w:r>
        <w:rPr>
          <w:rFonts/>
          <w:b w:val="true"/>
        </w:rPr>
        <w:t xml:space="preserve">: </w:t>
      </w:r>
      <w:r>
        <w:t xml:space="preserve">variables of the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961"/>
        <w:gridCol w:w="961"/>
        <w:gridCol w:w="1121"/>
        <w:gridCol w:w="1201"/>
        <w:gridCol w:w="1171"/>
        <w:gridCol w:w="1241"/>
        <w:gridCol w:w="1241"/>
        <w:gridCol w:w="1121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DPSS_P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TDSSmor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TDSSsex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TDSSpath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totalSDES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DPSS_S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DPSS_P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TDSSmor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TDSSsex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TDSSpath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totalSDES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DPSS_S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Negative_Body_Image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0.315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0aaec8c-dde7-4a1f-93fc-7b7094dcdc1b" w:name="tab0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0aaec8c-dde7-4a1f-93fc-7b7094dcdc1b"/>
      <w:r>
        <w:rPr>
          <w:rFonts/>
          <w:b w:val="true"/>
        </w:rPr>
        <w:t xml:space="preserve">: </w:t>
      </w:r>
      <w:r>
        <w:t xml:space="preserve">Simple mediation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5174694-c8d4-4ce5-8ad1-ac05549cd83c" w:name="tab0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5174694-c8d4-4ce5-8ad1-ac05549cd83c"/>
      <w:r>
        <w:rPr>
          <w:rFonts/>
          <w:b w:val="true"/>
        </w:rPr>
        <w:t xml:space="preserve">: </w:t>
      </w:r>
      <w:r>
        <w:t xml:space="preserve">Moderated mediation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cprime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index.mod.med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cb35532-23da-4c17-9d1a-db62e5d9cc3d" w:name="tab0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cb35532-23da-4c17-9d1a-db62e5d9cc3d"/>
      <w:r>
        <w:rPr>
          <w:rFonts/>
          <w:b w:val="true"/>
        </w:rPr>
        <w:t xml:space="preserve">: </w:t>
      </w:r>
      <w:r>
        <w:t xml:space="preserve">Stepwise regression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conf.high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TDSSpath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TDSSsex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TDSSmor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TDSSpath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DPSS_P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TDSSpath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DPSS_P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DPSS_S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bookmarkEnd w:id="23"/>
    <w:bookmarkStart w:id="24" w:name="Xf62740fdedc1ef25684b2108e402612025747a6"/>
    <w:p>
      <w:pPr>
        <w:pStyle w:val="1"/>
      </w:pPr>
      <w:r>
        <w:t xml:space="preserve">Conclusions, contributions and implications</w:t>
      </w:r>
    </w:p>
    <w:p>
      <w:pPr>
        <w:pStyle w:val="FirstParagraph"/>
      </w:pPr>
      <w:r>
        <w:t xml:space="preserve">This study takes two theoretical approaches</w:t>
      </w:r>
    </w:p>
    <w:p>
      <w:r>
        <w:br w:type="page"/>
      </w:r>
    </w:p>
    <w:bookmarkEnd w:id="24"/>
    <w:bookmarkStart w:id="25" w:name="references"/>
    <w:p>
      <w:pPr>
        <w:pStyle w:val="1"/>
      </w:pPr>
      <w:r>
        <w:t xml:space="preserve">References</w:t>
      </w:r>
    </w:p>
    <w:bookmarkEnd w:id="25"/>
    <w:sectPr w:rsidR="00CB0E1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800" w:right="180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B595" w14:textId="77777777" w:rsidR="004B5B5C" w:rsidRDefault="004B5B5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96160"/>
      <w:docPartObj>
        <w:docPartGallery w:val="Page Numbers (Bottom of Page)"/>
        <w:docPartUnique/>
      </w:docPartObj>
    </w:sdtPr>
    <w:sdtContent>
      <w:p w14:paraId="47563D6E" w14:textId="7F27DC0A" w:rsidR="004B5B5C" w:rsidRDefault="004B5B5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D23FFD" w14:textId="77777777" w:rsidR="004B5B5C" w:rsidRDefault="004B5B5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AC7" w14:textId="77777777" w:rsidR="004B5B5C" w:rsidRDefault="004B5B5C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FA6" w14:textId="77777777" w:rsidR="004B5B5C" w:rsidRDefault="004B5B5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756" w14:textId="77777777" w:rsidR="004B5B5C" w:rsidRDefault="004B5B5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3037" w14:textId="77777777" w:rsidR="004B5B5C" w:rsidRDefault="004B5B5C">
    <w:pPr>
      <w:pStyle w:val="af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692FEC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F37C93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2623E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8030441A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40988DFE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63C4F11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9C2E2328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3090797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5C8814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982A18BC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497E2980"/>
    <w:multiLevelType w:val="hybridMultilevel"/>
    <w:tmpl w:val="90C43342"/>
    <w:lvl w:ilvl="0" w:tplc="96CEEE36">
      <w:start w:val="1"/>
      <w:numFmt w:val="decimal"/>
      <w:pStyle w:val="1"/>
      <w:lvlText w:val="%1"/>
      <w:lvlJc w:val="center"/>
      <w:pPr>
        <w:ind w:hanging="440" w:left="440"/>
      </w:pPr>
      <w:rPr>
        <w:rFonts w:hint="eastAsia"/>
      </w:r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12233644" w:numId="1">
    <w:abstractNumId w:val="10"/>
  </w:num>
  <w:num w16cid:durableId="181164089" w:numId="2">
    <w:abstractNumId w:val="8"/>
  </w:num>
  <w:num w16cid:durableId="242497850" w:numId="3">
    <w:abstractNumId w:val="3"/>
  </w:num>
  <w:num w16cid:durableId="190650466" w:numId="4">
    <w:abstractNumId w:val="2"/>
  </w:num>
  <w:num w16cid:durableId="1477917761" w:numId="5">
    <w:abstractNumId w:val="1"/>
  </w:num>
  <w:num w16cid:durableId="338046225" w:numId="6">
    <w:abstractNumId w:val="0"/>
  </w:num>
  <w:num w16cid:durableId="794447875" w:numId="7">
    <w:abstractNumId w:val="9"/>
  </w:num>
  <w:num w16cid:durableId="1344279766" w:numId="8">
    <w:abstractNumId w:val="7"/>
  </w:num>
  <w:num w16cid:durableId="1521898285" w:numId="9">
    <w:abstractNumId w:val="6"/>
  </w:num>
  <w:num w16cid:durableId="423260003" w:numId="10">
    <w:abstractNumId w:val="5"/>
  </w:num>
  <w:num w16cid:durableId="1017731271" w:numId="11">
    <w:abstractNumId w:val="4"/>
  </w:num>
  <w:num w16cid:durableId="1308238576" w:numId="12">
    <w:abstractNumId w:val="8"/>
  </w:num>
  <w:num w16cid:durableId="1981381121" w:numId="13">
    <w:abstractNumId w:val="3"/>
  </w:num>
  <w:num w16cid:durableId="1036202054" w:numId="14">
    <w:abstractNumId w:val="2"/>
  </w:num>
  <w:num w16cid:durableId="739864068" w:numId="15">
    <w:abstractNumId w:val="1"/>
  </w:num>
  <w:num w16cid:durableId="1857845362" w:numId="16">
    <w:abstractNumId w:val="0"/>
  </w:num>
  <w:num w16cid:durableId="700669636" w:numId="17">
    <w:abstractNumId w:val="9"/>
  </w:num>
  <w:num w16cid:durableId="559632962" w:numId="18">
    <w:abstractNumId w:val="7"/>
  </w:num>
  <w:num w16cid:durableId="739520505" w:numId="19">
    <w:abstractNumId w:val="6"/>
  </w:num>
  <w:num w16cid:durableId="1705402988" w:numId="20">
    <w:abstractNumId w:val="5"/>
  </w:num>
  <w:num w16cid:durableId="717171381" w:numId="21">
    <w:abstractNumId w:val="4"/>
  </w:num>
  <w:num w16cid:durableId="1804889301" w:numId="22">
    <w:abstractNumId w:val="8"/>
  </w:num>
  <w:num w16cid:durableId="748891320" w:numId="23">
    <w:abstractNumId w:val="3"/>
  </w:num>
  <w:num w16cid:durableId="853232541" w:numId="24">
    <w:abstractNumId w:val="2"/>
  </w:num>
  <w:num w16cid:durableId="990720836" w:numId="25">
    <w:abstractNumId w:val="1"/>
  </w:num>
  <w:num w16cid:durableId="1482035460" w:numId="26">
    <w:abstractNumId w:val="0"/>
  </w:num>
  <w:num w16cid:durableId="215317253" w:numId="27">
    <w:abstractNumId w:val="9"/>
  </w:num>
  <w:num w16cid:durableId="916524746" w:numId="28">
    <w:abstractNumId w:val="7"/>
  </w:num>
  <w:num w16cid:durableId="1151673668" w:numId="29">
    <w:abstractNumId w:val="6"/>
  </w:num>
  <w:num w16cid:durableId="647322300" w:numId="30">
    <w:abstractNumId w:val="5"/>
  </w:num>
  <w:num w16cid:durableId="1531800483" w:numId="31">
    <w:abstractNumId w:val="4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link w:val="10"/>
    <w:uiPriority w:val="9"/>
    <w:qFormat/>
    <w:rsid w:val="00DA341B"/>
    <w:pPr>
      <w:keepNext/>
      <w:keepLines/>
      <w:numPr>
        <w:numId w:val="1"/>
      </w:numPr>
      <w:spacing w:after="120" w:before="600"/>
      <w:outlineLvl w:val="0"/>
    </w:pPr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72973"/>
    <w:pPr>
      <w:spacing w:after="180" w:before="180"/>
      <w:ind w:firstLine="200" w:firstLineChars="200"/>
      <w:jc w:val="both"/>
    </w:pPr>
  </w:style>
  <w:style w:customStyle="1" w:styleId="FirstParagraph" w:type="paragraph">
    <w:name w:val="First Paragraph"/>
    <w:basedOn w:val="a0"/>
    <w:next w:val="a0"/>
    <w:qFormat/>
    <w:rsid w:val="00B73EF0"/>
  </w:style>
  <w:style w:customStyle="1" w:styleId="Compact" w:type="paragraph">
    <w:name w:val="Compact"/>
    <w:basedOn w:val="a0"/>
    <w:qFormat/>
    <w:rsid w:val="007C6442"/>
    <w:pPr>
      <w:spacing w:after="36" w:before="36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CB0E17"/>
    <w:pPr>
      <w:ind w:hanging="200" w:hangingChars="200" w:left="200"/>
    </w:p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B73EF0"/>
    <w:pPr>
      <w:keepNext/>
      <w:jc w:val="center"/>
    </w:pPr>
  </w:style>
  <w:style w:customStyle="1" w:styleId="ImageCaption" w:type="paragraph">
    <w:name w:val="Image Caption"/>
    <w:basedOn w:val="ab"/>
    <w:rsid w:val="00B73EF0"/>
    <w:pPr>
      <w:jc w:val="center"/>
    </w:p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372973"/>
  </w:style>
  <w:style w:styleId="af" w:type="paragraph">
    <w:name w:val="header"/>
    <w:basedOn w:val="a"/>
    <w:link w:val="af0"/>
    <w:unhideWhenUsed/>
    <w:rsid w:val="004B5B5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4B5B5C"/>
    <w:rPr>
      <w:sz w:val="18"/>
      <w:szCs w:val="18"/>
    </w:rPr>
  </w:style>
  <w:style w:styleId="af1" w:type="paragraph">
    <w:name w:val="footer"/>
    <w:basedOn w:val="a"/>
    <w:link w:val="af2"/>
    <w:unhideWhenUsed/>
    <w:rsid w:val="004B5B5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4B5B5C"/>
    <w:rPr>
      <w:sz w:val="18"/>
      <w:szCs w:val="18"/>
    </w:rPr>
  </w:style>
  <w:style w:customStyle="1" w:styleId="10" w:type="character">
    <w:name w:val="标题 1 字符"/>
    <w:basedOn w:val="a1"/>
    <w:link w:val="1"/>
    <w:uiPriority w:val="9"/>
    <w:rsid w:val="00DA341B"/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header" Target="header3.xml"/>
<Relationship Id="rId11" Type="http://schemas.openxmlformats.org/officeDocument/2006/relationships/header" Target="header2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Negative body image</dc:title>
  <dc:creator/>
  <cp:keywords/>
  <dcterms:created xsi:type="dcterms:W3CDTF">2023-08-21T08:26:42Z</dcterms:created>
  <dcterms:modified xsi:type="dcterms:W3CDTF">2023-08-21T16:26:43Z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apa-5th-edition.csl</vt:lpwstr>
  </property>
  <property fmtid="{D5CDD505-2E9C-101B-9397-08002B2CF9AE}" pid="4" name="date">
    <vt:lpwstr>2023-08-21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