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95AAED" w14:textId="77777777" w:rsidR="003B0EBD" w:rsidRPr="003B0EBD" w:rsidRDefault="003B0EBD" w:rsidP="003B0EBD">
      <w:pPr>
        <w:spacing w:line="360" w:lineRule="auto"/>
        <w:jc w:val="center"/>
        <w:rPr>
          <w:rFonts w:eastAsia="Arial"/>
          <w:lang w:eastAsia="ru-RU"/>
        </w:rPr>
      </w:pPr>
      <w:bookmarkStart w:id="0" w:name="_Hlk203109923"/>
      <w:bookmarkStart w:id="1" w:name="_GoBack"/>
      <w:bookmarkEnd w:id="0"/>
      <w:bookmarkEnd w:id="1"/>
      <w:r w:rsidRPr="003B0EBD">
        <w:rPr>
          <w:rFonts w:eastAsia="Arial"/>
          <w:lang w:eastAsia="ru-RU"/>
        </w:rPr>
        <w:t>МИНИСТЕРСТВО НАУКИ И ВЫСШЕГО ОБРАЗОВАНИЯ РОССИЙСКОЙ ФЕДЕРАЦИИ</w:t>
      </w:r>
    </w:p>
    <w:p w14:paraId="06A58563" w14:textId="77777777" w:rsidR="003B0EBD" w:rsidRDefault="003B0EBD" w:rsidP="003B0EBD">
      <w:pPr>
        <w:spacing w:line="360" w:lineRule="auto"/>
        <w:jc w:val="center"/>
        <w:rPr>
          <w:rFonts w:eastAsia="Arial"/>
          <w:lang w:eastAsia="ru-RU"/>
        </w:rPr>
      </w:pPr>
      <w:r w:rsidRPr="003B0EBD">
        <w:rPr>
          <w:rFonts w:eastAsia="Arial"/>
          <w:lang w:eastAsia="ru-RU"/>
        </w:rPr>
        <w:t>ФЕДЕРАЛЬНОЕ ГОСУДАРСТВЕННОЕ БЮДЖЕТНОЕ ОБРАЗОВАТЕЛЬНОЕ</w:t>
      </w:r>
    </w:p>
    <w:p w14:paraId="7C59070D" w14:textId="77777777" w:rsidR="003B0EBD" w:rsidRDefault="003B0EBD" w:rsidP="003B0EBD">
      <w:pPr>
        <w:spacing w:line="360" w:lineRule="auto"/>
        <w:jc w:val="center"/>
        <w:rPr>
          <w:rFonts w:eastAsia="Arial"/>
          <w:lang w:eastAsia="ru-RU"/>
        </w:rPr>
      </w:pPr>
      <w:r w:rsidRPr="003B0EBD">
        <w:rPr>
          <w:rFonts w:eastAsia="Arial"/>
          <w:lang w:eastAsia="ru-RU"/>
        </w:rPr>
        <w:t>УЧРЕЖДЕНИЕ ВЫСШЕГО ОБРАЗОВАНИЯ</w:t>
      </w:r>
    </w:p>
    <w:p w14:paraId="56224BFA" w14:textId="7E7065CB" w:rsidR="00AD6C6F" w:rsidRDefault="003B0EBD" w:rsidP="003B0EBD">
      <w:pPr>
        <w:spacing w:line="360" w:lineRule="auto"/>
        <w:jc w:val="center"/>
        <w:rPr>
          <w:rFonts w:eastAsia="Arial"/>
          <w:lang w:eastAsia="ru-RU"/>
        </w:rPr>
      </w:pPr>
      <w:r w:rsidRPr="003B0EBD">
        <w:rPr>
          <w:rFonts w:eastAsia="Arial"/>
          <w:lang w:eastAsia="ru-RU"/>
        </w:rPr>
        <w:t>«ПЕРМСКИЙ ГОСУДАРСТВЕННЫЙ АГРАРНО-ТЕХНОЛОГИЧЕСКИЙ УНИВЕРСИТЕТ ИМЕНИ АКАДЕМИКА Д.Н. ПРЯНИШНИКОВА»</w:t>
      </w:r>
    </w:p>
    <w:p w14:paraId="38FE287D" w14:textId="0964141D" w:rsidR="003B0EBD" w:rsidRDefault="003B0EBD" w:rsidP="003B0EBD">
      <w:pPr>
        <w:spacing w:line="360" w:lineRule="auto"/>
        <w:jc w:val="center"/>
        <w:rPr>
          <w:rFonts w:eastAsia="Arial"/>
          <w:lang w:eastAsia="ru-RU"/>
        </w:rPr>
      </w:pPr>
    </w:p>
    <w:p w14:paraId="5F6441B3" w14:textId="4A26F81F" w:rsidR="003B0EBD" w:rsidRPr="003D4540" w:rsidRDefault="003B0EBD" w:rsidP="003D4540">
      <w:pPr>
        <w:pStyle w:val="a3"/>
        <w:ind w:firstLine="0"/>
        <w:rPr>
          <w:sz w:val="24"/>
          <w:szCs w:val="20"/>
        </w:rPr>
      </w:pPr>
      <w:r w:rsidRPr="003D4540">
        <w:rPr>
          <w:sz w:val="24"/>
          <w:szCs w:val="20"/>
        </w:rPr>
        <w:t>Факультет экономики и информационных технологий</w:t>
      </w:r>
    </w:p>
    <w:p w14:paraId="5409A962" w14:textId="566CB651" w:rsidR="003B0EBD" w:rsidRPr="003D4540" w:rsidRDefault="003B0EBD" w:rsidP="003D4540">
      <w:pPr>
        <w:pStyle w:val="a3"/>
        <w:ind w:firstLine="0"/>
        <w:rPr>
          <w:sz w:val="24"/>
          <w:szCs w:val="20"/>
        </w:rPr>
      </w:pPr>
      <w:r w:rsidRPr="003D4540">
        <w:rPr>
          <w:sz w:val="24"/>
          <w:szCs w:val="20"/>
        </w:rPr>
        <w:t>Кафедра информационных технологий и программной инженер</w:t>
      </w:r>
      <w:r w:rsidR="003D4540" w:rsidRPr="003D4540">
        <w:rPr>
          <w:sz w:val="24"/>
          <w:szCs w:val="20"/>
        </w:rPr>
        <w:t>ии</w:t>
      </w:r>
    </w:p>
    <w:p w14:paraId="239B1E44" w14:textId="70A9223D" w:rsidR="003D4540" w:rsidRDefault="003D4540" w:rsidP="003D4540">
      <w:pPr>
        <w:pStyle w:val="a3"/>
        <w:ind w:firstLine="0"/>
        <w:rPr>
          <w:sz w:val="24"/>
          <w:szCs w:val="20"/>
        </w:rPr>
      </w:pPr>
      <w:r w:rsidRPr="003D4540">
        <w:rPr>
          <w:sz w:val="24"/>
          <w:szCs w:val="20"/>
        </w:rPr>
        <w:t>Направление подготовки 09.04.03 Прикладная информатика</w:t>
      </w:r>
    </w:p>
    <w:p w14:paraId="23936D6E" w14:textId="69D9E4C2" w:rsidR="003D4540" w:rsidRDefault="003D4540" w:rsidP="003D4540">
      <w:pPr>
        <w:pStyle w:val="a3"/>
        <w:ind w:firstLine="0"/>
        <w:rPr>
          <w:sz w:val="24"/>
          <w:szCs w:val="20"/>
        </w:rPr>
      </w:pPr>
    </w:p>
    <w:p w14:paraId="6729D179" w14:textId="4A55F77B" w:rsidR="003D4540" w:rsidRDefault="003D4540" w:rsidP="003D4540">
      <w:pPr>
        <w:pStyle w:val="a3"/>
        <w:ind w:firstLine="0"/>
        <w:rPr>
          <w:sz w:val="24"/>
          <w:szCs w:val="20"/>
        </w:rPr>
      </w:pPr>
    </w:p>
    <w:p w14:paraId="5F04126F" w14:textId="3A44039E" w:rsidR="003D4540" w:rsidRDefault="003D4540" w:rsidP="003D4540">
      <w:pPr>
        <w:pStyle w:val="a3"/>
        <w:ind w:firstLine="0"/>
        <w:rPr>
          <w:sz w:val="24"/>
          <w:szCs w:val="20"/>
        </w:rPr>
      </w:pPr>
    </w:p>
    <w:p w14:paraId="5E4B8F53" w14:textId="13C65592" w:rsidR="003D4540" w:rsidRDefault="003D4540" w:rsidP="003D4540">
      <w:pPr>
        <w:pStyle w:val="a3"/>
        <w:ind w:firstLine="0"/>
        <w:rPr>
          <w:sz w:val="24"/>
          <w:szCs w:val="20"/>
        </w:rPr>
      </w:pPr>
    </w:p>
    <w:p w14:paraId="3ACD8387" w14:textId="1E90CAEE" w:rsidR="003D4540" w:rsidRDefault="003D4540" w:rsidP="003D4540">
      <w:pPr>
        <w:pStyle w:val="a3"/>
        <w:ind w:firstLine="0"/>
        <w:jc w:val="center"/>
        <w:rPr>
          <w:b/>
          <w:bCs/>
          <w:sz w:val="32"/>
          <w:szCs w:val="24"/>
        </w:rPr>
      </w:pPr>
      <w:r w:rsidRPr="003D4540">
        <w:rPr>
          <w:b/>
          <w:bCs/>
          <w:sz w:val="32"/>
          <w:szCs w:val="24"/>
        </w:rPr>
        <w:t>ВЫПУСКНАЯ КВАЛИФИКАЦИОННАЯ РАБОТА</w:t>
      </w:r>
    </w:p>
    <w:p w14:paraId="33C5C1E3" w14:textId="458AACEB" w:rsidR="003D4540" w:rsidRDefault="003D4540" w:rsidP="003D4540">
      <w:pPr>
        <w:pStyle w:val="a3"/>
        <w:ind w:firstLine="0"/>
        <w:jc w:val="center"/>
        <w:rPr>
          <w:b/>
          <w:bCs/>
          <w:sz w:val="32"/>
          <w:szCs w:val="24"/>
        </w:rPr>
      </w:pPr>
    </w:p>
    <w:p w14:paraId="74187F45" w14:textId="77777777" w:rsidR="003D4540" w:rsidRDefault="003D4540" w:rsidP="003D4540">
      <w:pPr>
        <w:pStyle w:val="a3"/>
        <w:ind w:firstLine="0"/>
        <w:jc w:val="center"/>
        <w:rPr>
          <w:b/>
          <w:bCs/>
          <w:sz w:val="32"/>
          <w:szCs w:val="24"/>
        </w:rPr>
      </w:pPr>
    </w:p>
    <w:p w14:paraId="12033179" w14:textId="6AD77A57" w:rsidR="003D4540" w:rsidRDefault="003D4540" w:rsidP="003D4540">
      <w:pPr>
        <w:pStyle w:val="a3"/>
        <w:ind w:firstLine="0"/>
        <w:jc w:val="center"/>
      </w:pPr>
      <w:r w:rsidRPr="003D4540">
        <w:t xml:space="preserve">Оптимизация процесса передачи данных в клиент-серверных приложениях с использованием бинарной </w:t>
      </w:r>
      <w:proofErr w:type="spellStart"/>
      <w:r w:rsidRPr="003D4540">
        <w:t>сериализации</w:t>
      </w:r>
      <w:proofErr w:type="spellEnd"/>
    </w:p>
    <w:p w14:paraId="677D5A9B" w14:textId="4F09E804" w:rsidR="003D4540" w:rsidRDefault="003D4540" w:rsidP="003D4540">
      <w:pPr>
        <w:pStyle w:val="a3"/>
        <w:ind w:firstLine="0"/>
        <w:jc w:val="center"/>
      </w:pPr>
    </w:p>
    <w:p w14:paraId="4A16B705" w14:textId="6478254A" w:rsidR="003D4540" w:rsidRDefault="003D4540" w:rsidP="003D4540">
      <w:pPr>
        <w:pStyle w:val="a3"/>
        <w:ind w:firstLine="0"/>
        <w:jc w:val="center"/>
      </w:pPr>
    </w:p>
    <w:p w14:paraId="0062837D" w14:textId="5E5B0C1A" w:rsidR="003D4540" w:rsidRDefault="003D4540" w:rsidP="003D4540">
      <w:pPr>
        <w:pStyle w:val="a3"/>
        <w:ind w:firstLine="0"/>
        <w:jc w:val="center"/>
      </w:pPr>
    </w:p>
    <w:p w14:paraId="65EC3C67" w14:textId="32D6266B" w:rsidR="003D4540" w:rsidRDefault="003D4540" w:rsidP="003D4540">
      <w:pPr>
        <w:pStyle w:val="a3"/>
        <w:ind w:firstLine="0"/>
        <w:jc w:val="center"/>
      </w:pPr>
    </w:p>
    <w:p w14:paraId="5C8C9908" w14:textId="0EE2E8D2" w:rsidR="003D4540" w:rsidRDefault="00D762B4" w:rsidP="00D762B4">
      <w:pPr>
        <w:pStyle w:val="a3"/>
        <w:spacing w:line="240" w:lineRule="atLeast"/>
        <w:ind w:firstLine="0"/>
        <w:jc w:val="left"/>
        <w:rPr>
          <w:sz w:val="24"/>
          <w:szCs w:val="20"/>
        </w:rPr>
      </w:pPr>
      <w:r>
        <w:rPr>
          <w:sz w:val="24"/>
          <w:szCs w:val="20"/>
        </w:rPr>
        <w:t>Автор работы                                                                         __</w:t>
      </w:r>
      <w:r w:rsidRPr="00D762B4">
        <w:rPr>
          <w:sz w:val="24"/>
          <w:szCs w:val="20"/>
        </w:rPr>
        <w:t>_____________</w:t>
      </w:r>
      <w:r>
        <w:rPr>
          <w:sz w:val="24"/>
          <w:szCs w:val="20"/>
        </w:rPr>
        <w:t xml:space="preserve"> </w:t>
      </w:r>
      <w:r w:rsidR="009D0158">
        <w:rPr>
          <w:sz w:val="24"/>
          <w:szCs w:val="20"/>
        </w:rPr>
        <w:t>** **********</w:t>
      </w:r>
    </w:p>
    <w:p w14:paraId="56235ED8" w14:textId="58662A1D" w:rsidR="00D762B4" w:rsidRDefault="00D762B4" w:rsidP="00D762B4">
      <w:pPr>
        <w:pStyle w:val="a3"/>
        <w:spacing w:line="240" w:lineRule="atLeast"/>
        <w:ind w:firstLine="0"/>
        <w:jc w:val="left"/>
        <w:rPr>
          <w:sz w:val="24"/>
          <w:szCs w:val="20"/>
        </w:rPr>
      </w:pPr>
      <w:r>
        <w:rPr>
          <w:sz w:val="24"/>
          <w:szCs w:val="20"/>
        </w:rPr>
        <w:t>Группа</w:t>
      </w:r>
      <w:r w:rsidR="009D0158">
        <w:rPr>
          <w:sz w:val="24"/>
          <w:szCs w:val="20"/>
        </w:rPr>
        <w:t xml:space="preserve"> </w:t>
      </w:r>
      <w:r>
        <w:rPr>
          <w:sz w:val="24"/>
          <w:szCs w:val="20"/>
        </w:rPr>
        <w:t xml:space="preserve">ПИм-21                                                                     </w:t>
      </w:r>
      <w:proofErr w:type="gramStart"/>
      <w:r>
        <w:rPr>
          <w:sz w:val="24"/>
          <w:szCs w:val="20"/>
        </w:rPr>
        <w:t xml:space="preserve">   (</w:t>
      </w:r>
      <w:proofErr w:type="gramEnd"/>
      <w:r>
        <w:rPr>
          <w:sz w:val="24"/>
          <w:szCs w:val="20"/>
        </w:rPr>
        <w:t>подпись, дата)</w:t>
      </w:r>
    </w:p>
    <w:p w14:paraId="1310442C" w14:textId="4420A196" w:rsidR="00D762B4" w:rsidRDefault="00D762B4" w:rsidP="00D762B4">
      <w:pPr>
        <w:pStyle w:val="a3"/>
        <w:spacing w:line="240" w:lineRule="atLeast"/>
        <w:ind w:firstLine="0"/>
        <w:jc w:val="left"/>
        <w:rPr>
          <w:sz w:val="24"/>
          <w:szCs w:val="20"/>
        </w:rPr>
      </w:pPr>
    </w:p>
    <w:p w14:paraId="32E3DBAC" w14:textId="77777777" w:rsidR="00D762B4" w:rsidRDefault="00D762B4" w:rsidP="00D762B4">
      <w:pPr>
        <w:pStyle w:val="a3"/>
        <w:spacing w:line="240" w:lineRule="atLeast"/>
        <w:ind w:firstLine="0"/>
        <w:jc w:val="left"/>
        <w:rPr>
          <w:sz w:val="24"/>
          <w:szCs w:val="20"/>
        </w:rPr>
      </w:pPr>
    </w:p>
    <w:p w14:paraId="03F446C7" w14:textId="4D4BE755" w:rsidR="00D762B4" w:rsidRDefault="00D762B4" w:rsidP="00D762B4">
      <w:pPr>
        <w:pStyle w:val="a3"/>
        <w:tabs>
          <w:tab w:val="left" w:pos="5954"/>
        </w:tabs>
        <w:spacing w:line="240" w:lineRule="atLeast"/>
        <w:ind w:firstLine="0"/>
        <w:jc w:val="left"/>
        <w:rPr>
          <w:sz w:val="24"/>
          <w:szCs w:val="20"/>
        </w:rPr>
      </w:pPr>
    </w:p>
    <w:p w14:paraId="50C1B9B3" w14:textId="6B2C31BB" w:rsidR="00D762B4" w:rsidRDefault="00D762B4" w:rsidP="00D762B4">
      <w:pPr>
        <w:pStyle w:val="a3"/>
        <w:spacing w:line="240" w:lineRule="atLeast"/>
        <w:ind w:firstLine="0"/>
        <w:jc w:val="left"/>
        <w:rPr>
          <w:sz w:val="24"/>
          <w:szCs w:val="20"/>
        </w:rPr>
      </w:pPr>
      <w:r>
        <w:rPr>
          <w:sz w:val="24"/>
          <w:szCs w:val="20"/>
        </w:rPr>
        <w:t>Научный руководитель                                                         __</w:t>
      </w:r>
      <w:r w:rsidRPr="00D762B4">
        <w:rPr>
          <w:sz w:val="24"/>
          <w:szCs w:val="20"/>
        </w:rPr>
        <w:t>_____________</w:t>
      </w:r>
      <w:r>
        <w:rPr>
          <w:sz w:val="24"/>
          <w:szCs w:val="20"/>
        </w:rPr>
        <w:t xml:space="preserve"> </w:t>
      </w:r>
      <w:r w:rsidR="009D0158">
        <w:rPr>
          <w:sz w:val="24"/>
          <w:szCs w:val="20"/>
        </w:rPr>
        <w:t>** **********</w:t>
      </w:r>
    </w:p>
    <w:p w14:paraId="32FDE4DD" w14:textId="3FE9A284" w:rsidR="00D762B4" w:rsidRDefault="00D762B4" w:rsidP="00D762B4">
      <w:pPr>
        <w:pStyle w:val="a3"/>
        <w:spacing w:line="240" w:lineRule="atLeast"/>
        <w:ind w:right="1842" w:firstLine="0"/>
        <w:jc w:val="right"/>
        <w:rPr>
          <w:sz w:val="24"/>
          <w:szCs w:val="20"/>
        </w:rPr>
      </w:pPr>
      <w:r>
        <w:rPr>
          <w:sz w:val="24"/>
          <w:szCs w:val="20"/>
        </w:rPr>
        <w:t>(подпись, дата)</w:t>
      </w:r>
    </w:p>
    <w:p w14:paraId="1DD0D4F6" w14:textId="6F86AADF" w:rsidR="00D762B4" w:rsidRDefault="00D762B4" w:rsidP="00D762B4">
      <w:pPr>
        <w:pStyle w:val="a3"/>
        <w:spacing w:line="240" w:lineRule="atLeast"/>
        <w:ind w:firstLine="0"/>
        <w:jc w:val="left"/>
        <w:rPr>
          <w:sz w:val="24"/>
          <w:szCs w:val="20"/>
        </w:rPr>
      </w:pPr>
    </w:p>
    <w:p w14:paraId="1C560E1F" w14:textId="2C687E53" w:rsidR="00D762B4" w:rsidRDefault="00D762B4" w:rsidP="00D762B4">
      <w:pPr>
        <w:pStyle w:val="a3"/>
        <w:spacing w:line="240" w:lineRule="atLeast"/>
        <w:ind w:firstLine="0"/>
        <w:jc w:val="left"/>
        <w:rPr>
          <w:sz w:val="24"/>
          <w:szCs w:val="20"/>
        </w:rPr>
      </w:pPr>
    </w:p>
    <w:p w14:paraId="36CE1187" w14:textId="336261A4" w:rsidR="00D762B4" w:rsidRDefault="00D762B4" w:rsidP="00D762B4">
      <w:pPr>
        <w:pStyle w:val="a3"/>
        <w:spacing w:line="240" w:lineRule="atLeast"/>
        <w:ind w:firstLine="0"/>
        <w:jc w:val="left"/>
        <w:rPr>
          <w:sz w:val="24"/>
          <w:szCs w:val="20"/>
        </w:rPr>
      </w:pPr>
      <w:r>
        <w:rPr>
          <w:sz w:val="24"/>
          <w:szCs w:val="20"/>
        </w:rPr>
        <w:t>Заведующий кафедрой                                                          __</w:t>
      </w:r>
      <w:r w:rsidRPr="00D762B4">
        <w:rPr>
          <w:sz w:val="24"/>
          <w:szCs w:val="20"/>
        </w:rPr>
        <w:t>_____________</w:t>
      </w:r>
      <w:r>
        <w:rPr>
          <w:sz w:val="24"/>
          <w:szCs w:val="20"/>
        </w:rPr>
        <w:t xml:space="preserve"> </w:t>
      </w:r>
      <w:r w:rsidR="009D0158">
        <w:rPr>
          <w:sz w:val="24"/>
          <w:szCs w:val="20"/>
        </w:rPr>
        <w:t>** **********</w:t>
      </w:r>
    </w:p>
    <w:p w14:paraId="6C9742E8" w14:textId="77777777" w:rsidR="00D762B4" w:rsidRDefault="00D762B4" w:rsidP="00D762B4">
      <w:pPr>
        <w:pStyle w:val="a3"/>
        <w:spacing w:line="240" w:lineRule="atLeast"/>
        <w:ind w:right="1842" w:firstLine="0"/>
        <w:jc w:val="right"/>
        <w:rPr>
          <w:sz w:val="24"/>
          <w:szCs w:val="20"/>
        </w:rPr>
      </w:pPr>
      <w:r>
        <w:rPr>
          <w:sz w:val="24"/>
          <w:szCs w:val="20"/>
        </w:rPr>
        <w:t>(подпись, дата)</w:t>
      </w:r>
    </w:p>
    <w:p w14:paraId="3FC2FF6F" w14:textId="77777777" w:rsidR="00D762B4" w:rsidRDefault="00D762B4" w:rsidP="00D762B4">
      <w:pPr>
        <w:pStyle w:val="a3"/>
        <w:spacing w:line="240" w:lineRule="atLeast"/>
        <w:ind w:firstLine="0"/>
        <w:jc w:val="left"/>
        <w:rPr>
          <w:sz w:val="24"/>
          <w:szCs w:val="20"/>
        </w:rPr>
      </w:pPr>
    </w:p>
    <w:p w14:paraId="73F673B4" w14:textId="77777777" w:rsidR="00D762B4" w:rsidRDefault="00D762B4" w:rsidP="00D762B4">
      <w:pPr>
        <w:pStyle w:val="a3"/>
        <w:spacing w:line="240" w:lineRule="atLeast"/>
        <w:ind w:firstLine="0"/>
        <w:jc w:val="left"/>
        <w:rPr>
          <w:sz w:val="24"/>
          <w:szCs w:val="20"/>
        </w:rPr>
      </w:pPr>
    </w:p>
    <w:p w14:paraId="5CF021B8" w14:textId="6A6F29B4" w:rsidR="00D762B4" w:rsidRDefault="00D762B4" w:rsidP="003D4540">
      <w:pPr>
        <w:pStyle w:val="a3"/>
        <w:ind w:firstLine="0"/>
        <w:jc w:val="left"/>
        <w:rPr>
          <w:sz w:val="24"/>
          <w:szCs w:val="20"/>
        </w:rPr>
      </w:pPr>
    </w:p>
    <w:p w14:paraId="459FBE86" w14:textId="1C5CF63F" w:rsidR="00D762B4" w:rsidRDefault="00D762B4" w:rsidP="003D4540">
      <w:pPr>
        <w:pStyle w:val="a3"/>
        <w:ind w:firstLine="0"/>
        <w:jc w:val="left"/>
        <w:rPr>
          <w:sz w:val="24"/>
          <w:szCs w:val="20"/>
        </w:rPr>
      </w:pPr>
    </w:p>
    <w:p w14:paraId="571619CA" w14:textId="354EE720" w:rsidR="00680645" w:rsidRDefault="00D762B4" w:rsidP="00D93A9E">
      <w:pPr>
        <w:pStyle w:val="a3"/>
        <w:ind w:firstLine="0"/>
        <w:jc w:val="center"/>
        <w:rPr>
          <w:sz w:val="24"/>
          <w:szCs w:val="20"/>
        </w:rPr>
        <w:sectPr w:rsidR="00680645" w:rsidSect="00680645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sz w:val="24"/>
          <w:szCs w:val="20"/>
        </w:rPr>
        <w:t>Пермь-20</w:t>
      </w:r>
      <w:r w:rsidR="009D0158">
        <w:rPr>
          <w:sz w:val="24"/>
          <w:szCs w:val="20"/>
        </w:rPr>
        <w:t>__</w:t>
      </w:r>
      <w:r>
        <w:rPr>
          <w:sz w:val="24"/>
          <w:szCs w:val="20"/>
        </w:rPr>
        <w:t xml:space="preserve"> г.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-5494516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5A7A55" w14:textId="6CD7F09A" w:rsidR="00EB51E3" w:rsidRPr="00C4434C" w:rsidRDefault="00C4434C" w:rsidP="00C4434C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C4434C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7795AC76" w14:textId="530A9E07" w:rsidR="00C4434C" w:rsidRDefault="00EB51E3" w:rsidP="00C4434C">
          <w:pPr>
            <w:pStyle w:val="12"/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384580" w:history="1">
            <w:r w:rsidR="00C4434C" w:rsidRPr="00FD4B9E">
              <w:rPr>
                <w:rStyle w:val="aa"/>
                <w:noProof/>
              </w:rPr>
              <w:t>ВВЕДЕНИЕ</w:t>
            </w:r>
            <w:r w:rsidR="00C4434C">
              <w:rPr>
                <w:noProof/>
                <w:webHidden/>
              </w:rPr>
              <w:tab/>
            </w:r>
            <w:r w:rsidR="00C4434C">
              <w:rPr>
                <w:noProof/>
                <w:webHidden/>
              </w:rPr>
              <w:fldChar w:fldCharType="begin"/>
            </w:r>
            <w:r w:rsidR="00C4434C">
              <w:rPr>
                <w:noProof/>
                <w:webHidden/>
              </w:rPr>
              <w:instrText xml:space="preserve"> PAGEREF _Toc203384580 \h </w:instrText>
            </w:r>
            <w:r w:rsidR="00C4434C">
              <w:rPr>
                <w:noProof/>
                <w:webHidden/>
              </w:rPr>
            </w:r>
            <w:r w:rsidR="00C4434C">
              <w:rPr>
                <w:noProof/>
                <w:webHidden/>
              </w:rPr>
              <w:fldChar w:fldCharType="separate"/>
            </w:r>
            <w:r w:rsidR="00C4434C">
              <w:rPr>
                <w:noProof/>
                <w:webHidden/>
              </w:rPr>
              <w:t>4</w:t>
            </w:r>
            <w:r w:rsidR="00C4434C">
              <w:rPr>
                <w:noProof/>
                <w:webHidden/>
              </w:rPr>
              <w:fldChar w:fldCharType="end"/>
            </w:r>
          </w:hyperlink>
        </w:p>
        <w:p w14:paraId="4406326A" w14:textId="3D85C0B3" w:rsidR="00C4434C" w:rsidRDefault="00767AC6" w:rsidP="00C4434C">
          <w:pPr>
            <w:pStyle w:val="12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384581" w:history="1">
            <w:r w:rsidR="00C4434C" w:rsidRPr="00FD4B9E">
              <w:rPr>
                <w:rStyle w:val="aa"/>
                <w:noProof/>
              </w:rPr>
              <w:t>1 Анализ существующих проблем передачи данных в клиент-серверных приложениях</w:t>
            </w:r>
            <w:r w:rsidR="00C4434C">
              <w:rPr>
                <w:noProof/>
                <w:webHidden/>
              </w:rPr>
              <w:tab/>
            </w:r>
            <w:r w:rsidR="00C4434C">
              <w:rPr>
                <w:noProof/>
                <w:webHidden/>
              </w:rPr>
              <w:fldChar w:fldCharType="begin"/>
            </w:r>
            <w:r w:rsidR="00C4434C">
              <w:rPr>
                <w:noProof/>
                <w:webHidden/>
              </w:rPr>
              <w:instrText xml:space="preserve"> PAGEREF _Toc203384581 \h </w:instrText>
            </w:r>
            <w:r w:rsidR="00C4434C">
              <w:rPr>
                <w:noProof/>
                <w:webHidden/>
              </w:rPr>
            </w:r>
            <w:r w:rsidR="00C4434C">
              <w:rPr>
                <w:noProof/>
                <w:webHidden/>
              </w:rPr>
              <w:fldChar w:fldCharType="separate"/>
            </w:r>
            <w:r w:rsidR="00C4434C">
              <w:rPr>
                <w:noProof/>
                <w:webHidden/>
              </w:rPr>
              <w:t>6</w:t>
            </w:r>
            <w:r w:rsidR="00C4434C">
              <w:rPr>
                <w:noProof/>
                <w:webHidden/>
              </w:rPr>
              <w:fldChar w:fldCharType="end"/>
            </w:r>
          </w:hyperlink>
        </w:p>
        <w:p w14:paraId="3CC8D69D" w14:textId="53895D72" w:rsidR="00C4434C" w:rsidRDefault="00767AC6" w:rsidP="00C4434C">
          <w:pPr>
            <w:pStyle w:val="22"/>
            <w:tabs>
              <w:tab w:val="clear" w:pos="1134"/>
              <w:tab w:val="left" w:pos="567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384582" w:history="1">
            <w:r w:rsidR="00C4434C" w:rsidRPr="00FD4B9E">
              <w:rPr>
                <w:rStyle w:val="aa"/>
                <w:noProof/>
              </w:rPr>
              <w:t>1.1</w:t>
            </w:r>
            <w:r w:rsidR="00C4434C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4434C" w:rsidRPr="00FD4B9E">
              <w:rPr>
                <w:rStyle w:val="aa"/>
                <w:noProof/>
              </w:rPr>
              <w:t>Анализ микросервисной архитектуры</w:t>
            </w:r>
            <w:r w:rsidR="00C4434C">
              <w:rPr>
                <w:noProof/>
                <w:webHidden/>
              </w:rPr>
              <w:tab/>
            </w:r>
            <w:r w:rsidR="00C4434C">
              <w:rPr>
                <w:noProof/>
                <w:webHidden/>
              </w:rPr>
              <w:fldChar w:fldCharType="begin"/>
            </w:r>
            <w:r w:rsidR="00C4434C">
              <w:rPr>
                <w:noProof/>
                <w:webHidden/>
              </w:rPr>
              <w:instrText xml:space="preserve"> PAGEREF _Toc203384582 \h </w:instrText>
            </w:r>
            <w:r w:rsidR="00C4434C">
              <w:rPr>
                <w:noProof/>
                <w:webHidden/>
              </w:rPr>
            </w:r>
            <w:r w:rsidR="00C4434C">
              <w:rPr>
                <w:noProof/>
                <w:webHidden/>
              </w:rPr>
              <w:fldChar w:fldCharType="separate"/>
            </w:r>
            <w:r w:rsidR="00C4434C">
              <w:rPr>
                <w:noProof/>
                <w:webHidden/>
              </w:rPr>
              <w:t>6</w:t>
            </w:r>
            <w:r w:rsidR="00C4434C">
              <w:rPr>
                <w:noProof/>
                <w:webHidden/>
              </w:rPr>
              <w:fldChar w:fldCharType="end"/>
            </w:r>
          </w:hyperlink>
        </w:p>
        <w:p w14:paraId="7FDE1129" w14:textId="3D9F7255" w:rsidR="00C4434C" w:rsidRDefault="00767AC6" w:rsidP="00C4434C">
          <w:pPr>
            <w:pStyle w:val="22"/>
            <w:tabs>
              <w:tab w:val="clear" w:pos="1134"/>
              <w:tab w:val="left" w:pos="567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384583" w:history="1">
            <w:r w:rsidR="00C4434C" w:rsidRPr="00FD4B9E">
              <w:rPr>
                <w:rStyle w:val="aa"/>
                <w:noProof/>
              </w:rPr>
              <w:t>1.2</w:t>
            </w:r>
            <w:r w:rsidR="00C4434C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4434C" w:rsidRPr="00FD4B9E">
              <w:rPr>
                <w:rStyle w:val="aa"/>
                <w:noProof/>
              </w:rPr>
              <w:t>Анализ клиент-серверного взаимодействия</w:t>
            </w:r>
            <w:r w:rsidR="00C4434C">
              <w:rPr>
                <w:noProof/>
                <w:webHidden/>
              </w:rPr>
              <w:tab/>
            </w:r>
            <w:r w:rsidR="00C4434C">
              <w:rPr>
                <w:noProof/>
                <w:webHidden/>
              </w:rPr>
              <w:fldChar w:fldCharType="begin"/>
            </w:r>
            <w:r w:rsidR="00C4434C">
              <w:rPr>
                <w:noProof/>
                <w:webHidden/>
              </w:rPr>
              <w:instrText xml:space="preserve"> PAGEREF _Toc203384583 \h </w:instrText>
            </w:r>
            <w:r w:rsidR="00C4434C">
              <w:rPr>
                <w:noProof/>
                <w:webHidden/>
              </w:rPr>
            </w:r>
            <w:r w:rsidR="00C4434C">
              <w:rPr>
                <w:noProof/>
                <w:webHidden/>
              </w:rPr>
              <w:fldChar w:fldCharType="separate"/>
            </w:r>
            <w:r w:rsidR="00C4434C">
              <w:rPr>
                <w:noProof/>
                <w:webHidden/>
              </w:rPr>
              <w:t>9</w:t>
            </w:r>
            <w:r w:rsidR="00C4434C">
              <w:rPr>
                <w:noProof/>
                <w:webHidden/>
              </w:rPr>
              <w:fldChar w:fldCharType="end"/>
            </w:r>
          </w:hyperlink>
        </w:p>
        <w:p w14:paraId="054540B8" w14:textId="41F709BB" w:rsidR="00C4434C" w:rsidRDefault="00767AC6" w:rsidP="00C4434C">
          <w:pPr>
            <w:pStyle w:val="22"/>
            <w:tabs>
              <w:tab w:val="clear" w:pos="1134"/>
              <w:tab w:val="left" w:pos="567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384584" w:history="1">
            <w:r w:rsidR="00C4434C" w:rsidRPr="00FD4B9E">
              <w:rPr>
                <w:rStyle w:val="aa"/>
                <w:noProof/>
              </w:rPr>
              <w:t>1.3</w:t>
            </w:r>
            <w:r w:rsidR="00C4434C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4434C" w:rsidRPr="00FD4B9E">
              <w:rPr>
                <w:rStyle w:val="aa"/>
                <w:noProof/>
              </w:rPr>
              <w:t>Способы улучшения производительности клиент-серверных систем</w:t>
            </w:r>
            <w:r w:rsidR="00C4434C">
              <w:rPr>
                <w:noProof/>
                <w:webHidden/>
              </w:rPr>
              <w:tab/>
            </w:r>
            <w:r w:rsidR="00C4434C">
              <w:rPr>
                <w:noProof/>
                <w:webHidden/>
              </w:rPr>
              <w:fldChar w:fldCharType="begin"/>
            </w:r>
            <w:r w:rsidR="00C4434C">
              <w:rPr>
                <w:noProof/>
                <w:webHidden/>
              </w:rPr>
              <w:instrText xml:space="preserve"> PAGEREF _Toc203384584 \h </w:instrText>
            </w:r>
            <w:r w:rsidR="00C4434C">
              <w:rPr>
                <w:noProof/>
                <w:webHidden/>
              </w:rPr>
            </w:r>
            <w:r w:rsidR="00C4434C">
              <w:rPr>
                <w:noProof/>
                <w:webHidden/>
              </w:rPr>
              <w:fldChar w:fldCharType="separate"/>
            </w:r>
            <w:r w:rsidR="00C4434C">
              <w:rPr>
                <w:noProof/>
                <w:webHidden/>
              </w:rPr>
              <w:t>11</w:t>
            </w:r>
            <w:r w:rsidR="00C4434C">
              <w:rPr>
                <w:noProof/>
                <w:webHidden/>
              </w:rPr>
              <w:fldChar w:fldCharType="end"/>
            </w:r>
          </w:hyperlink>
        </w:p>
        <w:p w14:paraId="4CD078D5" w14:textId="50BD2AC0" w:rsidR="00C4434C" w:rsidRDefault="00767AC6" w:rsidP="00C4434C">
          <w:pPr>
            <w:pStyle w:val="22"/>
            <w:tabs>
              <w:tab w:val="clear" w:pos="1134"/>
              <w:tab w:val="left" w:pos="567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384585" w:history="1">
            <w:r w:rsidR="00C4434C" w:rsidRPr="00FD4B9E">
              <w:rPr>
                <w:rStyle w:val="aa"/>
                <w:noProof/>
              </w:rPr>
              <w:t>1.4</w:t>
            </w:r>
            <w:r w:rsidR="00C4434C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4434C" w:rsidRPr="00FD4B9E">
              <w:rPr>
                <w:rStyle w:val="aa"/>
                <w:noProof/>
              </w:rPr>
              <w:t>Анализ форматов данных в клиент-серверном взаимодействии</w:t>
            </w:r>
            <w:r w:rsidR="00C4434C">
              <w:rPr>
                <w:noProof/>
                <w:webHidden/>
              </w:rPr>
              <w:tab/>
            </w:r>
            <w:r w:rsidR="00C4434C">
              <w:rPr>
                <w:noProof/>
                <w:webHidden/>
              </w:rPr>
              <w:fldChar w:fldCharType="begin"/>
            </w:r>
            <w:r w:rsidR="00C4434C">
              <w:rPr>
                <w:noProof/>
                <w:webHidden/>
              </w:rPr>
              <w:instrText xml:space="preserve"> PAGEREF _Toc203384585 \h </w:instrText>
            </w:r>
            <w:r w:rsidR="00C4434C">
              <w:rPr>
                <w:noProof/>
                <w:webHidden/>
              </w:rPr>
            </w:r>
            <w:r w:rsidR="00C4434C">
              <w:rPr>
                <w:noProof/>
                <w:webHidden/>
              </w:rPr>
              <w:fldChar w:fldCharType="separate"/>
            </w:r>
            <w:r w:rsidR="00C4434C">
              <w:rPr>
                <w:noProof/>
                <w:webHidden/>
              </w:rPr>
              <w:t>13</w:t>
            </w:r>
            <w:r w:rsidR="00C4434C">
              <w:rPr>
                <w:noProof/>
                <w:webHidden/>
              </w:rPr>
              <w:fldChar w:fldCharType="end"/>
            </w:r>
          </w:hyperlink>
        </w:p>
        <w:p w14:paraId="74B860BD" w14:textId="053837BE" w:rsidR="00C4434C" w:rsidRDefault="00767AC6" w:rsidP="00C4434C">
          <w:pPr>
            <w:pStyle w:val="22"/>
            <w:tabs>
              <w:tab w:val="clear" w:pos="1134"/>
              <w:tab w:val="left" w:pos="567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384586" w:history="1">
            <w:r w:rsidR="00C4434C" w:rsidRPr="00FD4B9E">
              <w:rPr>
                <w:rStyle w:val="aa"/>
                <w:noProof/>
              </w:rPr>
              <w:t>1.5</w:t>
            </w:r>
            <w:r w:rsidR="00C4434C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4434C" w:rsidRPr="00FD4B9E">
              <w:rPr>
                <w:rStyle w:val="aa"/>
                <w:noProof/>
              </w:rPr>
              <w:t xml:space="preserve">Модель </w:t>
            </w:r>
            <w:r w:rsidR="00C4434C" w:rsidRPr="00FD4B9E">
              <w:rPr>
                <w:rStyle w:val="aa"/>
                <w:noProof/>
                <w:lang w:val="en-US"/>
              </w:rPr>
              <w:t>AS</w:t>
            </w:r>
            <w:r w:rsidR="00C4434C" w:rsidRPr="00FD4B9E">
              <w:rPr>
                <w:rStyle w:val="aa"/>
                <w:noProof/>
              </w:rPr>
              <w:t>-</w:t>
            </w:r>
            <w:r w:rsidR="00C4434C" w:rsidRPr="00FD4B9E">
              <w:rPr>
                <w:rStyle w:val="aa"/>
                <w:noProof/>
                <w:lang w:val="en-US"/>
              </w:rPr>
              <w:t>IS</w:t>
            </w:r>
            <w:r w:rsidR="00C4434C" w:rsidRPr="00FD4B9E">
              <w:rPr>
                <w:rStyle w:val="aa"/>
                <w:noProof/>
              </w:rPr>
              <w:t xml:space="preserve"> процесса получения данных от сервера</w:t>
            </w:r>
            <w:r w:rsidR="00C4434C">
              <w:rPr>
                <w:noProof/>
                <w:webHidden/>
              </w:rPr>
              <w:tab/>
            </w:r>
            <w:r w:rsidR="00C4434C">
              <w:rPr>
                <w:noProof/>
                <w:webHidden/>
              </w:rPr>
              <w:fldChar w:fldCharType="begin"/>
            </w:r>
            <w:r w:rsidR="00C4434C">
              <w:rPr>
                <w:noProof/>
                <w:webHidden/>
              </w:rPr>
              <w:instrText xml:space="preserve"> PAGEREF _Toc203384586 \h </w:instrText>
            </w:r>
            <w:r w:rsidR="00C4434C">
              <w:rPr>
                <w:noProof/>
                <w:webHidden/>
              </w:rPr>
            </w:r>
            <w:r w:rsidR="00C4434C">
              <w:rPr>
                <w:noProof/>
                <w:webHidden/>
              </w:rPr>
              <w:fldChar w:fldCharType="separate"/>
            </w:r>
            <w:r w:rsidR="00C4434C">
              <w:rPr>
                <w:noProof/>
                <w:webHidden/>
              </w:rPr>
              <w:t>15</w:t>
            </w:r>
            <w:r w:rsidR="00C4434C">
              <w:rPr>
                <w:noProof/>
                <w:webHidden/>
              </w:rPr>
              <w:fldChar w:fldCharType="end"/>
            </w:r>
          </w:hyperlink>
        </w:p>
        <w:p w14:paraId="606418F0" w14:textId="469CFE90" w:rsidR="00C4434C" w:rsidRDefault="00767AC6" w:rsidP="00C4434C">
          <w:pPr>
            <w:pStyle w:val="22"/>
            <w:tabs>
              <w:tab w:val="clear" w:pos="1134"/>
              <w:tab w:val="left" w:pos="567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384587" w:history="1">
            <w:r w:rsidR="00C4434C" w:rsidRPr="00FD4B9E">
              <w:rPr>
                <w:rStyle w:val="aa"/>
                <w:noProof/>
              </w:rPr>
              <w:t>1.6</w:t>
            </w:r>
            <w:r w:rsidR="00C4434C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4434C" w:rsidRPr="00FD4B9E">
              <w:rPr>
                <w:rStyle w:val="aa"/>
                <w:noProof/>
              </w:rPr>
              <w:t xml:space="preserve">Модель </w:t>
            </w:r>
            <w:r w:rsidR="00C4434C" w:rsidRPr="00FD4B9E">
              <w:rPr>
                <w:rStyle w:val="aa"/>
                <w:noProof/>
                <w:lang w:val="en-US"/>
              </w:rPr>
              <w:t>AS</w:t>
            </w:r>
            <w:r w:rsidR="00C4434C" w:rsidRPr="00FD4B9E">
              <w:rPr>
                <w:rStyle w:val="aa"/>
                <w:noProof/>
              </w:rPr>
              <w:t>-</w:t>
            </w:r>
            <w:r w:rsidR="00C4434C" w:rsidRPr="00FD4B9E">
              <w:rPr>
                <w:rStyle w:val="aa"/>
                <w:noProof/>
                <w:lang w:val="en-US"/>
              </w:rPr>
              <w:t>IS</w:t>
            </w:r>
            <w:r w:rsidR="00C4434C" w:rsidRPr="00FD4B9E">
              <w:rPr>
                <w:rStyle w:val="aa"/>
                <w:noProof/>
              </w:rPr>
              <w:t xml:space="preserve"> процесса обработки входящего запроса</w:t>
            </w:r>
            <w:r w:rsidR="00C4434C">
              <w:rPr>
                <w:noProof/>
                <w:webHidden/>
              </w:rPr>
              <w:tab/>
            </w:r>
            <w:r w:rsidR="00C4434C">
              <w:rPr>
                <w:noProof/>
                <w:webHidden/>
              </w:rPr>
              <w:fldChar w:fldCharType="begin"/>
            </w:r>
            <w:r w:rsidR="00C4434C">
              <w:rPr>
                <w:noProof/>
                <w:webHidden/>
              </w:rPr>
              <w:instrText xml:space="preserve"> PAGEREF _Toc203384587 \h </w:instrText>
            </w:r>
            <w:r w:rsidR="00C4434C">
              <w:rPr>
                <w:noProof/>
                <w:webHidden/>
              </w:rPr>
            </w:r>
            <w:r w:rsidR="00C4434C">
              <w:rPr>
                <w:noProof/>
                <w:webHidden/>
              </w:rPr>
              <w:fldChar w:fldCharType="separate"/>
            </w:r>
            <w:r w:rsidR="00C4434C">
              <w:rPr>
                <w:noProof/>
                <w:webHidden/>
              </w:rPr>
              <w:t>20</w:t>
            </w:r>
            <w:r w:rsidR="00C4434C">
              <w:rPr>
                <w:noProof/>
                <w:webHidden/>
              </w:rPr>
              <w:fldChar w:fldCharType="end"/>
            </w:r>
          </w:hyperlink>
        </w:p>
        <w:p w14:paraId="7B1D86C7" w14:textId="1626E72B" w:rsidR="00C4434C" w:rsidRDefault="00767AC6" w:rsidP="00C4434C">
          <w:pPr>
            <w:pStyle w:val="22"/>
            <w:tabs>
              <w:tab w:val="clear" w:pos="1134"/>
              <w:tab w:val="left" w:pos="567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384588" w:history="1">
            <w:r w:rsidR="00C4434C" w:rsidRPr="00FD4B9E">
              <w:rPr>
                <w:rStyle w:val="aa"/>
                <w:noProof/>
              </w:rPr>
              <w:t>1.7</w:t>
            </w:r>
            <w:r w:rsidR="00C4434C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4434C" w:rsidRPr="00FD4B9E">
              <w:rPr>
                <w:rStyle w:val="aa"/>
                <w:noProof/>
              </w:rPr>
              <w:t xml:space="preserve">Анализ </w:t>
            </w:r>
            <w:r w:rsidR="00C4434C" w:rsidRPr="00FD4B9E">
              <w:rPr>
                <w:rStyle w:val="aa"/>
                <w:noProof/>
                <w:lang w:val="en-US"/>
              </w:rPr>
              <w:t>Java</w:t>
            </w:r>
            <w:r w:rsidR="00C4434C" w:rsidRPr="00FD4B9E">
              <w:rPr>
                <w:rStyle w:val="aa"/>
                <w:noProof/>
              </w:rPr>
              <w:t>-библиотек для сериализации и десериализации объектов</w:t>
            </w:r>
            <w:r w:rsidR="00C4434C">
              <w:rPr>
                <w:noProof/>
                <w:webHidden/>
              </w:rPr>
              <w:tab/>
            </w:r>
            <w:r w:rsidR="00C4434C">
              <w:rPr>
                <w:noProof/>
                <w:webHidden/>
              </w:rPr>
              <w:fldChar w:fldCharType="begin"/>
            </w:r>
            <w:r w:rsidR="00C4434C">
              <w:rPr>
                <w:noProof/>
                <w:webHidden/>
              </w:rPr>
              <w:instrText xml:space="preserve"> PAGEREF _Toc203384588 \h </w:instrText>
            </w:r>
            <w:r w:rsidR="00C4434C">
              <w:rPr>
                <w:noProof/>
                <w:webHidden/>
              </w:rPr>
            </w:r>
            <w:r w:rsidR="00C4434C">
              <w:rPr>
                <w:noProof/>
                <w:webHidden/>
              </w:rPr>
              <w:fldChar w:fldCharType="separate"/>
            </w:r>
            <w:r w:rsidR="00C4434C">
              <w:rPr>
                <w:noProof/>
                <w:webHidden/>
              </w:rPr>
              <w:t>26</w:t>
            </w:r>
            <w:r w:rsidR="00C4434C">
              <w:rPr>
                <w:noProof/>
                <w:webHidden/>
              </w:rPr>
              <w:fldChar w:fldCharType="end"/>
            </w:r>
          </w:hyperlink>
        </w:p>
        <w:p w14:paraId="36C86718" w14:textId="5303BF2D" w:rsidR="00C4434C" w:rsidRDefault="00767AC6" w:rsidP="00C4434C">
          <w:pPr>
            <w:pStyle w:val="12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384589" w:history="1">
            <w:r w:rsidR="00C4434C" w:rsidRPr="00FD4B9E">
              <w:rPr>
                <w:rStyle w:val="aa"/>
                <w:noProof/>
              </w:rPr>
              <w:t>2 Проектирование клиент-серверного взаимодействия с применением бинарного формата</w:t>
            </w:r>
            <w:r w:rsidR="00C4434C">
              <w:rPr>
                <w:noProof/>
                <w:webHidden/>
              </w:rPr>
              <w:tab/>
            </w:r>
            <w:r w:rsidR="00C4434C">
              <w:rPr>
                <w:noProof/>
                <w:webHidden/>
              </w:rPr>
              <w:fldChar w:fldCharType="begin"/>
            </w:r>
            <w:r w:rsidR="00C4434C">
              <w:rPr>
                <w:noProof/>
                <w:webHidden/>
              </w:rPr>
              <w:instrText xml:space="preserve"> PAGEREF _Toc203384589 \h </w:instrText>
            </w:r>
            <w:r w:rsidR="00C4434C">
              <w:rPr>
                <w:noProof/>
                <w:webHidden/>
              </w:rPr>
            </w:r>
            <w:r w:rsidR="00C4434C">
              <w:rPr>
                <w:noProof/>
                <w:webHidden/>
              </w:rPr>
              <w:fldChar w:fldCharType="separate"/>
            </w:r>
            <w:r w:rsidR="00C4434C">
              <w:rPr>
                <w:noProof/>
                <w:webHidden/>
              </w:rPr>
              <w:t>28</w:t>
            </w:r>
            <w:r w:rsidR="00C4434C">
              <w:rPr>
                <w:noProof/>
                <w:webHidden/>
              </w:rPr>
              <w:fldChar w:fldCharType="end"/>
            </w:r>
          </w:hyperlink>
        </w:p>
        <w:p w14:paraId="4127E5A6" w14:textId="1F4CFF26" w:rsidR="00C4434C" w:rsidRDefault="00767AC6" w:rsidP="00C4434C">
          <w:pPr>
            <w:pStyle w:val="22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384590" w:history="1">
            <w:r w:rsidR="00C4434C" w:rsidRPr="00FD4B9E">
              <w:rPr>
                <w:rStyle w:val="aa"/>
                <w:noProof/>
              </w:rPr>
              <w:t xml:space="preserve">2.1 Модель </w:t>
            </w:r>
            <w:r w:rsidR="00C4434C" w:rsidRPr="00FD4B9E">
              <w:rPr>
                <w:rStyle w:val="aa"/>
                <w:noProof/>
                <w:lang w:val="en-US"/>
              </w:rPr>
              <w:t>TO</w:t>
            </w:r>
            <w:r w:rsidR="00C4434C" w:rsidRPr="00FD4B9E">
              <w:rPr>
                <w:rStyle w:val="aa"/>
                <w:noProof/>
              </w:rPr>
              <w:t>-</w:t>
            </w:r>
            <w:r w:rsidR="00C4434C" w:rsidRPr="00FD4B9E">
              <w:rPr>
                <w:rStyle w:val="aa"/>
                <w:noProof/>
                <w:lang w:val="en-US"/>
              </w:rPr>
              <w:t>BE</w:t>
            </w:r>
            <w:r w:rsidR="00C4434C" w:rsidRPr="00FD4B9E">
              <w:rPr>
                <w:rStyle w:val="aa"/>
                <w:noProof/>
              </w:rPr>
              <w:t xml:space="preserve"> процесса обработки входящего запроса</w:t>
            </w:r>
            <w:r w:rsidR="00C4434C">
              <w:rPr>
                <w:noProof/>
                <w:webHidden/>
              </w:rPr>
              <w:tab/>
            </w:r>
            <w:r w:rsidR="00C4434C">
              <w:rPr>
                <w:noProof/>
                <w:webHidden/>
              </w:rPr>
              <w:fldChar w:fldCharType="begin"/>
            </w:r>
            <w:r w:rsidR="00C4434C">
              <w:rPr>
                <w:noProof/>
                <w:webHidden/>
              </w:rPr>
              <w:instrText xml:space="preserve"> PAGEREF _Toc203384590 \h </w:instrText>
            </w:r>
            <w:r w:rsidR="00C4434C">
              <w:rPr>
                <w:noProof/>
                <w:webHidden/>
              </w:rPr>
            </w:r>
            <w:r w:rsidR="00C4434C">
              <w:rPr>
                <w:noProof/>
                <w:webHidden/>
              </w:rPr>
              <w:fldChar w:fldCharType="separate"/>
            </w:r>
            <w:r w:rsidR="00C4434C">
              <w:rPr>
                <w:noProof/>
                <w:webHidden/>
              </w:rPr>
              <w:t>28</w:t>
            </w:r>
            <w:r w:rsidR="00C4434C">
              <w:rPr>
                <w:noProof/>
                <w:webHidden/>
              </w:rPr>
              <w:fldChar w:fldCharType="end"/>
            </w:r>
          </w:hyperlink>
        </w:p>
        <w:p w14:paraId="32A1FAA8" w14:textId="17E85700" w:rsidR="00C4434C" w:rsidRDefault="00767AC6" w:rsidP="00C4434C">
          <w:pPr>
            <w:pStyle w:val="22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384591" w:history="1">
            <w:r w:rsidR="00C4434C" w:rsidRPr="00FD4B9E">
              <w:rPr>
                <w:rStyle w:val="aa"/>
                <w:noProof/>
              </w:rPr>
              <w:t xml:space="preserve">2.2 Модель </w:t>
            </w:r>
            <w:r w:rsidR="00C4434C" w:rsidRPr="00FD4B9E">
              <w:rPr>
                <w:rStyle w:val="aa"/>
                <w:noProof/>
                <w:lang w:val="en-US"/>
              </w:rPr>
              <w:t>TO</w:t>
            </w:r>
            <w:r w:rsidR="00C4434C" w:rsidRPr="00FD4B9E">
              <w:rPr>
                <w:rStyle w:val="aa"/>
                <w:noProof/>
              </w:rPr>
              <w:t>-</w:t>
            </w:r>
            <w:r w:rsidR="00C4434C" w:rsidRPr="00FD4B9E">
              <w:rPr>
                <w:rStyle w:val="aa"/>
                <w:noProof/>
                <w:lang w:val="en-US"/>
              </w:rPr>
              <w:t>BE</w:t>
            </w:r>
            <w:r w:rsidR="00C4434C" w:rsidRPr="00FD4B9E">
              <w:rPr>
                <w:rStyle w:val="aa"/>
                <w:noProof/>
              </w:rPr>
              <w:t xml:space="preserve"> процесса обработки входящего запроса</w:t>
            </w:r>
            <w:r w:rsidR="00C4434C">
              <w:rPr>
                <w:noProof/>
                <w:webHidden/>
              </w:rPr>
              <w:tab/>
            </w:r>
            <w:r w:rsidR="00C4434C">
              <w:rPr>
                <w:noProof/>
                <w:webHidden/>
              </w:rPr>
              <w:fldChar w:fldCharType="begin"/>
            </w:r>
            <w:r w:rsidR="00C4434C">
              <w:rPr>
                <w:noProof/>
                <w:webHidden/>
              </w:rPr>
              <w:instrText xml:space="preserve"> PAGEREF _Toc203384591 \h </w:instrText>
            </w:r>
            <w:r w:rsidR="00C4434C">
              <w:rPr>
                <w:noProof/>
                <w:webHidden/>
              </w:rPr>
            </w:r>
            <w:r w:rsidR="00C4434C">
              <w:rPr>
                <w:noProof/>
                <w:webHidden/>
              </w:rPr>
              <w:fldChar w:fldCharType="separate"/>
            </w:r>
            <w:r w:rsidR="00C4434C">
              <w:rPr>
                <w:noProof/>
                <w:webHidden/>
              </w:rPr>
              <w:t>32</w:t>
            </w:r>
            <w:r w:rsidR="00C4434C">
              <w:rPr>
                <w:noProof/>
                <w:webHidden/>
              </w:rPr>
              <w:fldChar w:fldCharType="end"/>
            </w:r>
          </w:hyperlink>
        </w:p>
        <w:p w14:paraId="0B19C159" w14:textId="33A605DE" w:rsidR="00C4434C" w:rsidRDefault="00767AC6" w:rsidP="00C4434C">
          <w:pPr>
            <w:pStyle w:val="22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384592" w:history="1">
            <w:r w:rsidR="00C4434C" w:rsidRPr="00FD4B9E">
              <w:rPr>
                <w:rStyle w:val="aa"/>
                <w:noProof/>
              </w:rPr>
              <w:t>2.3 Выбор технологий реализации библиотеки</w:t>
            </w:r>
            <w:r w:rsidR="00C4434C">
              <w:rPr>
                <w:noProof/>
                <w:webHidden/>
              </w:rPr>
              <w:tab/>
            </w:r>
            <w:r w:rsidR="00C4434C">
              <w:rPr>
                <w:noProof/>
                <w:webHidden/>
              </w:rPr>
              <w:fldChar w:fldCharType="begin"/>
            </w:r>
            <w:r w:rsidR="00C4434C">
              <w:rPr>
                <w:noProof/>
                <w:webHidden/>
              </w:rPr>
              <w:instrText xml:space="preserve"> PAGEREF _Toc203384592 \h </w:instrText>
            </w:r>
            <w:r w:rsidR="00C4434C">
              <w:rPr>
                <w:noProof/>
                <w:webHidden/>
              </w:rPr>
            </w:r>
            <w:r w:rsidR="00C4434C">
              <w:rPr>
                <w:noProof/>
                <w:webHidden/>
              </w:rPr>
              <w:fldChar w:fldCharType="separate"/>
            </w:r>
            <w:r w:rsidR="00C4434C">
              <w:rPr>
                <w:noProof/>
                <w:webHidden/>
              </w:rPr>
              <w:t>37</w:t>
            </w:r>
            <w:r w:rsidR="00C4434C">
              <w:rPr>
                <w:noProof/>
                <w:webHidden/>
              </w:rPr>
              <w:fldChar w:fldCharType="end"/>
            </w:r>
          </w:hyperlink>
        </w:p>
        <w:p w14:paraId="761B1D4A" w14:textId="7972859B" w:rsidR="00C4434C" w:rsidRDefault="00767AC6" w:rsidP="00C4434C">
          <w:pPr>
            <w:pStyle w:val="12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384593" w:history="1">
            <w:r w:rsidR="00C4434C" w:rsidRPr="00FD4B9E">
              <w:rPr>
                <w:rStyle w:val="aa"/>
                <w:noProof/>
              </w:rPr>
              <w:t>3</w:t>
            </w:r>
            <w:r w:rsidR="00C4434C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4434C" w:rsidRPr="00FD4B9E">
              <w:rPr>
                <w:rStyle w:val="aa"/>
                <w:noProof/>
              </w:rPr>
              <w:t>Экспериментальные исследования применения бинарного формата</w:t>
            </w:r>
            <w:r w:rsidR="00C4434C">
              <w:rPr>
                <w:noProof/>
                <w:webHidden/>
              </w:rPr>
              <w:tab/>
            </w:r>
            <w:r w:rsidR="00C4434C">
              <w:rPr>
                <w:noProof/>
                <w:webHidden/>
              </w:rPr>
              <w:fldChar w:fldCharType="begin"/>
            </w:r>
            <w:r w:rsidR="00C4434C">
              <w:rPr>
                <w:noProof/>
                <w:webHidden/>
              </w:rPr>
              <w:instrText xml:space="preserve"> PAGEREF _Toc203384593 \h </w:instrText>
            </w:r>
            <w:r w:rsidR="00C4434C">
              <w:rPr>
                <w:noProof/>
                <w:webHidden/>
              </w:rPr>
            </w:r>
            <w:r w:rsidR="00C4434C">
              <w:rPr>
                <w:noProof/>
                <w:webHidden/>
              </w:rPr>
              <w:fldChar w:fldCharType="separate"/>
            </w:r>
            <w:r w:rsidR="00C4434C">
              <w:rPr>
                <w:noProof/>
                <w:webHidden/>
              </w:rPr>
              <w:t>39</w:t>
            </w:r>
            <w:r w:rsidR="00C4434C">
              <w:rPr>
                <w:noProof/>
                <w:webHidden/>
              </w:rPr>
              <w:fldChar w:fldCharType="end"/>
            </w:r>
          </w:hyperlink>
        </w:p>
        <w:p w14:paraId="093F954D" w14:textId="659CC47F" w:rsidR="00C4434C" w:rsidRDefault="00767AC6" w:rsidP="00C4434C">
          <w:pPr>
            <w:pStyle w:val="22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384594" w:history="1">
            <w:r w:rsidR="00C4434C" w:rsidRPr="00FD4B9E">
              <w:rPr>
                <w:rStyle w:val="aa"/>
                <w:noProof/>
              </w:rPr>
              <w:t>3.1 Программная реализация библиотеки для сериализации и десериализации</w:t>
            </w:r>
            <w:r w:rsidR="00C4434C">
              <w:rPr>
                <w:noProof/>
                <w:webHidden/>
              </w:rPr>
              <w:tab/>
            </w:r>
            <w:r w:rsidR="00C4434C">
              <w:rPr>
                <w:noProof/>
                <w:webHidden/>
              </w:rPr>
              <w:fldChar w:fldCharType="begin"/>
            </w:r>
            <w:r w:rsidR="00C4434C">
              <w:rPr>
                <w:noProof/>
                <w:webHidden/>
              </w:rPr>
              <w:instrText xml:space="preserve"> PAGEREF _Toc203384594 \h </w:instrText>
            </w:r>
            <w:r w:rsidR="00C4434C">
              <w:rPr>
                <w:noProof/>
                <w:webHidden/>
              </w:rPr>
            </w:r>
            <w:r w:rsidR="00C4434C">
              <w:rPr>
                <w:noProof/>
                <w:webHidden/>
              </w:rPr>
              <w:fldChar w:fldCharType="separate"/>
            </w:r>
            <w:r w:rsidR="00C4434C">
              <w:rPr>
                <w:noProof/>
                <w:webHidden/>
              </w:rPr>
              <w:t>39</w:t>
            </w:r>
            <w:r w:rsidR="00C4434C">
              <w:rPr>
                <w:noProof/>
                <w:webHidden/>
              </w:rPr>
              <w:fldChar w:fldCharType="end"/>
            </w:r>
          </w:hyperlink>
        </w:p>
        <w:p w14:paraId="674F505C" w14:textId="140DE008" w:rsidR="00C4434C" w:rsidRPr="00C4434C" w:rsidRDefault="00767AC6" w:rsidP="00C4434C">
          <w:pPr>
            <w:pStyle w:val="31"/>
            <w:tabs>
              <w:tab w:val="right" w:leader="dot" w:pos="9345"/>
            </w:tabs>
            <w:ind w:left="0" w:firstLine="284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384595" w:history="1">
            <w:r w:rsidR="00C4434C" w:rsidRPr="00C4434C">
              <w:rPr>
                <w:rStyle w:val="aa"/>
                <w:noProof/>
              </w:rPr>
              <w:t>3.1.1 Сериализация</w:t>
            </w:r>
            <w:r w:rsidR="00C4434C" w:rsidRPr="00C4434C">
              <w:rPr>
                <w:noProof/>
                <w:webHidden/>
              </w:rPr>
              <w:tab/>
            </w:r>
            <w:r w:rsidR="00C4434C" w:rsidRPr="00C4434C">
              <w:rPr>
                <w:noProof/>
                <w:webHidden/>
              </w:rPr>
              <w:fldChar w:fldCharType="begin"/>
            </w:r>
            <w:r w:rsidR="00C4434C" w:rsidRPr="00C4434C">
              <w:rPr>
                <w:noProof/>
                <w:webHidden/>
              </w:rPr>
              <w:instrText xml:space="preserve"> PAGEREF _Toc203384595 \h </w:instrText>
            </w:r>
            <w:r w:rsidR="00C4434C" w:rsidRPr="00C4434C">
              <w:rPr>
                <w:noProof/>
                <w:webHidden/>
              </w:rPr>
            </w:r>
            <w:r w:rsidR="00C4434C" w:rsidRPr="00C4434C">
              <w:rPr>
                <w:noProof/>
                <w:webHidden/>
              </w:rPr>
              <w:fldChar w:fldCharType="separate"/>
            </w:r>
            <w:r w:rsidR="00C4434C" w:rsidRPr="00C4434C">
              <w:rPr>
                <w:noProof/>
                <w:webHidden/>
              </w:rPr>
              <w:t>39</w:t>
            </w:r>
            <w:r w:rsidR="00C4434C" w:rsidRPr="00C4434C">
              <w:rPr>
                <w:noProof/>
                <w:webHidden/>
              </w:rPr>
              <w:fldChar w:fldCharType="end"/>
            </w:r>
          </w:hyperlink>
        </w:p>
        <w:p w14:paraId="68CACBC3" w14:textId="0ADB84DE" w:rsidR="00C4434C" w:rsidRPr="00C4434C" w:rsidRDefault="00767AC6" w:rsidP="00C4434C">
          <w:pPr>
            <w:pStyle w:val="31"/>
            <w:tabs>
              <w:tab w:val="right" w:leader="dot" w:pos="9345"/>
            </w:tabs>
            <w:ind w:left="0" w:firstLine="284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384596" w:history="1">
            <w:r w:rsidR="00C4434C" w:rsidRPr="00C4434C">
              <w:rPr>
                <w:rStyle w:val="aa"/>
                <w:noProof/>
              </w:rPr>
              <w:t>3.1.2 Десериализация</w:t>
            </w:r>
            <w:r w:rsidR="00C4434C" w:rsidRPr="00C4434C">
              <w:rPr>
                <w:noProof/>
                <w:webHidden/>
              </w:rPr>
              <w:tab/>
            </w:r>
            <w:r w:rsidR="00C4434C" w:rsidRPr="00C4434C">
              <w:rPr>
                <w:noProof/>
                <w:webHidden/>
              </w:rPr>
              <w:fldChar w:fldCharType="begin"/>
            </w:r>
            <w:r w:rsidR="00C4434C" w:rsidRPr="00C4434C">
              <w:rPr>
                <w:noProof/>
                <w:webHidden/>
              </w:rPr>
              <w:instrText xml:space="preserve"> PAGEREF _Toc203384596 \h </w:instrText>
            </w:r>
            <w:r w:rsidR="00C4434C" w:rsidRPr="00C4434C">
              <w:rPr>
                <w:noProof/>
                <w:webHidden/>
              </w:rPr>
            </w:r>
            <w:r w:rsidR="00C4434C" w:rsidRPr="00C4434C">
              <w:rPr>
                <w:noProof/>
                <w:webHidden/>
              </w:rPr>
              <w:fldChar w:fldCharType="separate"/>
            </w:r>
            <w:r w:rsidR="00C4434C" w:rsidRPr="00C4434C">
              <w:rPr>
                <w:noProof/>
                <w:webHidden/>
              </w:rPr>
              <w:t>47</w:t>
            </w:r>
            <w:r w:rsidR="00C4434C" w:rsidRPr="00C4434C">
              <w:rPr>
                <w:noProof/>
                <w:webHidden/>
              </w:rPr>
              <w:fldChar w:fldCharType="end"/>
            </w:r>
          </w:hyperlink>
        </w:p>
        <w:p w14:paraId="46F7D8B9" w14:textId="39C42556" w:rsidR="00C4434C" w:rsidRDefault="00767AC6" w:rsidP="00C4434C">
          <w:pPr>
            <w:pStyle w:val="22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384597" w:history="1">
            <w:r w:rsidR="00C4434C" w:rsidRPr="00FD4B9E">
              <w:rPr>
                <w:rStyle w:val="aa"/>
                <w:noProof/>
              </w:rPr>
              <w:t>3.2 Описание процесса апробации</w:t>
            </w:r>
            <w:r w:rsidR="00C4434C">
              <w:rPr>
                <w:noProof/>
                <w:webHidden/>
              </w:rPr>
              <w:tab/>
            </w:r>
            <w:r w:rsidR="00C4434C">
              <w:rPr>
                <w:noProof/>
                <w:webHidden/>
              </w:rPr>
              <w:fldChar w:fldCharType="begin"/>
            </w:r>
            <w:r w:rsidR="00C4434C">
              <w:rPr>
                <w:noProof/>
                <w:webHidden/>
              </w:rPr>
              <w:instrText xml:space="preserve"> PAGEREF _Toc203384597 \h </w:instrText>
            </w:r>
            <w:r w:rsidR="00C4434C">
              <w:rPr>
                <w:noProof/>
                <w:webHidden/>
              </w:rPr>
            </w:r>
            <w:r w:rsidR="00C4434C">
              <w:rPr>
                <w:noProof/>
                <w:webHidden/>
              </w:rPr>
              <w:fldChar w:fldCharType="separate"/>
            </w:r>
            <w:r w:rsidR="00C4434C">
              <w:rPr>
                <w:noProof/>
                <w:webHidden/>
              </w:rPr>
              <w:t>52</w:t>
            </w:r>
            <w:r w:rsidR="00C4434C">
              <w:rPr>
                <w:noProof/>
                <w:webHidden/>
              </w:rPr>
              <w:fldChar w:fldCharType="end"/>
            </w:r>
          </w:hyperlink>
        </w:p>
        <w:p w14:paraId="2D4205BA" w14:textId="19D1ADA0" w:rsidR="00C4434C" w:rsidRPr="00C4434C" w:rsidRDefault="00767AC6" w:rsidP="00C4434C">
          <w:pPr>
            <w:pStyle w:val="31"/>
            <w:tabs>
              <w:tab w:val="right" w:leader="dot" w:pos="9345"/>
            </w:tabs>
            <w:ind w:left="0" w:firstLine="284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384598" w:history="1">
            <w:r w:rsidR="00C4434C" w:rsidRPr="00C4434C">
              <w:rPr>
                <w:rStyle w:val="aa"/>
                <w:noProof/>
              </w:rPr>
              <w:t>3.2.1 Определение критериев и показателей оценки эффективности</w:t>
            </w:r>
            <w:r w:rsidR="00C4434C" w:rsidRPr="00C4434C">
              <w:rPr>
                <w:noProof/>
                <w:webHidden/>
              </w:rPr>
              <w:tab/>
            </w:r>
            <w:r w:rsidR="00C4434C" w:rsidRPr="00C4434C">
              <w:rPr>
                <w:noProof/>
                <w:webHidden/>
              </w:rPr>
              <w:fldChar w:fldCharType="begin"/>
            </w:r>
            <w:r w:rsidR="00C4434C" w:rsidRPr="00C4434C">
              <w:rPr>
                <w:noProof/>
                <w:webHidden/>
              </w:rPr>
              <w:instrText xml:space="preserve"> PAGEREF _Toc203384598 \h </w:instrText>
            </w:r>
            <w:r w:rsidR="00C4434C" w:rsidRPr="00C4434C">
              <w:rPr>
                <w:noProof/>
                <w:webHidden/>
              </w:rPr>
            </w:r>
            <w:r w:rsidR="00C4434C" w:rsidRPr="00C4434C">
              <w:rPr>
                <w:noProof/>
                <w:webHidden/>
              </w:rPr>
              <w:fldChar w:fldCharType="separate"/>
            </w:r>
            <w:r w:rsidR="00C4434C" w:rsidRPr="00C4434C">
              <w:rPr>
                <w:noProof/>
                <w:webHidden/>
              </w:rPr>
              <w:t>52</w:t>
            </w:r>
            <w:r w:rsidR="00C4434C" w:rsidRPr="00C4434C">
              <w:rPr>
                <w:noProof/>
                <w:webHidden/>
              </w:rPr>
              <w:fldChar w:fldCharType="end"/>
            </w:r>
          </w:hyperlink>
        </w:p>
        <w:p w14:paraId="58E28636" w14:textId="55798364" w:rsidR="00C4434C" w:rsidRPr="00C4434C" w:rsidRDefault="00767AC6" w:rsidP="00C4434C">
          <w:pPr>
            <w:pStyle w:val="31"/>
            <w:tabs>
              <w:tab w:val="right" w:leader="dot" w:pos="9345"/>
            </w:tabs>
            <w:ind w:left="0" w:firstLine="284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384599" w:history="1">
            <w:r w:rsidR="00C4434C" w:rsidRPr="00C4434C">
              <w:rPr>
                <w:rStyle w:val="aa"/>
                <w:noProof/>
              </w:rPr>
              <w:t>3.2.2 Определение технологий тестирования</w:t>
            </w:r>
            <w:r w:rsidR="00C4434C" w:rsidRPr="00C4434C">
              <w:rPr>
                <w:noProof/>
                <w:webHidden/>
              </w:rPr>
              <w:tab/>
            </w:r>
            <w:r w:rsidR="00C4434C" w:rsidRPr="00C4434C">
              <w:rPr>
                <w:noProof/>
                <w:webHidden/>
              </w:rPr>
              <w:fldChar w:fldCharType="begin"/>
            </w:r>
            <w:r w:rsidR="00C4434C" w:rsidRPr="00C4434C">
              <w:rPr>
                <w:noProof/>
                <w:webHidden/>
              </w:rPr>
              <w:instrText xml:space="preserve"> PAGEREF _Toc203384599 \h </w:instrText>
            </w:r>
            <w:r w:rsidR="00C4434C" w:rsidRPr="00C4434C">
              <w:rPr>
                <w:noProof/>
                <w:webHidden/>
              </w:rPr>
            </w:r>
            <w:r w:rsidR="00C4434C" w:rsidRPr="00C4434C">
              <w:rPr>
                <w:noProof/>
                <w:webHidden/>
              </w:rPr>
              <w:fldChar w:fldCharType="separate"/>
            </w:r>
            <w:r w:rsidR="00C4434C" w:rsidRPr="00C4434C">
              <w:rPr>
                <w:noProof/>
                <w:webHidden/>
              </w:rPr>
              <w:t>53</w:t>
            </w:r>
            <w:r w:rsidR="00C4434C" w:rsidRPr="00C4434C">
              <w:rPr>
                <w:noProof/>
                <w:webHidden/>
              </w:rPr>
              <w:fldChar w:fldCharType="end"/>
            </w:r>
          </w:hyperlink>
        </w:p>
        <w:p w14:paraId="0543B710" w14:textId="2ABAC883" w:rsidR="00C4434C" w:rsidRPr="00C4434C" w:rsidRDefault="00767AC6" w:rsidP="00C4434C">
          <w:pPr>
            <w:pStyle w:val="31"/>
            <w:tabs>
              <w:tab w:val="right" w:leader="dot" w:pos="9345"/>
            </w:tabs>
            <w:ind w:left="0" w:firstLine="284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384600" w:history="1">
            <w:r w:rsidR="00C4434C" w:rsidRPr="00C4434C">
              <w:rPr>
                <w:rStyle w:val="aa"/>
                <w:noProof/>
              </w:rPr>
              <w:t xml:space="preserve">3.2.3 Описание тестового </w:t>
            </w:r>
            <w:r w:rsidR="00C4434C" w:rsidRPr="00C4434C">
              <w:rPr>
                <w:rStyle w:val="aa"/>
                <w:noProof/>
                <w:lang w:val="en-US"/>
              </w:rPr>
              <w:t>Spring</w:t>
            </w:r>
            <w:r w:rsidR="00C4434C" w:rsidRPr="00C4434C">
              <w:rPr>
                <w:rStyle w:val="aa"/>
                <w:noProof/>
              </w:rPr>
              <w:t xml:space="preserve"> </w:t>
            </w:r>
            <w:r w:rsidR="00C4434C" w:rsidRPr="00C4434C">
              <w:rPr>
                <w:rStyle w:val="aa"/>
                <w:noProof/>
                <w:lang w:val="en-US"/>
              </w:rPr>
              <w:t>Boot</w:t>
            </w:r>
            <w:r w:rsidR="00C4434C" w:rsidRPr="00C4434C">
              <w:rPr>
                <w:rStyle w:val="aa"/>
                <w:noProof/>
              </w:rPr>
              <w:t xml:space="preserve"> приложения</w:t>
            </w:r>
            <w:r w:rsidR="00C4434C" w:rsidRPr="00C4434C">
              <w:rPr>
                <w:noProof/>
                <w:webHidden/>
              </w:rPr>
              <w:tab/>
            </w:r>
            <w:r w:rsidR="00C4434C" w:rsidRPr="00C4434C">
              <w:rPr>
                <w:noProof/>
                <w:webHidden/>
              </w:rPr>
              <w:fldChar w:fldCharType="begin"/>
            </w:r>
            <w:r w:rsidR="00C4434C" w:rsidRPr="00C4434C">
              <w:rPr>
                <w:noProof/>
                <w:webHidden/>
              </w:rPr>
              <w:instrText xml:space="preserve"> PAGEREF _Toc203384600 \h </w:instrText>
            </w:r>
            <w:r w:rsidR="00C4434C" w:rsidRPr="00C4434C">
              <w:rPr>
                <w:noProof/>
                <w:webHidden/>
              </w:rPr>
            </w:r>
            <w:r w:rsidR="00C4434C" w:rsidRPr="00C4434C">
              <w:rPr>
                <w:noProof/>
                <w:webHidden/>
              </w:rPr>
              <w:fldChar w:fldCharType="separate"/>
            </w:r>
            <w:r w:rsidR="00C4434C" w:rsidRPr="00C4434C">
              <w:rPr>
                <w:noProof/>
                <w:webHidden/>
              </w:rPr>
              <w:t>54</w:t>
            </w:r>
            <w:r w:rsidR="00C4434C" w:rsidRPr="00C4434C">
              <w:rPr>
                <w:noProof/>
                <w:webHidden/>
              </w:rPr>
              <w:fldChar w:fldCharType="end"/>
            </w:r>
          </w:hyperlink>
        </w:p>
        <w:p w14:paraId="11D29471" w14:textId="047D996E" w:rsidR="00C4434C" w:rsidRPr="00C4434C" w:rsidRDefault="00767AC6" w:rsidP="00C4434C">
          <w:pPr>
            <w:pStyle w:val="31"/>
            <w:tabs>
              <w:tab w:val="right" w:leader="dot" w:pos="9345"/>
            </w:tabs>
            <w:ind w:left="0" w:firstLine="284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384601" w:history="1">
            <w:r w:rsidR="00C4434C" w:rsidRPr="00C4434C">
              <w:rPr>
                <w:rStyle w:val="aa"/>
                <w:noProof/>
              </w:rPr>
              <w:t xml:space="preserve">3.2.4 Описание тестового плана </w:t>
            </w:r>
            <w:r w:rsidR="00C4434C" w:rsidRPr="00C4434C">
              <w:rPr>
                <w:rStyle w:val="aa"/>
                <w:noProof/>
                <w:lang w:val="en-US"/>
              </w:rPr>
              <w:t>JMeter</w:t>
            </w:r>
            <w:r w:rsidR="00C4434C" w:rsidRPr="00C4434C">
              <w:rPr>
                <w:noProof/>
                <w:webHidden/>
              </w:rPr>
              <w:tab/>
            </w:r>
            <w:r w:rsidR="00C4434C" w:rsidRPr="00C4434C">
              <w:rPr>
                <w:noProof/>
                <w:webHidden/>
              </w:rPr>
              <w:fldChar w:fldCharType="begin"/>
            </w:r>
            <w:r w:rsidR="00C4434C" w:rsidRPr="00C4434C">
              <w:rPr>
                <w:noProof/>
                <w:webHidden/>
              </w:rPr>
              <w:instrText xml:space="preserve"> PAGEREF _Toc203384601 \h </w:instrText>
            </w:r>
            <w:r w:rsidR="00C4434C" w:rsidRPr="00C4434C">
              <w:rPr>
                <w:noProof/>
                <w:webHidden/>
              </w:rPr>
            </w:r>
            <w:r w:rsidR="00C4434C" w:rsidRPr="00C4434C">
              <w:rPr>
                <w:noProof/>
                <w:webHidden/>
              </w:rPr>
              <w:fldChar w:fldCharType="separate"/>
            </w:r>
            <w:r w:rsidR="00C4434C" w:rsidRPr="00C4434C">
              <w:rPr>
                <w:noProof/>
                <w:webHidden/>
              </w:rPr>
              <w:t>56</w:t>
            </w:r>
            <w:r w:rsidR="00C4434C" w:rsidRPr="00C4434C">
              <w:rPr>
                <w:noProof/>
                <w:webHidden/>
              </w:rPr>
              <w:fldChar w:fldCharType="end"/>
            </w:r>
          </w:hyperlink>
        </w:p>
        <w:p w14:paraId="56956C4C" w14:textId="130264E6" w:rsidR="00C4434C" w:rsidRDefault="00767AC6" w:rsidP="00C4434C">
          <w:pPr>
            <w:pStyle w:val="22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384602" w:history="1">
            <w:r w:rsidR="00C4434C" w:rsidRPr="00FD4B9E">
              <w:rPr>
                <w:rStyle w:val="aa"/>
                <w:noProof/>
              </w:rPr>
              <w:t>3.3 Анализ результатов тестирования</w:t>
            </w:r>
            <w:r w:rsidR="00C4434C">
              <w:rPr>
                <w:noProof/>
                <w:webHidden/>
              </w:rPr>
              <w:tab/>
            </w:r>
            <w:r w:rsidR="00C4434C">
              <w:rPr>
                <w:noProof/>
                <w:webHidden/>
              </w:rPr>
              <w:fldChar w:fldCharType="begin"/>
            </w:r>
            <w:r w:rsidR="00C4434C">
              <w:rPr>
                <w:noProof/>
                <w:webHidden/>
              </w:rPr>
              <w:instrText xml:space="preserve"> PAGEREF _Toc203384602 \h </w:instrText>
            </w:r>
            <w:r w:rsidR="00C4434C">
              <w:rPr>
                <w:noProof/>
                <w:webHidden/>
              </w:rPr>
            </w:r>
            <w:r w:rsidR="00C4434C">
              <w:rPr>
                <w:noProof/>
                <w:webHidden/>
              </w:rPr>
              <w:fldChar w:fldCharType="separate"/>
            </w:r>
            <w:r w:rsidR="00C4434C">
              <w:rPr>
                <w:noProof/>
                <w:webHidden/>
              </w:rPr>
              <w:t>58</w:t>
            </w:r>
            <w:r w:rsidR="00C4434C">
              <w:rPr>
                <w:noProof/>
                <w:webHidden/>
              </w:rPr>
              <w:fldChar w:fldCharType="end"/>
            </w:r>
          </w:hyperlink>
        </w:p>
        <w:p w14:paraId="3D6870C2" w14:textId="4F6FB274" w:rsidR="00C4434C" w:rsidRDefault="00767AC6" w:rsidP="00C4434C">
          <w:pPr>
            <w:pStyle w:val="12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384603" w:history="1">
            <w:r w:rsidR="00C4434C" w:rsidRPr="00FD4B9E">
              <w:rPr>
                <w:rStyle w:val="aa"/>
                <w:noProof/>
              </w:rPr>
              <w:t>ЗАКЛЮЧЕНИЕ</w:t>
            </w:r>
            <w:r w:rsidR="00C4434C">
              <w:rPr>
                <w:noProof/>
                <w:webHidden/>
              </w:rPr>
              <w:tab/>
            </w:r>
            <w:r w:rsidR="00C4434C">
              <w:rPr>
                <w:noProof/>
                <w:webHidden/>
              </w:rPr>
              <w:fldChar w:fldCharType="begin"/>
            </w:r>
            <w:r w:rsidR="00C4434C">
              <w:rPr>
                <w:noProof/>
                <w:webHidden/>
              </w:rPr>
              <w:instrText xml:space="preserve"> PAGEREF _Toc203384603 \h </w:instrText>
            </w:r>
            <w:r w:rsidR="00C4434C">
              <w:rPr>
                <w:noProof/>
                <w:webHidden/>
              </w:rPr>
            </w:r>
            <w:r w:rsidR="00C4434C">
              <w:rPr>
                <w:noProof/>
                <w:webHidden/>
              </w:rPr>
              <w:fldChar w:fldCharType="separate"/>
            </w:r>
            <w:r w:rsidR="00C4434C">
              <w:rPr>
                <w:noProof/>
                <w:webHidden/>
              </w:rPr>
              <w:t>61</w:t>
            </w:r>
            <w:r w:rsidR="00C4434C">
              <w:rPr>
                <w:noProof/>
                <w:webHidden/>
              </w:rPr>
              <w:fldChar w:fldCharType="end"/>
            </w:r>
          </w:hyperlink>
        </w:p>
        <w:p w14:paraId="6ABA9173" w14:textId="272C780C" w:rsidR="00C4434C" w:rsidRDefault="00767AC6" w:rsidP="00C4434C">
          <w:pPr>
            <w:pStyle w:val="12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384604" w:history="1">
            <w:r w:rsidR="00C4434C" w:rsidRPr="00FD4B9E">
              <w:rPr>
                <w:rStyle w:val="aa"/>
                <w:noProof/>
              </w:rPr>
              <w:t>СПИСОК ИСПОЛЬЗОВАННЫХ ИСТОЧНИКОВ</w:t>
            </w:r>
            <w:r w:rsidR="00C4434C">
              <w:rPr>
                <w:noProof/>
                <w:webHidden/>
              </w:rPr>
              <w:tab/>
            </w:r>
            <w:r w:rsidR="00C4434C">
              <w:rPr>
                <w:noProof/>
                <w:webHidden/>
              </w:rPr>
              <w:fldChar w:fldCharType="begin"/>
            </w:r>
            <w:r w:rsidR="00C4434C">
              <w:rPr>
                <w:noProof/>
                <w:webHidden/>
              </w:rPr>
              <w:instrText xml:space="preserve"> PAGEREF _Toc203384604 \h </w:instrText>
            </w:r>
            <w:r w:rsidR="00C4434C">
              <w:rPr>
                <w:noProof/>
                <w:webHidden/>
              </w:rPr>
            </w:r>
            <w:r w:rsidR="00C4434C">
              <w:rPr>
                <w:noProof/>
                <w:webHidden/>
              </w:rPr>
              <w:fldChar w:fldCharType="separate"/>
            </w:r>
            <w:r w:rsidR="00C4434C">
              <w:rPr>
                <w:noProof/>
                <w:webHidden/>
              </w:rPr>
              <w:t>62</w:t>
            </w:r>
            <w:r w:rsidR="00C4434C">
              <w:rPr>
                <w:noProof/>
                <w:webHidden/>
              </w:rPr>
              <w:fldChar w:fldCharType="end"/>
            </w:r>
          </w:hyperlink>
        </w:p>
        <w:p w14:paraId="126AD3DA" w14:textId="7D299AD6" w:rsidR="00C4434C" w:rsidRDefault="00767AC6" w:rsidP="00C4434C">
          <w:pPr>
            <w:pStyle w:val="12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384605" w:history="1">
            <w:r w:rsidR="00C4434C" w:rsidRPr="00FD4B9E">
              <w:rPr>
                <w:rStyle w:val="aa"/>
                <w:rFonts w:eastAsiaTheme="minorHAnsi"/>
                <w:noProof/>
              </w:rPr>
              <w:t>ПРИЛОЖЕНИЕ А</w:t>
            </w:r>
            <w:r w:rsidR="00C4434C">
              <w:rPr>
                <w:noProof/>
                <w:webHidden/>
              </w:rPr>
              <w:tab/>
            </w:r>
            <w:r w:rsidR="00C4434C">
              <w:rPr>
                <w:noProof/>
                <w:webHidden/>
              </w:rPr>
              <w:fldChar w:fldCharType="begin"/>
            </w:r>
            <w:r w:rsidR="00C4434C">
              <w:rPr>
                <w:noProof/>
                <w:webHidden/>
              </w:rPr>
              <w:instrText xml:space="preserve"> PAGEREF _Toc203384605 \h </w:instrText>
            </w:r>
            <w:r w:rsidR="00C4434C">
              <w:rPr>
                <w:noProof/>
                <w:webHidden/>
              </w:rPr>
            </w:r>
            <w:r w:rsidR="00C4434C">
              <w:rPr>
                <w:noProof/>
                <w:webHidden/>
              </w:rPr>
              <w:fldChar w:fldCharType="separate"/>
            </w:r>
            <w:r w:rsidR="00C4434C">
              <w:rPr>
                <w:noProof/>
                <w:webHidden/>
              </w:rPr>
              <w:t>66</w:t>
            </w:r>
            <w:r w:rsidR="00C4434C">
              <w:rPr>
                <w:noProof/>
                <w:webHidden/>
              </w:rPr>
              <w:fldChar w:fldCharType="end"/>
            </w:r>
          </w:hyperlink>
        </w:p>
        <w:p w14:paraId="274E1B54" w14:textId="27487F40" w:rsidR="00C4434C" w:rsidRDefault="00767AC6" w:rsidP="00C4434C">
          <w:pPr>
            <w:pStyle w:val="12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384606" w:history="1">
            <w:r w:rsidR="00C4434C" w:rsidRPr="00FD4B9E">
              <w:rPr>
                <w:rStyle w:val="aa"/>
                <w:rFonts w:eastAsiaTheme="minorHAnsi"/>
                <w:noProof/>
              </w:rPr>
              <w:t>ПРИЛОЖЕНИЕ Б</w:t>
            </w:r>
            <w:r w:rsidR="00C4434C">
              <w:rPr>
                <w:noProof/>
                <w:webHidden/>
              </w:rPr>
              <w:tab/>
            </w:r>
            <w:r w:rsidR="00C4434C">
              <w:rPr>
                <w:noProof/>
                <w:webHidden/>
              </w:rPr>
              <w:fldChar w:fldCharType="begin"/>
            </w:r>
            <w:r w:rsidR="00C4434C">
              <w:rPr>
                <w:noProof/>
                <w:webHidden/>
              </w:rPr>
              <w:instrText xml:space="preserve"> PAGEREF _Toc203384606 \h </w:instrText>
            </w:r>
            <w:r w:rsidR="00C4434C">
              <w:rPr>
                <w:noProof/>
                <w:webHidden/>
              </w:rPr>
            </w:r>
            <w:r w:rsidR="00C4434C">
              <w:rPr>
                <w:noProof/>
                <w:webHidden/>
              </w:rPr>
              <w:fldChar w:fldCharType="separate"/>
            </w:r>
            <w:r w:rsidR="00C4434C">
              <w:rPr>
                <w:noProof/>
                <w:webHidden/>
              </w:rPr>
              <w:t>81</w:t>
            </w:r>
            <w:r w:rsidR="00C4434C">
              <w:rPr>
                <w:noProof/>
                <w:webHidden/>
              </w:rPr>
              <w:fldChar w:fldCharType="end"/>
            </w:r>
          </w:hyperlink>
        </w:p>
        <w:p w14:paraId="7A7B23C7" w14:textId="5F603CA7" w:rsidR="00C4434C" w:rsidRDefault="00767AC6" w:rsidP="00C4434C">
          <w:pPr>
            <w:pStyle w:val="12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3384607" w:history="1">
            <w:r w:rsidR="00C4434C" w:rsidRPr="00FD4B9E">
              <w:rPr>
                <w:rStyle w:val="aa"/>
                <w:rFonts w:eastAsiaTheme="minorHAnsi"/>
                <w:noProof/>
              </w:rPr>
              <w:t>ПРИЛОЖЕНИЕ В</w:t>
            </w:r>
            <w:r w:rsidR="00C4434C">
              <w:rPr>
                <w:noProof/>
                <w:webHidden/>
              </w:rPr>
              <w:tab/>
            </w:r>
            <w:r w:rsidR="00C4434C">
              <w:rPr>
                <w:noProof/>
                <w:webHidden/>
              </w:rPr>
              <w:fldChar w:fldCharType="begin"/>
            </w:r>
            <w:r w:rsidR="00C4434C">
              <w:rPr>
                <w:noProof/>
                <w:webHidden/>
              </w:rPr>
              <w:instrText xml:space="preserve"> PAGEREF _Toc203384607 \h </w:instrText>
            </w:r>
            <w:r w:rsidR="00C4434C">
              <w:rPr>
                <w:noProof/>
                <w:webHidden/>
              </w:rPr>
            </w:r>
            <w:r w:rsidR="00C4434C">
              <w:rPr>
                <w:noProof/>
                <w:webHidden/>
              </w:rPr>
              <w:fldChar w:fldCharType="separate"/>
            </w:r>
            <w:r w:rsidR="00C4434C">
              <w:rPr>
                <w:noProof/>
                <w:webHidden/>
              </w:rPr>
              <w:t>91</w:t>
            </w:r>
            <w:r w:rsidR="00C4434C">
              <w:rPr>
                <w:noProof/>
                <w:webHidden/>
              </w:rPr>
              <w:fldChar w:fldCharType="end"/>
            </w:r>
          </w:hyperlink>
        </w:p>
        <w:p w14:paraId="5D416FB8" w14:textId="61188752" w:rsidR="00D93A9E" w:rsidRDefault="00EB51E3" w:rsidP="00EB51E3">
          <w:r>
            <w:rPr>
              <w:b/>
              <w:bCs/>
            </w:rPr>
            <w:fldChar w:fldCharType="end"/>
          </w:r>
        </w:p>
      </w:sdtContent>
    </w:sdt>
    <w:p w14:paraId="5B54A38B" w14:textId="54B89258" w:rsidR="00680645" w:rsidRDefault="00680645">
      <w:pPr>
        <w:widowControl/>
        <w:autoSpaceDE/>
        <w:autoSpaceDN/>
        <w:spacing w:after="160" w:line="259" w:lineRule="auto"/>
        <w:rPr>
          <w:rFonts w:eastAsiaTheme="minorHAnsi"/>
          <w:color w:val="000000"/>
          <w:szCs w:val="24"/>
        </w:rPr>
      </w:pPr>
      <w:r>
        <w:br w:type="page"/>
      </w:r>
    </w:p>
    <w:p w14:paraId="47D32950" w14:textId="6132B286" w:rsidR="00917E72" w:rsidRPr="009E2E9F" w:rsidRDefault="00B7044B" w:rsidP="009E2E9F">
      <w:pPr>
        <w:pStyle w:val="a3"/>
        <w:ind w:firstLine="0"/>
        <w:jc w:val="center"/>
        <w:rPr>
          <w:b/>
          <w:bCs/>
          <w:sz w:val="32"/>
          <w:szCs w:val="24"/>
        </w:rPr>
      </w:pPr>
      <w:r w:rsidRPr="009E2E9F">
        <w:rPr>
          <w:b/>
          <w:bCs/>
          <w:sz w:val="32"/>
          <w:szCs w:val="24"/>
        </w:rPr>
        <w:lastRenderedPageBreak/>
        <w:t>Перечень условных обозначений, терминов и сокращений</w:t>
      </w:r>
    </w:p>
    <w:p w14:paraId="70EC5BD2" w14:textId="61DE0021" w:rsidR="00B7044B" w:rsidRDefault="00B7044B" w:rsidP="0013327B">
      <w:pPr>
        <w:pStyle w:val="a3"/>
      </w:pPr>
      <w:proofErr w:type="spellStart"/>
      <w:r w:rsidRPr="00B7044B">
        <w:rPr>
          <w:i/>
          <w:iCs/>
        </w:rPr>
        <w:t>Сериализация</w:t>
      </w:r>
      <w:proofErr w:type="spellEnd"/>
      <w:r w:rsidRPr="00B7044B">
        <w:t xml:space="preserve"> – процесс преобразования объекта или структуры данных в последовательность байтов для хранения или передачи.</w:t>
      </w:r>
    </w:p>
    <w:p w14:paraId="1CB7DB6A" w14:textId="4C94DE14" w:rsidR="00B7044B" w:rsidRDefault="00B7044B" w:rsidP="0013327B">
      <w:pPr>
        <w:pStyle w:val="a3"/>
      </w:pPr>
      <w:proofErr w:type="spellStart"/>
      <w:r w:rsidRPr="00B7044B">
        <w:rPr>
          <w:i/>
          <w:iCs/>
        </w:rPr>
        <w:t>Десериализация</w:t>
      </w:r>
      <w:proofErr w:type="spellEnd"/>
      <w:r w:rsidRPr="00B7044B">
        <w:t xml:space="preserve"> – обратный процесс восстановления объекта из последовательности байтов.</w:t>
      </w:r>
    </w:p>
    <w:p w14:paraId="19F8B7D3" w14:textId="19C5E7A8" w:rsidR="0013327B" w:rsidRDefault="0013327B" w:rsidP="0013327B">
      <w:pPr>
        <w:pStyle w:val="a3"/>
      </w:pPr>
      <w:r w:rsidRPr="0013327B">
        <w:rPr>
          <w:i/>
          <w:iCs/>
        </w:rPr>
        <w:t>Клиент-серверное приложение</w:t>
      </w:r>
      <w:r>
        <w:t xml:space="preserve"> – архитектура, в которой клиент отправляет запросы серверу, а сервер их обрабатывает и возвращает результат.</w:t>
      </w:r>
    </w:p>
    <w:p w14:paraId="06187212" w14:textId="0F27288A" w:rsidR="00B7044B" w:rsidRDefault="0013327B" w:rsidP="0013327B">
      <w:pPr>
        <w:pStyle w:val="a3"/>
      </w:pPr>
      <w:proofErr w:type="spellStart"/>
      <w:r w:rsidRPr="0013327B">
        <w:rPr>
          <w:i/>
          <w:iCs/>
        </w:rPr>
        <w:t>Микросервис</w:t>
      </w:r>
      <w:proofErr w:type="spellEnd"/>
      <w:r>
        <w:t xml:space="preserve"> – независимый сервис, выполняющий одну бизнес-функцию и взаимодействующий с другими сервисами через API.</w:t>
      </w:r>
    </w:p>
    <w:p w14:paraId="6C4AECAE" w14:textId="375F42D6" w:rsidR="0013327B" w:rsidRDefault="0013327B" w:rsidP="0013327B">
      <w:pPr>
        <w:pStyle w:val="a3"/>
      </w:pPr>
      <w:r w:rsidRPr="0013327B">
        <w:rPr>
          <w:i/>
          <w:iCs/>
        </w:rPr>
        <w:t>JSON (</w:t>
      </w:r>
      <w:proofErr w:type="spellStart"/>
      <w:r w:rsidRPr="0013327B">
        <w:rPr>
          <w:i/>
          <w:iCs/>
        </w:rPr>
        <w:t>JavaScript</w:t>
      </w:r>
      <w:proofErr w:type="spellEnd"/>
      <w:r w:rsidRPr="0013327B">
        <w:rPr>
          <w:i/>
          <w:iCs/>
        </w:rPr>
        <w:t xml:space="preserve"> </w:t>
      </w:r>
      <w:proofErr w:type="spellStart"/>
      <w:r w:rsidRPr="0013327B">
        <w:rPr>
          <w:i/>
          <w:iCs/>
        </w:rPr>
        <w:t>Object</w:t>
      </w:r>
      <w:proofErr w:type="spellEnd"/>
      <w:r w:rsidRPr="0013327B">
        <w:rPr>
          <w:i/>
          <w:iCs/>
        </w:rPr>
        <w:t xml:space="preserve"> </w:t>
      </w:r>
      <w:proofErr w:type="spellStart"/>
      <w:r w:rsidRPr="0013327B">
        <w:rPr>
          <w:i/>
          <w:iCs/>
        </w:rPr>
        <w:t>Notation</w:t>
      </w:r>
      <w:proofErr w:type="spellEnd"/>
      <w:r w:rsidRPr="0013327B">
        <w:rPr>
          <w:i/>
          <w:iCs/>
        </w:rPr>
        <w:t>)</w:t>
      </w:r>
      <w:r w:rsidRPr="0013327B">
        <w:t xml:space="preserve"> – текстовый формат обмена данными, основанный на синтаксисе </w:t>
      </w:r>
      <w:proofErr w:type="spellStart"/>
      <w:r w:rsidRPr="0013327B">
        <w:t>JavaScript</w:t>
      </w:r>
      <w:proofErr w:type="spellEnd"/>
      <w:r w:rsidRPr="0013327B">
        <w:t>.</w:t>
      </w:r>
    </w:p>
    <w:p w14:paraId="48C243E1" w14:textId="1EA2BA43" w:rsidR="0013327B" w:rsidRDefault="0013327B" w:rsidP="0013327B">
      <w:pPr>
        <w:pStyle w:val="a3"/>
      </w:pPr>
      <w:proofErr w:type="spellStart"/>
      <w:r w:rsidRPr="0013327B">
        <w:rPr>
          <w:i/>
          <w:iCs/>
        </w:rPr>
        <w:t>Java</w:t>
      </w:r>
      <w:proofErr w:type="spellEnd"/>
      <w:r w:rsidRPr="0013327B">
        <w:t xml:space="preserve"> – объектно-ориентированный язык программирования, используемый для разработки клиент-серверных приложений.</w:t>
      </w:r>
    </w:p>
    <w:p w14:paraId="6C55EE8B" w14:textId="77777777" w:rsidR="0013327B" w:rsidRDefault="0013327B" w:rsidP="0013327B">
      <w:pPr>
        <w:pStyle w:val="a3"/>
      </w:pPr>
      <w:r w:rsidRPr="0013327B">
        <w:rPr>
          <w:i/>
          <w:iCs/>
          <w:lang w:val="en-US"/>
        </w:rPr>
        <w:t>Spring</w:t>
      </w:r>
      <w:r w:rsidRPr="0013327B">
        <w:rPr>
          <w:i/>
          <w:iCs/>
        </w:rPr>
        <w:t xml:space="preserve"> </w:t>
      </w:r>
      <w:r w:rsidRPr="0013327B">
        <w:rPr>
          <w:i/>
          <w:iCs/>
          <w:lang w:val="en-US"/>
        </w:rPr>
        <w:t>Boot</w:t>
      </w:r>
      <w:r w:rsidRPr="0013327B">
        <w:t xml:space="preserve"> – </w:t>
      </w:r>
      <w:proofErr w:type="spellStart"/>
      <w:r w:rsidRPr="0013327B">
        <w:t>фреймворк</w:t>
      </w:r>
      <w:proofErr w:type="spellEnd"/>
      <w:r w:rsidRPr="0013327B">
        <w:t xml:space="preserve"> для быстрой разработки </w:t>
      </w:r>
      <w:r w:rsidRPr="0013327B">
        <w:rPr>
          <w:lang w:val="en-US"/>
        </w:rPr>
        <w:t>standalone</w:t>
      </w:r>
      <w:r w:rsidRPr="0013327B">
        <w:t xml:space="preserve">-приложений на основе </w:t>
      </w:r>
      <w:r w:rsidRPr="0013327B">
        <w:rPr>
          <w:lang w:val="en-US"/>
        </w:rPr>
        <w:t>Spring</w:t>
      </w:r>
      <w:r w:rsidRPr="0013327B">
        <w:t xml:space="preserve"> с минимальной конфигурацией.</w:t>
      </w:r>
    </w:p>
    <w:p w14:paraId="4B1DFB63" w14:textId="2E3A941E" w:rsidR="0013327B" w:rsidRDefault="0013327B" w:rsidP="0013327B">
      <w:pPr>
        <w:pStyle w:val="a3"/>
      </w:pPr>
      <w:r w:rsidRPr="0013327B">
        <w:rPr>
          <w:i/>
          <w:iCs/>
        </w:rPr>
        <w:t>POJO (</w:t>
      </w:r>
      <w:proofErr w:type="spellStart"/>
      <w:r w:rsidRPr="0013327B">
        <w:rPr>
          <w:i/>
          <w:iCs/>
        </w:rPr>
        <w:t>Plain</w:t>
      </w:r>
      <w:proofErr w:type="spellEnd"/>
      <w:r w:rsidRPr="0013327B">
        <w:rPr>
          <w:i/>
          <w:iCs/>
        </w:rPr>
        <w:t xml:space="preserve"> </w:t>
      </w:r>
      <w:proofErr w:type="spellStart"/>
      <w:r w:rsidRPr="0013327B">
        <w:rPr>
          <w:i/>
          <w:iCs/>
        </w:rPr>
        <w:t>Old</w:t>
      </w:r>
      <w:proofErr w:type="spellEnd"/>
      <w:r w:rsidRPr="0013327B">
        <w:rPr>
          <w:i/>
          <w:iCs/>
        </w:rPr>
        <w:t xml:space="preserve"> </w:t>
      </w:r>
      <w:proofErr w:type="spellStart"/>
      <w:r w:rsidRPr="0013327B">
        <w:rPr>
          <w:i/>
          <w:iCs/>
        </w:rPr>
        <w:t>Java</w:t>
      </w:r>
      <w:proofErr w:type="spellEnd"/>
      <w:r w:rsidRPr="0013327B">
        <w:rPr>
          <w:i/>
          <w:iCs/>
        </w:rPr>
        <w:t xml:space="preserve"> </w:t>
      </w:r>
      <w:proofErr w:type="spellStart"/>
      <w:r w:rsidRPr="0013327B">
        <w:rPr>
          <w:i/>
          <w:iCs/>
        </w:rPr>
        <w:t>Object</w:t>
      </w:r>
      <w:proofErr w:type="spellEnd"/>
      <w:r w:rsidRPr="0013327B">
        <w:rPr>
          <w:i/>
          <w:iCs/>
        </w:rPr>
        <w:t>)</w:t>
      </w:r>
      <w:r w:rsidRPr="0013327B">
        <w:t xml:space="preserve"> – простой </w:t>
      </w:r>
      <w:proofErr w:type="spellStart"/>
      <w:r w:rsidRPr="0013327B">
        <w:t>Java</w:t>
      </w:r>
      <w:proofErr w:type="spellEnd"/>
      <w:r w:rsidRPr="0013327B">
        <w:t>-объект без сложной логики, часто используемый для хранения данных.</w:t>
      </w:r>
    </w:p>
    <w:p w14:paraId="185120B6" w14:textId="57DA30CF" w:rsidR="0013327B" w:rsidRDefault="0013327B" w:rsidP="0013327B">
      <w:pPr>
        <w:pStyle w:val="a3"/>
      </w:pPr>
      <w:r w:rsidRPr="0013327B">
        <w:rPr>
          <w:i/>
          <w:iCs/>
        </w:rPr>
        <w:t>Пропускная способность</w:t>
      </w:r>
      <w:r>
        <w:t xml:space="preserve"> – объём данных, передаваемых за единицу времени.</w:t>
      </w:r>
    </w:p>
    <w:p w14:paraId="688F5E9F" w14:textId="56955514" w:rsidR="005D0C48" w:rsidRDefault="005D0C48" w:rsidP="0013327B">
      <w:pPr>
        <w:pStyle w:val="a3"/>
      </w:pPr>
      <w:proofErr w:type="spellStart"/>
      <w:r w:rsidRPr="005D0C48">
        <w:rPr>
          <w:i/>
          <w:iCs/>
        </w:rPr>
        <w:t>Парсинг</w:t>
      </w:r>
      <w:proofErr w:type="spellEnd"/>
      <w:r>
        <w:t xml:space="preserve"> – процесс преобразования одного типа данных в другой с сохранением смысловой нагрузки данных.</w:t>
      </w:r>
    </w:p>
    <w:p w14:paraId="06AFEF72" w14:textId="26818AF5" w:rsidR="00984CAC" w:rsidRDefault="00984CAC">
      <w:pPr>
        <w:widowControl/>
        <w:autoSpaceDE/>
        <w:autoSpaceDN/>
        <w:spacing w:after="160" w:line="259" w:lineRule="auto"/>
        <w:rPr>
          <w:rFonts w:eastAsiaTheme="minorHAnsi" w:cstheme="minorBidi"/>
          <w:sz w:val="28"/>
        </w:rPr>
      </w:pPr>
      <w:r>
        <w:br w:type="page"/>
      </w:r>
    </w:p>
    <w:p w14:paraId="52BCA8BA" w14:textId="1ED113F7" w:rsidR="00984CAC" w:rsidRDefault="00984CAC" w:rsidP="00984CAC">
      <w:pPr>
        <w:pStyle w:val="11"/>
      </w:pPr>
      <w:bookmarkStart w:id="2" w:name="_Toc203166033"/>
      <w:bookmarkStart w:id="3" w:name="_Toc203384580"/>
      <w:r>
        <w:lastRenderedPageBreak/>
        <w:t>ВВЕДЕНИЕ</w:t>
      </w:r>
      <w:bookmarkEnd w:id="2"/>
      <w:bookmarkEnd w:id="3"/>
    </w:p>
    <w:p w14:paraId="55F7BD9A" w14:textId="5DF59DEA" w:rsidR="00984CAC" w:rsidRDefault="00371B57" w:rsidP="00984CAC">
      <w:pPr>
        <w:pStyle w:val="a3"/>
      </w:pPr>
      <w:r>
        <w:t>К</w:t>
      </w:r>
      <w:r w:rsidR="00555CC2" w:rsidRPr="00555CC2">
        <w:t xml:space="preserve">лиент-серверные приложения, </w:t>
      </w:r>
      <w:r>
        <w:t>построенные на</w:t>
      </w:r>
      <w:r w:rsidR="00555CC2" w:rsidRPr="00555CC2">
        <w:t xml:space="preserve"> </w:t>
      </w:r>
      <w:proofErr w:type="spellStart"/>
      <w:r w:rsidR="00555CC2" w:rsidRPr="00555CC2">
        <w:t>микросервисной</w:t>
      </w:r>
      <w:proofErr w:type="spellEnd"/>
      <w:r w:rsidR="00555CC2" w:rsidRPr="00555CC2">
        <w:t xml:space="preserve"> архитектур</w:t>
      </w:r>
      <w:r>
        <w:t>е</w:t>
      </w:r>
      <w:r w:rsidR="00555CC2" w:rsidRPr="00555CC2">
        <w:t>, требуют эффективных механизмов передачи данных между компонентами системы</w:t>
      </w:r>
      <w:r>
        <w:t>.</w:t>
      </w:r>
      <w:r w:rsidR="005D0C48">
        <w:t xml:space="preserve"> </w:t>
      </w:r>
      <w:r>
        <w:t xml:space="preserve">Такие механизмы помогают достичь </w:t>
      </w:r>
      <w:r w:rsidR="005D0C48">
        <w:t>малого времени отклика между компонентами таких приложений</w:t>
      </w:r>
      <w:r w:rsidR="00555CC2" w:rsidRPr="00555CC2">
        <w:t xml:space="preserve">. Традиционно для обмена информацией широко используется </w:t>
      </w:r>
      <w:r>
        <w:t xml:space="preserve">текстовый </w:t>
      </w:r>
      <w:r w:rsidR="00555CC2" w:rsidRPr="00555CC2">
        <w:t xml:space="preserve">формат JSON благодаря своей простоте и </w:t>
      </w:r>
      <w:proofErr w:type="spellStart"/>
      <w:r w:rsidR="00555CC2" w:rsidRPr="00555CC2">
        <w:t>человекочитаемости</w:t>
      </w:r>
      <w:proofErr w:type="spellEnd"/>
      <w:r w:rsidR="00555CC2" w:rsidRPr="00555CC2">
        <w:t xml:space="preserve">. </w:t>
      </w:r>
      <w:r>
        <w:t xml:space="preserve">Текстовые форматы влекут за собой </w:t>
      </w:r>
      <w:r w:rsidR="00557965">
        <w:t xml:space="preserve">дополнительные </w:t>
      </w:r>
      <w:r w:rsidR="00557965" w:rsidRPr="00555CC2">
        <w:t>накладные</w:t>
      </w:r>
      <w:r w:rsidR="00555CC2" w:rsidRPr="00555CC2">
        <w:t xml:space="preserve"> расходы</w:t>
      </w:r>
      <w:r>
        <w:t xml:space="preserve"> на используемую</w:t>
      </w:r>
      <w:r w:rsidR="00555CC2" w:rsidRPr="00555CC2">
        <w:t xml:space="preserve"> памят</w:t>
      </w:r>
      <w:r>
        <w:t>ь</w:t>
      </w:r>
      <w:r w:rsidR="00555CC2" w:rsidRPr="00555CC2">
        <w:t xml:space="preserve"> и дополнительными вычислительными затратами на </w:t>
      </w:r>
      <w:proofErr w:type="spellStart"/>
      <w:r w:rsidR="00555CC2" w:rsidRPr="00555CC2">
        <w:t>парсинг</w:t>
      </w:r>
      <w:proofErr w:type="spellEnd"/>
      <w:r w:rsidR="005D0C48">
        <w:t xml:space="preserve"> типов данных</w:t>
      </w:r>
      <w:r w:rsidR="00555CC2" w:rsidRPr="00555CC2">
        <w:t>.</w:t>
      </w:r>
    </w:p>
    <w:p w14:paraId="056F2006" w14:textId="4AB628DD" w:rsidR="005D0C48" w:rsidRDefault="005D0C48" w:rsidP="00984CAC">
      <w:pPr>
        <w:pStyle w:val="a3"/>
      </w:pPr>
      <w:r>
        <w:t xml:space="preserve">Исходя из этого можно вынести одну общую проблему таких систем – </w:t>
      </w:r>
      <w:r w:rsidR="009C619F">
        <w:t xml:space="preserve">неизбежным </w:t>
      </w:r>
      <w:r>
        <w:t>увеличение</w:t>
      </w:r>
      <w:r w:rsidR="009C619F">
        <w:t>м</w:t>
      </w:r>
      <w:r>
        <w:t xml:space="preserve"> затрачиваемого времени на передачу данных между </w:t>
      </w:r>
      <w:proofErr w:type="spellStart"/>
      <w:r>
        <w:t>микросервисами</w:t>
      </w:r>
      <w:proofErr w:type="spellEnd"/>
      <w:r w:rsidR="009C619F">
        <w:t xml:space="preserve"> по мере развития </w:t>
      </w:r>
      <w:proofErr w:type="spellStart"/>
      <w:r w:rsidR="009C619F">
        <w:t>микросервисного</w:t>
      </w:r>
      <w:proofErr w:type="spellEnd"/>
      <w:r w:rsidR="009C619F">
        <w:t xml:space="preserve"> приложения.</w:t>
      </w:r>
    </w:p>
    <w:p w14:paraId="494A775B" w14:textId="097F22CB" w:rsidR="009C619F" w:rsidRDefault="009C619F" w:rsidP="00984CAC">
      <w:pPr>
        <w:pStyle w:val="a3"/>
      </w:pPr>
      <w:r>
        <w:t xml:space="preserve">Учитывая, что подавляющее большинство веб приложений на </w:t>
      </w:r>
      <w:r w:rsidR="00557965">
        <w:t>текущий</w:t>
      </w:r>
      <w:r>
        <w:t xml:space="preserve"> момент построены именно с использованием </w:t>
      </w:r>
      <w:proofErr w:type="spellStart"/>
      <w:r>
        <w:t>микросервисной</w:t>
      </w:r>
      <w:proofErr w:type="spellEnd"/>
      <w:r>
        <w:t xml:space="preserve"> или сервис-ориентированной архитектур, то проблема значительной задержки во взаимодействии между компонентами такого приложения становится все более актуальной с каждым днем.</w:t>
      </w:r>
    </w:p>
    <w:p w14:paraId="148450C2" w14:textId="2E871B74" w:rsidR="00573906" w:rsidRDefault="00557965" w:rsidP="00984CAC">
      <w:pPr>
        <w:pStyle w:val="a3"/>
      </w:pPr>
      <w:r>
        <w:t>С ростом популярности</w:t>
      </w:r>
      <w:r w:rsidR="00573906">
        <w:t xml:space="preserve"> </w:t>
      </w:r>
      <w:proofErr w:type="spellStart"/>
      <w:r>
        <w:t>микросервисной</w:t>
      </w:r>
      <w:proofErr w:type="spellEnd"/>
      <w:r>
        <w:t xml:space="preserve"> архитектуры</w:t>
      </w:r>
      <w:r w:rsidR="00573906">
        <w:t xml:space="preserve"> возникает потребность </w:t>
      </w:r>
      <w:r>
        <w:t>в</w:t>
      </w:r>
      <w:r w:rsidR="00573906">
        <w:t xml:space="preserve"> достижени</w:t>
      </w:r>
      <w:r>
        <w:t>и</w:t>
      </w:r>
      <w:r w:rsidR="00573906">
        <w:t xml:space="preserve"> наилучшего быстродействия всей системы.</w:t>
      </w:r>
    </w:p>
    <w:p w14:paraId="76DE489D" w14:textId="783B611A" w:rsidR="00573906" w:rsidRDefault="00573906" w:rsidP="00984CAC">
      <w:pPr>
        <w:pStyle w:val="a3"/>
      </w:pPr>
      <w:r>
        <w:t xml:space="preserve">Объектом </w:t>
      </w:r>
      <w:r w:rsidR="00557965">
        <w:t>исследования</w:t>
      </w:r>
      <w:r>
        <w:t xml:space="preserve"> является процесс передачи данных в клиент-серверных приложениях, построенных на </w:t>
      </w:r>
      <w:proofErr w:type="spellStart"/>
      <w:r>
        <w:t>микросервисной</w:t>
      </w:r>
      <w:proofErr w:type="spellEnd"/>
      <w:r>
        <w:t xml:space="preserve"> архитектуре.</w:t>
      </w:r>
    </w:p>
    <w:p w14:paraId="2864DA81" w14:textId="125BE119" w:rsidR="00573906" w:rsidRDefault="00573906" w:rsidP="00984CAC">
      <w:pPr>
        <w:pStyle w:val="a3"/>
      </w:pPr>
      <w:r>
        <w:t xml:space="preserve">Предметом </w:t>
      </w:r>
      <w:r w:rsidR="00557965">
        <w:t>исследования</w:t>
      </w:r>
      <w:r>
        <w:t xml:space="preserve"> является </w:t>
      </w:r>
      <w:r w:rsidR="008F60A5">
        <w:t xml:space="preserve">бинарный </w:t>
      </w:r>
      <w:r w:rsidR="00A34230">
        <w:t>формат данных</w:t>
      </w:r>
      <w:r w:rsidR="00203890">
        <w:t>.</w:t>
      </w:r>
    </w:p>
    <w:p w14:paraId="4CC880E4" w14:textId="69D738FF" w:rsidR="009C619F" w:rsidRDefault="00FF62DF" w:rsidP="00984CAC">
      <w:pPr>
        <w:pStyle w:val="a3"/>
      </w:pPr>
      <w:r>
        <w:t>Цель</w:t>
      </w:r>
      <w:r w:rsidR="00557965">
        <w:t xml:space="preserve">ю работы является </w:t>
      </w:r>
      <w:r w:rsidR="00133B74">
        <w:t xml:space="preserve">применения бинарного формата данных для оптимизации взаимодействия между компонентами </w:t>
      </w:r>
      <w:proofErr w:type="spellStart"/>
      <w:r w:rsidR="00133B74">
        <w:t>микросервисных</w:t>
      </w:r>
      <w:proofErr w:type="spellEnd"/>
      <w:r w:rsidR="00133B74">
        <w:t xml:space="preserve"> приложений.</w:t>
      </w:r>
    </w:p>
    <w:p w14:paraId="39FB008A" w14:textId="1C4DFA57" w:rsidR="00133B74" w:rsidRDefault="00133B74" w:rsidP="00133B74">
      <w:pPr>
        <w:pStyle w:val="a3"/>
      </w:pPr>
      <w:r>
        <w:t>Чтобы достичь данную цель, необходимо также поставить ряд задач, выполнение которых приведет к достижения поставленной цели. Задачами данной работы будут являться:</w:t>
      </w:r>
    </w:p>
    <w:p w14:paraId="60104051" w14:textId="1A688680" w:rsidR="00555CC2" w:rsidRDefault="00DC5C70" w:rsidP="00BE7A74">
      <w:pPr>
        <w:pStyle w:val="a3"/>
        <w:numPr>
          <w:ilvl w:val="0"/>
          <w:numId w:val="3"/>
        </w:numPr>
        <w:tabs>
          <w:tab w:val="left" w:pos="993"/>
        </w:tabs>
        <w:ind w:left="0" w:firstLine="709"/>
      </w:pPr>
      <w:r>
        <w:t>исследовать наиболее популярные форматы данных, используемых в клиент-серверных приложениях;</w:t>
      </w:r>
    </w:p>
    <w:p w14:paraId="027FAF54" w14:textId="69959A49" w:rsidR="00DC5C70" w:rsidRDefault="00DC5C70" w:rsidP="00BE7A74">
      <w:pPr>
        <w:pStyle w:val="a3"/>
        <w:numPr>
          <w:ilvl w:val="0"/>
          <w:numId w:val="3"/>
        </w:numPr>
        <w:tabs>
          <w:tab w:val="left" w:pos="993"/>
        </w:tabs>
        <w:ind w:left="0" w:firstLine="709"/>
      </w:pPr>
      <w:r>
        <w:lastRenderedPageBreak/>
        <w:t>выбрать наиболее эффективн</w:t>
      </w:r>
      <w:r w:rsidR="00CC3D38">
        <w:t>ый</w:t>
      </w:r>
      <w:r>
        <w:t xml:space="preserve"> формат данных для оптимизации процесса передачи данных между </w:t>
      </w:r>
      <w:proofErr w:type="spellStart"/>
      <w:r>
        <w:t>микросервисами</w:t>
      </w:r>
      <w:proofErr w:type="spellEnd"/>
      <w:r>
        <w:t>;</w:t>
      </w:r>
    </w:p>
    <w:p w14:paraId="170CCD46" w14:textId="6A9018BF" w:rsidR="00DC5C70" w:rsidRDefault="00CC3D38" w:rsidP="00BE7A74">
      <w:pPr>
        <w:pStyle w:val="a3"/>
        <w:numPr>
          <w:ilvl w:val="0"/>
          <w:numId w:val="3"/>
        </w:numPr>
        <w:tabs>
          <w:tab w:val="left" w:pos="993"/>
        </w:tabs>
        <w:ind w:left="0" w:firstLine="709"/>
      </w:pPr>
      <w:r>
        <w:t xml:space="preserve">произвести проектирование системы взаимодействия между компонентами </w:t>
      </w:r>
      <w:proofErr w:type="spellStart"/>
      <w:r>
        <w:t>микросервисного</w:t>
      </w:r>
      <w:proofErr w:type="spellEnd"/>
      <w:r>
        <w:t xml:space="preserve"> приложения в виде моделей «как есть» и «как будет»;</w:t>
      </w:r>
    </w:p>
    <w:p w14:paraId="351253BB" w14:textId="751BCF08" w:rsidR="00CC3D38" w:rsidRDefault="00CC3D38" w:rsidP="00BE7A74">
      <w:pPr>
        <w:pStyle w:val="a3"/>
        <w:numPr>
          <w:ilvl w:val="0"/>
          <w:numId w:val="3"/>
        </w:numPr>
        <w:tabs>
          <w:tab w:val="left" w:pos="993"/>
        </w:tabs>
        <w:ind w:left="0" w:firstLine="709"/>
      </w:pPr>
      <w:r>
        <w:t>сформировать критерии оценки эффективности проектируемой системы;</w:t>
      </w:r>
    </w:p>
    <w:p w14:paraId="2C9CBBA9" w14:textId="7249E89C" w:rsidR="00CC3D38" w:rsidRDefault="00CC3D38" w:rsidP="00BE7A74">
      <w:pPr>
        <w:pStyle w:val="a3"/>
        <w:numPr>
          <w:ilvl w:val="0"/>
          <w:numId w:val="3"/>
        </w:numPr>
        <w:tabs>
          <w:tab w:val="left" w:pos="993"/>
        </w:tabs>
        <w:ind w:left="0" w:firstLine="709"/>
      </w:pPr>
      <w:r>
        <w:t>провести тестирование взаимодействия с использованием как традиционных форматов данных, так и выбранных для оптимизации в рамках данной работы;</w:t>
      </w:r>
    </w:p>
    <w:p w14:paraId="79CAD35F" w14:textId="41AD91E9" w:rsidR="0017309F" w:rsidRDefault="0017309F" w:rsidP="00BE7A74">
      <w:pPr>
        <w:pStyle w:val="a3"/>
        <w:numPr>
          <w:ilvl w:val="0"/>
          <w:numId w:val="3"/>
        </w:numPr>
        <w:tabs>
          <w:tab w:val="left" w:pos="993"/>
        </w:tabs>
        <w:ind w:left="0" w:firstLine="709"/>
      </w:pPr>
      <w:r>
        <w:t>произвести оценку</w:t>
      </w:r>
      <w:r w:rsidR="00CC3D38">
        <w:t xml:space="preserve"> эффективности применяемого подхода</w:t>
      </w:r>
      <w:r>
        <w:t>.</w:t>
      </w:r>
    </w:p>
    <w:p w14:paraId="441F7FEE" w14:textId="11EF45AA" w:rsidR="0017309F" w:rsidRDefault="00123F65" w:rsidP="00203890">
      <w:pPr>
        <w:pStyle w:val="a3"/>
      </w:pPr>
      <w:r>
        <w:t>Результатом</w:t>
      </w:r>
      <w:r w:rsidR="00203890" w:rsidRPr="00203890">
        <w:t xml:space="preserve"> данной работы </w:t>
      </w:r>
      <w:r>
        <w:t xml:space="preserve">является </w:t>
      </w:r>
      <w:r w:rsidR="00203890">
        <w:t>подтверждение</w:t>
      </w:r>
      <w:r w:rsidR="00203890" w:rsidRPr="00203890">
        <w:t xml:space="preserve"> эффективност</w:t>
      </w:r>
      <w:r w:rsidR="00203890">
        <w:t>и</w:t>
      </w:r>
      <w:r w:rsidR="00203890" w:rsidRPr="00203890">
        <w:t xml:space="preserve"> использования </w:t>
      </w:r>
      <w:r w:rsidR="00203890">
        <w:t>двоичного</w:t>
      </w:r>
      <w:r w:rsidR="00203890" w:rsidRPr="00203890">
        <w:t xml:space="preserve"> формата данных в </w:t>
      </w:r>
      <w:proofErr w:type="spellStart"/>
      <w:r w:rsidR="00203890">
        <w:t>ми</w:t>
      </w:r>
      <w:r w:rsidR="00150C17">
        <w:t>к</w:t>
      </w:r>
      <w:r w:rsidR="00203890">
        <w:t>росервисных</w:t>
      </w:r>
      <w:proofErr w:type="spellEnd"/>
      <w:r w:rsidR="00203890" w:rsidRPr="00203890">
        <w:t xml:space="preserve"> приложениях</w:t>
      </w:r>
      <w:r w:rsidR="00203890">
        <w:t>.</w:t>
      </w:r>
      <w:r w:rsidR="0017309F">
        <w:br w:type="page"/>
      </w:r>
    </w:p>
    <w:p w14:paraId="2CF7CF90" w14:textId="607BB43A" w:rsidR="0017309F" w:rsidRPr="000F3085" w:rsidRDefault="008E3682" w:rsidP="008E3682">
      <w:pPr>
        <w:pStyle w:val="11"/>
        <w:ind w:firstLine="709"/>
        <w:jc w:val="left"/>
      </w:pPr>
      <w:bookmarkStart w:id="4" w:name="_Toc203166034"/>
      <w:bookmarkStart w:id="5" w:name="_Toc203384581"/>
      <w:r w:rsidRPr="000F3085">
        <w:lastRenderedPageBreak/>
        <w:t xml:space="preserve">1 </w:t>
      </w:r>
      <w:r w:rsidR="00C17D4D">
        <w:t>Анализ существующих проблем передачи данных в клиент-серверных приложениях</w:t>
      </w:r>
      <w:bookmarkEnd w:id="4"/>
      <w:bookmarkEnd w:id="5"/>
    </w:p>
    <w:p w14:paraId="33665529" w14:textId="2B44BBFF" w:rsidR="008E3682" w:rsidRDefault="00F25F74" w:rsidP="002137F7">
      <w:pPr>
        <w:pStyle w:val="21"/>
        <w:numPr>
          <w:ilvl w:val="1"/>
          <w:numId w:val="4"/>
        </w:numPr>
        <w:tabs>
          <w:tab w:val="left" w:pos="1134"/>
        </w:tabs>
        <w:ind w:left="0" w:firstLine="709"/>
      </w:pPr>
      <w:bookmarkStart w:id="6" w:name="_Toc203166035"/>
      <w:bookmarkStart w:id="7" w:name="_Toc203384582"/>
      <w:r>
        <w:t>Анализ</w:t>
      </w:r>
      <w:r w:rsidR="00C17D4D">
        <w:t xml:space="preserve"> </w:t>
      </w:r>
      <w:proofErr w:type="spellStart"/>
      <w:r w:rsidR="00C17D4D">
        <w:t>микросервисной</w:t>
      </w:r>
      <w:proofErr w:type="spellEnd"/>
      <w:r w:rsidR="00C17D4D">
        <w:t xml:space="preserve"> архитектуры</w:t>
      </w:r>
      <w:bookmarkEnd w:id="6"/>
      <w:bookmarkEnd w:id="7"/>
    </w:p>
    <w:p w14:paraId="7D3B19F1" w14:textId="163B005B" w:rsidR="003C3C75" w:rsidRDefault="000F3085" w:rsidP="000F3085">
      <w:pPr>
        <w:pStyle w:val="a3"/>
      </w:pPr>
      <w:r>
        <w:t xml:space="preserve">Информационные системы, в особенности веб приложения, значительно изменились с момента своего появления. </w:t>
      </w:r>
      <w:r w:rsidR="00C17D4D">
        <w:t>Когда-то</w:t>
      </w:r>
      <w:r>
        <w:t xml:space="preserve"> каждая система представляла из себя одно единственное приложение</w:t>
      </w:r>
      <w:r w:rsidR="00361F7F">
        <w:t>, выполняющее ряд определенных задач. Такие приложения были построены на классической монолитной архитектуре, а разрабатывала это приложение одна большая команда разработчиков</w:t>
      </w:r>
      <w:r w:rsidR="00C17D4D">
        <w:t>, но на данный момент такой подход считается устаревшим.</w:t>
      </w:r>
    </w:p>
    <w:p w14:paraId="5B463B89" w14:textId="1136C548" w:rsidR="000F3085" w:rsidRDefault="00361F7F" w:rsidP="000F3085">
      <w:pPr>
        <w:pStyle w:val="a3"/>
      </w:pPr>
      <w:r>
        <w:t xml:space="preserve">Сейчас же информационная система чаще всего представляет из себя распределенную систему из нескольких приложений, которые взаимодействуют между собой и каждое такое приложение выполняет одну или несколько функций во всей системе. </w:t>
      </w:r>
      <w:r w:rsidR="003C3C75">
        <w:t>Данный</w:t>
      </w:r>
      <w:r>
        <w:t xml:space="preserve"> подход в построении информационных систем принято называть </w:t>
      </w:r>
      <w:proofErr w:type="spellStart"/>
      <w:r>
        <w:t>микросервисной</w:t>
      </w:r>
      <w:proofErr w:type="spellEnd"/>
      <w:r>
        <w:t xml:space="preserve"> архитектурой, которая является частным случаем сервис-ориентированной архитектуры.</w:t>
      </w:r>
    </w:p>
    <w:p w14:paraId="7C71FB66" w14:textId="2EC3887F" w:rsidR="003C3C75" w:rsidRDefault="003C3C75" w:rsidP="000F3085">
      <w:pPr>
        <w:pStyle w:val="a3"/>
      </w:pPr>
      <w:proofErr w:type="spellStart"/>
      <w:r w:rsidRPr="003C3C75">
        <w:rPr>
          <w:i/>
          <w:iCs/>
        </w:rPr>
        <w:t>Микросервисная</w:t>
      </w:r>
      <w:proofErr w:type="spellEnd"/>
      <w:r w:rsidRPr="003C3C75">
        <w:rPr>
          <w:i/>
          <w:iCs/>
        </w:rPr>
        <w:t xml:space="preserve"> архитектура</w:t>
      </w:r>
      <w:r w:rsidRPr="003C3C75">
        <w:t xml:space="preserve"> — вариант сервис-ориентированной архитектуры программного обеспечения, направленный на взаимодействие насколько это возможно небольших, слабо связанных и легко изменяемых модулей — </w:t>
      </w:r>
      <w:proofErr w:type="spellStart"/>
      <w:r w:rsidRPr="003C3C75">
        <w:t>микросервисов</w:t>
      </w:r>
      <w:proofErr w:type="spellEnd"/>
      <w:r w:rsidRPr="003C3C75">
        <w:t>, получивший распространение в середине 2010-х годов</w:t>
      </w:r>
      <w:r w:rsidR="002E11AA" w:rsidRPr="002E11AA">
        <w:t xml:space="preserve"> [1]</w:t>
      </w:r>
      <w:r>
        <w:t>.</w:t>
      </w:r>
    </w:p>
    <w:p w14:paraId="5A8A3B45" w14:textId="77777777" w:rsidR="00A0151E" w:rsidRDefault="003C3C75" w:rsidP="000F3085">
      <w:pPr>
        <w:pStyle w:val="a3"/>
      </w:pPr>
      <w:r>
        <w:t>Такой переход от одного большого приложения ко многим маленьким по большей части связан развитием практик гибкой разработки</w:t>
      </w:r>
      <w:r w:rsidR="00A0151E">
        <w:t xml:space="preserve"> и </w:t>
      </w:r>
      <w:r w:rsidR="00A0151E">
        <w:rPr>
          <w:lang w:val="en-US"/>
        </w:rPr>
        <w:t>DevOps</w:t>
      </w:r>
      <w:r w:rsidR="00A0151E">
        <w:t xml:space="preserve">. </w:t>
      </w:r>
    </w:p>
    <w:p w14:paraId="3D0A7636" w14:textId="1919B4AB" w:rsidR="003C3C75" w:rsidRDefault="00A0151E" w:rsidP="000F3085">
      <w:pPr>
        <w:pStyle w:val="a3"/>
      </w:pPr>
      <w:r>
        <w:rPr>
          <w:lang w:val="en-US"/>
        </w:rPr>
        <w:t>Agile</w:t>
      </w:r>
      <w:r w:rsidRPr="00A0151E">
        <w:t xml:space="preserve"> </w:t>
      </w:r>
      <w:r>
        <w:t>– э</w:t>
      </w:r>
      <w:r w:rsidR="003C3C75">
        <w:t>то</w:t>
      </w:r>
      <w:r>
        <w:t xml:space="preserve"> </w:t>
      </w:r>
      <w:r w:rsidR="003C3C75">
        <w:t xml:space="preserve">разновидность процессов разработки, который включает в себя несколько различных методологий </w:t>
      </w:r>
      <w:r>
        <w:t>–</w:t>
      </w:r>
      <w:r w:rsidR="003C3C75">
        <w:t xml:space="preserve"> </w:t>
      </w:r>
      <w:r>
        <w:rPr>
          <w:lang w:val="en-US"/>
        </w:rPr>
        <w:t>Feature</w:t>
      </w:r>
      <w:r w:rsidRPr="00A0151E">
        <w:t xml:space="preserve"> </w:t>
      </w:r>
      <w:r>
        <w:rPr>
          <w:lang w:val="en-US"/>
        </w:rPr>
        <w:t>Driven</w:t>
      </w:r>
      <w:r w:rsidRPr="00A0151E">
        <w:t xml:space="preserve"> </w:t>
      </w:r>
      <w:r>
        <w:rPr>
          <w:lang w:val="en-US"/>
        </w:rPr>
        <w:t>Development</w:t>
      </w:r>
      <w:r w:rsidRPr="00A0151E">
        <w:t xml:space="preserve"> (</w:t>
      </w:r>
      <w:r>
        <w:rPr>
          <w:lang w:val="en-US"/>
        </w:rPr>
        <w:t>FDD</w:t>
      </w:r>
      <w:r w:rsidRPr="00A0151E">
        <w:t xml:space="preserve">), </w:t>
      </w:r>
      <w:r>
        <w:rPr>
          <w:lang w:val="en-US"/>
        </w:rPr>
        <w:t>Agile</w:t>
      </w:r>
      <w:r w:rsidRPr="00A0151E">
        <w:t xml:space="preserve"> </w:t>
      </w:r>
      <w:r>
        <w:rPr>
          <w:lang w:val="en-US"/>
        </w:rPr>
        <w:t>Modeling</w:t>
      </w:r>
      <w:r w:rsidRPr="00A0151E">
        <w:t xml:space="preserve">, </w:t>
      </w:r>
      <w:r>
        <w:rPr>
          <w:lang w:val="en-US"/>
        </w:rPr>
        <w:t>Agile</w:t>
      </w:r>
      <w:r w:rsidRPr="00A0151E">
        <w:t xml:space="preserve"> </w:t>
      </w:r>
      <w:r>
        <w:rPr>
          <w:lang w:val="en-US"/>
        </w:rPr>
        <w:t>Unified</w:t>
      </w:r>
      <w:r w:rsidRPr="00A0151E">
        <w:t xml:space="preserve"> </w:t>
      </w:r>
      <w:r>
        <w:rPr>
          <w:lang w:val="en-US"/>
        </w:rPr>
        <w:t>Process</w:t>
      </w:r>
      <w:r w:rsidRPr="00A0151E">
        <w:t xml:space="preserve">, </w:t>
      </w:r>
      <w:r>
        <w:rPr>
          <w:lang w:val="en-US"/>
        </w:rPr>
        <w:t>Scrum</w:t>
      </w:r>
      <w:r>
        <w:t xml:space="preserve"> и др.</w:t>
      </w:r>
    </w:p>
    <w:p w14:paraId="0FD5B64C" w14:textId="65CD5274" w:rsidR="00A0151E" w:rsidRDefault="00A0151E" w:rsidP="000F3085">
      <w:pPr>
        <w:pStyle w:val="a3"/>
      </w:pPr>
      <w:r>
        <w:rPr>
          <w:lang w:val="en-US"/>
        </w:rPr>
        <w:t>DevOps</w:t>
      </w:r>
      <w:r w:rsidRPr="00A0151E">
        <w:t xml:space="preserve"> (</w:t>
      </w:r>
      <w:r>
        <w:rPr>
          <w:lang w:val="en-US"/>
        </w:rPr>
        <w:t>Development</w:t>
      </w:r>
      <w:r w:rsidRPr="00A0151E">
        <w:t xml:space="preserve"> &amp; </w:t>
      </w:r>
      <w:r>
        <w:rPr>
          <w:lang w:val="en-US"/>
        </w:rPr>
        <w:t>Operations</w:t>
      </w:r>
      <w:r w:rsidRPr="00A0151E">
        <w:t xml:space="preserve">) – </w:t>
      </w:r>
      <w:r>
        <w:t>методология</w:t>
      </w:r>
      <w:r w:rsidRPr="00A0151E">
        <w:t xml:space="preserve">, </w:t>
      </w:r>
      <w:r>
        <w:t>главная</w:t>
      </w:r>
      <w:r w:rsidRPr="00A0151E">
        <w:t xml:space="preserve"> </w:t>
      </w:r>
      <w:r>
        <w:t>цель</w:t>
      </w:r>
      <w:r w:rsidRPr="00A0151E">
        <w:t xml:space="preserve"> </w:t>
      </w:r>
      <w:r>
        <w:t xml:space="preserve">которой максимально сократить и автоматизировать процессы сборки, настройки и </w:t>
      </w:r>
      <w:r>
        <w:lastRenderedPageBreak/>
        <w:t>развертывания программного обеспечения. То есть сократить время после написания кода до его прямого использования на промышленном стенде.</w:t>
      </w:r>
    </w:p>
    <w:p w14:paraId="2FF8C256" w14:textId="40E964DD" w:rsidR="00821E29" w:rsidRDefault="00821E29" w:rsidP="00821E29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620DCA22" wp14:editId="73C983F4">
            <wp:simplePos x="0" y="0"/>
            <wp:positionH relativeFrom="column">
              <wp:posOffset>48840</wp:posOffset>
            </wp:positionH>
            <wp:positionV relativeFrom="paragraph">
              <wp:posOffset>1226820</wp:posOffset>
            </wp:positionV>
            <wp:extent cx="5940425" cy="91694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0395">
        <w:t>Таким образом, можно выделить общий вектор развития</w:t>
      </w:r>
      <w:r w:rsidR="006812E7">
        <w:t xml:space="preserve"> в построении</w:t>
      </w:r>
      <w:r w:rsidR="00050395">
        <w:t xml:space="preserve"> информационных систем – от единого большого к маленькому декомпозированному, то есть от монолитной архитектуры к </w:t>
      </w:r>
      <w:proofErr w:type="spellStart"/>
      <w:r w:rsidR="00050395">
        <w:t>микросервисной</w:t>
      </w:r>
      <w:proofErr w:type="spellEnd"/>
      <w:r w:rsidR="00050395">
        <w:t xml:space="preserve"> (рис. 1).</w:t>
      </w:r>
    </w:p>
    <w:p w14:paraId="6479D529" w14:textId="11A00A57" w:rsidR="00050395" w:rsidRDefault="00050395" w:rsidP="00050395">
      <w:pPr>
        <w:pStyle w:val="a3"/>
        <w:ind w:firstLine="0"/>
        <w:jc w:val="center"/>
      </w:pPr>
      <w:r>
        <w:t>Рисунок 1 – Развитие архитектур информационных систем</w:t>
      </w:r>
    </w:p>
    <w:p w14:paraId="73B59A83" w14:textId="15C17C85" w:rsidR="00A0151E" w:rsidRDefault="006812E7" w:rsidP="006812E7">
      <w:pPr>
        <w:pStyle w:val="a3"/>
      </w:pPr>
      <w:r>
        <w:t xml:space="preserve">Каждый из этих подходов призван решить ряд проблем </w:t>
      </w:r>
      <w:r w:rsidR="00821E29">
        <w:t xml:space="preserve">его предшественника, но при этом привнося и новые трудности, специфичные для конкретного подхода. </w:t>
      </w:r>
      <w:r w:rsidR="00E91A3D">
        <w:t>Далее будут рассмотрены</w:t>
      </w:r>
      <w:r w:rsidR="00821E29">
        <w:t xml:space="preserve"> преимущества и недостатки </w:t>
      </w:r>
      <w:proofErr w:type="spellStart"/>
      <w:r w:rsidR="00821E29">
        <w:t>микросервисной</w:t>
      </w:r>
      <w:proofErr w:type="spellEnd"/>
      <w:r w:rsidR="00821E29">
        <w:t xml:space="preserve"> архитектуры</w:t>
      </w:r>
      <w:r w:rsidR="00150C17">
        <w:t>.</w:t>
      </w:r>
    </w:p>
    <w:p w14:paraId="2D8EB17B" w14:textId="4F197BAE" w:rsidR="00821E29" w:rsidRDefault="00821E29" w:rsidP="006812E7">
      <w:pPr>
        <w:pStyle w:val="a3"/>
      </w:pPr>
      <w:r>
        <w:t xml:space="preserve">К преимуществам </w:t>
      </w:r>
      <w:proofErr w:type="spellStart"/>
      <w:r>
        <w:t>микросервисной</w:t>
      </w:r>
      <w:proofErr w:type="spellEnd"/>
      <w:r>
        <w:t xml:space="preserve"> архитектуры можно отнести:</w:t>
      </w:r>
    </w:p>
    <w:p w14:paraId="1FAAB142" w14:textId="1145DF5F" w:rsidR="00821E29" w:rsidRDefault="00821E29" w:rsidP="00B655BE">
      <w:pPr>
        <w:pStyle w:val="a3"/>
        <w:numPr>
          <w:ilvl w:val="0"/>
          <w:numId w:val="5"/>
        </w:numPr>
        <w:tabs>
          <w:tab w:val="left" w:pos="993"/>
        </w:tabs>
        <w:ind w:left="0" w:firstLine="709"/>
      </w:pPr>
      <w:r>
        <w:t>масштабируемость;</w:t>
      </w:r>
    </w:p>
    <w:p w14:paraId="4096EC9E" w14:textId="755EDCB8" w:rsidR="00821E29" w:rsidRDefault="00821E29" w:rsidP="00B655BE">
      <w:pPr>
        <w:pStyle w:val="a3"/>
        <w:numPr>
          <w:ilvl w:val="0"/>
          <w:numId w:val="5"/>
        </w:numPr>
        <w:tabs>
          <w:tab w:val="left" w:pos="993"/>
        </w:tabs>
        <w:ind w:left="0" w:firstLine="709"/>
      </w:pPr>
      <w:r>
        <w:t>гибкость и независимость разработки;</w:t>
      </w:r>
    </w:p>
    <w:p w14:paraId="53468078" w14:textId="7B2E4EA7" w:rsidR="00821E29" w:rsidRDefault="00821E29" w:rsidP="00B655BE">
      <w:pPr>
        <w:pStyle w:val="a3"/>
        <w:numPr>
          <w:ilvl w:val="0"/>
          <w:numId w:val="5"/>
        </w:numPr>
        <w:tabs>
          <w:tab w:val="left" w:pos="993"/>
        </w:tabs>
        <w:ind w:left="0" w:firstLine="709"/>
      </w:pPr>
      <w:r>
        <w:t>устойчивость к отказам;</w:t>
      </w:r>
    </w:p>
    <w:p w14:paraId="3A8C694F" w14:textId="48FDEA17" w:rsidR="00821E29" w:rsidRDefault="00821E29" w:rsidP="00B655BE">
      <w:pPr>
        <w:pStyle w:val="a3"/>
        <w:numPr>
          <w:ilvl w:val="0"/>
          <w:numId w:val="5"/>
        </w:numPr>
        <w:tabs>
          <w:tab w:val="left" w:pos="993"/>
        </w:tabs>
        <w:ind w:left="0" w:firstLine="709"/>
      </w:pPr>
      <w:r>
        <w:t>быстрое развертывание;</w:t>
      </w:r>
    </w:p>
    <w:p w14:paraId="500A4308" w14:textId="3FA5B8A5" w:rsidR="00821E29" w:rsidRDefault="00821E29" w:rsidP="00B655BE">
      <w:pPr>
        <w:pStyle w:val="a3"/>
        <w:numPr>
          <w:ilvl w:val="0"/>
          <w:numId w:val="5"/>
        </w:numPr>
        <w:tabs>
          <w:tab w:val="left" w:pos="993"/>
        </w:tabs>
        <w:ind w:left="0" w:firstLine="709"/>
      </w:pPr>
      <w:r>
        <w:t>четкое разделение ответственности;</w:t>
      </w:r>
    </w:p>
    <w:p w14:paraId="53A96530" w14:textId="07936588" w:rsidR="00821E29" w:rsidRDefault="00821E29" w:rsidP="00B655BE">
      <w:pPr>
        <w:pStyle w:val="a3"/>
        <w:numPr>
          <w:ilvl w:val="0"/>
          <w:numId w:val="5"/>
        </w:numPr>
        <w:tabs>
          <w:tab w:val="left" w:pos="993"/>
        </w:tabs>
        <w:ind w:left="0" w:firstLine="709"/>
      </w:pPr>
      <w:r>
        <w:t>хорошая поддержка распределенных систем</w:t>
      </w:r>
      <w:r w:rsidR="00B655BE">
        <w:t>.</w:t>
      </w:r>
    </w:p>
    <w:p w14:paraId="60E3F6AD" w14:textId="54B908B6" w:rsidR="00821E29" w:rsidRDefault="00821E29" w:rsidP="00821E29">
      <w:pPr>
        <w:pStyle w:val="a3"/>
        <w:ind w:left="709" w:firstLine="0"/>
      </w:pPr>
      <w:r>
        <w:t>К недостаткам данной архитектуры можно отнести;</w:t>
      </w:r>
    </w:p>
    <w:p w14:paraId="599020AE" w14:textId="6FA799BD" w:rsidR="00821E29" w:rsidRDefault="00821E29" w:rsidP="00B655BE">
      <w:pPr>
        <w:pStyle w:val="a3"/>
        <w:numPr>
          <w:ilvl w:val="0"/>
          <w:numId w:val="6"/>
        </w:numPr>
        <w:tabs>
          <w:tab w:val="left" w:pos="993"/>
        </w:tabs>
        <w:ind w:left="0" w:firstLine="709"/>
      </w:pPr>
      <w:r>
        <w:t>сложность управления;</w:t>
      </w:r>
    </w:p>
    <w:p w14:paraId="0BC1E398" w14:textId="60EAF1C4" w:rsidR="00821E29" w:rsidRDefault="00B655BE" w:rsidP="00B655BE">
      <w:pPr>
        <w:pStyle w:val="a3"/>
        <w:numPr>
          <w:ilvl w:val="0"/>
          <w:numId w:val="6"/>
        </w:numPr>
        <w:tabs>
          <w:tab w:val="left" w:pos="993"/>
        </w:tabs>
        <w:ind w:left="0" w:firstLine="709"/>
      </w:pPr>
      <w:r>
        <w:t>задержки при взаимодействии и накладные расходы;</w:t>
      </w:r>
    </w:p>
    <w:p w14:paraId="3049C897" w14:textId="5EDD569C" w:rsidR="00B655BE" w:rsidRDefault="00B655BE" w:rsidP="00B655BE">
      <w:pPr>
        <w:pStyle w:val="a3"/>
        <w:numPr>
          <w:ilvl w:val="0"/>
          <w:numId w:val="6"/>
        </w:numPr>
        <w:tabs>
          <w:tab w:val="left" w:pos="993"/>
        </w:tabs>
        <w:ind w:left="0" w:firstLine="709"/>
      </w:pPr>
      <w:r>
        <w:t>сложность отладки и мониторинга;</w:t>
      </w:r>
    </w:p>
    <w:p w14:paraId="6C5075F6" w14:textId="6B038DF4" w:rsidR="00B655BE" w:rsidRDefault="00B655BE" w:rsidP="00B655BE">
      <w:pPr>
        <w:pStyle w:val="a3"/>
        <w:numPr>
          <w:ilvl w:val="0"/>
          <w:numId w:val="6"/>
        </w:numPr>
        <w:tabs>
          <w:tab w:val="left" w:pos="993"/>
        </w:tabs>
        <w:ind w:left="0" w:firstLine="709"/>
      </w:pPr>
      <w:r>
        <w:t>высокие требования к согласованности данных;</w:t>
      </w:r>
    </w:p>
    <w:p w14:paraId="0269A6DB" w14:textId="556E260C" w:rsidR="00B655BE" w:rsidRDefault="00B655BE" w:rsidP="00B655BE">
      <w:pPr>
        <w:pStyle w:val="a3"/>
        <w:numPr>
          <w:ilvl w:val="0"/>
          <w:numId w:val="6"/>
        </w:numPr>
        <w:tabs>
          <w:tab w:val="left" w:pos="993"/>
        </w:tabs>
        <w:ind w:left="0" w:firstLine="709"/>
      </w:pPr>
      <w:r>
        <w:t>большой объем начальных затрат;</w:t>
      </w:r>
    </w:p>
    <w:p w14:paraId="7DB68D98" w14:textId="3CAACB94" w:rsidR="00B655BE" w:rsidRDefault="00B655BE" w:rsidP="00B655BE">
      <w:pPr>
        <w:pStyle w:val="a3"/>
        <w:numPr>
          <w:ilvl w:val="0"/>
          <w:numId w:val="6"/>
        </w:numPr>
        <w:tabs>
          <w:tab w:val="left" w:pos="993"/>
        </w:tabs>
        <w:ind w:left="0" w:firstLine="709"/>
      </w:pPr>
      <w:r>
        <w:t>сложность тестирования.</w:t>
      </w:r>
    </w:p>
    <w:p w14:paraId="7DE518A9" w14:textId="1F5E9445" w:rsidR="00522DCF" w:rsidRDefault="00522DCF" w:rsidP="00B655BE">
      <w:pPr>
        <w:pStyle w:val="a3"/>
      </w:pPr>
    </w:p>
    <w:p w14:paraId="0A6AEE04" w14:textId="77777777" w:rsidR="00150C17" w:rsidRDefault="00150C17" w:rsidP="00B655BE">
      <w:pPr>
        <w:pStyle w:val="a3"/>
      </w:pPr>
    </w:p>
    <w:p w14:paraId="7F50B6F1" w14:textId="69B8AF55" w:rsidR="00B655BE" w:rsidRDefault="00E91A3D" w:rsidP="00B655BE">
      <w:pPr>
        <w:pStyle w:val="a3"/>
      </w:pPr>
      <w:r>
        <w:lastRenderedPageBreak/>
        <w:t>Особое</w:t>
      </w:r>
      <w:r w:rsidR="009C58E9">
        <w:t xml:space="preserve"> внимание стоит уделить возрастающему времени взаимодействия и накладным расходам при взаимодействии между компонентами такой системы. Данный недостаток напрямую влияет на успешность клиентского опыта эксплуатации таких систем, а все остальные можно максимально сократить на этапе налаживания процессов разработки и отладки таких систем. То есть чем больше компонентов в системе, тем медленнее она начинает работать</w:t>
      </w:r>
      <w:r w:rsidR="00DF3D9E">
        <w:t xml:space="preserve"> внутри себя, так как все больше компонентов внутри неё начинают взаимодействовать между собой.</w:t>
      </w:r>
    </w:p>
    <w:p w14:paraId="38D3EAD4" w14:textId="1BD194F3" w:rsidR="00B655BE" w:rsidRDefault="00DF3D9E" w:rsidP="00B655BE">
      <w:pPr>
        <w:pStyle w:val="a3"/>
      </w:pPr>
      <w:r>
        <w:t>Следовательно, одной из неизбежно появляющихся проблем таких систем становится постоянно увеличивающееся время работы всей системы в целом, а как следствие и ухудшение клиентского опыта, а значит и упущение потенциального дохода от создания и внедрения такой системы.</w:t>
      </w:r>
    </w:p>
    <w:p w14:paraId="524BF10A" w14:textId="466AE067" w:rsidR="00DF3D9E" w:rsidRDefault="00DF3D9E">
      <w:pPr>
        <w:widowControl/>
        <w:autoSpaceDE/>
        <w:autoSpaceDN/>
        <w:spacing w:after="160" w:line="259" w:lineRule="auto"/>
        <w:rPr>
          <w:rFonts w:eastAsiaTheme="minorHAnsi" w:cstheme="minorBidi"/>
          <w:sz w:val="28"/>
        </w:rPr>
      </w:pPr>
      <w:r>
        <w:br w:type="page"/>
      </w:r>
    </w:p>
    <w:p w14:paraId="02EAB4EF" w14:textId="658719D4" w:rsidR="00653664" w:rsidRDefault="003B6A7D" w:rsidP="009E2E9F">
      <w:pPr>
        <w:pStyle w:val="21"/>
        <w:numPr>
          <w:ilvl w:val="1"/>
          <w:numId w:val="4"/>
        </w:numPr>
        <w:tabs>
          <w:tab w:val="left" w:pos="1134"/>
        </w:tabs>
        <w:ind w:left="0" w:firstLine="709"/>
      </w:pPr>
      <w:bookmarkStart w:id="8" w:name="_Toc203166036"/>
      <w:bookmarkStart w:id="9" w:name="_Toc203384583"/>
      <w:r>
        <w:lastRenderedPageBreak/>
        <w:t>Анализ</w:t>
      </w:r>
      <w:r w:rsidR="00E8669E">
        <w:t xml:space="preserve"> клиент-серверного </w:t>
      </w:r>
      <w:r w:rsidR="00C944E6">
        <w:t>взаимодействия</w:t>
      </w:r>
      <w:bookmarkEnd w:id="8"/>
      <w:bookmarkEnd w:id="9"/>
    </w:p>
    <w:p w14:paraId="309333BF" w14:textId="635411BD" w:rsidR="000C5DDF" w:rsidRDefault="00723CAE" w:rsidP="000C5DDF">
      <w:pPr>
        <w:pStyle w:val="a3"/>
      </w:pPr>
      <w:r w:rsidRPr="00723CAE">
        <w:rPr>
          <w:i/>
          <w:iCs/>
        </w:rPr>
        <w:t>Клиент-серверная архитектура</w:t>
      </w:r>
      <w:r w:rsidRPr="00723CAE">
        <w:t xml:space="preserve"> —</w:t>
      </w:r>
      <w:r w:rsidR="00123F65">
        <w:t xml:space="preserve"> </w:t>
      </w:r>
      <w:r w:rsidR="00123F65" w:rsidRPr="00123F65">
        <w:t>это модель организации вычислительных систем, в которой задачи распределены между клиентами и серверами. В такой архитектуре клиент, обычно являющийся пользователем или программой, запрашивает услуги или ресурсы у сервера, который отвечает на запросы, предоставляя необходимые данные или функциональность.</w:t>
      </w:r>
      <w:r w:rsidR="00123F65">
        <w:t xml:space="preserve"> </w:t>
      </w:r>
      <w:r w:rsidR="00445B9D">
        <w:t xml:space="preserve">При этом взаимодействие может происходить не только между фронтовым приложением и серверным, но и между двумя серверными приложениями. В обоих случаях взаимодействие происходит через </w:t>
      </w:r>
      <w:r w:rsidR="00445B9D">
        <w:rPr>
          <w:lang w:val="en-US"/>
        </w:rPr>
        <w:t>API</w:t>
      </w:r>
      <w:r w:rsidR="002E11AA">
        <w:t xml:space="preserve"> </w:t>
      </w:r>
      <w:r w:rsidR="002E11AA" w:rsidRPr="00371B57">
        <w:t>[2]</w:t>
      </w:r>
      <w:r w:rsidR="000C5DDF">
        <w:t>.</w:t>
      </w:r>
      <w:r w:rsidR="00445B9D">
        <w:t xml:space="preserve"> </w:t>
      </w:r>
    </w:p>
    <w:p w14:paraId="407D5189" w14:textId="307E39EC" w:rsidR="00723CAE" w:rsidRPr="009969A8" w:rsidRDefault="000C5DDF" w:rsidP="000C5DDF">
      <w:pPr>
        <w:pStyle w:val="a3"/>
      </w:pPr>
      <w:r w:rsidRPr="000C5DDF">
        <w:rPr>
          <w:i/>
          <w:iCs/>
        </w:rPr>
        <w:t xml:space="preserve">API </w:t>
      </w:r>
      <w:r w:rsidR="00445B9D" w:rsidRPr="000C5DDF">
        <w:rPr>
          <w:i/>
          <w:iCs/>
        </w:rPr>
        <w:t>(</w:t>
      </w:r>
      <w:proofErr w:type="spellStart"/>
      <w:r w:rsidR="00445B9D" w:rsidRPr="000C5DDF">
        <w:rPr>
          <w:i/>
          <w:iCs/>
        </w:rPr>
        <w:t>Application</w:t>
      </w:r>
      <w:proofErr w:type="spellEnd"/>
      <w:r w:rsidR="00445B9D" w:rsidRPr="000C5DDF">
        <w:rPr>
          <w:i/>
          <w:iCs/>
        </w:rPr>
        <w:t xml:space="preserve"> </w:t>
      </w:r>
      <w:proofErr w:type="spellStart"/>
      <w:r w:rsidRPr="000C5DDF">
        <w:rPr>
          <w:i/>
          <w:iCs/>
        </w:rPr>
        <w:t>Programming</w:t>
      </w:r>
      <w:proofErr w:type="spellEnd"/>
      <w:r w:rsidRPr="000C5DDF">
        <w:rPr>
          <w:i/>
          <w:iCs/>
        </w:rPr>
        <w:t xml:space="preserve"> </w:t>
      </w:r>
      <w:proofErr w:type="spellStart"/>
      <w:r w:rsidR="00445B9D" w:rsidRPr="000C5DDF">
        <w:rPr>
          <w:i/>
          <w:iCs/>
        </w:rPr>
        <w:t>Interface</w:t>
      </w:r>
      <w:proofErr w:type="spellEnd"/>
      <w:r w:rsidR="00445B9D" w:rsidRPr="000C5DDF">
        <w:rPr>
          <w:i/>
          <w:iCs/>
        </w:rPr>
        <w:t>)</w:t>
      </w:r>
      <w:r w:rsidR="00445B9D" w:rsidRPr="000C5DDF">
        <w:t xml:space="preserve"> – набор правил и спецификаций, определяющих контракт взаимодействия между приложениями для обмена данными.</w:t>
      </w:r>
      <w:r w:rsidR="009969A8">
        <w:t xml:space="preserve"> Обычно взаимодействие происходит согласно архитектурному стилю </w:t>
      </w:r>
      <w:r w:rsidR="009969A8">
        <w:rPr>
          <w:lang w:val="en-US"/>
        </w:rPr>
        <w:t>REST</w:t>
      </w:r>
      <w:r w:rsidR="009969A8">
        <w:t>.</w:t>
      </w:r>
    </w:p>
    <w:p w14:paraId="10944AC5" w14:textId="38DAA771" w:rsidR="000C5DDF" w:rsidRDefault="000C5DDF" w:rsidP="000C5DDF">
      <w:pPr>
        <w:pStyle w:val="a3"/>
      </w:pPr>
      <w:r w:rsidRPr="000C5DDF">
        <w:rPr>
          <w:i/>
          <w:iCs/>
          <w:lang w:val="en-US"/>
        </w:rPr>
        <w:t>REST</w:t>
      </w:r>
      <w:r w:rsidRPr="000C5DDF">
        <w:rPr>
          <w:i/>
          <w:iCs/>
        </w:rPr>
        <w:t xml:space="preserve"> (</w:t>
      </w:r>
      <w:r w:rsidRPr="000C5DDF">
        <w:rPr>
          <w:i/>
          <w:iCs/>
          <w:lang w:val="en-US"/>
        </w:rPr>
        <w:t>Representational</w:t>
      </w:r>
      <w:r w:rsidRPr="000C5DDF">
        <w:rPr>
          <w:i/>
          <w:iCs/>
        </w:rPr>
        <w:t xml:space="preserve"> </w:t>
      </w:r>
      <w:r w:rsidRPr="000C5DDF">
        <w:rPr>
          <w:i/>
          <w:iCs/>
          <w:lang w:val="en-US"/>
        </w:rPr>
        <w:t>State</w:t>
      </w:r>
      <w:r w:rsidRPr="000C5DDF">
        <w:rPr>
          <w:i/>
          <w:iCs/>
        </w:rPr>
        <w:t xml:space="preserve"> </w:t>
      </w:r>
      <w:r w:rsidRPr="000C5DDF">
        <w:rPr>
          <w:i/>
          <w:iCs/>
          <w:lang w:val="en-US"/>
        </w:rPr>
        <w:t>Transfer</w:t>
      </w:r>
      <w:r w:rsidRPr="000C5DDF">
        <w:rPr>
          <w:i/>
          <w:iCs/>
        </w:rPr>
        <w:t>)</w:t>
      </w:r>
      <w:r w:rsidRPr="000C5DDF">
        <w:t xml:space="preserve"> – </w:t>
      </w:r>
      <w:r>
        <w:t>это</w:t>
      </w:r>
      <w:r w:rsidRPr="000C5DDF">
        <w:t xml:space="preserve"> </w:t>
      </w:r>
      <w:r>
        <w:t>архитектурный</w:t>
      </w:r>
      <w:r w:rsidRPr="000C5DDF">
        <w:t xml:space="preserve"> </w:t>
      </w:r>
      <w:r>
        <w:t>стиль</w:t>
      </w:r>
      <w:r w:rsidRPr="000C5DDF">
        <w:t xml:space="preserve"> </w:t>
      </w:r>
      <w:r>
        <w:t>взаимодействия</w:t>
      </w:r>
      <w:r w:rsidRPr="000C5DDF">
        <w:t xml:space="preserve"> </w:t>
      </w:r>
      <w:r>
        <w:t>между компонентами распределенного приложения, согласованный набор ограничений.</w:t>
      </w:r>
    </w:p>
    <w:p w14:paraId="37566C66" w14:textId="73BE399F" w:rsidR="00F37D19" w:rsidRDefault="00F37D19" w:rsidP="000C5DDF">
      <w:pPr>
        <w:pStyle w:val="a3"/>
      </w:pPr>
      <w:r>
        <w:t xml:space="preserve">Взаимодействие между клиентом и сервером происходит с использованием протокола </w:t>
      </w:r>
      <w:r>
        <w:rPr>
          <w:lang w:val="en-US"/>
        </w:rPr>
        <w:t>HTTP</w:t>
      </w:r>
      <w:r>
        <w:t>.</w:t>
      </w:r>
    </w:p>
    <w:p w14:paraId="42F5E446" w14:textId="77777777" w:rsidR="00F37D19" w:rsidRDefault="00F37D19" w:rsidP="00F37D19">
      <w:pPr>
        <w:pStyle w:val="a3"/>
      </w:pPr>
      <w:r>
        <w:rPr>
          <w:lang w:val="en-US"/>
        </w:rPr>
        <w:t>HTTP</w:t>
      </w:r>
      <w:r w:rsidRPr="00617202">
        <w:t xml:space="preserve"> (</w:t>
      </w:r>
      <w:r w:rsidRPr="00617202">
        <w:rPr>
          <w:lang w:val="en-US"/>
        </w:rPr>
        <w:t>Hypertext</w:t>
      </w:r>
      <w:r w:rsidRPr="00617202">
        <w:t xml:space="preserve"> </w:t>
      </w:r>
      <w:r w:rsidRPr="00617202">
        <w:rPr>
          <w:lang w:val="en-US"/>
        </w:rPr>
        <w:t>Transfer</w:t>
      </w:r>
      <w:r w:rsidRPr="00617202">
        <w:t xml:space="preserve"> </w:t>
      </w:r>
      <w:r w:rsidRPr="00617202">
        <w:rPr>
          <w:lang w:val="en-US"/>
        </w:rPr>
        <w:t>Protocol</w:t>
      </w:r>
      <w:r w:rsidRPr="00617202">
        <w:t xml:space="preserve">) – </w:t>
      </w:r>
      <w:r>
        <w:t>сетевой</w:t>
      </w:r>
      <w:r w:rsidRPr="00617202">
        <w:t xml:space="preserve"> </w:t>
      </w:r>
      <w:r>
        <w:t>протокол</w:t>
      </w:r>
      <w:r w:rsidRPr="00617202">
        <w:t xml:space="preserve">, </w:t>
      </w:r>
      <w:r>
        <w:t>являющийся средством взаимодействия между узлами как сети Интернет, так и узлами в изолированных веб-инфраструктурах.</w:t>
      </w:r>
    </w:p>
    <w:p w14:paraId="63B5727C" w14:textId="7ACFA9E9" w:rsidR="00F37D19" w:rsidRPr="00F37D19" w:rsidRDefault="00F37D19" w:rsidP="000C5DDF">
      <w:pPr>
        <w:pStyle w:val="a3"/>
      </w:pPr>
      <w:r>
        <w:t>Данный сетевой протокол широко распространен в большинстве существующих на данный момент информационных системах и позволяет удобно, быстро и понятно настраивать взаимодействие между компонентами системы как с точки зрения проектирования, так и с точки зрения разработки</w:t>
      </w:r>
      <w:r w:rsidR="002E11AA">
        <w:t xml:space="preserve"> </w:t>
      </w:r>
      <w:r w:rsidR="002E11AA" w:rsidRPr="002E11AA">
        <w:t>[3]</w:t>
      </w:r>
      <w:r>
        <w:t>.</w:t>
      </w:r>
    </w:p>
    <w:p w14:paraId="3C850D83" w14:textId="7D8C6077" w:rsidR="00617202" w:rsidRDefault="00617202" w:rsidP="000C5DDF">
      <w:pPr>
        <w:pStyle w:val="a3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6C805A63" wp14:editId="152E14F1">
            <wp:simplePos x="0" y="0"/>
            <wp:positionH relativeFrom="column">
              <wp:posOffset>1527810</wp:posOffset>
            </wp:positionH>
            <wp:positionV relativeFrom="paragraph">
              <wp:posOffset>617220</wp:posOffset>
            </wp:positionV>
            <wp:extent cx="2782570" cy="1883410"/>
            <wp:effectExtent l="0" t="0" r="0" b="254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На рисунке 2 представлена схема типичного взаимодействия клиента и сервера</w:t>
      </w:r>
      <w:r w:rsidR="00F37D19">
        <w:t>.</w:t>
      </w:r>
    </w:p>
    <w:p w14:paraId="10C63F67" w14:textId="6122A5F2" w:rsidR="00617202" w:rsidRPr="00617202" w:rsidRDefault="00617202" w:rsidP="00617202">
      <w:pPr>
        <w:pStyle w:val="a3"/>
        <w:ind w:firstLine="0"/>
        <w:jc w:val="center"/>
      </w:pPr>
      <w:r>
        <w:t xml:space="preserve">Рисунок 2 – Взаимодействие между клиентом и сервером по </w:t>
      </w:r>
      <w:r>
        <w:rPr>
          <w:lang w:val="en-US"/>
        </w:rPr>
        <w:t>HTTP</w:t>
      </w:r>
    </w:p>
    <w:p w14:paraId="26C03784" w14:textId="2BA3CDFD" w:rsidR="00F22178" w:rsidRDefault="00F22178" w:rsidP="00617202">
      <w:pPr>
        <w:pStyle w:val="a3"/>
      </w:pPr>
      <w:r>
        <w:t>К преимуществам клиент-серверной архитектуры можно отнести:</w:t>
      </w:r>
    </w:p>
    <w:p w14:paraId="462224EC" w14:textId="00D0581E" w:rsidR="00F22178" w:rsidRDefault="00F22178" w:rsidP="00F22178">
      <w:pPr>
        <w:pStyle w:val="a3"/>
        <w:numPr>
          <w:ilvl w:val="0"/>
          <w:numId w:val="8"/>
        </w:numPr>
        <w:tabs>
          <w:tab w:val="left" w:pos="993"/>
        </w:tabs>
        <w:ind w:left="0" w:firstLine="709"/>
      </w:pPr>
      <w:r>
        <w:t>централизованное хранение данных и управление ими;</w:t>
      </w:r>
    </w:p>
    <w:p w14:paraId="0B9404B9" w14:textId="1881CB80" w:rsidR="00F22178" w:rsidRDefault="00F22178" w:rsidP="00F22178">
      <w:pPr>
        <w:pStyle w:val="a3"/>
        <w:numPr>
          <w:ilvl w:val="0"/>
          <w:numId w:val="8"/>
        </w:numPr>
        <w:tabs>
          <w:tab w:val="left" w:pos="993"/>
        </w:tabs>
        <w:ind w:left="0" w:firstLine="709"/>
      </w:pPr>
      <w:r>
        <w:t>масштабируемость;</w:t>
      </w:r>
    </w:p>
    <w:p w14:paraId="4668BB6D" w14:textId="4A925E0E" w:rsidR="00F22178" w:rsidRDefault="00F22178" w:rsidP="00F22178">
      <w:pPr>
        <w:pStyle w:val="a3"/>
        <w:numPr>
          <w:ilvl w:val="0"/>
          <w:numId w:val="8"/>
        </w:numPr>
        <w:tabs>
          <w:tab w:val="left" w:pos="993"/>
        </w:tabs>
        <w:ind w:left="0" w:firstLine="709"/>
      </w:pPr>
      <w:r>
        <w:t>безопасность;</w:t>
      </w:r>
    </w:p>
    <w:p w14:paraId="6C2F0DAF" w14:textId="6A5B6216" w:rsidR="00F22178" w:rsidRDefault="00F22178" w:rsidP="00F22178">
      <w:pPr>
        <w:pStyle w:val="a3"/>
        <w:numPr>
          <w:ilvl w:val="0"/>
          <w:numId w:val="8"/>
        </w:numPr>
        <w:tabs>
          <w:tab w:val="left" w:pos="993"/>
        </w:tabs>
        <w:ind w:left="0" w:firstLine="709"/>
      </w:pPr>
      <w:r>
        <w:t>высокая производительность;</w:t>
      </w:r>
    </w:p>
    <w:p w14:paraId="4ECEC5FA" w14:textId="1DCB759D" w:rsidR="00F22178" w:rsidRDefault="00F22178" w:rsidP="00F22178">
      <w:pPr>
        <w:pStyle w:val="a3"/>
        <w:numPr>
          <w:ilvl w:val="0"/>
          <w:numId w:val="8"/>
        </w:numPr>
        <w:tabs>
          <w:tab w:val="left" w:pos="993"/>
        </w:tabs>
        <w:ind w:left="0" w:firstLine="709"/>
      </w:pPr>
      <w:r>
        <w:t>высокая производительность клиентской части (тонкий клиент);</w:t>
      </w:r>
    </w:p>
    <w:p w14:paraId="216BD597" w14:textId="7061081A" w:rsidR="00F22178" w:rsidRDefault="00F22178" w:rsidP="00F22178">
      <w:pPr>
        <w:pStyle w:val="a3"/>
        <w:numPr>
          <w:ilvl w:val="0"/>
          <w:numId w:val="8"/>
        </w:numPr>
        <w:tabs>
          <w:tab w:val="left" w:pos="993"/>
        </w:tabs>
        <w:ind w:left="0" w:firstLine="709"/>
      </w:pPr>
      <w:r>
        <w:t>совместный доступ к данным (для нескольких клиентов).</w:t>
      </w:r>
    </w:p>
    <w:p w14:paraId="5580CE19" w14:textId="787396CD" w:rsidR="00F22178" w:rsidRDefault="00F22178" w:rsidP="00F22178">
      <w:pPr>
        <w:pStyle w:val="a3"/>
        <w:ind w:left="709" w:firstLine="0"/>
      </w:pPr>
      <w:r>
        <w:t>К недостаткам такой архитектуры можно отнести:</w:t>
      </w:r>
    </w:p>
    <w:p w14:paraId="056D267F" w14:textId="4BDCD6A9" w:rsidR="00F22178" w:rsidRDefault="00F22178" w:rsidP="00960AD0">
      <w:pPr>
        <w:pStyle w:val="a3"/>
        <w:numPr>
          <w:ilvl w:val="0"/>
          <w:numId w:val="9"/>
        </w:numPr>
        <w:tabs>
          <w:tab w:val="left" w:pos="993"/>
        </w:tabs>
        <w:ind w:left="0" w:firstLine="709"/>
      </w:pPr>
      <w:r>
        <w:t>высокая степень зависимости клиента от сервера;</w:t>
      </w:r>
    </w:p>
    <w:p w14:paraId="7223F0DA" w14:textId="3B5AEED4" w:rsidR="00F22178" w:rsidRDefault="00F22178" w:rsidP="00960AD0">
      <w:pPr>
        <w:pStyle w:val="a3"/>
        <w:numPr>
          <w:ilvl w:val="0"/>
          <w:numId w:val="9"/>
        </w:numPr>
        <w:tabs>
          <w:tab w:val="left" w:pos="993"/>
        </w:tabs>
        <w:ind w:left="0" w:firstLine="709"/>
      </w:pPr>
      <w:r>
        <w:t>зависимость от работы сети;</w:t>
      </w:r>
    </w:p>
    <w:p w14:paraId="2A8906B2" w14:textId="5E97E1F5" w:rsidR="00F22178" w:rsidRDefault="00F22178" w:rsidP="00960AD0">
      <w:pPr>
        <w:pStyle w:val="a3"/>
        <w:numPr>
          <w:ilvl w:val="0"/>
          <w:numId w:val="9"/>
        </w:numPr>
        <w:tabs>
          <w:tab w:val="left" w:pos="993"/>
        </w:tabs>
        <w:ind w:left="0" w:firstLine="709"/>
      </w:pPr>
      <w:r>
        <w:t>высокие затраты на сервер;</w:t>
      </w:r>
    </w:p>
    <w:p w14:paraId="03C44B73" w14:textId="22A2571C" w:rsidR="00F22178" w:rsidRDefault="00960AD0" w:rsidP="00960AD0">
      <w:pPr>
        <w:pStyle w:val="a3"/>
        <w:numPr>
          <w:ilvl w:val="0"/>
          <w:numId w:val="9"/>
        </w:numPr>
        <w:tabs>
          <w:tab w:val="left" w:pos="993"/>
        </w:tabs>
        <w:ind w:left="0" w:firstLine="709"/>
      </w:pPr>
      <w:r>
        <w:t>узкие места в системе (например, низкая производительность сервера);</w:t>
      </w:r>
    </w:p>
    <w:p w14:paraId="3BBA577B" w14:textId="6F3B1EC9" w:rsidR="00F22178" w:rsidRDefault="00960AD0" w:rsidP="00960AD0">
      <w:pPr>
        <w:pStyle w:val="a3"/>
        <w:numPr>
          <w:ilvl w:val="0"/>
          <w:numId w:val="9"/>
        </w:numPr>
        <w:tabs>
          <w:tab w:val="left" w:pos="993"/>
        </w:tabs>
        <w:ind w:left="0" w:firstLine="709"/>
      </w:pPr>
      <w:r>
        <w:t>сложность развертывания и обслуживания.</w:t>
      </w:r>
    </w:p>
    <w:p w14:paraId="5F3CE285" w14:textId="2350517E" w:rsidR="00F37D19" w:rsidRDefault="00960AD0" w:rsidP="00F37D19">
      <w:pPr>
        <w:pStyle w:val="a3"/>
      </w:pPr>
      <w:r>
        <w:t>Не смотря на все свои недостатки, клиент-серверная архитектура заслуженно имеет высокую популярность и широкую применимость практически во всех современных системах.</w:t>
      </w:r>
    </w:p>
    <w:p w14:paraId="2A1A09A5" w14:textId="45B0BFA2" w:rsidR="003B6A7D" w:rsidRDefault="003B6A7D" w:rsidP="003B6A7D">
      <w:pPr>
        <w:pStyle w:val="21"/>
        <w:numPr>
          <w:ilvl w:val="1"/>
          <w:numId w:val="4"/>
        </w:numPr>
        <w:tabs>
          <w:tab w:val="left" w:pos="1134"/>
        </w:tabs>
        <w:ind w:left="0" w:firstLine="709"/>
      </w:pPr>
      <w:bookmarkStart w:id="10" w:name="_Toc203166037"/>
      <w:bookmarkStart w:id="11" w:name="_Toc203384584"/>
      <w:r>
        <w:lastRenderedPageBreak/>
        <w:t>Способы улучшения производительности клиент-серверных систем</w:t>
      </w:r>
      <w:bookmarkEnd w:id="10"/>
      <w:bookmarkEnd w:id="11"/>
    </w:p>
    <w:p w14:paraId="3F952745" w14:textId="384E2CD0" w:rsidR="00FF4A09" w:rsidRDefault="00FF4A09" w:rsidP="00FF4A09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0DD4EDE1" wp14:editId="03E8EE2D">
            <wp:simplePos x="0" y="0"/>
            <wp:positionH relativeFrom="column">
              <wp:posOffset>2076422</wp:posOffset>
            </wp:positionH>
            <wp:positionV relativeFrom="paragraph">
              <wp:posOffset>917909</wp:posOffset>
            </wp:positionV>
            <wp:extent cx="1781093" cy="2564592"/>
            <wp:effectExtent l="0" t="0" r="0" b="762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093" cy="2564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74A8">
        <w:t>В любом клиент-серверном взаимодействии можно выделить несколько ключевых этапов. Данные этапы являются последовательными и представлены на рисунке 3.</w:t>
      </w:r>
    </w:p>
    <w:p w14:paraId="3952CA45" w14:textId="76D2D58D" w:rsidR="00CA74A8" w:rsidRDefault="00FF4A09" w:rsidP="00FF4A09">
      <w:pPr>
        <w:pStyle w:val="a3"/>
        <w:ind w:firstLine="0"/>
        <w:jc w:val="center"/>
      </w:pPr>
      <w:r>
        <w:t>Рисунок 3 – Этапы взаимодействия между клиентом и сервером</w:t>
      </w:r>
    </w:p>
    <w:p w14:paraId="2F234D9F" w14:textId="77777777" w:rsidR="005F3691" w:rsidRDefault="00AE1DDA" w:rsidP="00AE1DDA">
      <w:pPr>
        <w:pStyle w:val="a3"/>
      </w:pPr>
      <w:r>
        <w:t xml:space="preserve">Если рассматривать рисунок 3 с точки зрения временных затрат на выполнение каждого этапа, то можно разделить этапы взаимодействия на две группы по </w:t>
      </w:r>
      <w:r w:rsidR="005F3691">
        <w:t>основному фактору, влияющему на время выполнения данного этапа.</w:t>
      </w:r>
    </w:p>
    <w:p w14:paraId="76D1B14E" w14:textId="5AD267F0" w:rsidR="00AE1DDA" w:rsidRDefault="0005429C" w:rsidP="00AE1DDA">
      <w:pPr>
        <w:pStyle w:val="a3"/>
      </w:pPr>
      <w:r>
        <w:t>В первую</w:t>
      </w:r>
      <w:r w:rsidR="005F3691">
        <w:t xml:space="preserve"> групп</w:t>
      </w:r>
      <w:r>
        <w:t>у</w:t>
      </w:r>
      <w:r w:rsidR="005F3691">
        <w:t xml:space="preserve"> можно отнести этапы</w:t>
      </w:r>
      <w:r w:rsidR="00AE1DDA">
        <w:t xml:space="preserve"> </w:t>
      </w:r>
      <w:r w:rsidR="005F3691">
        <w:t xml:space="preserve">№1, №3 и №5. На данных этапах время выполнения зависит от сложности обработки этих данных. Такая обработка состоит из двух частей – преобразование полученного ответа к </w:t>
      </w:r>
      <w:r>
        <w:rPr>
          <w:lang w:val="en-US"/>
        </w:rPr>
        <w:t>runtime</w:t>
      </w:r>
      <w:r w:rsidRPr="0005429C">
        <w:t>-</w:t>
      </w:r>
      <w:r>
        <w:t>объекту и обработка этого объекта согласно бизнес-требованиям конкретно исполняемой в данный момент функции приложения. Чем сложнее алгоритм – тем дольше обработка.</w:t>
      </w:r>
    </w:p>
    <w:p w14:paraId="54EA4996" w14:textId="3A41EB51" w:rsidR="00F54310" w:rsidRDefault="004D141B" w:rsidP="00F54310">
      <w:pPr>
        <w:pStyle w:val="a3"/>
      </w:pPr>
      <w:r>
        <w:t>Для повышения эффективности обработки</w:t>
      </w:r>
      <w:r w:rsidR="00F54310">
        <w:t xml:space="preserve"> возможно применить более </w:t>
      </w:r>
      <w:r>
        <w:t>эффективные технологии. Н</w:t>
      </w:r>
      <w:r w:rsidR="00F54310">
        <w:t xml:space="preserve">о такой подход требует значительных компетенций (языке программирования, </w:t>
      </w:r>
      <w:proofErr w:type="spellStart"/>
      <w:r w:rsidR="00F54310">
        <w:t>фреймворке</w:t>
      </w:r>
      <w:proofErr w:type="spellEnd"/>
      <w:r w:rsidR="00F54310">
        <w:t>)</w:t>
      </w:r>
      <w:r w:rsidR="000E0703">
        <w:t>.</w:t>
      </w:r>
      <w:r w:rsidR="00F54310">
        <w:t xml:space="preserve"> </w:t>
      </w:r>
      <w:r w:rsidR="000E0703">
        <w:t xml:space="preserve">Это </w:t>
      </w:r>
      <w:r w:rsidR="00F54310">
        <w:t xml:space="preserve">может </w:t>
      </w:r>
      <w:r w:rsidR="00E8669E">
        <w:t>замедлить</w:t>
      </w:r>
      <w:r w:rsidR="00F54310">
        <w:t xml:space="preserve"> дальнейшую разработку </w:t>
      </w:r>
      <w:r w:rsidR="000E0703">
        <w:t xml:space="preserve">и увеличить </w:t>
      </w:r>
      <w:r w:rsidR="00F54310">
        <w:t xml:space="preserve">затрат на </w:t>
      </w:r>
      <w:r w:rsidR="000E0703">
        <w:t xml:space="preserve">дальнейшее </w:t>
      </w:r>
      <w:r w:rsidR="00F54310">
        <w:t xml:space="preserve">развитие </w:t>
      </w:r>
      <w:r w:rsidR="000E0703">
        <w:t>системы.</w:t>
      </w:r>
    </w:p>
    <w:p w14:paraId="285EAFBA" w14:textId="77777777" w:rsidR="00F54310" w:rsidRDefault="0005429C" w:rsidP="0005429C">
      <w:pPr>
        <w:pStyle w:val="a3"/>
      </w:pPr>
      <w:r>
        <w:lastRenderedPageBreak/>
        <w:t>Во вторую группу можно отнести этапы №2 и №4. На этих этапах время выполнения зависит только от размера передаваемых данных и сетевых задержек. Чем больше данных – тем дольше передача.</w:t>
      </w:r>
    </w:p>
    <w:p w14:paraId="4EDECC2A" w14:textId="1523BF3A" w:rsidR="00D02B48" w:rsidRDefault="00F54310" w:rsidP="0005429C">
      <w:pPr>
        <w:pStyle w:val="a3"/>
      </w:pPr>
      <w:r>
        <w:t xml:space="preserve">Эти этапы можно оптимизировать, изменив, в первую очередь, размер передаваемых данных. </w:t>
      </w:r>
      <w:r w:rsidR="00D02B48">
        <w:t xml:space="preserve">Так как от размера данных напрямую зависит как долго они буду передаваться от отправителя до адресата. </w:t>
      </w:r>
      <w:r>
        <w:t>Сделать это можно двумя способами</w:t>
      </w:r>
      <w:r w:rsidR="00D02B48">
        <w:t>:</w:t>
      </w:r>
    </w:p>
    <w:p w14:paraId="2F42B480" w14:textId="39CDF0E6" w:rsidR="00F54310" w:rsidRDefault="00D02B48" w:rsidP="00E8669E">
      <w:pPr>
        <w:pStyle w:val="a3"/>
        <w:numPr>
          <w:ilvl w:val="0"/>
          <w:numId w:val="12"/>
        </w:numPr>
        <w:tabs>
          <w:tab w:val="left" w:pos="993"/>
        </w:tabs>
        <w:ind w:left="0" w:firstLine="709"/>
      </w:pPr>
      <w:r>
        <w:t>исключением «лишних» данных, которые не нужны в рамках выполняемой функции – зависит от частных случаев реализации</w:t>
      </w:r>
      <w:r w:rsidR="00814016">
        <w:t xml:space="preserve"> взаимодействия</w:t>
      </w:r>
      <w:r>
        <w:t>, невозможно найти универсальное решение</w:t>
      </w:r>
      <w:r w:rsidR="00814016">
        <w:t xml:space="preserve"> без применения точечных изменений</w:t>
      </w:r>
      <w:r w:rsidR="00E8669E">
        <w:t xml:space="preserve"> </w:t>
      </w:r>
      <w:r w:rsidR="00E8669E">
        <w:rPr>
          <w:lang w:val="en-US"/>
        </w:rPr>
        <w:t>API</w:t>
      </w:r>
      <w:r w:rsidR="00814016">
        <w:t>, влияющих на системы-потребители</w:t>
      </w:r>
      <w:r>
        <w:t>;</w:t>
      </w:r>
    </w:p>
    <w:p w14:paraId="33FD8FCF" w14:textId="4847C549" w:rsidR="00D02B48" w:rsidRDefault="00D02B48" w:rsidP="00E8669E">
      <w:pPr>
        <w:pStyle w:val="a3"/>
        <w:numPr>
          <w:ilvl w:val="0"/>
          <w:numId w:val="12"/>
        </w:numPr>
        <w:tabs>
          <w:tab w:val="left" w:pos="993"/>
        </w:tabs>
        <w:ind w:left="0" w:firstLine="709"/>
      </w:pPr>
      <w:r>
        <w:t>изменением формата передаваемых данных – не зависит от конкретной реализации взаимодействия</w:t>
      </w:r>
      <w:r w:rsidR="00E8669E">
        <w:t>.</w:t>
      </w:r>
    </w:p>
    <w:p w14:paraId="57DFD599" w14:textId="6FD84EFA" w:rsidR="00814016" w:rsidRDefault="000E0703" w:rsidP="0005429C">
      <w:pPr>
        <w:pStyle w:val="a3"/>
      </w:pPr>
      <w:r>
        <w:t>Оптимальным</w:t>
      </w:r>
      <w:r w:rsidR="00814016">
        <w:t xml:space="preserve"> решением для уменьшения затрат времени на выполнение функций системы является изменение формата передаваемых данных. Такой подход абстрагирован от состава передаваемых данных и бизнес-логики для их обработки. Изменение формата не требует точечных изменений на уровне </w:t>
      </w:r>
      <w:r w:rsidR="00814016">
        <w:rPr>
          <w:lang w:val="en-US"/>
        </w:rPr>
        <w:t>API</w:t>
      </w:r>
      <w:r w:rsidR="00814016">
        <w:t>, так как схема взаимодействия между компонентами системы остается прежней.</w:t>
      </w:r>
    </w:p>
    <w:p w14:paraId="201D04D8" w14:textId="1802CCF2" w:rsidR="00E8669E" w:rsidRPr="00E8669E" w:rsidRDefault="00E8669E" w:rsidP="00E8669E">
      <w:pPr>
        <w:widowControl/>
        <w:autoSpaceDE/>
        <w:autoSpaceDN/>
        <w:spacing w:after="160" w:line="259" w:lineRule="auto"/>
        <w:rPr>
          <w:rFonts w:eastAsiaTheme="minorHAnsi" w:cstheme="minorBidi"/>
          <w:sz w:val="28"/>
        </w:rPr>
      </w:pPr>
      <w:r>
        <w:br w:type="page"/>
      </w:r>
    </w:p>
    <w:p w14:paraId="3BBCFD11" w14:textId="18C53060" w:rsidR="008131B4" w:rsidRDefault="00410E26" w:rsidP="008131B4">
      <w:pPr>
        <w:pStyle w:val="21"/>
        <w:numPr>
          <w:ilvl w:val="1"/>
          <w:numId w:val="4"/>
        </w:numPr>
        <w:tabs>
          <w:tab w:val="left" w:pos="1134"/>
        </w:tabs>
        <w:ind w:left="0" w:firstLine="709"/>
      </w:pPr>
      <w:bookmarkStart w:id="12" w:name="_Toc203166038"/>
      <w:bookmarkStart w:id="13" w:name="_Toc203384585"/>
      <w:r>
        <w:lastRenderedPageBreak/>
        <w:t>Анализ форматов данных</w:t>
      </w:r>
      <w:r w:rsidR="00050A57">
        <w:t xml:space="preserve"> в</w:t>
      </w:r>
      <w:r>
        <w:t xml:space="preserve"> клиент-серверном взаимодействии</w:t>
      </w:r>
      <w:bookmarkEnd w:id="12"/>
      <w:bookmarkEnd w:id="13"/>
    </w:p>
    <w:p w14:paraId="3A29B060" w14:textId="60D1A305" w:rsidR="002349AE" w:rsidRDefault="00E943B5" w:rsidP="00307788">
      <w:pPr>
        <w:pStyle w:val="a3"/>
      </w:pPr>
      <w:r>
        <w:t xml:space="preserve">В классической реализации </w:t>
      </w:r>
      <w:r>
        <w:rPr>
          <w:lang w:val="en-US"/>
        </w:rPr>
        <w:t>REST</w:t>
      </w:r>
      <w:r w:rsidRPr="00E943B5">
        <w:t>-</w:t>
      </w:r>
      <w:r>
        <w:t>сервисов наиболее часто встречаемым форматом данных является</w:t>
      </w:r>
      <w:r w:rsidRPr="00E943B5">
        <w:t xml:space="preserve"> </w:t>
      </w:r>
      <w:r>
        <w:rPr>
          <w:lang w:val="en-US"/>
        </w:rPr>
        <w:t>JSON</w:t>
      </w:r>
      <w:r w:rsidR="00307788">
        <w:t xml:space="preserve"> </w:t>
      </w:r>
      <w:r w:rsidR="00307788" w:rsidRPr="002E11AA">
        <w:t>[4]</w:t>
      </w:r>
      <w:r>
        <w:t>.</w:t>
      </w:r>
      <w:r w:rsidR="00307788">
        <w:t xml:space="preserve"> Но </w:t>
      </w:r>
      <w:r w:rsidR="00307788">
        <w:rPr>
          <w:lang w:val="en-US"/>
        </w:rPr>
        <w:t>REST</w:t>
      </w:r>
      <w:r w:rsidR="00307788">
        <w:t xml:space="preserve">-взаимодействие </w:t>
      </w:r>
      <w:r w:rsidR="002349AE">
        <w:t xml:space="preserve">поддерживает </w:t>
      </w:r>
      <w:r w:rsidR="00307788">
        <w:t>несколько</w:t>
      </w:r>
      <w:r w:rsidR="002349AE">
        <w:t xml:space="preserve"> форматов</w:t>
      </w:r>
      <w:r w:rsidR="00967B3F" w:rsidRPr="00967B3F">
        <w:t xml:space="preserve"> </w:t>
      </w:r>
      <w:r w:rsidR="00307788">
        <w:t>данных</w:t>
      </w:r>
      <w:r w:rsidR="00287018">
        <w:t xml:space="preserve">. </w:t>
      </w:r>
      <w:r w:rsidR="00410E26">
        <w:t xml:space="preserve">Поэтому </w:t>
      </w:r>
      <w:r w:rsidR="00307788">
        <w:t>для</w:t>
      </w:r>
      <w:r w:rsidR="00410E26">
        <w:t xml:space="preserve"> оптимизации клиент-серверного взаимодействия посредством </w:t>
      </w:r>
      <w:r w:rsidR="00307788">
        <w:t>важно</w:t>
      </w:r>
      <w:r w:rsidR="00410E26">
        <w:t xml:space="preserve"> выбрать наиболее подходящий. </w:t>
      </w:r>
      <w:r w:rsidR="00287018">
        <w:t>Такие форматы данных и их основные особенности приведены в таблице 1.</w:t>
      </w:r>
    </w:p>
    <w:p w14:paraId="2861A1F0" w14:textId="6ECBA7BE" w:rsidR="002349AE" w:rsidRDefault="002349AE" w:rsidP="002349AE">
      <w:pPr>
        <w:pStyle w:val="a3"/>
        <w:jc w:val="right"/>
      </w:pPr>
      <w:r>
        <w:t xml:space="preserve">Таблица 1 – </w:t>
      </w:r>
      <w:r w:rsidR="00287018">
        <w:t>Характеристики форматов данных</w:t>
      </w: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827"/>
        <w:gridCol w:w="1715"/>
        <w:gridCol w:w="3752"/>
        <w:gridCol w:w="3057"/>
      </w:tblGrid>
      <w:tr w:rsidR="00A10EE3" w14:paraId="5D735E26" w14:textId="77777777" w:rsidTr="00410E26">
        <w:tc>
          <w:tcPr>
            <w:tcW w:w="846" w:type="dxa"/>
            <w:vAlign w:val="center"/>
          </w:tcPr>
          <w:p w14:paraId="56F4A7A3" w14:textId="77FD4564" w:rsidR="00A10EE3" w:rsidRPr="00A10EE3" w:rsidRDefault="00A10EE3" w:rsidP="00A10EE3">
            <w:pPr>
              <w:pStyle w:val="a3"/>
              <w:spacing w:line="240" w:lineRule="atLeast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A10EE3">
              <w:rPr>
                <w:rFonts w:cs="Times New Roman"/>
                <w:sz w:val="24"/>
                <w:szCs w:val="24"/>
              </w:rPr>
              <w:t xml:space="preserve">№ </w:t>
            </w:r>
            <w:proofErr w:type="spellStart"/>
            <w:r w:rsidRPr="00A10EE3">
              <w:rPr>
                <w:rFonts w:cs="Times New Roman"/>
                <w:sz w:val="24"/>
                <w:szCs w:val="24"/>
              </w:rPr>
              <w:t>пп</w:t>
            </w:r>
            <w:proofErr w:type="spellEnd"/>
          </w:p>
        </w:tc>
        <w:tc>
          <w:tcPr>
            <w:tcW w:w="1566" w:type="dxa"/>
            <w:vAlign w:val="center"/>
          </w:tcPr>
          <w:p w14:paraId="02D00D7B" w14:textId="563B6695" w:rsidR="00A10EE3" w:rsidRPr="00A10EE3" w:rsidRDefault="00A10EE3" w:rsidP="00A10EE3">
            <w:pPr>
              <w:pStyle w:val="a3"/>
              <w:spacing w:line="240" w:lineRule="atLeast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A10EE3">
              <w:rPr>
                <w:rFonts w:cs="Times New Roman"/>
                <w:sz w:val="24"/>
                <w:szCs w:val="24"/>
              </w:rPr>
              <w:t>Наименование формата</w:t>
            </w:r>
          </w:p>
        </w:tc>
        <w:tc>
          <w:tcPr>
            <w:tcW w:w="3823" w:type="dxa"/>
            <w:vAlign w:val="center"/>
          </w:tcPr>
          <w:p w14:paraId="02A1E56E" w14:textId="050FBD2F" w:rsidR="00A10EE3" w:rsidRPr="00A10EE3" w:rsidRDefault="00A10EE3" w:rsidP="00A10EE3">
            <w:pPr>
              <w:pStyle w:val="a3"/>
              <w:spacing w:line="240" w:lineRule="atLeast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A10EE3">
              <w:rPr>
                <w:rFonts w:cs="Times New Roman"/>
                <w:sz w:val="24"/>
                <w:szCs w:val="24"/>
              </w:rPr>
              <w:t>Достоинства</w:t>
            </w:r>
          </w:p>
        </w:tc>
        <w:tc>
          <w:tcPr>
            <w:tcW w:w="3116" w:type="dxa"/>
            <w:vAlign w:val="center"/>
          </w:tcPr>
          <w:p w14:paraId="1F123747" w14:textId="5EA01593" w:rsidR="00A10EE3" w:rsidRPr="00A10EE3" w:rsidRDefault="00A10EE3" w:rsidP="00A10EE3">
            <w:pPr>
              <w:pStyle w:val="a3"/>
              <w:spacing w:line="240" w:lineRule="atLeast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A10EE3">
              <w:rPr>
                <w:rFonts w:cs="Times New Roman"/>
                <w:sz w:val="24"/>
                <w:szCs w:val="24"/>
              </w:rPr>
              <w:t>Недостатки</w:t>
            </w:r>
          </w:p>
        </w:tc>
      </w:tr>
      <w:tr w:rsidR="00A10EE3" w14:paraId="48C888A5" w14:textId="77777777" w:rsidTr="00410E26">
        <w:tc>
          <w:tcPr>
            <w:tcW w:w="846" w:type="dxa"/>
            <w:vAlign w:val="center"/>
          </w:tcPr>
          <w:p w14:paraId="39FCA716" w14:textId="2F787A1B" w:rsidR="00A10EE3" w:rsidRPr="00A10EE3" w:rsidRDefault="00A10EE3" w:rsidP="00287018">
            <w:pPr>
              <w:pStyle w:val="a3"/>
              <w:spacing w:line="240" w:lineRule="atLeast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A10EE3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566" w:type="dxa"/>
            <w:vAlign w:val="center"/>
          </w:tcPr>
          <w:p w14:paraId="2CA2C17E" w14:textId="1677D80E" w:rsidR="00A10EE3" w:rsidRPr="00A10EE3" w:rsidRDefault="00A10EE3" w:rsidP="00A10EE3">
            <w:pPr>
              <w:pStyle w:val="a3"/>
              <w:spacing w:line="240" w:lineRule="atLeast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A10EE3">
              <w:rPr>
                <w:rFonts w:cs="Times New Roman"/>
                <w:sz w:val="24"/>
                <w:szCs w:val="24"/>
              </w:rPr>
              <w:t>JSON</w:t>
            </w:r>
          </w:p>
        </w:tc>
        <w:tc>
          <w:tcPr>
            <w:tcW w:w="3823" w:type="dxa"/>
          </w:tcPr>
          <w:p w14:paraId="7AE5BF82" w14:textId="47E3B9F5" w:rsidR="00A10EE3" w:rsidRPr="00A10EE3" w:rsidRDefault="00A10EE3" w:rsidP="00A10EE3">
            <w:pPr>
              <w:pStyle w:val="a3"/>
              <w:spacing w:line="240" w:lineRule="atLeast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A10EE3">
              <w:rPr>
                <w:rFonts w:cs="Times New Roman"/>
                <w:sz w:val="24"/>
                <w:szCs w:val="24"/>
              </w:rPr>
              <w:t>Человекочитаемость</w:t>
            </w:r>
            <w:proofErr w:type="spellEnd"/>
            <w:r w:rsidRPr="00A10EE3">
              <w:rPr>
                <w:rFonts w:cs="Times New Roman"/>
                <w:sz w:val="24"/>
                <w:szCs w:val="24"/>
              </w:rPr>
              <w:t>, компактность, высокая степень поддержки языками программирования</w:t>
            </w:r>
          </w:p>
        </w:tc>
        <w:tc>
          <w:tcPr>
            <w:tcW w:w="3116" w:type="dxa"/>
          </w:tcPr>
          <w:p w14:paraId="13D5E106" w14:textId="56642AC4" w:rsidR="00A10EE3" w:rsidRPr="00A10EE3" w:rsidRDefault="00A10EE3" w:rsidP="00A10EE3">
            <w:pPr>
              <w:pStyle w:val="a3"/>
              <w:spacing w:line="240" w:lineRule="atLeast"/>
              <w:ind w:firstLine="0"/>
              <w:rPr>
                <w:rFonts w:cs="Times New Roman"/>
                <w:sz w:val="24"/>
                <w:szCs w:val="24"/>
              </w:rPr>
            </w:pPr>
            <w:r w:rsidRPr="00A10EE3">
              <w:rPr>
                <w:rFonts w:cs="Times New Roman"/>
                <w:sz w:val="24"/>
                <w:szCs w:val="24"/>
              </w:rPr>
              <w:t xml:space="preserve">Нет комментариев, ограничен в типах данных, слабая </w:t>
            </w:r>
            <w:proofErr w:type="spellStart"/>
            <w:r w:rsidRPr="00A10EE3">
              <w:rPr>
                <w:rFonts w:cs="Times New Roman"/>
                <w:sz w:val="24"/>
                <w:szCs w:val="24"/>
              </w:rPr>
              <w:t>валидация</w:t>
            </w:r>
            <w:proofErr w:type="spellEnd"/>
          </w:p>
        </w:tc>
      </w:tr>
      <w:tr w:rsidR="00A10EE3" w14:paraId="4713BD18" w14:textId="77777777" w:rsidTr="00410E26">
        <w:tc>
          <w:tcPr>
            <w:tcW w:w="846" w:type="dxa"/>
            <w:vAlign w:val="center"/>
          </w:tcPr>
          <w:p w14:paraId="6535F7D8" w14:textId="3BF11DA6" w:rsidR="00A10EE3" w:rsidRPr="00A10EE3" w:rsidRDefault="00A10EE3" w:rsidP="00287018">
            <w:pPr>
              <w:pStyle w:val="a3"/>
              <w:spacing w:line="240" w:lineRule="atLeast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A10EE3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566" w:type="dxa"/>
            <w:vAlign w:val="center"/>
          </w:tcPr>
          <w:p w14:paraId="62720A9C" w14:textId="4B270FA3" w:rsidR="00A10EE3" w:rsidRPr="00A10EE3" w:rsidRDefault="00A10EE3" w:rsidP="00A10EE3">
            <w:pPr>
              <w:pStyle w:val="a3"/>
              <w:spacing w:line="240" w:lineRule="atLeast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A10EE3">
              <w:rPr>
                <w:rFonts w:cs="Times New Roman"/>
                <w:sz w:val="24"/>
                <w:szCs w:val="24"/>
              </w:rPr>
              <w:t>XML</w:t>
            </w:r>
          </w:p>
        </w:tc>
        <w:tc>
          <w:tcPr>
            <w:tcW w:w="3823" w:type="dxa"/>
          </w:tcPr>
          <w:p w14:paraId="4C0DE726" w14:textId="4CCDBF1E" w:rsidR="00A10EE3" w:rsidRPr="00A10EE3" w:rsidRDefault="00A10EE3" w:rsidP="00A10EE3">
            <w:pPr>
              <w:pStyle w:val="a3"/>
              <w:spacing w:line="240" w:lineRule="atLeast"/>
              <w:ind w:firstLine="0"/>
              <w:rPr>
                <w:rFonts w:cs="Times New Roman"/>
                <w:sz w:val="24"/>
                <w:szCs w:val="24"/>
              </w:rPr>
            </w:pPr>
            <w:r w:rsidRPr="00A10EE3">
              <w:rPr>
                <w:rFonts w:cs="Times New Roman"/>
                <w:sz w:val="24"/>
                <w:szCs w:val="24"/>
              </w:rPr>
              <w:t>Строгая структура, поддержка пространств имен, доступны комментарии и метаданные</w:t>
            </w:r>
          </w:p>
        </w:tc>
        <w:tc>
          <w:tcPr>
            <w:tcW w:w="3116" w:type="dxa"/>
          </w:tcPr>
          <w:p w14:paraId="2DEFC3DA" w14:textId="4C661920" w:rsidR="00A10EE3" w:rsidRPr="00A10EE3" w:rsidRDefault="00A10EE3" w:rsidP="00A10EE3">
            <w:pPr>
              <w:pStyle w:val="a3"/>
              <w:spacing w:line="240" w:lineRule="atLeast"/>
              <w:ind w:firstLine="0"/>
              <w:rPr>
                <w:rFonts w:cs="Times New Roman"/>
                <w:sz w:val="24"/>
                <w:szCs w:val="24"/>
              </w:rPr>
            </w:pPr>
            <w:r w:rsidRPr="00A10EE3">
              <w:rPr>
                <w:rFonts w:cs="Times New Roman"/>
                <w:sz w:val="24"/>
                <w:szCs w:val="24"/>
              </w:rPr>
              <w:t xml:space="preserve">Сложен в </w:t>
            </w:r>
            <w:proofErr w:type="spellStart"/>
            <w:r w:rsidRPr="00A10EE3">
              <w:rPr>
                <w:rFonts w:cs="Times New Roman"/>
                <w:sz w:val="24"/>
                <w:szCs w:val="24"/>
              </w:rPr>
              <w:t>парсинге</w:t>
            </w:r>
            <w:proofErr w:type="spellEnd"/>
            <w:r>
              <w:rPr>
                <w:rFonts w:cs="Times New Roman"/>
                <w:sz w:val="24"/>
                <w:szCs w:val="24"/>
              </w:rPr>
              <w:t>, избыточен</w:t>
            </w:r>
          </w:p>
        </w:tc>
      </w:tr>
      <w:tr w:rsidR="00A10EE3" w14:paraId="15CCCF42" w14:textId="77777777" w:rsidTr="00410E26">
        <w:tc>
          <w:tcPr>
            <w:tcW w:w="846" w:type="dxa"/>
            <w:vAlign w:val="center"/>
          </w:tcPr>
          <w:p w14:paraId="084F2335" w14:textId="2C0B39DB" w:rsidR="00A10EE3" w:rsidRPr="00A10EE3" w:rsidRDefault="00A10EE3" w:rsidP="00287018">
            <w:pPr>
              <w:pStyle w:val="a3"/>
              <w:spacing w:line="240" w:lineRule="atLeast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A10EE3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566" w:type="dxa"/>
            <w:vAlign w:val="center"/>
          </w:tcPr>
          <w:p w14:paraId="5F065EF3" w14:textId="348FC059" w:rsidR="00A10EE3" w:rsidRPr="00A10EE3" w:rsidRDefault="00A10EE3" w:rsidP="00A10EE3">
            <w:pPr>
              <w:pStyle w:val="a3"/>
              <w:spacing w:line="240" w:lineRule="atLeast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A10EE3">
              <w:rPr>
                <w:rFonts w:cs="Times New Roman"/>
                <w:sz w:val="24"/>
                <w:szCs w:val="24"/>
              </w:rPr>
              <w:t>Form</w:t>
            </w:r>
            <w:proofErr w:type="spellEnd"/>
            <w:r w:rsidRPr="00A10EE3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10EE3">
              <w:rPr>
                <w:rFonts w:cs="Times New Roman"/>
                <w:sz w:val="24"/>
                <w:szCs w:val="24"/>
              </w:rPr>
              <w:t>Data</w:t>
            </w:r>
            <w:proofErr w:type="spellEnd"/>
          </w:p>
        </w:tc>
        <w:tc>
          <w:tcPr>
            <w:tcW w:w="3823" w:type="dxa"/>
          </w:tcPr>
          <w:p w14:paraId="1275810C" w14:textId="4ACB7803" w:rsidR="00A10EE3" w:rsidRPr="00A10EE3" w:rsidRDefault="00A10EE3" w:rsidP="00A10EE3">
            <w:pPr>
              <w:pStyle w:val="a3"/>
              <w:spacing w:line="240" w:lineRule="atLeast"/>
              <w:ind w:firstLine="0"/>
              <w:rPr>
                <w:rFonts w:cs="Times New Roman"/>
                <w:sz w:val="24"/>
                <w:szCs w:val="24"/>
              </w:rPr>
            </w:pPr>
            <w:r w:rsidRPr="00A10EE3">
              <w:rPr>
                <w:rFonts w:cs="Times New Roman"/>
                <w:sz w:val="24"/>
                <w:szCs w:val="24"/>
              </w:rPr>
              <w:t xml:space="preserve">Простота, гибкость, </w:t>
            </w:r>
            <w:r>
              <w:rPr>
                <w:rFonts w:cs="Times New Roman"/>
                <w:sz w:val="24"/>
                <w:szCs w:val="24"/>
              </w:rPr>
              <w:t>стандартизирован</w:t>
            </w:r>
          </w:p>
        </w:tc>
        <w:tc>
          <w:tcPr>
            <w:tcW w:w="3116" w:type="dxa"/>
          </w:tcPr>
          <w:p w14:paraId="5B4A2812" w14:textId="17CB4B33" w:rsidR="00A10EE3" w:rsidRPr="00A10EE3" w:rsidRDefault="00A10EE3" w:rsidP="00A10EE3">
            <w:pPr>
              <w:pStyle w:val="a3"/>
              <w:spacing w:line="240" w:lineRule="atLeast"/>
              <w:ind w:firstLine="0"/>
              <w:rPr>
                <w:rFonts w:cs="Times New Roman"/>
                <w:sz w:val="24"/>
                <w:szCs w:val="24"/>
              </w:rPr>
            </w:pPr>
            <w:r w:rsidRPr="00A10EE3">
              <w:rPr>
                <w:rFonts w:cs="Times New Roman"/>
                <w:sz w:val="24"/>
                <w:szCs w:val="24"/>
              </w:rPr>
              <w:t>Нет вложенных структур, частые проблемы с кодировкой, не подходит для сложных данных</w:t>
            </w:r>
          </w:p>
        </w:tc>
      </w:tr>
      <w:tr w:rsidR="00A10EE3" w14:paraId="5B423F2A" w14:textId="77777777" w:rsidTr="00410E26">
        <w:tc>
          <w:tcPr>
            <w:tcW w:w="846" w:type="dxa"/>
            <w:vAlign w:val="center"/>
          </w:tcPr>
          <w:p w14:paraId="15E996F9" w14:textId="45B74426" w:rsidR="00A10EE3" w:rsidRPr="00A10EE3" w:rsidRDefault="00A10EE3" w:rsidP="00287018">
            <w:pPr>
              <w:pStyle w:val="a3"/>
              <w:spacing w:line="240" w:lineRule="atLeast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A10EE3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566" w:type="dxa"/>
            <w:vAlign w:val="center"/>
          </w:tcPr>
          <w:p w14:paraId="3D519C3C" w14:textId="07EB3079" w:rsidR="00A10EE3" w:rsidRPr="00A10EE3" w:rsidRDefault="00A10EE3" w:rsidP="00A10EE3">
            <w:pPr>
              <w:pStyle w:val="a3"/>
              <w:spacing w:line="240" w:lineRule="atLeast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A10EE3">
              <w:rPr>
                <w:rFonts w:cs="Times New Roman"/>
                <w:sz w:val="24"/>
                <w:szCs w:val="24"/>
              </w:rPr>
              <w:t>Multipart</w:t>
            </w:r>
            <w:proofErr w:type="spellEnd"/>
            <w:r w:rsidRPr="00A10EE3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10EE3">
              <w:rPr>
                <w:rFonts w:cs="Times New Roman"/>
                <w:sz w:val="24"/>
                <w:szCs w:val="24"/>
              </w:rPr>
              <w:t>Form</w:t>
            </w:r>
            <w:proofErr w:type="spellEnd"/>
            <w:r w:rsidRPr="00A10EE3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10EE3">
              <w:rPr>
                <w:rFonts w:cs="Times New Roman"/>
                <w:sz w:val="24"/>
                <w:szCs w:val="24"/>
              </w:rPr>
              <w:t>Data</w:t>
            </w:r>
            <w:proofErr w:type="spellEnd"/>
          </w:p>
        </w:tc>
        <w:tc>
          <w:tcPr>
            <w:tcW w:w="3823" w:type="dxa"/>
          </w:tcPr>
          <w:p w14:paraId="7EE37219" w14:textId="2970FB2E" w:rsidR="00A10EE3" w:rsidRPr="00A10EE3" w:rsidRDefault="00A10EE3" w:rsidP="00A10EE3">
            <w:pPr>
              <w:pStyle w:val="a3"/>
              <w:spacing w:line="240" w:lineRule="atLeast"/>
              <w:ind w:firstLine="0"/>
              <w:rPr>
                <w:rFonts w:cs="Times New Roman"/>
                <w:sz w:val="24"/>
                <w:szCs w:val="24"/>
              </w:rPr>
            </w:pPr>
            <w:r w:rsidRPr="00A10EE3">
              <w:rPr>
                <w:rFonts w:cs="Times New Roman"/>
                <w:sz w:val="24"/>
                <w:szCs w:val="24"/>
              </w:rPr>
              <w:t xml:space="preserve">Поддержка файлов, гибкость, </w:t>
            </w:r>
            <w:r>
              <w:rPr>
                <w:rFonts w:cs="Times New Roman"/>
                <w:sz w:val="24"/>
                <w:szCs w:val="24"/>
              </w:rPr>
              <w:t>стандартизирован</w:t>
            </w:r>
          </w:p>
        </w:tc>
        <w:tc>
          <w:tcPr>
            <w:tcW w:w="3116" w:type="dxa"/>
          </w:tcPr>
          <w:p w14:paraId="6D37D610" w14:textId="167BF884" w:rsidR="00A10EE3" w:rsidRPr="00A10EE3" w:rsidRDefault="00A10EE3" w:rsidP="00A10EE3">
            <w:pPr>
              <w:pStyle w:val="a3"/>
              <w:spacing w:line="240" w:lineRule="atLeast"/>
              <w:ind w:firstLine="0"/>
              <w:rPr>
                <w:rFonts w:cs="Times New Roman"/>
                <w:sz w:val="24"/>
                <w:szCs w:val="24"/>
              </w:rPr>
            </w:pPr>
            <w:r w:rsidRPr="00A10EE3">
              <w:rPr>
                <w:rFonts w:cs="Times New Roman"/>
                <w:sz w:val="24"/>
                <w:szCs w:val="24"/>
              </w:rPr>
              <w:t>Большой объем данных, сложен в обработке, нечитаемый в сыром виде</w:t>
            </w:r>
          </w:p>
        </w:tc>
      </w:tr>
      <w:tr w:rsidR="00A10EE3" w14:paraId="0FE18AEA" w14:textId="77777777" w:rsidTr="00410E26">
        <w:tc>
          <w:tcPr>
            <w:tcW w:w="846" w:type="dxa"/>
            <w:vAlign w:val="center"/>
          </w:tcPr>
          <w:p w14:paraId="07E67471" w14:textId="22BE4B7C" w:rsidR="00A10EE3" w:rsidRPr="00A10EE3" w:rsidRDefault="00A10EE3" w:rsidP="00287018">
            <w:pPr>
              <w:pStyle w:val="a3"/>
              <w:spacing w:line="240" w:lineRule="atLeast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A10EE3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566" w:type="dxa"/>
            <w:vAlign w:val="center"/>
          </w:tcPr>
          <w:p w14:paraId="2F0DD66A" w14:textId="020A7063" w:rsidR="00A10EE3" w:rsidRPr="00A10EE3" w:rsidRDefault="00A10EE3" w:rsidP="00A10EE3">
            <w:pPr>
              <w:pStyle w:val="a3"/>
              <w:spacing w:line="240" w:lineRule="atLeast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A10EE3">
              <w:rPr>
                <w:rFonts w:cs="Times New Roman"/>
                <w:sz w:val="24"/>
                <w:szCs w:val="24"/>
              </w:rPr>
              <w:t>Plain</w:t>
            </w:r>
            <w:proofErr w:type="spellEnd"/>
            <w:r w:rsidRPr="00A10EE3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10EE3">
              <w:rPr>
                <w:rFonts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3823" w:type="dxa"/>
          </w:tcPr>
          <w:p w14:paraId="40E75F4C" w14:textId="1DE5CBF2" w:rsidR="00A10EE3" w:rsidRPr="00A10EE3" w:rsidRDefault="00A10EE3" w:rsidP="00A10EE3">
            <w:pPr>
              <w:pStyle w:val="a3"/>
              <w:spacing w:line="240" w:lineRule="atLeast"/>
              <w:ind w:firstLine="0"/>
              <w:rPr>
                <w:rFonts w:cs="Times New Roman"/>
                <w:sz w:val="24"/>
                <w:szCs w:val="24"/>
              </w:rPr>
            </w:pPr>
            <w:r w:rsidRPr="00A10EE3">
              <w:rPr>
                <w:rFonts w:cs="Times New Roman"/>
                <w:sz w:val="24"/>
                <w:szCs w:val="24"/>
              </w:rPr>
              <w:t>Простота, универсальность, минимум накладных расходов</w:t>
            </w:r>
          </w:p>
        </w:tc>
        <w:tc>
          <w:tcPr>
            <w:tcW w:w="3116" w:type="dxa"/>
          </w:tcPr>
          <w:p w14:paraId="177E137D" w14:textId="1BB0FB98" w:rsidR="00A10EE3" w:rsidRPr="00A10EE3" w:rsidRDefault="00A10EE3" w:rsidP="00A10EE3">
            <w:pPr>
              <w:pStyle w:val="a3"/>
              <w:spacing w:line="240" w:lineRule="atLeast"/>
              <w:ind w:firstLine="0"/>
              <w:rPr>
                <w:rFonts w:cs="Times New Roman"/>
                <w:sz w:val="24"/>
                <w:szCs w:val="24"/>
              </w:rPr>
            </w:pPr>
            <w:r w:rsidRPr="00A10EE3">
              <w:rPr>
                <w:rFonts w:cs="Times New Roman"/>
                <w:sz w:val="24"/>
                <w:szCs w:val="24"/>
              </w:rPr>
              <w:t>Нет структур и типизации</w:t>
            </w:r>
          </w:p>
        </w:tc>
      </w:tr>
      <w:tr w:rsidR="00A10EE3" w:rsidRPr="005C00D2" w14:paraId="4A953AC5" w14:textId="77777777" w:rsidTr="00410E26">
        <w:tc>
          <w:tcPr>
            <w:tcW w:w="846" w:type="dxa"/>
            <w:vAlign w:val="center"/>
          </w:tcPr>
          <w:p w14:paraId="3502FF39" w14:textId="79629A2D" w:rsidR="00A10EE3" w:rsidRPr="00A10EE3" w:rsidRDefault="00A10EE3" w:rsidP="00287018">
            <w:pPr>
              <w:pStyle w:val="a3"/>
              <w:spacing w:line="240" w:lineRule="atLeast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A10EE3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566" w:type="dxa"/>
            <w:vAlign w:val="center"/>
          </w:tcPr>
          <w:p w14:paraId="4F060E24" w14:textId="09D2F1E6" w:rsidR="00A10EE3" w:rsidRPr="00A10EE3" w:rsidRDefault="00A10EE3" w:rsidP="00A10EE3">
            <w:pPr>
              <w:pStyle w:val="a3"/>
              <w:spacing w:line="240" w:lineRule="atLeast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A10EE3">
              <w:rPr>
                <w:rFonts w:cs="Times New Roman"/>
                <w:sz w:val="24"/>
                <w:szCs w:val="24"/>
                <w:lang w:val="en-US"/>
              </w:rPr>
              <w:t>YAML</w:t>
            </w:r>
          </w:p>
        </w:tc>
        <w:tc>
          <w:tcPr>
            <w:tcW w:w="3823" w:type="dxa"/>
          </w:tcPr>
          <w:p w14:paraId="36594C27" w14:textId="37C1133A" w:rsidR="00A10EE3" w:rsidRPr="00A10EE3" w:rsidRDefault="00A10EE3" w:rsidP="00A10EE3">
            <w:pPr>
              <w:pStyle w:val="a3"/>
              <w:spacing w:line="240" w:lineRule="atLeast"/>
              <w:ind w:firstLine="0"/>
              <w:rPr>
                <w:rFonts w:cs="Times New Roman"/>
                <w:sz w:val="24"/>
                <w:szCs w:val="24"/>
              </w:rPr>
            </w:pPr>
            <w:r w:rsidRPr="00A10EE3">
              <w:rPr>
                <w:rFonts w:cs="Times New Roman"/>
                <w:sz w:val="24"/>
                <w:szCs w:val="24"/>
              </w:rPr>
              <w:t>Лучшая читаемость, гибкость</w:t>
            </w:r>
          </w:p>
        </w:tc>
        <w:tc>
          <w:tcPr>
            <w:tcW w:w="3116" w:type="dxa"/>
          </w:tcPr>
          <w:p w14:paraId="5A9ADA32" w14:textId="0B9516A9" w:rsidR="00A10EE3" w:rsidRPr="00A10EE3" w:rsidRDefault="00A10EE3" w:rsidP="00A10EE3">
            <w:pPr>
              <w:pStyle w:val="a3"/>
              <w:spacing w:line="240" w:lineRule="atLeast"/>
              <w:ind w:firstLine="0"/>
              <w:rPr>
                <w:rFonts w:cs="Times New Roman"/>
                <w:sz w:val="24"/>
                <w:szCs w:val="24"/>
              </w:rPr>
            </w:pPr>
            <w:r w:rsidRPr="00A10EE3">
              <w:rPr>
                <w:rFonts w:cs="Times New Roman"/>
                <w:sz w:val="24"/>
                <w:szCs w:val="24"/>
              </w:rPr>
              <w:t xml:space="preserve">Сложен в </w:t>
            </w:r>
            <w:proofErr w:type="spellStart"/>
            <w:r w:rsidRPr="00A10EE3">
              <w:rPr>
                <w:rFonts w:cs="Times New Roman"/>
                <w:sz w:val="24"/>
                <w:szCs w:val="24"/>
              </w:rPr>
              <w:t>парсинге</w:t>
            </w:r>
            <w:proofErr w:type="spellEnd"/>
            <w:r w:rsidRPr="00A10EE3">
              <w:rPr>
                <w:rFonts w:cs="Times New Roman"/>
                <w:sz w:val="24"/>
                <w:szCs w:val="24"/>
              </w:rPr>
              <w:t>, медленная обработка</w:t>
            </w:r>
          </w:p>
        </w:tc>
      </w:tr>
      <w:tr w:rsidR="00A10EE3" w14:paraId="0E3EC071" w14:textId="77777777" w:rsidTr="00410E26">
        <w:tc>
          <w:tcPr>
            <w:tcW w:w="846" w:type="dxa"/>
            <w:vAlign w:val="center"/>
          </w:tcPr>
          <w:p w14:paraId="01D0532F" w14:textId="56C1B126" w:rsidR="00A10EE3" w:rsidRPr="00A10EE3" w:rsidRDefault="00A10EE3" w:rsidP="00287018">
            <w:pPr>
              <w:pStyle w:val="a3"/>
              <w:spacing w:line="240" w:lineRule="atLeast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A10EE3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566" w:type="dxa"/>
            <w:vAlign w:val="center"/>
          </w:tcPr>
          <w:p w14:paraId="3013D478" w14:textId="7C96B6AE" w:rsidR="00A10EE3" w:rsidRPr="00A10EE3" w:rsidRDefault="00A10EE3" w:rsidP="00A10EE3">
            <w:pPr>
              <w:pStyle w:val="a3"/>
              <w:spacing w:line="240" w:lineRule="atLeast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A10EE3">
              <w:rPr>
                <w:rFonts w:cs="Times New Roman"/>
                <w:sz w:val="24"/>
                <w:szCs w:val="24"/>
              </w:rPr>
              <w:t>Binary</w:t>
            </w:r>
            <w:proofErr w:type="spellEnd"/>
          </w:p>
        </w:tc>
        <w:tc>
          <w:tcPr>
            <w:tcW w:w="3823" w:type="dxa"/>
          </w:tcPr>
          <w:p w14:paraId="03CAC163" w14:textId="6FBBB2E3" w:rsidR="00A10EE3" w:rsidRPr="00A10EE3" w:rsidRDefault="00A10EE3" w:rsidP="00A10EE3">
            <w:pPr>
              <w:pStyle w:val="a3"/>
              <w:spacing w:line="240" w:lineRule="atLeast"/>
              <w:ind w:firstLine="0"/>
              <w:rPr>
                <w:rFonts w:cs="Times New Roman"/>
                <w:sz w:val="24"/>
                <w:szCs w:val="24"/>
              </w:rPr>
            </w:pPr>
            <w:r w:rsidRPr="00A10EE3">
              <w:rPr>
                <w:rFonts w:cs="Times New Roman"/>
                <w:sz w:val="24"/>
                <w:szCs w:val="24"/>
              </w:rPr>
              <w:t>Высокая производительность, компактность, строгая типизация</w:t>
            </w:r>
          </w:p>
        </w:tc>
        <w:tc>
          <w:tcPr>
            <w:tcW w:w="3116" w:type="dxa"/>
          </w:tcPr>
          <w:p w14:paraId="59FC7C6B" w14:textId="3B073A8E" w:rsidR="00A10EE3" w:rsidRPr="00A10EE3" w:rsidRDefault="00A10EE3" w:rsidP="00A10EE3">
            <w:pPr>
              <w:pStyle w:val="a3"/>
              <w:spacing w:line="240" w:lineRule="atLeast"/>
              <w:ind w:firstLine="0"/>
              <w:rPr>
                <w:rFonts w:cs="Times New Roman"/>
                <w:sz w:val="24"/>
                <w:szCs w:val="24"/>
              </w:rPr>
            </w:pPr>
            <w:r w:rsidRPr="00A10EE3">
              <w:rPr>
                <w:rFonts w:cs="Times New Roman"/>
                <w:sz w:val="24"/>
                <w:szCs w:val="24"/>
              </w:rPr>
              <w:t xml:space="preserve">Нечитаемый без </w:t>
            </w:r>
            <w:proofErr w:type="spellStart"/>
            <w:r w:rsidRPr="00A10EE3">
              <w:rPr>
                <w:rFonts w:cs="Times New Roman"/>
                <w:sz w:val="24"/>
                <w:szCs w:val="24"/>
              </w:rPr>
              <w:t>парсинга</w:t>
            </w:r>
            <w:proofErr w:type="spellEnd"/>
            <w:r w:rsidRPr="00A10EE3">
              <w:rPr>
                <w:rFonts w:cs="Times New Roman"/>
                <w:sz w:val="24"/>
                <w:szCs w:val="24"/>
              </w:rPr>
              <w:t>, сложность отладки, дополнительные зависимости</w:t>
            </w:r>
          </w:p>
        </w:tc>
      </w:tr>
    </w:tbl>
    <w:p w14:paraId="274B7069" w14:textId="680E748D" w:rsidR="00152726" w:rsidRDefault="00C00895" w:rsidP="00C00895">
      <w:pPr>
        <w:pStyle w:val="a3"/>
        <w:spacing w:before="120"/>
      </w:pPr>
      <w:r>
        <w:t xml:space="preserve">Каждый из приведенных форматов данных в таблице 1 имеет как достоинства, так и недостатки, исходя из которых формируется понимание целесообразности применения того или иного формата. </w:t>
      </w:r>
    </w:p>
    <w:p w14:paraId="3A7C495C" w14:textId="712FC63C" w:rsidR="00152726" w:rsidRDefault="00C00895" w:rsidP="00152726">
      <w:pPr>
        <w:pStyle w:val="a3"/>
      </w:pPr>
      <w:r>
        <w:t xml:space="preserve">Так, форматы </w:t>
      </w:r>
      <w:r>
        <w:rPr>
          <w:lang w:val="en-US"/>
        </w:rPr>
        <w:t>JSON</w:t>
      </w:r>
      <w:r>
        <w:t xml:space="preserve">, </w:t>
      </w:r>
      <w:r>
        <w:rPr>
          <w:lang w:val="en-US"/>
        </w:rPr>
        <w:t>XML</w:t>
      </w:r>
      <w:r>
        <w:t xml:space="preserve"> и </w:t>
      </w:r>
      <w:r>
        <w:rPr>
          <w:lang w:val="en-US"/>
        </w:rPr>
        <w:t>YAML</w:t>
      </w:r>
      <w:r>
        <w:t xml:space="preserve"> наиболее удобные для чтения человеком, чем все остальные форматы, но это достоинство форматов нивелируется большим размером, который </w:t>
      </w:r>
      <w:r w:rsidR="00152726">
        <w:t xml:space="preserve">в итоге </w:t>
      </w:r>
      <w:r>
        <w:t>занимают данные в таком формате</w:t>
      </w:r>
      <w:r w:rsidR="00307788">
        <w:t xml:space="preserve"> </w:t>
      </w:r>
      <w:r w:rsidR="00307788" w:rsidRPr="00967B3F">
        <w:t>[5]</w:t>
      </w:r>
      <w:r>
        <w:t>.</w:t>
      </w:r>
      <w:r w:rsidR="00152726">
        <w:t xml:space="preserve"> Чем больше дополнительной информации для удобства чтения, тем </w:t>
      </w:r>
      <w:r w:rsidR="000142B6">
        <w:t>больший размер будут иметь данные.</w:t>
      </w:r>
    </w:p>
    <w:p w14:paraId="15EF0FB3" w14:textId="515784A9" w:rsidR="00287018" w:rsidRDefault="00152726" w:rsidP="00152726">
      <w:pPr>
        <w:pStyle w:val="a3"/>
      </w:pPr>
      <w:r>
        <w:lastRenderedPageBreak/>
        <w:t>Форматы</w:t>
      </w:r>
      <w:r w:rsidRPr="00152726">
        <w:t xml:space="preserve"> </w:t>
      </w:r>
      <w:r>
        <w:rPr>
          <w:lang w:val="en-US"/>
        </w:rPr>
        <w:t>Form</w:t>
      </w:r>
      <w:r w:rsidRPr="00152726">
        <w:t xml:space="preserve"> </w:t>
      </w:r>
      <w:r>
        <w:rPr>
          <w:lang w:val="en-US"/>
        </w:rPr>
        <w:t>Data</w:t>
      </w:r>
      <w:r w:rsidRPr="00152726">
        <w:t xml:space="preserve"> </w:t>
      </w:r>
      <w:r>
        <w:t>и</w:t>
      </w:r>
      <w:r w:rsidRPr="00152726">
        <w:t xml:space="preserve"> </w:t>
      </w:r>
      <w:r>
        <w:rPr>
          <w:lang w:val="en-US"/>
        </w:rPr>
        <w:t>Plain</w:t>
      </w:r>
      <w:r w:rsidRPr="00152726">
        <w:t xml:space="preserve"> </w:t>
      </w:r>
      <w:r>
        <w:rPr>
          <w:lang w:val="en-US"/>
        </w:rPr>
        <w:t>Text</w:t>
      </w:r>
      <w:r w:rsidRPr="00152726">
        <w:t xml:space="preserve"> </w:t>
      </w:r>
      <w:r>
        <w:t>не</w:t>
      </w:r>
      <w:r w:rsidRPr="00152726">
        <w:t xml:space="preserve"> </w:t>
      </w:r>
      <w:r>
        <w:t xml:space="preserve">поддерживают вложенные структуры или достаточное количество типов данных. Переход от классического </w:t>
      </w:r>
      <w:r>
        <w:rPr>
          <w:lang w:val="en-US"/>
        </w:rPr>
        <w:t>JSON</w:t>
      </w:r>
      <w:r>
        <w:t xml:space="preserve">, предоставляющего вложенные структуры и типы данных, к таким форматам </w:t>
      </w:r>
      <w:r w:rsidR="000142B6">
        <w:t xml:space="preserve">будет сложным, требующим внесения изменений не только в </w:t>
      </w:r>
      <w:r w:rsidR="000142B6">
        <w:rPr>
          <w:lang w:val="en-US"/>
        </w:rPr>
        <w:t>API</w:t>
      </w:r>
      <w:r w:rsidR="000142B6">
        <w:t xml:space="preserve">, но и в реализацию этого </w:t>
      </w:r>
      <w:r w:rsidR="000142B6">
        <w:rPr>
          <w:lang w:val="en-US"/>
        </w:rPr>
        <w:t>API</w:t>
      </w:r>
      <w:r w:rsidR="000142B6">
        <w:t xml:space="preserve"> непосредственно в кодовой базе систем, а иногда и вовсе невозможным.</w:t>
      </w:r>
    </w:p>
    <w:p w14:paraId="707F854E" w14:textId="6C426B6E" w:rsidR="000142B6" w:rsidRDefault="000142B6" w:rsidP="00152726">
      <w:pPr>
        <w:pStyle w:val="a3"/>
      </w:pPr>
      <w:r>
        <w:t>Формат</w:t>
      </w:r>
      <w:r w:rsidRPr="000142B6">
        <w:t xml:space="preserve"> </w:t>
      </w:r>
      <w:r w:rsidRPr="000142B6">
        <w:rPr>
          <w:lang w:val="en-US"/>
        </w:rPr>
        <w:t>Multipart</w:t>
      </w:r>
      <w:r w:rsidRPr="000142B6">
        <w:t xml:space="preserve"> </w:t>
      </w:r>
      <w:r w:rsidRPr="000142B6">
        <w:rPr>
          <w:lang w:val="en-US"/>
        </w:rPr>
        <w:t>Form</w:t>
      </w:r>
      <w:r w:rsidRPr="000142B6">
        <w:t xml:space="preserve"> </w:t>
      </w:r>
      <w:r w:rsidRPr="000142B6">
        <w:rPr>
          <w:lang w:val="en-US"/>
        </w:rPr>
        <w:t>Data</w:t>
      </w:r>
      <w:r w:rsidRPr="000142B6">
        <w:t xml:space="preserve"> </w:t>
      </w:r>
      <w:r>
        <w:t>имеет</w:t>
      </w:r>
      <w:r w:rsidRPr="000142B6">
        <w:t xml:space="preserve"> </w:t>
      </w:r>
      <w:r>
        <w:t>главный недостаток – большой объем данных, представленных в таком формате. Остальные особенности данного формата в таком случае не играют никакой роли, так как от размера данных зависит скорость их передачи. Такой формат данных также не подходит для оптимизации клиент-серверного взаимодействия.</w:t>
      </w:r>
    </w:p>
    <w:p w14:paraId="4B2049B4" w14:textId="18DA4D5F" w:rsidR="000142B6" w:rsidRDefault="001B3192" w:rsidP="00152726">
      <w:pPr>
        <w:pStyle w:val="a3"/>
      </w:pPr>
      <w:r>
        <w:t>Бинарный формат данных</w:t>
      </w:r>
      <w:r w:rsidR="000142B6">
        <w:t xml:space="preserve"> одной стороны вовсе не читается человеком в сыром виде, но несмотря на это бинарный формат данных наиболее легковесный из всех приведенных форматов, а также поддерживает </w:t>
      </w:r>
      <w:r w:rsidR="007A0022">
        <w:t>строгую типизацию, к которой стремятся все современные и развивающиеся языки программирования. Бинарный формат данных отлично подойдет для использования в клиент-серверном взаимодействии с целью оптимизации процесса передачи данных.</w:t>
      </w:r>
    </w:p>
    <w:p w14:paraId="3C5977C2" w14:textId="301B2B58" w:rsidR="007A0022" w:rsidRDefault="001B3192" w:rsidP="007A0022">
      <w:pPr>
        <w:pStyle w:val="a3"/>
      </w:pPr>
      <w:r>
        <w:t>Таким образом,</w:t>
      </w:r>
      <w:r w:rsidR="007A0022">
        <w:t xml:space="preserve"> для небольших систем, не требующих оптимизации, отлично подойдут форматы </w:t>
      </w:r>
      <w:r w:rsidR="007A0022">
        <w:rPr>
          <w:lang w:val="en-US"/>
        </w:rPr>
        <w:t>JSON</w:t>
      </w:r>
      <w:r w:rsidR="007A0022">
        <w:t xml:space="preserve"> или </w:t>
      </w:r>
      <w:r w:rsidR="007A0022">
        <w:rPr>
          <w:lang w:val="en-US"/>
        </w:rPr>
        <w:t>XML</w:t>
      </w:r>
      <w:r>
        <w:t>.</w:t>
      </w:r>
      <w:r w:rsidR="007A0022">
        <w:t xml:space="preserve"> </w:t>
      </w:r>
      <w:r>
        <w:t xml:space="preserve">Для </w:t>
      </w:r>
      <w:r w:rsidR="007A0022">
        <w:t>максимальн</w:t>
      </w:r>
      <w:r>
        <w:t>ой</w:t>
      </w:r>
      <w:r w:rsidR="007A0022">
        <w:t xml:space="preserve"> скорост</w:t>
      </w:r>
      <w:r>
        <w:t>и</w:t>
      </w:r>
      <w:r w:rsidR="007A0022">
        <w:t xml:space="preserve"> передачи </w:t>
      </w:r>
      <w:r>
        <w:t>следует использовать</w:t>
      </w:r>
      <w:r w:rsidR="007A0022">
        <w:t xml:space="preserve"> бинарный формат данных.</w:t>
      </w:r>
      <w:r w:rsidR="007A0022">
        <w:br w:type="page"/>
      </w:r>
    </w:p>
    <w:p w14:paraId="62901969" w14:textId="28EEACFF" w:rsidR="00653664" w:rsidRDefault="009E2E9F" w:rsidP="008131B4">
      <w:pPr>
        <w:pStyle w:val="21"/>
        <w:numPr>
          <w:ilvl w:val="1"/>
          <w:numId w:val="4"/>
        </w:numPr>
        <w:tabs>
          <w:tab w:val="left" w:pos="1134"/>
        </w:tabs>
        <w:ind w:left="0" w:firstLine="709"/>
      </w:pPr>
      <w:bookmarkStart w:id="14" w:name="_Toc203166039"/>
      <w:bookmarkStart w:id="15" w:name="_Toc203384586"/>
      <w:r>
        <w:lastRenderedPageBreak/>
        <w:t xml:space="preserve">Модель </w:t>
      </w:r>
      <w:r>
        <w:rPr>
          <w:lang w:val="en-US"/>
        </w:rPr>
        <w:t>AS</w:t>
      </w:r>
      <w:r w:rsidRPr="009E2E9F">
        <w:t>-</w:t>
      </w:r>
      <w:r>
        <w:rPr>
          <w:lang w:val="en-US"/>
        </w:rPr>
        <w:t>IS</w:t>
      </w:r>
      <w:r>
        <w:t xml:space="preserve"> </w:t>
      </w:r>
      <w:r w:rsidR="00653664">
        <w:t xml:space="preserve">процесса </w:t>
      </w:r>
      <w:r w:rsidR="00C656CD">
        <w:t>получения данных от сервера</w:t>
      </w:r>
      <w:bookmarkEnd w:id="14"/>
      <w:bookmarkEnd w:id="15"/>
    </w:p>
    <w:p w14:paraId="124854EF" w14:textId="1B98751F" w:rsidR="009969A8" w:rsidRDefault="003C1A47" w:rsidP="000F5DBF">
      <w:pPr>
        <w:pStyle w:val="a3"/>
      </w:pPr>
      <w:r>
        <w:t>Для описания текущего состояния процесса получения данных была построена</w:t>
      </w:r>
      <w:r w:rsidR="000F5DBF">
        <w:t xml:space="preserve"> модель «как есть»</w:t>
      </w:r>
      <w:r>
        <w:t xml:space="preserve">. При построении модели использована нотация </w:t>
      </w:r>
      <w:r w:rsidR="000F5DBF">
        <w:t xml:space="preserve">моделирования </w:t>
      </w:r>
      <w:r w:rsidR="000F5DBF">
        <w:rPr>
          <w:lang w:val="en-US"/>
        </w:rPr>
        <w:t>IDEF</w:t>
      </w:r>
      <w:r w:rsidR="000F5DBF">
        <w:t>0</w:t>
      </w:r>
      <w:r w:rsidR="002E11AA" w:rsidRPr="002E11AA">
        <w:t xml:space="preserve"> [</w:t>
      </w:r>
      <w:r w:rsidR="00967B3F" w:rsidRPr="00967B3F">
        <w:t>6</w:t>
      </w:r>
      <w:r w:rsidR="002E11AA" w:rsidRPr="002E11AA">
        <w:t>]</w:t>
      </w:r>
      <w:r w:rsidR="000F5DBF">
        <w:t xml:space="preserve">. Это позволит рассмотреть процесс </w:t>
      </w:r>
      <w:r w:rsidR="00C260D9">
        <w:t>в целом и понять масштаб изменений, а также в каком месте всего процесса эти изменения будут добавлены.</w:t>
      </w:r>
    </w:p>
    <w:p w14:paraId="4FEB5253" w14:textId="6DFF351A" w:rsidR="000F5DBF" w:rsidRDefault="009B2B14" w:rsidP="000F5DBF">
      <w:pPr>
        <w:pStyle w:val="a3"/>
      </w:pPr>
      <w:r>
        <w:t xml:space="preserve">В рассматриваемой ниже диаграмме процесс продемонстрирован с точки зрения </w:t>
      </w:r>
      <w:r>
        <w:rPr>
          <w:lang w:val="en-US"/>
        </w:rPr>
        <w:t>backend</w:t>
      </w:r>
      <w:r w:rsidRPr="009B2B14">
        <w:t xml:space="preserve"> </w:t>
      </w:r>
      <w:r>
        <w:t xml:space="preserve">сервиса, реализованного на </w:t>
      </w:r>
      <w:r>
        <w:rPr>
          <w:lang w:val="en-US"/>
        </w:rPr>
        <w:t>Java</w:t>
      </w:r>
      <w:r>
        <w:t xml:space="preserve"> с использованием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Spring</w:t>
      </w:r>
      <w:r w:rsidR="003C1A47">
        <w:t xml:space="preserve"> </w:t>
      </w:r>
      <w:r w:rsidR="003C1A47">
        <w:rPr>
          <w:lang w:val="en-US"/>
        </w:rPr>
        <w:t>Boot</w:t>
      </w:r>
      <w:r w:rsidRPr="009B2B14">
        <w:t xml:space="preserve"> </w:t>
      </w:r>
      <w:r w:rsidR="00967B3F" w:rsidRPr="00967B3F">
        <w:t>[7]</w:t>
      </w:r>
      <w:r>
        <w:t>.</w:t>
      </w:r>
    </w:p>
    <w:p w14:paraId="537BE725" w14:textId="52D905E3" w:rsidR="00C656CD" w:rsidRDefault="00C656CD" w:rsidP="00C656CD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92032" behindDoc="0" locked="0" layoutInCell="1" allowOverlap="1" wp14:anchorId="04A93918" wp14:editId="2E33223D">
            <wp:simplePos x="0" y="0"/>
            <wp:positionH relativeFrom="column">
              <wp:posOffset>486245</wp:posOffset>
            </wp:positionH>
            <wp:positionV relativeFrom="paragraph">
              <wp:posOffset>576662</wp:posOffset>
            </wp:positionV>
            <wp:extent cx="5327015" cy="3703955"/>
            <wp:effectExtent l="0" t="0" r="6985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015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2B14">
        <w:t>На рисунке 4 представлена контекстная диаграмма всего процесса</w:t>
      </w:r>
      <w:r w:rsidR="00331958" w:rsidRPr="00331958">
        <w:t xml:space="preserve"> </w:t>
      </w:r>
      <w:r w:rsidR="00331958">
        <w:rPr>
          <w:lang w:val="en-US"/>
        </w:rPr>
        <w:t>AS</w:t>
      </w:r>
      <w:r w:rsidR="00331958" w:rsidRPr="00331958">
        <w:t>-</w:t>
      </w:r>
      <w:r w:rsidR="00331958">
        <w:rPr>
          <w:lang w:val="en-US"/>
        </w:rPr>
        <w:t>IS</w:t>
      </w:r>
      <w:r w:rsidR="009B2B14">
        <w:t xml:space="preserve"> получения данных от сервера.</w:t>
      </w:r>
    </w:p>
    <w:p w14:paraId="4DC6DD9A" w14:textId="5CB3F97C" w:rsidR="009B2B14" w:rsidRDefault="009B2B14" w:rsidP="006D72B1">
      <w:pPr>
        <w:pStyle w:val="a3"/>
        <w:ind w:firstLine="0"/>
        <w:jc w:val="center"/>
      </w:pPr>
      <w:r>
        <w:t>Рисунок 4 – Контекстная диаграмма процесса «Получить дан</w:t>
      </w:r>
      <w:r w:rsidR="00331958">
        <w:t>ные от сервера»</w:t>
      </w:r>
      <w:r w:rsidR="00E1212E">
        <w:t xml:space="preserve"> </w:t>
      </w:r>
      <w:r w:rsidR="00E1212E">
        <w:rPr>
          <w:lang w:val="en-US"/>
        </w:rPr>
        <w:t>AS</w:t>
      </w:r>
      <w:r w:rsidR="00E1212E" w:rsidRPr="00331958">
        <w:t>-</w:t>
      </w:r>
      <w:r w:rsidR="00E1212E">
        <w:rPr>
          <w:lang w:val="en-US"/>
        </w:rPr>
        <w:t>IS</w:t>
      </w:r>
    </w:p>
    <w:p w14:paraId="04582274" w14:textId="1C1576DC" w:rsidR="009B2B14" w:rsidRDefault="00331958" w:rsidP="000F5DBF">
      <w:pPr>
        <w:pStyle w:val="a3"/>
      </w:pPr>
      <w:r>
        <w:t>Контекстная диаграмма представлена в виде одного блока «Получить данные от сервера».</w:t>
      </w:r>
    </w:p>
    <w:p w14:paraId="0E7E065F" w14:textId="6064839F" w:rsidR="00331958" w:rsidRDefault="003C1A47" w:rsidP="00331958">
      <w:pPr>
        <w:pStyle w:val="a3"/>
      </w:pPr>
      <w:r>
        <w:t>На вход приходит информация</w:t>
      </w:r>
      <w:r w:rsidR="00331958">
        <w:t xml:space="preserve"> для получения бизнес-данных</w:t>
      </w:r>
      <w:r>
        <w:t>.</w:t>
      </w:r>
      <w:r w:rsidR="00331958">
        <w:t xml:space="preserve"> </w:t>
      </w:r>
      <w:r>
        <w:t xml:space="preserve">Она </w:t>
      </w:r>
      <w:r w:rsidR="00331958">
        <w:t xml:space="preserve">будет использована для составления </w:t>
      </w:r>
      <w:r w:rsidR="00331958">
        <w:rPr>
          <w:lang w:val="en-US"/>
        </w:rPr>
        <w:t>HTTP</w:t>
      </w:r>
      <w:r w:rsidR="00331958" w:rsidRPr="00331958">
        <w:t>-</w:t>
      </w:r>
      <w:r w:rsidR="00331958">
        <w:t>запроса.</w:t>
      </w:r>
    </w:p>
    <w:p w14:paraId="46DC4B7C" w14:textId="398FA01D" w:rsidR="00331958" w:rsidRDefault="003C1A47" w:rsidP="00B31282">
      <w:pPr>
        <w:pStyle w:val="a3"/>
      </w:pPr>
      <w:r>
        <w:lastRenderedPageBreak/>
        <w:t>На выходе отдается</w:t>
      </w:r>
      <w:r w:rsidR="00B31282">
        <w:t xml:space="preserve"> </w:t>
      </w:r>
      <w:r w:rsidR="00C656CD">
        <w:rPr>
          <w:lang w:val="en-US"/>
        </w:rPr>
        <w:t>runtime</w:t>
      </w:r>
      <w:r w:rsidR="00C656CD" w:rsidRPr="00C656CD">
        <w:t>-</w:t>
      </w:r>
      <w:r w:rsidR="00C656CD">
        <w:t>объект тела ответа</w:t>
      </w:r>
      <w:r>
        <w:t>.</w:t>
      </w:r>
      <w:r w:rsidR="00B31282">
        <w:t xml:space="preserve"> </w:t>
      </w:r>
      <w:r>
        <w:t>Э</w:t>
      </w:r>
      <w:r w:rsidR="00B31282">
        <w:t xml:space="preserve">то бизнес-данные и финальный результат отправки </w:t>
      </w:r>
      <w:r w:rsidR="00B31282">
        <w:rPr>
          <w:lang w:val="en-US"/>
        </w:rPr>
        <w:t>HTTP</w:t>
      </w:r>
      <w:r w:rsidR="00B31282">
        <w:t>-запроса.</w:t>
      </w:r>
    </w:p>
    <w:p w14:paraId="5832FE72" w14:textId="12C66F52" w:rsidR="00331958" w:rsidRDefault="00331958" w:rsidP="00331958">
      <w:pPr>
        <w:pStyle w:val="a3"/>
      </w:pPr>
      <w:r>
        <w:t xml:space="preserve">Стрелки управления на данном уровне являются: </w:t>
      </w:r>
    </w:p>
    <w:p w14:paraId="4DAC7409" w14:textId="0B8E4632" w:rsidR="00331958" w:rsidRDefault="00331958" w:rsidP="00331958">
      <w:pPr>
        <w:pStyle w:val="a3"/>
        <w:numPr>
          <w:ilvl w:val="0"/>
          <w:numId w:val="13"/>
        </w:numPr>
        <w:tabs>
          <w:tab w:val="left" w:pos="993"/>
        </w:tabs>
        <w:ind w:left="0" w:firstLine="709"/>
      </w:pPr>
      <w:r>
        <w:rPr>
          <w:lang w:val="en-US"/>
        </w:rPr>
        <w:t>API</w:t>
      </w:r>
      <w:r>
        <w:t xml:space="preserve"> (спецификация взаимодействия между клиентом и сервером);</w:t>
      </w:r>
    </w:p>
    <w:p w14:paraId="656EF7FD" w14:textId="2BA3EF3D" w:rsidR="00331958" w:rsidRDefault="00331958" w:rsidP="00331958">
      <w:pPr>
        <w:pStyle w:val="a3"/>
        <w:numPr>
          <w:ilvl w:val="0"/>
          <w:numId w:val="13"/>
        </w:numPr>
        <w:tabs>
          <w:tab w:val="left" w:pos="993"/>
        </w:tabs>
        <w:ind w:left="0" w:firstLine="709"/>
      </w:pPr>
      <w:r>
        <w:t>модель данных (структура передаваемых данных);</w:t>
      </w:r>
    </w:p>
    <w:p w14:paraId="28A713EA" w14:textId="3E6B2120" w:rsidR="00331958" w:rsidRDefault="00331958" w:rsidP="00331958">
      <w:pPr>
        <w:pStyle w:val="a3"/>
        <w:numPr>
          <w:ilvl w:val="0"/>
          <w:numId w:val="13"/>
        </w:numPr>
        <w:tabs>
          <w:tab w:val="left" w:pos="993"/>
        </w:tabs>
        <w:ind w:left="0" w:firstLine="709"/>
      </w:pPr>
      <w:r>
        <w:t xml:space="preserve">правила формирования запроса (требования к </w:t>
      </w:r>
      <w:r w:rsidR="00B31282">
        <w:t>данным запроса</w:t>
      </w:r>
      <w:r>
        <w:t>);</w:t>
      </w:r>
    </w:p>
    <w:p w14:paraId="1AB5061C" w14:textId="5BD771A1" w:rsidR="00331958" w:rsidRDefault="00331958" w:rsidP="00331958">
      <w:pPr>
        <w:pStyle w:val="a3"/>
        <w:numPr>
          <w:ilvl w:val="0"/>
          <w:numId w:val="13"/>
        </w:numPr>
        <w:tabs>
          <w:tab w:val="left" w:pos="993"/>
        </w:tabs>
        <w:ind w:left="0" w:firstLine="709"/>
      </w:pPr>
      <w:r>
        <w:t>документация приложения (</w:t>
      </w:r>
      <w:r w:rsidRPr="00331958">
        <w:t>описание программного кода сервиса</w:t>
      </w:r>
      <w:r>
        <w:t>).</w:t>
      </w:r>
    </w:p>
    <w:p w14:paraId="732F07D9" w14:textId="22875632" w:rsidR="00B31282" w:rsidRDefault="00B31282" w:rsidP="00B31282">
      <w:pPr>
        <w:pStyle w:val="a3"/>
        <w:tabs>
          <w:tab w:val="left" w:pos="993"/>
        </w:tabs>
      </w:pPr>
      <w:r>
        <w:t xml:space="preserve">Стрелкой «механизм» для диаграммы является </w:t>
      </w:r>
      <w:proofErr w:type="spellStart"/>
      <w:r>
        <w:t>фреймворк</w:t>
      </w:r>
      <w:proofErr w:type="spellEnd"/>
      <w:r>
        <w:t xml:space="preserve"> </w:t>
      </w:r>
      <w:r>
        <w:rPr>
          <w:lang w:val="en-US"/>
        </w:rPr>
        <w:t>Spring</w:t>
      </w:r>
      <w:r w:rsidRPr="00B31282">
        <w:t xml:space="preserve"> </w:t>
      </w:r>
      <w:r>
        <w:rPr>
          <w:lang w:val="en-US"/>
        </w:rPr>
        <w:t>Boot</w:t>
      </w:r>
      <w:r>
        <w:t xml:space="preserve">, так как именно </w:t>
      </w:r>
      <w:proofErr w:type="spellStart"/>
      <w:r>
        <w:t>фреймворк</w:t>
      </w:r>
      <w:proofErr w:type="spellEnd"/>
      <w:r>
        <w:t xml:space="preserve"> управляет отправкой </w:t>
      </w:r>
      <w:r w:rsidR="00F36244">
        <w:t>запроса и получением ответа, а также управляет зависимостями приложения, с помощью которых построена вся логика обработки данных.</w:t>
      </w:r>
    </w:p>
    <w:p w14:paraId="15653D75" w14:textId="7E1C29AB" w:rsidR="00C656CD" w:rsidRDefault="00C656CD" w:rsidP="00C656CD">
      <w:pPr>
        <w:pStyle w:val="a3"/>
        <w:tabs>
          <w:tab w:val="left" w:pos="993"/>
        </w:tabs>
      </w:pPr>
      <w:r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 wp14:anchorId="404D8658" wp14:editId="2615E156">
            <wp:simplePos x="0" y="0"/>
            <wp:positionH relativeFrom="column">
              <wp:posOffset>350493</wp:posOffset>
            </wp:positionH>
            <wp:positionV relativeFrom="paragraph">
              <wp:posOffset>525145</wp:posOffset>
            </wp:positionV>
            <wp:extent cx="5223510" cy="3640455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479F">
        <w:t>Далее необходимо рассмотреть процесс получения данных от сервера более детально на рисунке 5.</w:t>
      </w:r>
    </w:p>
    <w:p w14:paraId="1E08F07B" w14:textId="55CBC089" w:rsidR="00AC479F" w:rsidRPr="00AC479F" w:rsidRDefault="00AC479F" w:rsidP="006D72B1">
      <w:pPr>
        <w:pStyle w:val="a3"/>
        <w:tabs>
          <w:tab w:val="left" w:pos="993"/>
        </w:tabs>
        <w:ind w:firstLine="0"/>
        <w:jc w:val="center"/>
      </w:pPr>
      <w:r>
        <w:t xml:space="preserve">Рисунок 5 – Диаграмма декомпозиции процесса «Получить данные от сервера» </w:t>
      </w:r>
      <w:r>
        <w:rPr>
          <w:lang w:val="en-US"/>
        </w:rPr>
        <w:t>AS</w:t>
      </w:r>
      <w:r w:rsidRPr="00AC479F">
        <w:t>-</w:t>
      </w:r>
      <w:r>
        <w:rPr>
          <w:lang w:val="en-US"/>
        </w:rPr>
        <w:t>IS</w:t>
      </w:r>
    </w:p>
    <w:p w14:paraId="4A4DB647" w14:textId="548ED770" w:rsidR="00C260D9" w:rsidRDefault="00AC479F" w:rsidP="000F5DBF">
      <w:pPr>
        <w:pStyle w:val="a3"/>
      </w:pPr>
      <w:r>
        <w:t>Весь процесс можно разделить на три условных этапа.</w:t>
      </w:r>
    </w:p>
    <w:p w14:paraId="06EBD176" w14:textId="7932261A" w:rsidR="00AC479F" w:rsidRDefault="00AC479F" w:rsidP="000F5DBF">
      <w:pPr>
        <w:pStyle w:val="a3"/>
      </w:pPr>
      <w:r>
        <w:lastRenderedPageBreak/>
        <w:t>В первую очередь с помощью данных для запроса формируется полезная нагрузка запроса – тело запроса. Позднее этот этап будет рассмотрен более детально.</w:t>
      </w:r>
    </w:p>
    <w:p w14:paraId="13ECA1E5" w14:textId="0D3DFE8F" w:rsidR="00AC479F" w:rsidRDefault="00AC479F" w:rsidP="000F5DBF">
      <w:pPr>
        <w:pStyle w:val="a3"/>
      </w:pPr>
      <w:r>
        <w:t xml:space="preserve">Во вторую очередь происходит отправка запроса и получение на него ответа. Как правило, весь этот процесс берет на себя </w:t>
      </w:r>
      <w:proofErr w:type="spellStart"/>
      <w:r>
        <w:t>фреймворк</w:t>
      </w:r>
      <w:proofErr w:type="spellEnd"/>
      <w:r>
        <w:t xml:space="preserve"> </w:t>
      </w:r>
      <w:r>
        <w:rPr>
          <w:lang w:val="en-US"/>
        </w:rPr>
        <w:t>Spring</w:t>
      </w:r>
      <w:r w:rsidRPr="006F1E4B">
        <w:t xml:space="preserve"> </w:t>
      </w:r>
      <w:r>
        <w:rPr>
          <w:lang w:val="en-US"/>
        </w:rPr>
        <w:t>Boot</w:t>
      </w:r>
      <w:r>
        <w:t xml:space="preserve">, предоставляя ту или иную реализацию </w:t>
      </w:r>
      <w:r>
        <w:rPr>
          <w:lang w:val="en-US"/>
        </w:rPr>
        <w:t>HTTP</w:t>
      </w:r>
      <w:r w:rsidRPr="006F1E4B">
        <w:t>-</w:t>
      </w:r>
      <w:r>
        <w:t xml:space="preserve">клиента, но в рамках данной работы </w:t>
      </w:r>
      <w:r w:rsidR="006F1E4B">
        <w:t>это играет роли</w:t>
      </w:r>
      <w:r w:rsidR="00967B3F" w:rsidRPr="00967B3F">
        <w:t xml:space="preserve"> [8]</w:t>
      </w:r>
      <w:r w:rsidR="006F1E4B">
        <w:t>.</w:t>
      </w:r>
    </w:p>
    <w:p w14:paraId="0164A7BB" w14:textId="4D3D5A2B" w:rsidR="006F1E4B" w:rsidRDefault="006F1E4B" w:rsidP="000F5DBF">
      <w:pPr>
        <w:pStyle w:val="a3"/>
      </w:pPr>
      <w:r>
        <w:t xml:space="preserve">В третью очередь происходит обработка полученного </w:t>
      </w:r>
      <w:r>
        <w:rPr>
          <w:lang w:val="en-US"/>
        </w:rPr>
        <w:t>HTTP</w:t>
      </w:r>
      <w:r>
        <w:t>-ответа. На данном этапе происходит извлечение полезных бизнес-данных</w:t>
      </w:r>
      <w:r w:rsidR="00C656CD">
        <w:t xml:space="preserve"> из ответа от сервера</w:t>
      </w:r>
      <w:r w:rsidR="00967B3F" w:rsidRPr="00967B3F">
        <w:t xml:space="preserve"> [9]</w:t>
      </w:r>
      <w:r>
        <w:t>.</w:t>
      </w:r>
    </w:p>
    <w:p w14:paraId="27904FE9" w14:textId="4B830C26" w:rsidR="00C656CD" w:rsidRDefault="00C656CD" w:rsidP="00C656CD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94080" behindDoc="0" locked="0" layoutInCell="1" allowOverlap="1" wp14:anchorId="43AFA8E9" wp14:editId="08CC420C">
            <wp:simplePos x="0" y="0"/>
            <wp:positionH relativeFrom="column">
              <wp:posOffset>32937</wp:posOffset>
            </wp:positionH>
            <wp:positionV relativeFrom="paragraph">
              <wp:posOffset>545989</wp:posOffset>
            </wp:positionV>
            <wp:extent cx="5940425" cy="4131310"/>
            <wp:effectExtent l="0" t="0" r="3175" b="254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1E4B">
        <w:t>Теперь необходимо рассмотреть более детально процесс формирования тела запроса на рисунке 6.</w:t>
      </w:r>
    </w:p>
    <w:p w14:paraId="39FC9782" w14:textId="2FC09209" w:rsidR="006F1E4B" w:rsidRDefault="006F1E4B" w:rsidP="006D72B1">
      <w:pPr>
        <w:pStyle w:val="a3"/>
        <w:ind w:firstLine="0"/>
        <w:jc w:val="center"/>
      </w:pPr>
      <w:r>
        <w:t xml:space="preserve">Рисунок 6 – Диаграмма декомпозиции процесса «Сформировать полезную нагрузку запроса» </w:t>
      </w:r>
      <w:r>
        <w:rPr>
          <w:lang w:val="en-US"/>
        </w:rPr>
        <w:t>AS</w:t>
      </w:r>
      <w:r w:rsidRPr="006F1E4B">
        <w:t>-</w:t>
      </w:r>
      <w:r>
        <w:rPr>
          <w:lang w:val="en-US"/>
        </w:rPr>
        <w:t>IS</w:t>
      </w:r>
    </w:p>
    <w:p w14:paraId="09AF31B9" w14:textId="2255AC83" w:rsidR="006F1E4B" w:rsidRDefault="006F1E4B" w:rsidP="000F5DBF">
      <w:pPr>
        <w:pStyle w:val="a3"/>
      </w:pPr>
      <w:r>
        <w:t>Данный процесс также разделен на три этапа.</w:t>
      </w:r>
    </w:p>
    <w:p w14:paraId="4BC7E73E" w14:textId="59EECD53" w:rsidR="006F1E4B" w:rsidRDefault="006F1E4B" w:rsidP="000F5DBF">
      <w:pPr>
        <w:pStyle w:val="a3"/>
      </w:pPr>
      <w:r>
        <w:lastRenderedPageBreak/>
        <w:t xml:space="preserve">Сначала происходит сбор нужной информации для составления тела запроса. Источники этих данных могут быть разные – интегрированные с текущим сервисом системы, </w:t>
      </w:r>
      <w:r w:rsidR="00DC365A">
        <w:t>смежные</w:t>
      </w:r>
      <w:r>
        <w:t xml:space="preserve"> сервисы текущей системы, константы, база данных и т.д.</w:t>
      </w:r>
    </w:p>
    <w:p w14:paraId="2B9B7EB4" w14:textId="3E8E71F9" w:rsidR="006F1E4B" w:rsidRDefault="006F1E4B" w:rsidP="000F5DBF">
      <w:pPr>
        <w:pStyle w:val="a3"/>
      </w:pPr>
      <w:r>
        <w:t>Д</w:t>
      </w:r>
      <w:r w:rsidR="00DC365A">
        <w:t xml:space="preserve">алее происходит процесс формирования тела запроса. На данном этапе формируется один объект, описывающий тело запроса со всеми необходимыми данными, приведенные к требуемому </w:t>
      </w:r>
      <w:r w:rsidR="00DC365A">
        <w:rPr>
          <w:lang w:val="en-US"/>
        </w:rPr>
        <w:t>API</w:t>
      </w:r>
      <w:r w:rsidR="00DC365A">
        <w:t xml:space="preserve"> формату</w:t>
      </w:r>
      <w:r w:rsidR="00CA70BA">
        <w:t xml:space="preserve"> (в данном случае </w:t>
      </w:r>
      <w:r w:rsidR="009637EE">
        <w:t xml:space="preserve">и </w:t>
      </w:r>
      <w:r w:rsidR="00CA70BA">
        <w:t xml:space="preserve">в качестве примера – </w:t>
      </w:r>
      <w:r w:rsidR="00CA70BA">
        <w:rPr>
          <w:lang w:val="en-US"/>
        </w:rPr>
        <w:t>JSON</w:t>
      </w:r>
      <w:r w:rsidR="00CA70BA">
        <w:t>). Объект передается на выход данного процесса.</w:t>
      </w:r>
    </w:p>
    <w:p w14:paraId="0ADB7124" w14:textId="470DCE19" w:rsidR="009637EE" w:rsidRDefault="009637EE" w:rsidP="009637EE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95104" behindDoc="0" locked="0" layoutInCell="1" allowOverlap="1" wp14:anchorId="6B9A82C9" wp14:editId="518D3A16">
            <wp:simplePos x="0" y="0"/>
            <wp:positionH relativeFrom="column">
              <wp:posOffset>17035</wp:posOffset>
            </wp:positionH>
            <wp:positionV relativeFrom="paragraph">
              <wp:posOffset>860646</wp:posOffset>
            </wp:positionV>
            <wp:extent cx="5940425" cy="4132580"/>
            <wp:effectExtent l="0" t="0" r="3175" b="127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365A">
        <w:t>И последней в процессе получения данных от сервера диаграммой является декомпозици</w:t>
      </w:r>
      <w:r>
        <w:t>я процесса</w:t>
      </w:r>
      <w:r w:rsidR="00DC365A">
        <w:t xml:space="preserve"> обработки </w:t>
      </w:r>
      <w:r w:rsidR="00DC365A">
        <w:rPr>
          <w:lang w:val="en-US"/>
        </w:rPr>
        <w:t>HTTP</w:t>
      </w:r>
      <w:r w:rsidR="00DC365A">
        <w:t>-ответа</w:t>
      </w:r>
      <w:r w:rsidR="00CA70BA">
        <w:t>, представленная на рисунке 7.</w:t>
      </w:r>
    </w:p>
    <w:p w14:paraId="0562C5C4" w14:textId="443184C2" w:rsidR="00CA70BA" w:rsidRPr="00082484" w:rsidRDefault="00CA70BA" w:rsidP="006D72B1">
      <w:pPr>
        <w:pStyle w:val="a3"/>
        <w:ind w:firstLine="0"/>
        <w:jc w:val="center"/>
      </w:pPr>
      <w:r>
        <w:t xml:space="preserve">Рисунок 7 – Диаграмма декомпозиции процесса «Обработать </w:t>
      </w:r>
      <w:r>
        <w:rPr>
          <w:lang w:val="en-US"/>
        </w:rPr>
        <w:t>HTTP</w:t>
      </w:r>
      <w:r>
        <w:t xml:space="preserve">-ответ» </w:t>
      </w:r>
      <w:r>
        <w:rPr>
          <w:lang w:val="en-US"/>
        </w:rPr>
        <w:t>AS</w:t>
      </w:r>
      <w:r w:rsidRPr="006F1E4B">
        <w:t>-</w:t>
      </w:r>
      <w:r>
        <w:rPr>
          <w:lang w:val="en-US"/>
        </w:rPr>
        <w:t>IS</w:t>
      </w:r>
    </w:p>
    <w:p w14:paraId="3ABEEE67" w14:textId="346C1A29" w:rsidR="00CA70BA" w:rsidRDefault="00CA70BA" w:rsidP="00CA70BA">
      <w:pPr>
        <w:pStyle w:val="a3"/>
      </w:pPr>
      <w:r>
        <w:t xml:space="preserve">Последний этап процесса получения данных состоит из </w:t>
      </w:r>
      <w:r w:rsidR="009637EE">
        <w:t>двух</w:t>
      </w:r>
      <w:r>
        <w:t xml:space="preserve"> шагов.</w:t>
      </w:r>
    </w:p>
    <w:p w14:paraId="4DCC89EA" w14:textId="54EA2250" w:rsidR="00CA70BA" w:rsidRPr="009637EE" w:rsidRDefault="00CA70BA" w:rsidP="00CA70BA">
      <w:pPr>
        <w:pStyle w:val="a3"/>
      </w:pPr>
      <w:r>
        <w:lastRenderedPageBreak/>
        <w:t xml:space="preserve">Первый шаг – </w:t>
      </w:r>
      <w:r w:rsidR="009637EE">
        <w:t xml:space="preserve">извлечение из полученного ответа полезных данных (тело ответа), которые являются </w:t>
      </w:r>
      <w:r w:rsidR="009637EE">
        <w:rPr>
          <w:lang w:val="en-US"/>
        </w:rPr>
        <w:t>JSON</w:t>
      </w:r>
      <w:r w:rsidR="009637EE">
        <w:t xml:space="preserve"> строкой.</w:t>
      </w:r>
    </w:p>
    <w:p w14:paraId="543E2773" w14:textId="19E1EB36" w:rsidR="00CA70BA" w:rsidRPr="009637EE" w:rsidRDefault="009637EE" w:rsidP="00CA70BA">
      <w:pPr>
        <w:pStyle w:val="a3"/>
      </w:pPr>
      <w:r>
        <w:t xml:space="preserve">Второй шаг – </w:t>
      </w:r>
      <w:proofErr w:type="spellStart"/>
      <w:r>
        <w:t>десериализация</w:t>
      </w:r>
      <w:proofErr w:type="spellEnd"/>
      <w:r>
        <w:t xml:space="preserve"> полезных данных из </w:t>
      </w:r>
      <w:r>
        <w:rPr>
          <w:lang w:val="en-US"/>
        </w:rPr>
        <w:t>JSON</w:t>
      </w:r>
      <w:r>
        <w:t xml:space="preserve"> формата в </w:t>
      </w:r>
      <w:r>
        <w:rPr>
          <w:lang w:val="en-US"/>
        </w:rPr>
        <w:t>runtime</w:t>
      </w:r>
      <w:r w:rsidRPr="009637EE">
        <w:t>-</w:t>
      </w:r>
      <w:r>
        <w:t xml:space="preserve">объект. Такой объект позволит работать удобно обрабатывать ответ как обычный экземпляр </w:t>
      </w:r>
      <w:r>
        <w:rPr>
          <w:lang w:val="en-US"/>
        </w:rPr>
        <w:t>Java</w:t>
      </w:r>
      <w:r>
        <w:t xml:space="preserve">-класса, описывающего </w:t>
      </w:r>
      <w:r w:rsidR="00370C73">
        <w:t>своим состоянием ответ от сервера</w:t>
      </w:r>
      <w:r w:rsidR="00967B3F" w:rsidRPr="00967B3F">
        <w:t xml:space="preserve"> [10]</w:t>
      </w:r>
      <w:r w:rsidR="00370C73">
        <w:t>.</w:t>
      </w:r>
    </w:p>
    <w:p w14:paraId="2DF9C343" w14:textId="7BC8E8B1" w:rsidR="007330E8" w:rsidRDefault="007330E8" w:rsidP="00CA70BA">
      <w:pPr>
        <w:pStyle w:val="a3"/>
      </w:pPr>
      <w:r>
        <w:t xml:space="preserve">Рассмотрев детально процесс получения данных от сервера, стоит отметить, что использование </w:t>
      </w:r>
      <w:r>
        <w:rPr>
          <w:lang w:val="en-US"/>
        </w:rPr>
        <w:t>JSON</w:t>
      </w:r>
      <w:r>
        <w:t xml:space="preserve"> формата данных происходит дважды – при формировании тела </w:t>
      </w:r>
      <w:r>
        <w:rPr>
          <w:lang w:val="en-US"/>
        </w:rPr>
        <w:t>HTTP</w:t>
      </w:r>
      <w:r w:rsidRPr="007330E8">
        <w:t>-</w:t>
      </w:r>
      <w:r>
        <w:t xml:space="preserve">запроса и при </w:t>
      </w:r>
      <w:r w:rsidR="00370C73">
        <w:t>обработке полученного</w:t>
      </w:r>
      <w:r>
        <w:t xml:space="preserve"> ответа на этот запрос. </w:t>
      </w:r>
      <w:r w:rsidR="00370C73">
        <w:t>Внутри</w:t>
      </w:r>
      <w:r>
        <w:t xml:space="preserve"> бизнес-логики приложения объект представлен в виде конкретного экземпляра класса.</w:t>
      </w:r>
    </w:p>
    <w:p w14:paraId="4B359F83" w14:textId="63354911" w:rsidR="007330E8" w:rsidRDefault="007330E8">
      <w:pPr>
        <w:widowControl/>
        <w:autoSpaceDE/>
        <w:autoSpaceDN/>
        <w:spacing w:after="160" w:line="259" w:lineRule="auto"/>
        <w:rPr>
          <w:rFonts w:eastAsiaTheme="minorHAnsi" w:cstheme="minorBidi"/>
          <w:sz w:val="28"/>
        </w:rPr>
      </w:pPr>
      <w:r>
        <w:br w:type="page"/>
      </w:r>
    </w:p>
    <w:p w14:paraId="6EDA83B6" w14:textId="3D39B89A" w:rsidR="007330E8" w:rsidRDefault="007330E8" w:rsidP="007330E8">
      <w:pPr>
        <w:pStyle w:val="21"/>
        <w:numPr>
          <w:ilvl w:val="1"/>
          <w:numId w:val="4"/>
        </w:numPr>
        <w:tabs>
          <w:tab w:val="left" w:pos="1134"/>
        </w:tabs>
      </w:pPr>
      <w:bookmarkStart w:id="16" w:name="_Toc203166040"/>
      <w:bookmarkStart w:id="17" w:name="_Toc203384587"/>
      <w:r>
        <w:lastRenderedPageBreak/>
        <w:t xml:space="preserve">Модель </w:t>
      </w:r>
      <w:r>
        <w:rPr>
          <w:lang w:val="en-US"/>
        </w:rPr>
        <w:t>AS</w:t>
      </w:r>
      <w:r w:rsidRPr="009E2E9F">
        <w:t>-</w:t>
      </w:r>
      <w:r>
        <w:rPr>
          <w:lang w:val="en-US"/>
        </w:rPr>
        <w:t>IS</w:t>
      </w:r>
      <w:r>
        <w:t xml:space="preserve"> процесса обработки </w:t>
      </w:r>
      <w:r w:rsidR="00476DE7">
        <w:t>входящего</w:t>
      </w:r>
      <w:r w:rsidR="00501783">
        <w:t xml:space="preserve"> запроса</w:t>
      </w:r>
      <w:bookmarkEnd w:id="16"/>
      <w:bookmarkEnd w:id="17"/>
    </w:p>
    <w:p w14:paraId="2AEF0A68" w14:textId="41265CFC" w:rsidR="00D133E6" w:rsidRDefault="00476DE7" w:rsidP="00D133E6">
      <w:pPr>
        <w:pStyle w:val="a3"/>
      </w:pPr>
      <w:r>
        <w:t xml:space="preserve">Изменение используемого формата данных затрагивает не только отправителя, но и получателя </w:t>
      </w:r>
      <w:r>
        <w:rPr>
          <w:lang w:val="en-US"/>
        </w:rPr>
        <w:t>HTTP</w:t>
      </w:r>
      <w:r>
        <w:t xml:space="preserve">-запроса в клиент-серверном взаимодействии между двумя </w:t>
      </w:r>
      <w:proofErr w:type="spellStart"/>
      <w:r>
        <w:t>микросервисами</w:t>
      </w:r>
      <w:proofErr w:type="spellEnd"/>
      <w:r>
        <w:t xml:space="preserve"> в системе. Поэтому также необходимо детально рассмотреть процесс обработки входящего </w:t>
      </w:r>
      <w:r>
        <w:rPr>
          <w:lang w:val="en-US"/>
        </w:rPr>
        <w:t>HTTP</w:t>
      </w:r>
      <w:r>
        <w:t>-запроса со стороны сервера.</w:t>
      </w:r>
    </w:p>
    <w:p w14:paraId="04E43312" w14:textId="25D3BDF5" w:rsidR="009C6B71" w:rsidRDefault="00F366A4" w:rsidP="009C6B71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1D68EF3D" wp14:editId="52ADB581">
            <wp:simplePos x="0" y="0"/>
            <wp:positionH relativeFrom="column">
              <wp:posOffset>56515</wp:posOffset>
            </wp:positionH>
            <wp:positionV relativeFrom="paragraph">
              <wp:posOffset>532545</wp:posOffset>
            </wp:positionV>
            <wp:extent cx="5940425" cy="4139565"/>
            <wp:effectExtent l="0" t="0" r="317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3698">
        <w:t>На рисунке 8 представлена контекстная диаграмма процесса обработки входящего запроса.</w:t>
      </w:r>
    </w:p>
    <w:p w14:paraId="7FE0EF86" w14:textId="0E3AF6D8" w:rsidR="00D03698" w:rsidRDefault="00D03698" w:rsidP="006D72B1">
      <w:pPr>
        <w:pStyle w:val="a3"/>
        <w:ind w:firstLine="0"/>
        <w:jc w:val="center"/>
      </w:pPr>
      <w:r>
        <w:t>Рисунок 8 – Контекстная диаграмма процесса «Обработать входящий запрос»</w:t>
      </w:r>
      <w:r w:rsidR="00013846">
        <w:t xml:space="preserve"> </w:t>
      </w:r>
      <w:r w:rsidR="00013846">
        <w:rPr>
          <w:lang w:val="en-US"/>
        </w:rPr>
        <w:t>AS</w:t>
      </w:r>
      <w:r w:rsidR="00013846" w:rsidRPr="00331958">
        <w:t>-</w:t>
      </w:r>
      <w:r w:rsidR="00013846">
        <w:rPr>
          <w:lang w:val="en-US"/>
        </w:rPr>
        <w:t>IS</w:t>
      </w:r>
    </w:p>
    <w:p w14:paraId="49FA8CC8" w14:textId="7BD4262E" w:rsidR="00D03698" w:rsidRDefault="00D03698" w:rsidP="00D03698">
      <w:pPr>
        <w:pStyle w:val="a3"/>
      </w:pPr>
      <w:r>
        <w:t>Контекстная диаграмма содержит в себе единственный блок «Обработать входящий запрос».</w:t>
      </w:r>
    </w:p>
    <w:p w14:paraId="14C9B47D" w14:textId="51C8817A" w:rsidR="00D03698" w:rsidRDefault="00D03698" w:rsidP="00D03698">
      <w:pPr>
        <w:pStyle w:val="a3"/>
      </w:pPr>
      <w:r>
        <w:t xml:space="preserve">На входе данный процесс имеет входящий </w:t>
      </w:r>
      <w:r>
        <w:rPr>
          <w:lang w:val="en-US"/>
        </w:rPr>
        <w:t>HTTP</w:t>
      </w:r>
      <w:r>
        <w:t>-запрос</w:t>
      </w:r>
      <w:r w:rsidR="006345F4">
        <w:t xml:space="preserve"> с полезными данными в теле</w:t>
      </w:r>
      <w:r w:rsidR="004F7710" w:rsidRPr="004F7710">
        <w:t xml:space="preserve"> [11]</w:t>
      </w:r>
      <w:r>
        <w:t>.</w:t>
      </w:r>
    </w:p>
    <w:p w14:paraId="23AC168D" w14:textId="313BFB49" w:rsidR="00D03698" w:rsidRDefault="00D03698" w:rsidP="00D03698">
      <w:pPr>
        <w:pStyle w:val="a3"/>
      </w:pPr>
      <w:r>
        <w:lastRenderedPageBreak/>
        <w:t xml:space="preserve">На выходе процесс содержит </w:t>
      </w:r>
      <w:r w:rsidR="009C6B71">
        <w:t xml:space="preserve">исходящий </w:t>
      </w:r>
      <w:r>
        <w:rPr>
          <w:lang w:val="en-US"/>
        </w:rPr>
        <w:t>HTTP</w:t>
      </w:r>
      <w:r w:rsidRPr="00D03698">
        <w:t>-</w:t>
      </w:r>
      <w:r>
        <w:t xml:space="preserve">ответ от </w:t>
      </w:r>
      <w:r w:rsidR="009C6B71">
        <w:t>сервиса, в котором содержатся либо полезные данные, которые запрашивал клиент, либо сообщение об ошибке, которая могла произойти в ходе обработки запроса.</w:t>
      </w:r>
    </w:p>
    <w:p w14:paraId="6523DD7C" w14:textId="212898F9" w:rsidR="009C6B71" w:rsidRDefault="009C6B71" w:rsidP="00D03698">
      <w:pPr>
        <w:pStyle w:val="a3"/>
      </w:pPr>
      <w:r>
        <w:t>Стрелками управления для данного процесса являются:</w:t>
      </w:r>
    </w:p>
    <w:p w14:paraId="2D813F15" w14:textId="1C412C9B" w:rsidR="009C6B71" w:rsidRDefault="009C6B71" w:rsidP="009C6B71">
      <w:pPr>
        <w:pStyle w:val="a3"/>
        <w:numPr>
          <w:ilvl w:val="0"/>
          <w:numId w:val="15"/>
        </w:numPr>
        <w:tabs>
          <w:tab w:val="left" w:pos="993"/>
        </w:tabs>
        <w:ind w:left="0" w:firstLine="709"/>
      </w:pPr>
      <w:r>
        <w:rPr>
          <w:lang w:val="en-US"/>
        </w:rPr>
        <w:t>API</w:t>
      </w:r>
      <w:r>
        <w:t xml:space="preserve"> (спецификация взаимодействия между клиентом и сервером);</w:t>
      </w:r>
    </w:p>
    <w:p w14:paraId="0B58F900" w14:textId="0049D6C3" w:rsidR="009C6B71" w:rsidRDefault="009C6B71" w:rsidP="009C6B71">
      <w:pPr>
        <w:pStyle w:val="a3"/>
        <w:numPr>
          <w:ilvl w:val="0"/>
          <w:numId w:val="15"/>
        </w:numPr>
        <w:tabs>
          <w:tab w:val="left" w:pos="993"/>
        </w:tabs>
        <w:ind w:left="0" w:firstLine="709"/>
      </w:pPr>
      <w:r>
        <w:t>настройки безопасности (правила доступа к ресурсам сервера);</w:t>
      </w:r>
    </w:p>
    <w:p w14:paraId="2945CF86" w14:textId="00904DBD" w:rsidR="009C6B71" w:rsidRDefault="009C6B71" w:rsidP="009C6B71">
      <w:pPr>
        <w:pStyle w:val="a3"/>
        <w:numPr>
          <w:ilvl w:val="0"/>
          <w:numId w:val="15"/>
        </w:numPr>
        <w:tabs>
          <w:tab w:val="left" w:pos="993"/>
        </w:tabs>
        <w:ind w:left="0" w:firstLine="709"/>
      </w:pPr>
      <w:r>
        <w:t>модель данных (структура передаваемых данных);</w:t>
      </w:r>
    </w:p>
    <w:p w14:paraId="3B03049B" w14:textId="0213244C" w:rsidR="009C6B71" w:rsidRDefault="009C6B71" w:rsidP="009C6B71">
      <w:pPr>
        <w:pStyle w:val="a3"/>
        <w:numPr>
          <w:ilvl w:val="0"/>
          <w:numId w:val="15"/>
        </w:numPr>
        <w:tabs>
          <w:tab w:val="left" w:pos="993"/>
        </w:tabs>
        <w:ind w:left="0" w:firstLine="709"/>
      </w:pPr>
      <w:r>
        <w:t>правила формирования ответа (требования к данным ответа);</w:t>
      </w:r>
    </w:p>
    <w:p w14:paraId="33642697" w14:textId="1DBF5825" w:rsidR="009C6B71" w:rsidRDefault="009C6B71" w:rsidP="009C6B71">
      <w:pPr>
        <w:pStyle w:val="a3"/>
        <w:numPr>
          <w:ilvl w:val="0"/>
          <w:numId w:val="15"/>
        </w:numPr>
        <w:tabs>
          <w:tab w:val="left" w:pos="993"/>
        </w:tabs>
        <w:ind w:left="0" w:firstLine="709"/>
      </w:pPr>
      <w:r>
        <w:t>документация приложения (описание программного кода сервиса).</w:t>
      </w:r>
    </w:p>
    <w:p w14:paraId="4E608614" w14:textId="662189EA" w:rsidR="00D03698" w:rsidRDefault="00D133E6" w:rsidP="00D133E6">
      <w:pPr>
        <w:pStyle w:val="a3"/>
        <w:tabs>
          <w:tab w:val="left" w:pos="993"/>
        </w:tabs>
      </w:pPr>
      <w:r>
        <w:t xml:space="preserve">Механизмом для всего процесса также, как и для отправки запроса, будет являться </w:t>
      </w:r>
      <w:proofErr w:type="spellStart"/>
      <w:r>
        <w:t>фреймворк</w:t>
      </w:r>
      <w:proofErr w:type="spellEnd"/>
      <w:r>
        <w:t xml:space="preserve"> </w:t>
      </w:r>
      <w:r>
        <w:rPr>
          <w:lang w:val="en-US"/>
        </w:rPr>
        <w:t>Spring</w:t>
      </w:r>
      <w:r w:rsidRPr="00D133E6">
        <w:t xml:space="preserve"> </w:t>
      </w:r>
      <w:r>
        <w:rPr>
          <w:lang w:val="en-US"/>
        </w:rPr>
        <w:t>Boot</w:t>
      </w:r>
      <w:r>
        <w:t>, управляющий принятием запроса и отправкой ответа.</w:t>
      </w:r>
    </w:p>
    <w:p w14:paraId="7B1E2E6C" w14:textId="37D27E6C" w:rsidR="00A063DC" w:rsidRDefault="00A063DC" w:rsidP="00A063DC">
      <w:pPr>
        <w:pStyle w:val="a3"/>
        <w:tabs>
          <w:tab w:val="left" w:pos="993"/>
        </w:tabs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3AD1C013" wp14:editId="21F9C1D9">
            <wp:simplePos x="0" y="0"/>
            <wp:positionH relativeFrom="column">
              <wp:posOffset>32938</wp:posOffset>
            </wp:positionH>
            <wp:positionV relativeFrom="paragraph">
              <wp:posOffset>529121</wp:posOffset>
            </wp:positionV>
            <wp:extent cx="5940425" cy="4142105"/>
            <wp:effectExtent l="0" t="0" r="317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66A4">
        <w:t>На рисунке 9 представлен первый уровень декомпозиции процесса обработки входящего запроса.</w:t>
      </w:r>
    </w:p>
    <w:p w14:paraId="53CBAD5B" w14:textId="25FCA3AB" w:rsidR="00F366A4" w:rsidRPr="00AF48A1" w:rsidRDefault="00F366A4" w:rsidP="006D72B1">
      <w:pPr>
        <w:pStyle w:val="a3"/>
        <w:ind w:firstLine="0"/>
        <w:jc w:val="center"/>
      </w:pPr>
      <w:r>
        <w:t xml:space="preserve">Рисунок 9 – Диаграмма декомпозиции процесса «Обработать входящий запрос» </w:t>
      </w:r>
      <w:r>
        <w:rPr>
          <w:lang w:val="en-US"/>
        </w:rPr>
        <w:t>AS</w:t>
      </w:r>
      <w:r w:rsidRPr="006F1E4B">
        <w:t>-</w:t>
      </w:r>
      <w:r>
        <w:rPr>
          <w:lang w:val="en-US"/>
        </w:rPr>
        <w:t>IS</w:t>
      </w:r>
    </w:p>
    <w:p w14:paraId="681FA44C" w14:textId="4A3B25F2" w:rsidR="00F366A4" w:rsidRDefault="00F366A4" w:rsidP="00F366A4">
      <w:pPr>
        <w:pStyle w:val="a3"/>
      </w:pPr>
      <w:r>
        <w:lastRenderedPageBreak/>
        <w:t>Весь процесс обработки запроса разбит на три последовательных блока.</w:t>
      </w:r>
    </w:p>
    <w:p w14:paraId="5A2B8469" w14:textId="53EC3F82" w:rsidR="00F366A4" w:rsidRDefault="00B66C94" w:rsidP="00F366A4">
      <w:pPr>
        <w:pStyle w:val="a3"/>
      </w:pPr>
      <w:r>
        <w:t xml:space="preserve">Первый блок «Принять </w:t>
      </w:r>
      <w:r>
        <w:rPr>
          <w:lang w:val="en-US"/>
        </w:rPr>
        <w:t>HTTP</w:t>
      </w:r>
      <w:r w:rsidRPr="00B66C94">
        <w:t>-</w:t>
      </w:r>
      <w:r>
        <w:t>запрос» отвечает за наличие ресурса по указанному пути запроса и проверку наличия доступа к этому ресурсу. Также на данном этапе извлекается полезная нагрузка из запроса. Процесс извлечения будет рассмотрен далее.</w:t>
      </w:r>
    </w:p>
    <w:p w14:paraId="294D3D63" w14:textId="14C923B6" w:rsidR="00B66C94" w:rsidRDefault="00B66C94" w:rsidP="00F366A4">
      <w:pPr>
        <w:pStyle w:val="a3"/>
      </w:pPr>
      <w:r>
        <w:t xml:space="preserve">Вторым блоком диаграммы декомпозиции процесса обработки входящего запроса является непосредственно обработка запроса. На данном над данными </w:t>
      </w:r>
      <w:r w:rsidR="00AF48A1">
        <w:t>производятся бизнес-операции.</w:t>
      </w:r>
    </w:p>
    <w:p w14:paraId="4495FDC3" w14:textId="216E2F13" w:rsidR="00B754E5" w:rsidRDefault="00B754E5" w:rsidP="00F366A4">
      <w:pPr>
        <w:pStyle w:val="a3"/>
      </w:pPr>
      <w:r>
        <w:t xml:space="preserve">Последний блок производит отправку </w:t>
      </w:r>
      <w:r>
        <w:rPr>
          <w:lang w:val="en-US"/>
        </w:rPr>
        <w:t>HTTP</w:t>
      </w:r>
      <w:r w:rsidRPr="00B754E5">
        <w:t>-</w:t>
      </w:r>
      <w:r>
        <w:t>ответа на запрос. В рамках данной работы детальное рассмотрение данного этапа не требуется.</w:t>
      </w:r>
    </w:p>
    <w:p w14:paraId="135E7EC6" w14:textId="5F11B148" w:rsidR="00A063DC" w:rsidRDefault="00A063DC" w:rsidP="00A063DC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34319915" wp14:editId="33F4E323">
            <wp:simplePos x="0" y="0"/>
            <wp:positionH relativeFrom="column">
              <wp:posOffset>24986</wp:posOffset>
            </wp:positionH>
            <wp:positionV relativeFrom="paragraph">
              <wp:posOffset>518630</wp:posOffset>
            </wp:positionV>
            <wp:extent cx="5940425" cy="4116070"/>
            <wp:effectExtent l="0" t="0" r="317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54E5">
        <w:t xml:space="preserve">Далее необходимо рассмотреть процесс принятия </w:t>
      </w:r>
      <w:r w:rsidR="00B754E5">
        <w:rPr>
          <w:lang w:val="en-US"/>
        </w:rPr>
        <w:t>HTTP</w:t>
      </w:r>
      <w:r w:rsidR="00B754E5" w:rsidRPr="00B754E5">
        <w:t>-</w:t>
      </w:r>
      <w:r w:rsidR="00B754E5">
        <w:t>запроса, который представлен на рисунке 10.</w:t>
      </w:r>
    </w:p>
    <w:p w14:paraId="487FE496" w14:textId="15F832C2" w:rsidR="00B754E5" w:rsidRPr="00B754E5" w:rsidRDefault="00B754E5" w:rsidP="006D72B1">
      <w:pPr>
        <w:pStyle w:val="a3"/>
        <w:ind w:firstLine="0"/>
        <w:jc w:val="center"/>
      </w:pPr>
      <w:r>
        <w:t xml:space="preserve">Рисунок 10 – Диаграмма декомпозиции процесса «Принять </w:t>
      </w:r>
      <w:r>
        <w:rPr>
          <w:lang w:val="en-US"/>
        </w:rPr>
        <w:t>HTTP</w:t>
      </w:r>
      <w:r>
        <w:t xml:space="preserve">-запрос» </w:t>
      </w:r>
      <w:r>
        <w:rPr>
          <w:lang w:val="en-US"/>
        </w:rPr>
        <w:t>AS</w:t>
      </w:r>
      <w:r w:rsidRPr="006F1E4B">
        <w:t>-</w:t>
      </w:r>
      <w:r>
        <w:rPr>
          <w:lang w:val="en-US"/>
        </w:rPr>
        <w:t>IS</w:t>
      </w:r>
    </w:p>
    <w:p w14:paraId="5D8AAC68" w14:textId="5E784EF1" w:rsidR="00B754E5" w:rsidRDefault="00AF48A1" w:rsidP="00B754E5">
      <w:pPr>
        <w:pStyle w:val="a3"/>
      </w:pPr>
      <w:r>
        <w:t xml:space="preserve">Диаграмма принятия </w:t>
      </w:r>
      <w:r>
        <w:rPr>
          <w:lang w:val="en-US"/>
        </w:rPr>
        <w:t>HTTP</w:t>
      </w:r>
      <w:r w:rsidRPr="00AF48A1">
        <w:t>-</w:t>
      </w:r>
      <w:r>
        <w:t>запроса</w:t>
      </w:r>
      <w:r w:rsidR="00B754E5">
        <w:t xml:space="preserve"> </w:t>
      </w:r>
      <w:r>
        <w:t>разделена на</w:t>
      </w:r>
      <w:r w:rsidR="00B754E5">
        <w:t xml:space="preserve"> </w:t>
      </w:r>
      <w:r>
        <w:t xml:space="preserve">три </w:t>
      </w:r>
      <w:r w:rsidR="00B754E5">
        <w:t>блока.</w:t>
      </w:r>
    </w:p>
    <w:p w14:paraId="1E257C48" w14:textId="077659D0" w:rsidR="00F366A4" w:rsidRDefault="00AF48A1" w:rsidP="00D133E6">
      <w:pPr>
        <w:pStyle w:val="a3"/>
        <w:tabs>
          <w:tab w:val="left" w:pos="993"/>
        </w:tabs>
      </w:pPr>
      <w:r>
        <w:t xml:space="preserve">Первым блоком данной диаграммы является «Проверить доступ к запрашиваемому ресурсу». На этом этапе происходит проверка наличия </w:t>
      </w:r>
      <w:r>
        <w:lastRenderedPageBreak/>
        <w:t>доступа к ресурсу согласно настройкам безопасности, то есть производится авторизация.</w:t>
      </w:r>
    </w:p>
    <w:p w14:paraId="626036F5" w14:textId="1566DB65" w:rsidR="00AF48A1" w:rsidRDefault="00AF48A1" w:rsidP="00D133E6">
      <w:pPr>
        <w:pStyle w:val="a3"/>
        <w:tabs>
          <w:tab w:val="left" w:pos="993"/>
        </w:tabs>
      </w:pPr>
      <w:r>
        <w:t xml:space="preserve">Как только проверка доступа была успешно пройдена, то данные запроса передаются в блок «Извлечь полезную нагрузку». На данном этапе извлекается тело запроса в формате </w:t>
      </w:r>
      <w:r>
        <w:rPr>
          <w:lang w:val="en-US"/>
        </w:rPr>
        <w:t>JSON</w:t>
      </w:r>
      <w:r>
        <w:t xml:space="preserve"> из всего запроса и передаются в третий блок.</w:t>
      </w:r>
    </w:p>
    <w:p w14:paraId="25FB67CB" w14:textId="3B170387" w:rsidR="00AF48A1" w:rsidRDefault="00AF48A1" w:rsidP="00D133E6">
      <w:pPr>
        <w:pStyle w:val="a3"/>
        <w:tabs>
          <w:tab w:val="left" w:pos="993"/>
        </w:tabs>
      </w:pPr>
      <w:r>
        <w:t xml:space="preserve">Третий блок отвечает за преобразование полезной нагрузка в формате </w:t>
      </w:r>
      <w:r>
        <w:rPr>
          <w:lang w:val="en-US"/>
        </w:rPr>
        <w:t>JSON</w:t>
      </w:r>
      <w:r>
        <w:t xml:space="preserve"> к </w:t>
      </w:r>
      <w:r>
        <w:rPr>
          <w:lang w:val="en-US"/>
        </w:rPr>
        <w:t>runtime</w:t>
      </w:r>
      <w:r w:rsidRPr="00AF48A1">
        <w:t>-</w:t>
      </w:r>
      <w:r>
        <w:t>объекту</w:t>
      </w:r>
      <w:r w:rsidR="00A063DC">
        <w:t xml:space="preserve"> для дальнейшего использования такого объекта в бизнес-операциях по текущему процессу во всей системе.</w:t>
      </w:r>
    </w:p>
    <w:p w14:paraId="7CEF36C7" w14:textId="7EA4FD85" w:rsidR="00F80BBE" w:rsidRDefault="006345F4" w:rsidP="00D133E6">
      <w:pPr>
        <w:pStyle w:val="a3"/>
        <w:tabs>
          <w:tab w:val="left" w:pos="993"/>
        </w:tabs>
      </w:pP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7EEE819C" wp14:editId="2B54769C">
            <wp:simplePos x="0" y="0"/>
            <wp:positionH relativeFrom="column">
              <wp:posOffset>-37465</wp:posOffset>
            </wp:positionH>
            <wp:positionV relativeFrom="paragraph">
              <wp:posOffset>587375</wp:posOffset>
            </wp:positionV>
            <wp:extent cx="5940425" cy="4121150"/>
            <wp:effectExtent l="0" t="0" r="317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0BBE">
        <w:t xml:space="preserve">После </w:t>
      </w:r>
      <w:r>
        <w:t xml:space="preserve">получения </w:t>
      </w:r>
      <w:r w:rsidR="00F80BBE">
        <w:rPr>
          <w:lang w:val="en-US"/>
        </w:rPr>
        <w:t>Java</w:t>
      </w:r>
      <w:r w:rsidR="00F80BBE" w:rsidRPr="00F80BBE">
        <w:t>-</w:t>
      </w:r>
      <w:r w:rsidR="00F80BBE">
        <w:t>объект</w:t>
      </w:r>
      <w:r>
        <w:t>а</w:t>
      </w:r>
      <w:r w:rsidR="004F7710" w:rsidRPr="004F7710">
        <w:t xml:space="preserve"> [12]</w:t>
      </w:r>
      <w:r w:rsidR="00F80BBE">
        <w:t xml:space="preserve"> происходит обработка этих данных по текущей бизнес-операции. Данный процесс представлен на рисунке 11.</w:t>
      </w:r>
    </w:p>
    <w:p w14:paraId="00985102" w14:textId="46A337EB" w:rsidR="00F80BBE" w:rsidRPr="00F80BBE" w:rsidRDefault="00F80BBE" w:rsidP="006D72B1">
      <w:pPr>
        <w:pStyle w:val="a3"/>
        <w:ind w:firstLine="0"/>
        <w:jc w:val="center"/>
      </w:pPr>
      <w:r>
        <w:t xml:space="preserve">Рисунок 11 – Диаграмма декомпозиции процесса «Обработать запрос» </w:t>
      </w:r>
      <w:r>
        <w:rPr>
          <w:lang w:val="en-US"/>
        </w:rPr>
        <w:t>AS</w:t>
      </w:r>
      <w:r w:rsidRPr="006F1E4B">
        <w:t>-</w:t>
      </w:r>
      <w:r>
        <w:rPr>
          <w:lang w:val="en-US"/>
        </w:rPr>
        <w:t>IS</w:t>
      </w:r>
    </w:p>
    <w:p w14:paraId="074D9E52" w14:textId="6460728F" w:rsidR="00065C3A" w:rsidRDefault="00F80BBE" w:rsidP="00F80BBE">
      <w:pPr>
        <w:pStyle w:val="a3"/>
      </w:pPr>
      <w:r>
        <w:t xml:space="preserve">На диаграмме декомпозиции процесса обработки запроса присутствует три блока. Сначала производится </w:t>
      </w:r>
      <w:proofErr w:type="spellStart"/>
      <w:r>
        <w:t>валидация</w:t>
      </w:r>
      <w:proofErr w:type="spellEnd"/>
      <w:r>
        <w:t xml:space="preserve"> полученных из запроса данных на наличие, формат и так далее. После чего производятся операции с базой данных</w:t>
      </w:r>
      <w:r w:rsidR="00065C3A">
        <w:t xml:space="preserve">. Операции с БД могут и отсутствовать, если этого не предусматривает </w:t>
      </w:r>
      <w:r w:rsidR="00065C3A">
        <w:lastRenderedPageBreak/>
        <w:t xml:space="preserve">бизнес-процесс. После того, как вся бизнес-обработка была произведена, приложение переходит к формированию </w:t>
      </w:r>
      <w:r w:rsidR="00065C3A">
        <w:rPr>
          <w:lang w:val="en-US"/>
        </w:rPr>
        <w:t>HTTP</w:t>
      </w:r>
      <w:r w:rsidR="00065C3A" w:rsidRPr="00065C3A">
        <w:t>-</w:t>
      </w:r>
      <w:r w:rsidR="00065C3A">
        <w:t xml:space="preserve">ответа на запрос. </w:t>
      </w:r>
    </w:p>
    <w:p w14:paraId="0D8F91AD" w14:textId="1D2CABC0" w:rsidR="00F80BBE" w:rsidRDefault="00065C3A" w:rsidP="00F80BBE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37D06D99" wp14:editId="6E60DE41">
            <wp:simplePos x="0" y="0"/>
            <wp:positionH relativeFrom="column">
              <wp:posOffset>9083</wp:posOffset>
            </wp:positionH>
            <wp:positionV relativeFrom="paragraph">
              <wp:posOffset>259632</wp:posOffset>
            </wp:positionV>
            <wp:extent cx="5940425" cy="4129405"/>
            <wp:effectExtent l="0" t="0" r="3175" b="444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Процесс формирования ответа детально представлен на рисунке 12.</w:t>
      </w:r>
    </w:p>
    <w:p w14:paraId="3696F953" w14:textId="25EAF42D" w:rsidR="00065C3A" w:rsidRPr="00065C3A" w:rsidRDefault="00065C3A" w:rsidP="008E1222">
      <w:pPr>
        <w:pStyle w:val="a3"/>
        <w:ind w:firstLine="0"/>
        <w:jc w:val="center"/>
      </w:pPr>
      <w:r>
        <w:t xml:space="preserve">Рисунок 12 – Диаграмма декомпозиции процесса «Сформировать </w:t>
      </w:r>
      <w:r>
        <w:rPr>
          <w:lang w:val="en-US"/>
        </w:rPr>
        <w:t>HTTP</w:t>
      </w:r>
      <w:r w:rsidRPr="00065C3A">
        <w:t>-</w:t>
      </w:r>
      <w:r>
        <w:t xml:space="preserve">ответ» </w:t>
      </w:r>
      <w:r>
        <w:rPr>
          <w:lang w:val="en-US"/>
        </w:rPr>
        <w:t>AS</w:t>
      </w:r>
      <w:r w:rsidRPr="006F1E4B">
        <w:t>-</w:t>
      </w:r>
      <w:r>
        <w:rPr>
          <w:lang w:val="en-US"/>
        </w:rPr>
        <w:t>IS</w:t>
      </w:r>
    </w:p>
    <w:p w14:paraId="3F1F9B3A" w14:textId="3DE830B9" w:rsidR="00065C3A" w:rsidRDefault="00065C3A" w:rsidP="00065C3A">
      <w:pPr>
        <w:pStyle w:val="a3"/>
      </w:pPr>
      <w:r>
        <w:t>Процесс формирования важен в рамках данной работы и содержит в себе два блока.</w:t>
      </w:r>
    </w:p>
    <w:p w14:paraId="0FA20BAB" w14:textId="7AD96E4E" w:rsidR="00065C3A" w:rsidRDefault="00065C3A" w:rsidP="00065C3A">
      <w:pPr>
        <w:pStyle w:val="a3"/>
      </w:pPr>
      <w:r>
        <w:t xml:space="preserve">Первый блок отвечает за преобразование данных ответа (как правило, тело ответа) в используемый по </w:t>
      </w:r>
      <w:r>
        <w:rPr>
          <w:lang w:val="en-US"/>
        </w:rPr>
        <w:t>API</w:t>
      </w:r>
      <w:r>
        <w:t xml:space="preserve"> формату. Чаще всего таким форматом является </w:t>
      </w:r>
      <w:r>
        <w:rPr>
          <w:lang w:val="en-US"/>
        </w:rPr>
        <w:t>JSON</w:t>
      </w:r>
      <w:r>
        <w:t xml:space="preserve">. За преобразование отвечает тот же механизм, что и преобразовывал данные запроса из </w:t>
      </w:r>
      <w:r>
        <w:rPr>
          <w:lang w:val="en-US"/>
        </w:rPr>
        <w:t>JSON</w:t>
      </w:r>
      <w:r>
        <w:t xml:space="preserve"> в </w:t>
      </w:r>
      <w:r>
        <w:rPr>
          <w:lang w:val="en-US"/>
        </w:rPr>
        <w:t>runtime</w:t>
      </w:r>
      <w:r w:rsidRPr="00065C3A">
        <w:t>-</w:t>
      </w:r>
      <w:r>
        <w:t>объект.</w:t>
      </w:r>
    </w:p>
    <w:p w14:paraId="62BD49E0" w14:textId="58C2F30D" w:rsidR="00065C3A" w:rsidRDefault="00065C3A" w:rsidP="00065C3A">
      <w:pPr>
        <w:pStyle w:val="a3"/>
      </w:pPr>
      <w:r>
        <w:t xml:space="preserve">После </w:t>
      </w:r>
      <w:r w:rsidR="00A86FA4">
        <w:t xml:space="preserve">формирования тела ответа создается ответ на </w:t>
      </w:r>
      <w:r w:rsidR="00A86FA4">
        <w:rPr>
          <w:lang w:val="en-US"/>
        </w:rPr>
        <w:t>HTTP</w:t>
      </w:r>
      <w:r w:rsidR="00A86FA4" w:rsidRPr="00A86FA4">
        <w:t>-</w:t>
      </w:r>
      <w:r w:rsidR="00A86FA4">
        <w:t xml:space="preserve">запрос. Данный процесс происходит на втором блоке рассматриваемой формирования </w:t>
      </w:r>
      <w:r w:rsidR="00A86FA4">
        <w:rPr>
          <w:lang w:val="en-US"/>
        </w:rPr>
        <w:t>HTTP</w:t>
      </w:r>
      <w:r w:rsidR="00A86FA4" w:rsidRPr="00A86FA4">
        <w:t>-</w:t>
      </w:r>
      <w:r w:rsidR="00A86FA4">
        <w:t>ответа. На данном этапе добавляется различная мета информация к ответу. Затем ответ передается на отправку клиенту.</w:t>
      </w:r>
    </w:p>
    <w:p w14:paraId="49F31B47" w14:textId="005DA82D" w:rsidR="00A86FA4" w:rsidRDefault="00A86FA4" w:rsidP="00065C3A">
      <w:pPr>
        <w:pStyle w:val="a3"/>
      </w:pPr>
      <w:r>
        <w:lastRenderedPageBreak/>
        <w:t xml:space="preserve">Таким образом, детально проанализировав весь процесс обработки запроса сервером можно отметить два момента, в которых происходит использование </w:t>
      </w:r>
      <w:r>
        <w:rPr>
          <w:lang w:val="en-US"/>
        </w:rPr>
        <w:t>JSON</w:t>
      </w:r>
      <w:r>
        <w:t xml:space="preserve"> формата. Первый раз это происходит при извлечении полезных данных из тела запроса. Второй раз использование </w:t>
      </w:r>
      <w:r>
        <w:rPr>
          <w:lang w:val="en-US"/>
        </w:rPr>
        <w:t>JSON</w:t>
      </w:r>
      <w:r>
        <w:t xml:space="preserve"> формата происходит в момент формирования ответа на входящий запрос, когда к данному формату приводится тело ответа.</w:t>
      </w:r>
    </w:p>
    <w:p w14:paraId="37108C6D" w14:textId="22672D87" w:rsidR="008A49CE" w:rsidRDefault="00A86FA4" w:rsidP="008927DC">
      <w:pPr>
        <w:pStyle w:val="21"/>
        <w:numPr>
          <w:ilvl w:val="1"/>
          <w:numId w:val="4"/>
        </w:numPr>
        <w:tabs>
          <w:tab w:val="left" w:pos="1134"/>
        </w:tabs>
        <w:ind w:left="0" w:firstLine="709"/>
      </w:pPr>
      <w:r>
        <w:br w:type="page"/>
      </w:r>
      <w:bookmarkStart w:id="18" w:name="_Toc203166041"/>
      <w:bookmarkStart w:id="19" w:name="_Toc203384588"/>
      <w:r w:rsidR="008927DC">
        <w:lastRenderedPageBreak/>
        <w:t xml:space="preserve">Анализ </w:t>
      </w:r>
      <w:r w:rsidR="008927DC">
        <w:rPr>
          <w:lang w:val="en-US"/>
        </w:rPr>
        <w:t>Java</w:t>
      </w:r>
      <w:r w:rsidR="008927DC" w:rsidRPr="008927DC">
        <w:t>-</w:t>
      </w:r>
      <w:r w:rsidR="008927DC">
        <w:t xml:space="preserve">библиотек для </w:t>
      </w:r>
      <w:proofErr w:type="spellStart"/>
      <w:r w:rsidR="008927DC">
        <w:t>сериализации</w:t>
      </w:r>
      <w:proofErr w:type="spellEnd"/>
      <w:r w:rsidR="008927DC">
        <w:t xml:space="preserve"> и </w:t>
      </w:r>
      <w:proofErr w:type="spellStart"/>
      <w:r w:rsidR="008927DC">
        <w:t>десериализации</w:t>
      </w:r>
      <w:proofErr w:type="spellEnd"/>
      <w:r w:rsidR="008927DC">
        <w:t xml:space="preserve"> объектов</w:t>
      </w:r>
      <w:bookmarkEnd w:id="18"/>
      <w:bookmarkEnd w:id="19"/>
    </w:p>
    <w:p w14:paraId="79A78C64" w14:textId="38230674" w:rsidR="00D03698" w:rsidRDefault="008927DC" w:rsidP="008927DC">
      <w:pPr>
        <w:pStyle w:val="a3"/>
      </w:pPr>
      <w:r>
        <w:t>В рамках исследования возможных форматов данных</w:t>
      </w:r>
      <w:r w:rsidR="006345F4">
        <w:t xml:space="preserve"> </w:t>
      </w:r>
      <w:r>
        <w:t>был выбран бинарный формат данных. Выбор обусловлен высокой скорост</w:t>
      </w:r>
      <w:r w:rsidR="00D74130">
        <w:t>ью</w:t>
      </w:r>
      <w:r>
        <w:t xml:space="preserve"> передачи данных </w:t>
      </w:r>
      <w:r w:rsidR="00D74130">
        <w:t xml:space="preserve">в таком формате </w:t>
      </w:r>
      <w:r>
        <w:t>между сервисами</w:t>
      </w:r>
      <w:r w:rsidR="00D74130">
        <w:t>.</w:t>
      </w:r>
    </w:p>
    <w:p w14:paraId="57B91C46" w14:textId="4C69B065" w:rsidR="009C1511" w:rsidRDefault="00D74130" w:rsidP="008927DC">
      <w:pPr>
        <w:pStyle w:val="a3"/>
      </w:pPr>
      <w:r>
        <w:t xml:space="preserve">Для реализации </w:t>
      </w:r>
      <w:r>
        <w:rPr>
          <w:lang w:val="en-US"/>
        </w:rPr>
        <w:t>RESTful</w:t>
      </w:r>
      <w:r>
        <w:t xml:space="preserve"> сервисов </w:t>
      </w:r>
      <w:r w:rsidR="007F291C">
        <w:t>популярен</w:t>
      </w:r>
      <w:r>
        <w:t xml:space="preserve"> язык программирования </w:t>
      </w:r>
      <w:r>
        <w:rPr>
          <w:lang w:val="en-US"/>
        </w:rPr>
        <w:t>Java</w:t>
      </w:r>
      <w:r w:rsidR="009C1511">
        <w:t xml:space="preserve">. </w:t>
      </w:r>
      <w:r w:rsidR="007A2536">
        <w:t xml:space="preserve">На </w:t>
      </w:r>
      <w:r w:rsidR="007A2536">
        <w:rPr>
          <w:lang w:val="en-US"/>
        </w:rPr>
        <w:t>Java</w:t>
      </w:r>
      <w:r w:rsidR="007A2536">
        <w:t xml:space="preserve"> написан </w:t>
      </w:r>
      <w:proofErr w:type="spellStart"/>
      <w:r w:rsidR="007A2536">
        <w:t>фреймворк</w:t>
      </w:r>
      <w:proofErr w:type="spellEnd"/>
      <w:r w:rsidR="007A2536">
        <w:t xml:space="preserve"> </w:t>
      </w:r>
      <w:r w:rsidR="007A2536">
        <w:rPr>
          <w:lang w:val="en-US"/>
        </w:rPr>
        <w:t>Spring</w:t>
      </w:r>
      <w:r w:rsidR="007A2536" w:rsidRPr="007F291C">
        <w:t xml:space="preserve"> </w:t>
      </w:r>
      <w:r w:rsidR="007A2536">
        <w:rPr>
          <w:lang w:val="en-US"/>
        </w:rPr>
        <w:t>Boot</w:t>
      </w:r>
      <w:r w:rsidR="007A2536">
        <w:t xml:space="preserve"> </w:t>
      </w:r>
      <w:r w:rsidR="007A2536" w:rsidRPr="004F7710">
        <w:t>[13]</w:t>
      </w:r>
      <w:r w:rsidR="009C1511">
        <w:t xml:space="preserve">. </w:t>
      </w:r>
      <w:r w:rsidR="003345DE">
        <w:t>Он</w:t>
      </w:r>
      <w:r w:rsidR="009C1511">
        <w:t xml:space="preserve"> позволяет быстро поднимать </w:t>
      </w:r>
      <w:r w:rsidR="009C1511">
        <w:rPr>
          <w:lang w:val="en-US"/>
        </w:rPr>
        <w:t>RESTful</w:t>
      </w:r>
      <w:r w:rsidR="009C1511" w:rsidRPr="009C1511">
        <w:t>-</w:t>
      </w:r>
      <w:r w:rsidR="009C1511">
        <w:t>сервисы за счет высокого уровня абстракции</w:t>
      </w:r>
      <w:r w:rsidR="007F291C">
        <w:t>.</w:t>
      </w:r>
    </w:p>
    <w:p w14:paraId="4702D41D" w14:textId="7274E901" w:rsidR="003345DE" w:rsidRDefault="007A2536" w:rsidP="007A2536">
      <w:pPr>
        <w:pStyle w:val="a3"/>
      </w:pPr>
      <w:r>
        <w:t xml:space="preserve">Для </w:t>
      </w:r>
      <w:proofErr w:type="spellStart"/>
      <w:r>
        <w:t>сериализации</w:t>
      </w:r>
      <w:proofErr w:type="spellEnd"/>
      <w:r>
        <w:t xml:space="preserve"> и </w:t>
      </w:r>
      <w:proofErr w:type="spellStart"/>
      <w:r>
        <w:t>десериализации</w:t>
      </w:r>
      <w:proofErr w:type="spellEnd"/>
      <w:r>
        <w:t xml:space="preserve"> данных используются специальные </w:t>
      </w:r>
      <w:r>
        <w:rPr>
          <w:lang w:val="en-US"/>
        </w:rPr>
        <w:t>Java</w:t>
      </w:r>
      <w:r>
        <w:t xml:space="preserve"> библиотеки. </w:t>
      </w:r>
      <w:r w:rsidR="003345DE">
        <w:t>В первую очередь необходимо рассмотреть наиболее популярные</w:t>
      </w:r>
      <w:r>
        <w:t xml:space="preserve"> </w:t>
      </w:r>
      <w:r w:rsidR="004F7710" w:rsidRPr="004F7710">
        <w:t>[14]</w:t>
      </w:r>
      <w:r w:rsidR="003345DE">
        <w:t>. К таким библиотекам можно отнести:</w:t>
      </w:r>
    </w:p>
    <w:p w14:paraId="62E5D0B2" w14:textId="77777777" w:rsidR="003345DE" w:rsidRPr="00126AB2" w:rsidRDefault="003345DE" w:rsidP="003345DE">
      <w:pPr>
        <w:pStyle w:val="a3"/>
        <w:numPr>
          <w:ilvl w:val="0"/>
          <w:numId w:val="16"/>
        </w:numPr>
        <w:tabs>
          <w:tab w:val="left" w:pos="1134"/>
        </w:tabs>
        <w:ind w:left="0" w:firstLine="709"/>
      </w:pPr>
      <w:r>
        <w:rPr>
          <w:lang w:val="en-US"/>
        </w:rPr>
        <w:t>Java Serialization API;</w:t>
      </w:r>
    </w:p>
    <w:p w14:paraId="258421D2" w14:textId="77777777" w:rsidR="003345DE" w:rsidRPr="00126AB2" w:rsidRDefault="003345DE" w:rsidP="003345DE">
      <w:pPr>
        <w:pStyle w:val="a3"/>
        <w:numPr>
          <w:ilvl w:val="0"/>
          <w:numId w:val="16"/>
        </w:numPr>
        <w:tabs>
          <w:tab w:val="left" w:pos="1134"/>
        </w:tabs>
        <w:ind w:left="0" w:firstLine="709"/>
      </w:pPr>
      <w:r>
        <w:rPr>
          <w:lang w:val="en-US"/>
        </w:rPr>
        <w:t>Jackson;</w:t>
      </w:r>
    </w:p>
    <w:p w14:paraId="59123101" w14:textId="1F53F022" w:rsidR="003345DE" w:rsidRPr="00A24754" w:rsidRDefault="003345DE" w:rsidP="003345DE">
      <w:pPr>
        <w:pStyle w:val="a3"/>
        <w:numPr>
          <w:ilvl w:val="0"/>
          <w:numId w:val="16"/>
        </w:numPr>
        <w:tabs>
          <w:tab w:val="left" w:pos="1134"/>
        </w:tabs>
        <w:ind w:left="0" w:firstLine="709"/>
      </w:pPr>
      <w:r>
        <w:rPr>
          <w:lang w:val="en-US"/>
        </w:rPr>
        <w:t>Apache Avro.</w:t>
      </w:r>
    </w:p>
    <w:p w14:paraId="6EAEC2D5" w14:textId="706FD92B" w:rsidR="00B32B9E" w:rsidRDefault="00B32B9E" w:rsidP="003345DE">
      <w:pPr>
        <w:pStyle w:val="a3"/>
      </w:pPr>
      <w:r>
        <w:t xml:space="preserve">В таблице 2 приведены преимущества и недостатки </w:t>
      </w:r>
      <w:r w:rsidR="001D3334">
        <w:t>данных библиотек.</w:t>
      </w:r>
    </w:p>
    <w:p w14:paraId="0DEB281B" w14:textId="7CFDB0C0" w:rsidR="001D3334" w:rsidRDefault="001D3334" w:rsidP="001D3334">
      <w:pPr>
        <w:pStyle w:val="a3"/>
        <w:jc w:val="right"/>
      </w:pPr>
      <w:r>
        <w:t xml:space="preserve">Таблица 2 – Сравнение библиотек для </w:t>
      </w:r>
      <w:proofErr w:type="spellStart"/>
      <w:r>
        <w:t>сериализации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3825"/>
        <w:gridCol w:w="3115"/>
      </w:tblGrid>
      <w:tr w:rsidR="001D3334" w14:paraId="2A5800BD" w14:textId="77777777" w:rsidTr="003518D8">
        <w:tc>
          <w:tcPr>
            <w:tcW w:w="2405" w:type="dxa"/>
            <w:vAlign w:val="center"/>
          </w:tcPr>
          <w:p w14:paraId="343BA693" w14:textId="318D0D2B" w:rsidR="001D3334" w:rsidRPr="001D3334" w:rsidRDefault="001D3334" w:rsidP="003518D8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D3334">
              <w:rPr>
                <w:sz w:val="24"/>
                <w:szCs w:val="24"/>
              </w:rPr>
              <w:t>Библиотека</w:t>
            </w:r>
          </w:p>
        </w:tc>
        <w:tc>
          <w:tcPr>
            <w:tcW w:w="3825" w:type="dxa"/>
            <w:vAlign w:val="center"/>
          </w:tcPr>
          <w:p w14:paraId="6F722F2A" w14:textId="1AA3C7AD" w:rsidR="001D3334" w:rsidRPr="001D3334" w:rsidRDefault="001D3334" w:rsidP="003518D8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D3334">
              <w:rPr>
                <w:sz w:val="24"/>
                <w:szCs w:val="24"/>
              </w:rPr>
              <w:t>Преимущества</w:t>
            </w:r>
          </w:p>
        </w:tc>
        <w:tc>
          <w:tcPr>
            <w:tcW w:w="3115" w:type="dxa"/>
            <w:vAlign w:val="center"/>
          </w:tcPr>
          <w:p w14:paraId="0A884F54" w14:textId="504D22BF" w:rsidR="001D3334" w:rsidRPr="001D3334" w:rsidRDefault="001D3334" w:rsidP="003518D8">
            <w:pPr>
              <w:pStyle w:val="a3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D3334">
              <w:rPr>
                <w:sz w:val="24"/>
                <w:szCs w:val="24"/>
              </w:rPr>
              <w:t>Недостатки</w:t>
            </w:r>
          </w:p>
        </w:tc>
      </w:tr>
      <w:tr w:rsidR="001D3334" w14:paraId="531E1C84" w14:textId="77777777" w:rsidTr="003518D8">
        <w:tc>
          <w:tcPr>
            <w:tcW w:w="2405" w:type="dxa"/>
            <w:vAlign w:val="center"/>
          </w:tcPr>
          <w:p w14:paraId="0D21277B" w14:textId="6FF0B53D" w:rsidR="001D3334" w:rsidRPr="001D3334" w:rsidRDefault="001D3334" w:rsidP="003518D8">
            <w:pPr>
              <w:pStyle w:val="a3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1D3334">
              <w:rPr>
                <w:sz w:val="24"/>
                <w:szCs w:val="24"/>
              </w:rPr>
              <w:t>Java</w:t>
            </w:r>
            <w:proofErr w:type="spellEnd"/>
            <w:r w:rsidRPr="001D3334">
              <w:rPr>
                <w:sz w:val="24"/>
                <w:szCs w:val="24"/>
              </w:rPr>
              <w:t xml:space="preserve"> </w:t>
            </w:r>
            <w:proofErr w:type="spellStart"/>
            <w:r w:rsidRPr="001D3334">
              <w:rPr>
                <w:sz w:val="24"/>
                <w:szCs w:val="24"/>
              </w:rPr>
              <w:t>Serialization</w:t>
            </w:r>
            <w:proofErr w:type="spellEnd"/>
            <w:r w:rsidRPr="001D3334">
              <w:rPr>
                <w:sz w:val="24"/>
                <w:szCs w:val="24"/>
              </w:rPr>
              <w:t xml:space="preserve"> API</w:t>
            </w:r>
          </w:p>
        </w:tc>
        <w:tc>
          <w:tcPr>
            <w:tcW w:w="3825" w:type="dxa"/>
          </w:tcPr>
          <w:p w14:paraId="7C0F0369" w14:textId="77777777" w:rsidR="001D3334" w:rsidRPr="001D3334" w:rsidRDefault="001D3334" w:rsidP="003518D8">
            <w:pPr>
              <w:pStyle w:val="a3"/>
              <w:numPr>
                <w:ilvl w:val="0"/>
                <w:numId w:val="16"/>
              </w:numPr>
              <w:tabs>
                <w:tab w:val="left" w:pos="178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встроена в </w:t>
            </w:r>
            <w:r>
              <w:rPr>
                <w:sz w:val="24"/>
                <w:szCs w:val="24"/>
                <w:lang w:val="en-US"/>
              </w:rPr>
              <w:t>Java:</w:t>
            </w:r>
          </w:p>
          <w:p w14:paraId="716F42D9" w14:textId="77777777" w:rsidR="001D3334" w:rsidRDefault="001D3334" w:rsidP="003518D8">
            <w:pPr>
              <w:pStyle w:val="a3"/>
              <w:numPr>
                <w:ilvl w:val="0"/>
                <w:numId w:val="16"/>
              </w:numPr>
              <w:tabs>
                <w:tab w:val="left" w:pos="178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простота в использовании</w:t>
            </w:r>
          </w:p>
          <w:p w14:paraId="4BF464D6" w14:textId="16C8459F" w:rsidR="001D3334" w:rsidRPr="001D3334" w:rsidRDefault="001D3334" w:rsidP="003518D8">
            <w:pPr>
              <w:pStyle w:val="a3"/>
              <w:numPr>
                <w:ilvl w:val="0"/>
                <w:numId w:val="16"/>
              </w:numPr>
              <w:tabs>
                <w:tab w:val="left" w:pos="178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поддержка графов.</w:t>
            </w:r>
          </w:p>
        </w:tc>
        <w:tc>
          <w:tcPr>
            <w:tcW w:w="3115" w:type="dxa"/>
          </w:tcPr>
          <w:p w14:paraId="0B24787F" w14:textId="3F785323" w:rsidR="001D3334" w:rsidRDefault="001D3334" w:rsidP="003518D8">
            <w:pPr>
              <w:pStyle w:val="a3"/>
              <w:numPr>
                <w:ilvl w:val="0"/>
                <w:numId w:val="16"/>
              </w:numPr>
              <w:tabs>
                <w:tab w:val="left" w:pos="178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низкая производительность;</w:t>
            </w:r>
          </w:p>
          <w:p w14:paraId="061A3F42" w14:textId="7DBA027A" w:rsidR="001D3334" w:rsidRDefault="001D3334" w:rsidP="003518D8">
            <w:pPr>
              <w:pStyle w:val="a3"/>
              <w:numPr>
                <w:ilvl w:val="0"/>
                <w:numId w:val="16"/>
              </w:numPr>
              <w:tabs>
                <w:tab w:val="left" w:pos="178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большой размер данных;</w:t>
            </w:r>
          </w:p>
          <w:p w14:paraId="79CD46B2" w14:textId="38216C88" w:rsidR="001D3334" w:rsidRPr="001D3334" w:rsidRDefault="001D3334" w:rsidP="003518D8">
            <w:pPr>
              <w:pStyle w:val="a3"/>
              <w:numPr>
                <w:ilvl w:val="0"/>
                <w:numId w:val="16"/>
              </w:numPr>
              <w:tabs>
                <w:tab w:val="left" w:pos="178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уязвимость к подменам.</w:t>
            </w:r>
          </w:p>
        </w:tc>
      </w:tr>
      <w:tr w:rsidR="001D3334" w14:paraId="48966243" w14:textId="77777777" w:rsidTr="003518D8">
        <w:tc>
          <w:tcPr>
            <w:tcW w:w="2405" w:type="dxa"/>
            <w:vAlign w:val="center"/>
          </w:tcPr>
          <w:p w14:paraId="4538C58D" w14:textId="639D4561" w:rsidR="001D3334" w:rsidRPr="001D3334" w:rsidRDefault="001D3334" w:rsidP="003518D8">
            <w:pPr>
              <w:pStyle w:val="a3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1D3334">
              <w:rPr>
                <w:sz w:val="24"/>
                <w:szCs w:val="24"/>
              </w:rPr>
              <w:t>Jackson</w:t>
            </w:r>
            <w:proofErr w:type="spellEnd"/>
          </w:p>
        </w:tc>
        <w:tc>
          <w:tcPr>
            <w:tcW w:w="3825" w:type="dxa"/>
          </w:tcPr>
          <w:p w14:paraId="38857651" w14:textId="6AC79E69" w:rsidR="001D3334" w:rsidRDefault="001D3334" w:rsidP="003518D8">
            <w:pPr>
              <w:pStyle w:val="a3"/>
              <w:numPr>
                <w:ilvl w:val="0"/>
                <w:numId w:val="16"/>
              </w:numPr>
              <w:tabs>
                <w:tab w:val="left" w:pos="178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высокая скорость работы;</w:t>
            </w:r>
          </w:p>
          <w:p w14:paraId="07150A73" w14:textId="5473C108" w:rsidR="001D3334" w:rsidRDefault="001D3334" w:rsidP="003518D8">
            <w:pPr>
              <w:pStyle w:val="a3"/>
              <w:numPr>
                <w:ilvl w:val="0"/>
                <w:numId w:val="16"/>
              </w:numPr>
              <w:tabs>
                <w:tab w:val="left" w:pos="178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поддержка многих форматов данных;</w:t>
            </w:r>
          </w:p>
          <w:p w14:paraId="77C1270B" w14:textId="69A152D7" w:rsidR="001D3334" w:rsidRDefault="001D3334" w:rsidP="003518D8">
            <w:pPr>
              <w:pStyle w:val="a3"/>
              <w:numPr>
                <w:ilvl w:val="0"/>
                <w:numId w:val="16"/>
              </w:numPr>
              <w:tabs>
                <w:tab w:val="left" w:pos="178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аннотации;</w:t>
            </w:r>
          </w:p>
          <w:p w14:paraId="6CF3F651" w14:textId="1145297A" w:rsidR="001D3334" w:rsidRPr="001D3334" w:rsidRDefault="001D3334" w:rsidP="003518D8">
            <w:pPr>
              <w:pStyle w:val="a3"/>
              <w:numPr>
                <w:ilvl w:val="0"/>
                <w:numId w:val="16"/>
              </w:numPr>
              <w:tabs>
                <w:tab w:val="left" w:pos="178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поддержка разных версий данных.</w:t>
            </w:r>
          </w:p>
          <w:p w14:paraId="2DFF84A5" w14:textId="77777777" w:rsidR="001D3334" w:rsidRPr="001D3334" w:rsidRDefault="001D3334" w:rsidP="003518D8">
            <w:pPr>
              <w:pStyle w:val="a3"/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60A8B7AD" w14:textId="7CB7F875" w:rsidR="007F291C" w:rsidRDefault="007F291C" w:rsidP="003518D8">
            <w:pPr>
              <w:pStyle w:val="a3"/>
              <w:numPr>
                <w:ilvl w:val="0"/>
                <w:numId w:val="16"/>
              </w:numPr>
              <w:tabs>
                <w:tab w:val="left" w:pos="178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ручное описание структур данных;</w:t>
            </w:r>
          </w:p>
          <w:p w14:paraId="38C3A44E" w14:textId="1BA8EB32" w:rsidR="007F291C" w:rsidRDefault="007B4AA7" w:rsidP="003518D8">
            <w:pPr>
              <w:pStyle w:val="a3"/>
              <w:numPr>
                <w:ilvl w:val="0"/>
                <w:numId w:val="16"/>
              </w:numPr>
              <w:tabs>
                <w:tab w:val="left" w:pos="178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низкая производительность</w:t>
            </w:r>
            <w:r w:rsidR="007F291C">
              <w:rPr>
                <w:sz w:val="24"/>
                <w:szCs w:val="24"/>
              </w:rPr>
              <w:t xml:space="preserve"> для бинарного формата;</w:t>
            </w:r>
          </w:p>
          <w:p w14:paraId="229E8E12" w14:textId="1E071BC2" w:rsidR="007F291C" w:rsidRDefault="007F291C" w:rsidP="003518D8">
            <w:pPr>
              <w:pStyle w:val="a3"/>
              <w:numPr>
                <w:ilvl w:val="0"/>
                <w:numId w:val="16"/>
              </w:numPr>
              <w:tabs>
                <w:tab w:val="left" w:pos="178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избыточность для простых задач.</w:t>
            </w:r>
          </w:p>
          <w:p w14:paraId="3E90804A" w14:textId="77777777" w:rsidR="001D3334" w:rsidRPr="001D3334" w:rsidRDefault="001D3334" w:rsidP="003518D8">
            <w:pPr>
              <w:pStyle w:val="a3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1D3334" w14:paraId="36DE6698" w14:textId="77777777" w:rsidTr="003518D8">
        <w:tc>
          <w:tcPr>
            <w:tcW w:w="2405" w:type="dxa"/>
            <w:vAlign w:val="center"/>
          </w:tcPr>
          <w:p w14:paraId="4C4473D7" w14:textId="4E8F745C" w:rsidR="001D3334" w:rsidRPr="001D3334" w:rsidRDefault="001D3334" w:rsidP="003518D8">
            <w:pPr>
              <w:pStyle w:val="a3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1D3334">
              <w:rPr>
                <w:sz w:val="24"/>
                <w:szCs w:val="24"/>
              </w:rPr>
              <w:t>Apache</w:t>
            </w:r>
            <w:proofErr w:type="spellEnd"/>
            <w:r w:rsidRPr="001D3334">
              <w:rPr>
                <w:sz w:val="24"/>
                <w:szCs w:val="24"/>
              </w:rPr>
              <w:t xml:space="preserve"> </w:t>
            </w:r>
            <w:proofErr w:type="spellStart"/>
            <w:r w:rsidRPr="001D3334">
              <w:rPr>
                <w:sz w:val="24"/>
                <w:szCs w:val="24"/>
              </w:rPr>
              <w:t>Avro</w:t>
            </w:r>
            <w:proofErr w:type="spellEnd"/>
          </w:p>
        </w:tc>
        <w:tc>
          <w:tcPr>
            <w:tcW w:w="3825" w:type="dxa"/>
          </w:tcPr>
          <w:p w14:paraId="2891731A" w14:textId="1264ACB9" w:rsidR="007F291C" w:rsidRDefault="007F291C" w:rsidP="003518D8">
            <w:pPr>
              <w:pStyle w:val="a3"/>
              <w:numPr>
                <w:ilvl w:val="0"/>
                <w:numId w:val="16"/>
              </w:numPr>
              <w:tabs>
                <w:tab w:val="left" w:pos="178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быстрая </w:t>
            </w:r>
            <w:proofErr w:type="spellStart"/>
            <w:r>
              <w:rPr>
                <w:sz w:val="24"/>
                <w:szCs w:val="24"/>
              </w:rPr>
              <w:t>сериализация</w:t>
            </w:r>
            <w:proofErr w:type="spellEnd"/>
            <w:r>
              <w:rPr>
                <w:sz w:val="24"/>
                <w:szCs w:val="24"/>
              </w:rPr>
              <w:t>;</w:t>
            </w:r>
          </w:p>
          <w:p w14:paraId="791CCE3A" w14:textId="77F7E371" w:rsidR="001D3334" w:rsidRPr="007F291C" w:rsidRDefault="007F291C" w:rsidP="003518D8">
            <w:pPr>
              <w:pStyle w:val="a3"/>
              <w:numPr>
                <w:ilvl w:val="0"/>
                <w:numId w:val="16"/>
              </w:numPr>
              <w:tabs>
                <w:tab w:val="left" w:pos="178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совместимость версий.</w:t>
            </w:r>
          </w:p>
        </w:tc>
        <w:tc>
          <w:tcPr>
            <w:tcW w:w="3115" w:type="dxa"/>
          </w:tcPr>
          <w:p w14:paraId="3B293436" w14:textId="281230A1" w:rsidR="007F291C" w:rsidRDefault="007F291C" w:rsidP="003518D8">
            <w:pPr>
              <w:pStyle w:val="a3"/>
              <w:numPr>
                <w:ilvl w:val="0"/>
                <w:numId w:val="16"/>
              </w:numPr>
              <w:tabs>
                <w:tab w:val="left" w:pos="178"/>
              </w:tabs>
              <w:spacing w:line="240" w:lineRule="aut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сложность настройки;</w:t>
            </w:r>
          </w:p>
          <w:p w14:paraId="61208014" w14:textId="77777777" w:rsidR="001D3334" w:rsidRPr="001D3334" w:rsidRDefault="001D3334" w:rsidP="003518D8">
            <w:pPr>
              <w:pStyle w:val="a3"/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</w:tbl>
    <w:p w14:paraId="1EE3138E" w14:textId="67D9A42B" w:rsidR="00A24754" w:rsidRDefault="003518D8" w:rsidP="003518D8">
      <w:pPr>
        <w:pStyle w:val="a3"/>
        <w:spacing w:before="120"/>
      </w:pPr>
      <w:r>
        <w:t>Библиотеки</w:t>
      </w:r>
      <w:r w:rsidRPr="007B4AA7">
        <w:t xml:space="preserve"> </w:t>
      </w:r>
      <w:r>
        <w:rPr>
          <w:lang w:val="en-US"/>
        </w:rPr>
        <w:t>Java</w:t>
      </w:r>
      <w:r w:rsidRPr="007B4AA7">
        <w:t xml:space="preserve"> </w:t>
      </w:r>
      <w:r>
        <w:rPr>
          <w:lang w:val="en-US"/>
        </w:rPr>
        <w:t>Serialization</w:t>
      </w:r>
      <w:r w:rsidRPr="007B4AA7">
        <w:t xml:space="preserve"> </w:t>
      </w:r>
      <w:r>
        <w:rPr>
          <w:lang w:val="en-US"/>
        </w:rPr>
        <w:t>API</w:t>
      </w:r>
      <w:r w:rsidRPr="007B4AA7">
        <w:t xml:space="preserve"> </w:t>
      </w:r>
      <w:r>
        <w:t>и</w:t>
      </w:r>
      <w:r w:rsidRPr="007B4AA7">
        <w:t xml:space="preserve"> </w:t>
      </w:r>
      <w:r>
        <w:rPr>
          <w:lang w:val="en-US"/>
        </w:rPr>
        <w:t>Jackson</w:t>
      </w:r>
      <w:r w:rsidRPr="007B4AA7">
        <w:t xml:space="preserve"> </w:t>
      </w:r>
      <w:r w:rsidR="007B4AA7">
        <w:t>имеют</w:t>
      </w:r>
      <w:r w:rsidR="007B4AA7" w:rsidRPr="007B4AA7">
        <w:t xml:space="preserve"> </w:t>
      </w:r>
      <w:r w:rsidR="007B4AA7">
        <w:t>низкую</w:t>
      </w:r>
      <w:r w:rsidR="007B4AA7" w:rsidRPr="007B4AA7">
        <w:t xml:space="preserve"> </w:t>
      </w:r>
      <w:r w:rsidR="007B4AA7">
        <w:t>производительность при работе с</w:t>
      </w:r>
      <w:r w:rsidRPr="007B4AA7">
        <w:t xml:space="preserve"> </w:t>
      </w:r>
      <w:r>
        <w:t>двоичным форматом</w:t>
      </w:r>
      <w:r w:rsidR="000234F5">
        <w:t>.</w:t>
      </w:r>
      <w:r w:rsidR="00A24754">
        <w:t xml:space="preserve"> </w:t>
      </w:r>
      <w:r w:rsidR="007B4AA7">
        <w:t xml:space="preserve">Библиотека </w:t>
      </w:r>
      <w:r w:rsidR="007B4AA7">
        <w:rPr>
          <w:lang w:val="en-US"/>
        </w:rPr>
        <w:t>Apache</w:t>
      </w:r>
      <w:r w:rsidR="007B4AA7" w:rsidRPr="007B4AA7">
        <w:t xml:space="preserve"> </w:t>
      </w:r>
      <w:r w:rsidR="007B4AA7">
        <w:rPr>
          <w:lang w:val="en-US"/>
        </w:rPr>
        <w:t>Avro</w:t>
      </w:r>
      <w:r w:rsidR="007B4AA7" w:rsidRPr="007B4AA7">
        <w:t xml:space="preserve"> </w:t>
      </w:r>
      <w:r w:rsidR="007B4AA7">
        <w:t xml:space="preserve">требует сложной настройки при использовании. </w:t>
      </w:r>
      <w:r w:rsidR="000234F5">
        <w:t xml:space="preserve">Реализация </w:t>
      </w:r>
      <w:r w:rsidR="00A24754">
        <w:t xml:space="preserve">собственной библиотеки для </w:t>
      </w:r>
      <w:proofErr w:type="spellStart"/>
      <w:r w:rsidR="00A24754">
        <w:t>сериализации</w:t>
      </w:r>
      <w:proofErr w:type="spellEnd"/>
      <w:r w:rsidR="00A24754">
        <w:t xml:space="preserve"> и </w:t>
      </w:r>
      <w:proofErr w:type="spellStart"/>
      <w:r w:rsidR="00A24754">
        <w:t>десериализации</w:t>
      </w:r>
      <w:proofErr w:type="spellEnd"/>
      <w:r w:rsidR="00A24754">
        <w:t xml:space="preserve"> будет наилучшим решением.</w:t>
      </w:r>
    </w:p>
    <w:p w14:paraId="6EBC0037" w14:textId="3D613617" w:rsidR="003518D8" w:rsidRDefault="003518D8" w:rsidP="000234F5">
      <w:pPr>
        <w:pStyle w:val="a3"/>
      </w:pPr>
    </w:p>
    <w:p w14:paraId="35A2BE17" w14:textId="272C17C0" w:rsidR="003345DE" w:rsidRDefault="003518D8" w:rsidP="008927DC">
      <w:pPr>
        <w:pStyle w:val="a3"/>
      </w:pPr>
      <w:r>
        <w:lastRenderedPageBreak/>
        <w:t>Преимуществами</w:t>
      </w:r>
      <w:r w:rsidR="00A24754">
        <w:t xml:space="preserve"> собственной реализации являются:</w:t>
      </w:r>
    </w:p>
    <w:p w14:paraId="2F2E0DDC" w14:textId="7D39F124" w:rsidR="001732AE" w:rsidRDefault="001732AE" w:rsidP="001732AE">
      <w:pPr>
        <w:pStyle w:val="a3"/>
        <w:numPr>
          <w:ilvl w:val="0"/>
          <w:numId w:val="17"/>
        </w:numPr>
        <w:ind w:left="0" w:firstLine="709"/>
      </w:pPr>
      <w:r>
        <w:t xml:space="preserve">контроль над процессом </w:t>
      </w:r>
      <w:proofErr w:type="spellStart"/>
      <w:r>
        <w:t>сериализации</w:t>
      </w:r>
      <w:proofErr w:type="spellEnd"/>
      <w:r>
        <w:t>;</w:t>
      </w:r>
    </w:p>
    <w:p w14:paraId="7FBC1CE3" w14:textId="4B9B59FB" w:rsidR="001732AE" w:rsidRDefault="001732AE" w:rsidP="001732AE">
      <w:pPr>
        <w:pStyle w:val="a3"/>
        <w:numPr>
          <w:ilvl w:val="0"/>
          <w:numId w:val="17"/>
        </w:numPr>
        <w:ind w:left="0" w:firstLine="709"/>
      </w:pPr>
      <w:r>
        <w:t>производительность (добавление только нужных данных);</w:t>
      </w:r>
    </w:p>
    <w:p w14:paraId="21D7CF3F" w14:textId="69F3B41D" w:rsidR="001732AE" w:rsidRDefault="001732AE" w:rsidP="001732AE">
      <w:pPr>
        <w:pStyle w:val="a3"/>
        <w:numPr>
          <w:ilvl w:val="0"/>
          <w:numId w:val="17"/>
        </w:numPr>
        <w:ind w:left="0" w:firstLine="709"/>
      </w:pPr>
      <w:r>
        <w:t>возможность адаптации под специфичные структуры данных;</w:t>
      </w:r>
    </w:p>
    <w:p w14:paraId="2972093D" w14:textId="5528B917" w:rsidR="001732AE" w:rsidRDefault="003518D8" w:rsidP="001732AE">
      <w:pPr>
        <w:pStyle w:val="a3"/>
        <w:numPr>
          <w:ilvl w:val="0"/>
          <w:numId w:val="17"/>
        </w:numPr>
        <w:ind w:left="0" w:firstLine="709"/>
      </w:pPr>
      <w:r>
        <w:t>обратная</w:t>
      </w:r>
      <w:r w:rsidR="000234F5">
        <w:t xml:space="preserve"> совместимост</w:t>
      </w:r>
      <w:r>
        <w:t>ь</w:t>
      </w:r>
      <w:r w:rsidR="001732AE">
        <w:t>;</w:t>
      </w:r>
    </w:p>
    <w:p w14:paraId="15EEA44A" w14:textId="2B4C74F6" w:rsidR="001732AE" w:rsidRDefault="001732AE" w:rsidP="001732AE">
      <w:pPr>
        <w:pStyle w:val="a3"/>
        <w:numPr>
          <w:ilvl w:val="0"/>
          <w:numId w:val="17"/>
        </w:numPr>
        <w:ind w:left="0" w:firstLine="709"/>
      </w:pPr>
      <w:r>
        <w:t>возможность добавлять собственные механизмы миграции;</w:t>
      </w:r>
    </w:p>
    <w:p w14:paraId="2F2FBBBD" w14:textId="710AE7ED" w:rsidR="001732AE" w:rsidRDefault="001732AE" w:rsidP="001732AE">
      <w:pPr>
        <w:pStyle w:val="a3"/>
        <w:numPr>
          <w:ilvl w:val="0"/>
          <w:numId w:val="17"/>
        </w:numPr>
        <w:ind w:left="0" w:firstLine="709"/>
      </w:pPr>
      <w:r>
        <w:t>минимум подключаемых зависимостей;</w:t>
      </w:r>
    </w:p>
    <w:p w14:paraId="4F7E8D95" w14:textId="0D489E8D" w:rsidR="001732AE" w:rsidRDefault="00B47082" w:rsidP="001732AE">
      <w:pPr>
        <w:pStyle w:val="a3"/>
        <w:numPr>
          <w:ilvl w:val="0"/>
          <w:numId w:val="17"/>
        </w:numPr>
        <w:ind w:left="0" w:firstLine="709"/>
      </w:pPr>
      <w:r>
        <w:t>легкая отладка за счет опыта реализации.</w:t>
      </w:r>
    </w:p>
    <w:p w14:paraId="6E93574D" w14:textId="32A45B2C" w:rsidR="00B47082" w:rsidRDefault="000234F5" w:rsidP="00B47082">
      <w:pPr>
        <w:pStyle w:val="a3"/>
      </w:pPr>
      <w:r>
        <w:t>Собственная библиотека упростит переход на бинарный формат и</w:t>
      </w:r>
      <w:r w:rsidR="00B47082">
        <w:t xml:space="preserve"> позволит добиться максимальной производительности от библиотеки. Использование готового решения не позволяет этого сделать.</w:t>
      </w:r>
    </w:p>
    <w:p w14:paraId="3CCBEC3C" w14:textId="262831F9" w:rsidR="0082102D" w:rsidRDefault="0082102D" w:rsidP="00B47082">
      <w:pPr>
        <w:pStyle w:val="a3"/>
      </w:pPr>
      <w:r>
        <w:t xml:space="preserve">В рамках аналитического раздела была рассмотрена проблематика </w:t>
      </w:r>
      <w:proofErr w:type="spellStart"/>
      <w:r>
        <w:t>микросервисной</w:t>
      </w:r>
      <w:proofErr w:type="spellEnd"/>
      <w:r>
        <w:t xml:space="preserve"> архитектуры. Основной проблемой такой архитектуры является увеличение времени работы всей системы с ростом количества </w:t>
      </w:r>
      <w:proofErr w:type="spellStart"/>
      <w:r>
        <w:t>микросервисов</w:t>
      </w:r>
      <w:proofErr w:type="spellEnd"/>
      <w:r>
        <w:t xml:space="preserve"> в такой системе.</w:t>
      </w:r>
    </w:p>
    <w:p w14:paraId="47C19954" w14:textId="7A13F594" w:rsidR="0082102D" w:rsidRDefault="0082102D" w:rsidP="0082102D">
      <w:pPr>
        <w:pStyle w:val="a3"/>
      </w:pPr>
      <w:r>
        <w:t xml:space="preserve">Было проанализировано клиент-серверное взаимодействие, а также приведены преимущества и недостатки такого подхода. Были определены два способа по улучшению производительности в такой системе. </w:t>
      </w:r>
      <w:r w:rsidR="007B4AA7">
        <w:t>Из них был выбран переход к другому формату данных при передаче.</w:t>
      </w:r>
    </w:p>
    <w:p w14:paraId="50F17D72" w14:textId="40ACA5CF" w:rsidR="0082102D" w:rsidRDefault="0082102D" w:rsidP="0082102D">
      <w:pPr>
        <w:pStyle w:val="a3"/>
      </w:pPr>
      <w:r>
        <w:t xml:space="preserve">Также были составлены две </w:t>
      </w:r>
      <w:r>
        <w:rPr>
          <w:lang w:val="en-US"/>
        </w:rPr>
        <w:t>AS</w:t>
      </w:r>
      <w:r w:rsidRPr="0082102D">
        <w:t>-</w:t>
      </w:r>
      <w:r>
        <w:rPr>
          <w:lang w:val="en-US"/>
        </w:rPr>
        <w:t>IS</w:t>
      </w:r>
      <w:r>
        <w:t xml:space="preserve"> модели процессов отправки клиентского запроса и обработки входящего запроса. Это позволило определить </w:t>
      </w:r>
      <w:r w:rsidR="00727EA6">
        <w:t>места в системе, в которых потребуется внести изменения для оптимизации системы посредством замены формата данных на бинарный.</w:t>
      </w:r>
    </w:p>
    <w:p w14:paraId="3A61D5E2" w14:textId="029D40AB" w:rsidR="00727EA6" w:rsidRPr="00727EA6" w:rsidRDefault="007B4AA7" w:rsidP="0082102D">
      <w:pPr>
        <w:pStyle w:val="a3"/>
      </w:pPr>
      <w:r>
        <w:t>Были</w:t>
      </w:r>
      <w:r w:rsidR="00727EA6">
        <w:t xml:space="preserve"> исследованы основные библиотеки для </w:t>
      </w:r>
      <w:proofErr w:type="spellStart"/>
      <w:r w:rsidR="00727EA6">
        <w:t>сериализации</w:t>
      </w:r>
      <w:proofErr w:type="spellEnd"/>
      <w:r w:rsidR="00727EA6">
        <w:t xml:space="preserve"> и </w:t>
      </w:r>
      <w:proofErr w:type="spellStart"/>
      <w:r w:rsidR="00727EA6">
        <w:t>десериализации</w:t>
      </w:r>
      <w:proofErr w:type="spellEnd"/>
      <w:r w:rsidR="00727EA6">
        <w:t xml:space="preserve"> данных на языке программирования </w:t>
      </w:r>
      <w:r w:rsidR="00727EA6">
        <w:rPr>
          <w:lang w:val="en-US"/>
        </w:rPr>
        <w:t>Java</w:t>
      </w:r>
      <w:r w:rsidR="00727EA6">
        <w:t xml:space="preserve">. </w:t>
      </w:r>
      <w:r>
        <w:t xml:space="preserve">Реализация собственной библиотеки для </w:t>
      </w:r>
      <w:proofErr w:type="spellStart"/>
      <w:r w:rsidR="00A07636">
        <w:t>сериализации</w:t>
      </w:r>
      <w:proofErr w:type="spellEnd"/>
      <w:r w:rsidR="00A07636">
        <w:t xml:space="preserve"> позволит полностью контролировать процесс </w:t>
      </w:r>
      <w:proofErr w:type="spellStart"/>
      <w:r w:rsidR="00A07636">
        <w:t>сериализации</w:t>
      </w:r>
      <w:proofErr w:type="spellEnd"/>
      <w:r w:rsidR="00A07636">
        <w:t xml:space="preserve"> и добавиться максимальной производительности.</w:t>
      </w:r>
    </w:p>
    <w:p w14:paraId="23E3EF27" w14:textId="56563C48" w:rsidR="0082102D" w:rsidRDefault="00B47082" w:rsidP="0082102D">
      <w:pPr>
        <w:pStyle w:val="11"/>
        <w:ind w:firstLine="709"/>
        <w:jc w:val="left"/>
      </w:pPr>
      <w:r>
        <w:br w:type="page"/>
      </w:r>
      <w:bookmarkStart w:id="20" w:name="_Toc203166042"/>
      <w:bookmarkStart w:id="21" w:name="_Toc203384589"/>
      <w:r w:rsidR="009B6824">
        <w:lastRenderedPageBreak/>
        <w:t>2</w:t>
      </w:r>
      <w:r w:rsidR="0082102D" w:rsidRPr="000F3085">
        <w:t xml:space="preserve"> </w:t>
      </w:r>
      <w:r w:rsidR="00F25F74">
        <w:t>Проектирование клиент-серверного взаимодействия с применением бинарного формата</w:t>
      </w:r>
      <w:bookmarkEnd w:id="20"/>
      <w:bookmarkEnd w:id="21"/>
    </w:p>
    <w:p w14:paraId="19299060" w14:textId="4FB6FC27" w:rsidR="00844BAF" w:rsidRDefault="00844BAF" w:rsidP="00844BAF">
      <w:pPr>
        <w:pStyle w:val="a3"/>
      </w:pPr>
      <w:r>
        <w:t>Проектный раздел содержит в себе описание процессов системы с применением бинарного формата данных, выбор технологий реализации, а также описание реализуемой в рамках данной работы библиотеки.</w:t>
      </w:r>
    </w:p>
    <w:p w14:paraId="7FBAC419" w14:textId="77777777" w:rsidR="008A1A23" w:rsidRPr="00844BAF" w:rsidRDefault="008A1A23" w:rsidP="008A1A23">
      <w:pPr>
        <w:pStyle w:val="21"/>
      </w:pPr>
      <w:bookmarkStart w:id="22" w:name="_Toc203166043"/>
      <w:bookmarkStart w:id="23" w:name="_Toc203384590"/>
      <w:r>
        <w:t xml:space="preserve">2.1 Модель </w:t>
      </w:r>
      <w:r>
        <w:rPr>
          <w:lang w:val="en-US"/>
        </w:rPr>
        <w:t>TO</w:t>
      </w:r>
      <w:r w:rsidRPr="00844BAF">
        <w:t>-</w:t>
      </w:r>
      <w:r>
        <w:rPr>
          <w:lang w:val="en-US"/>
        </w:rPr>
        <w:t>BE</w:t>
      </w:r>
      <w:r w:rsidRPr="00844BAF">
        <w:t xml:space="preserve"> </w:t>
      </w:r>
      <w:r>
        <w:t>процесса обработки входящего запроса</w:t>
      </w:r>
      <w:bookmarkEnd w:id="22"/>
      <w:bookmarkEnd w:id="23"/>
    </w:p>
    <w:p w14:paraId="234D24EF" w14:textId="4553F639" w:rsidR="00A945F6" w:rsidRDefault="00A945F6" w:rsidP="00A945F6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96128" behindDoc="0" locked="0" layoutInCell="1" allowOverlap="1" wp14:anchorId="328415AD" wp14:editId="0629C556">
            <wp:simplePos x="0" y="0"/>
            <wp:positionH relativeFrom="column">
              <wp:posOffset>64742</wp:posOffset>
            </wp:positionH>
            <wp:positionV relativeFrom="paragraph">
              <wp:posOffset>859045</wp:posOffset>
            </wp:positionV>
            <wp:extent cx="5940425" cy="4119245"/>
            <wp:effectExtent l="0" t="0" r="3175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004E">
        <w:t xml:space="preserve">Модель </w:t>
      </w:r>
      <w:r w:rsidR="0026004E">
        <w:rPr>
          <w:lang w:val="en-US"/>
        </w:rPr>
        <w:t>TO</w:t>
      </w:r>
      <w:r w:rsidR="0026004E" w:rsidRPr="0026004E">
        <w:t>-</w:t>
      </w:r>
      <w:r w:rsidR="0026004E">
        <w:rPr>
          <w:lang w:val="en-US"/>
        </w:rPr>
        <w:t>BE</w:t>
      </w:r>
      <w:r w:rsidR="0026004E" w:rsidRPr="0026004E">
        <w:t xml:space="preserve"> </w:t>
      </w:r>
      <w:r w:rsidR="0026004E">
        <w:t>процесса получения данных с сервера содержит изменения, которые связаны с формата данных на бинарный. На рисунке 1</w:t>
      </w:r>
      <w:r w:rsidR="002B7802">
        <w:t>3</w:t>
      </w:r>
      <w:r w:rsidR="0026004E">
        <w:t xml:space="preserve"> приведена контекстная диаграмма данного процесса.</w:t>
      </w:r>
    </w:p>
    <w:p w14:paraId="74CFD1A0" w14:textId="4205B588" w:rsidR="0026004E" w:rsidRDefault="0026004E" w:rsidP="0026004E">
      <w:pPr>
        <w:pStyle w:val="a3"/>
        <w:ind w:firstLine="0"/>
        <w:jc w:val="center"/>
      </w:pPr>
      <w:r>
        <w:t xml:space="preserve">Рисунок </w:t>
      </w:r>
      <w:r w:rsidRPr="0026004E">
        <w:rPr>
          <w:color w:val="000000" w:themeColor="text1"/>
        </w:rPr>
        <w:t>1</w:t>
      </w:r>
      <w:r w:rsidR="007A34A5">
        <w:rPr>
          <w:color w:val="000000" w:themeColor="text1"/>
        </w:rPr>
        <w:t>3</w:t>
      </w:r>
      <w:r>
        <w:t xml:space="preserve"> – Контекстная диаграмма процесса «Получить данные </w:t>
      </w:r>
      <w:r w:rsidR="007B79FA">
        <w:t>от</w:t>
      </w:r>
      <w:r>
        <w:t xml:space="preserve"> сервера»</w:t>
      </w:r>
      <w:r w:rsidR="008E1222">
        <w:t xml:space="preserve"> </w:t>
      </w:r>
      <w:r w:rsidR="008E1222">
        <w:rPr>
          <w:lang w:val="en-US"/>
        </w:rPr>
        <w:t>TO</w:t>
      </w:r>
      <w:r w:rsidR="008E1222" w:rsidRPr="00BD1F91">
        <w:t>-</w:t>
      </w:r>
      <w:r w:rsidR="008E1222">
        <w:rPr>
          <w:lang w:val="en-US"/>
        </w:rPr>
        <w:t>BE</w:t>
      </w:r>
    </w:p>
    <w:p w14:paraId="3A131CB2" w14:textId="72627C10" w:rsidR="00C921BA" w:rsidRPr="00CF708B" w:rsidRDefault="0026004E" w:rsidP="00F25F74">
      <w:pPr>
        <w:pStyle w:val="a3"/>
      </w:pPr>
      <w:r>
        <w:t xml:space="preserve">Ключевое изменение на самом верхнем уровне диаграммы описания процесса получения данных от сервера заключается в добавлении нового механизма. Новым механизмом является библиотека для </w:t>
      </w:r>
      <w:proofErr w:type="spellStart"/>
      <w:r>
        <w:t>сериализации</w:t>
      </w:r>
      <w:proofErr w:type="spellEnd"/>
      <w:r>
        <w:t xml:space="preserve"> и </w:t>
      </w:r>
      <w:proofErr w:type="spellStart"/>
      <w:r>
        <w:t>десериализации</w:t>
      </w:r>
      <w:proofErr w:type="spellEnd"/>
      <w:r>
        <w:t xml:space="preserve"> объектов. Данный механизм будет использоваться вместо стандартного </w:t>
      </w:r>
      <w:proofErr w:type="spellStart"/>
      <w:r>
        <w:t>сериализатора</w:t>
      </w:r>
      <w:proofErr w:type="spellEnd"/>
      <w:r>
        <w:t>, поставляемы</w:t>
      </w:r>
      <w:r w:rsidR="00C921BA">
        <w:t xml:space="preserve">й </w:t>
      </w:r>
      <w:proofErr w:type="spellStart"/>
      <w:r w:rsidR="00C921BA">
        <w:t>фреймворком</w:t>
      </w:r>
      <w:proofErr w:type="spellEnd"/>
      <w:r w:rsidR="00C921BA">
        <w:t xml:space="preserve"> </w:t>
      </w:r>
      <w:r w:rsidR="00C921BA">
        <w:rPr>
          <w:lang w:val="en-US"/>
        </w:rPr>
        <w:t>Spring</w:t>
      </w:r>
      <w:r w:rsidR="00C921BA" w:rsidRPr="00C921BA">
        <w:t xml:space="preserve"> </w:t>
      </w:r>
      <w:r w:rsidR="00C921BA">
        <w:rPr>
          <w:lang w:val="en-US"/>
        </w:rPr>
        <w:t>Boot</w:t>
      </w:r>
      <w:r w:rsidR="00C921BA">
        <w:t>.</w:t>
      </w:r>
      <w:r w:rsidR="00CF708B">
        <w:br w:type="page"/>
      </w:r>
    </w:p>
    <w:p w14:paraId="012712B5" w14:textId="12665C43" w:rsidR="00A945F6" w:rsidRDefault="00A945F6" w:rsidP="00A945F6">
      <w:pPr>
        <w:pStyle w:val="a3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7152" behindDoc="0" locked="0" layoutInCell="1" allowOverlap="1" wp14:anchorId="024E5166" wp14:editId="52F5DC3B">
            <wp:simplePos x="0" y="0"/>
            <wp:positionH relativeFrom="column">
              <wp:posOffset>40888</wp:posOffset>
            </wp:positionH>
            <wp:positionV relativeFrom="paragraph">
              <wp:posOffset>567607</wp:posOffset>
            </wp:positionV>
            <wp:extent cx="5940425" cy="4158615"/>
            <wp:effectExtent l="0" t="0" r="3175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21BA">
        <w:t>На рисунке 1</w:t>
      </w:r>
      <w:r w:rsidR="002B7802">
        <w:t>4</w:t>
      </w:r>
      <w:r w:rsidR="00C921BA">
        <w:t xml:space="preserve"> представлена диаграмма декомпозиции процесса получения данных с сервера.</w:t>
      </w:r>
    </w:p>
    <w:p w14:paraId="2AEDD94F" w14:textId="7CF2AF76" w:rsidR="00C921BA" w:rsidRDefault="00C921BA" w:rsidP="00C921BA">
      <w:pPr>
        <w:pStyle w:val="a3"/>
        <w:ind w:firstLine="0"/>
        <w:jc w:val="center"/>
      </w:pPr>
      <w:r>
        <w:t>Рисунок 1</w:t>
      </w:r>
      <w:r w:rsidR="007A34A5">
        <w:t>4</w:t>
      </w:r>
      <w:r>
        <w:t xml:space="preserve"> - Диаграмма декомпозиции процесса «Получить данные от сервера»</w:t>
      </w:r>
      <w:r w:rsidR="008E1222">
        <w:t xml:space="preserve"> </w:t>
      </w:r>
      <w:r w:rsidR="008E1222">
        <w:rPr>
          <w:lang w:val="en-US"/>
        </w:rPr>
        <w:t>TO</w:t>
      </w:r>
      <w:r w:rsidR="008E1222" w:rsidRPr="00BD1F91">
        <w:t>-</w:t>
      </w:r>
      <w:r w:rsidR="008E1222">
        <w:rPr>
          <w:lang w:val="en-US"/>
        </w:rPr>
        <w:t>BE</w:t>
      </w:r>
    </w:p>
    <w:p w14:paraId="2A51775E" w14:textId="7C7F5309" w:rsidR="0026004E" w:rsidRPr="000E2227" w:rsidRDefault="000E2227" w:rsidP="00CF708B">
      <w:pPr>
        <w:pStyle w:val="a3"/>
      </w:pPr>
      <w:r>
        <w:t>Первым</w:t>
      </w:r>
      <w:r w:rsidR="00C921BA">
        <w:t xml:space="preserve"> изменением</w:t>
      </w:r>
      <w:r>
        <w:t xml:space="preserve">, в сравнении с аналогичной диаграммой </w:t>
      </w:r>
      <w:r>
        <w:rPr>
          <w:lang w:val="en-US"/>
        </w:rPr>
        <w:t>AS</w:t>
      </w:r>
      <w:r w:rsidRPr="000E2227">
        <w:t>-</w:t>
      </w:r>
      <w:r>
        <w:rPr>
          <w:lang w:val="en-US"/>
        </w:rPr>
        <w:t>IS</w:t>
      </w:r>
      <w:r>
        <w:t xml:space="preserve"> процесса,</w:t>
      </w:r>
      <w:r w:rsidR="00C921BA">
        <w:t xml:space="preserve"> является добавление новой стрелки механизма – библиотеки для </w:t>
      </w:r>
      <w:proofErr w:type="spellStart"/>
      <w:r w:rsidR="00C921BA">
        <w:t>сериализации</w:t>
      </w:r>
      <w:proofErr w:type="spellEnd"/>
      <w:r w:rsidR="00C921BA">
        <w:t xml:space="preserve"> и </w:t>
      </w:r>
      <w:proofErr w:type="spellStart"/>
      <w:r w:rsidR="00C921BA">
        <w:t>десериализации</w:t>
      </w:r>
      <w:proofErr w:type="spellEnd"/>
      <w:r w:rsidR="00C921BA">
        <w:t xml:space="preserve">. Данный механизм будет использоваться внутри блоков формирования полезной нагрузки запроса и обработки </w:t>
      </w:r>
      <w:r w:rsidR="00C921BA">
        <w:rPr>
          <w:lang w:val="en-US"/>
        </w:rPr>
        <w:t>HTTP</w:t>
      </w:r>
      <w:r w:rsidR="00C921BA" w:rsidRPr="00C921BA">
        <w:t>-</w:t>
      </w:r>
      <w:r w:rsidR="00C921BA">
        <w:t>ответа</w:t>
      </w:r>
      <w:r>
        <w:t xml:space="preserve">. Помимо этого, на вход второго блока «Отправить </w:t>
      </w:r>
      <w:r>
        <w:rPr>
          <w:lang w:val="en-US"/>
        </w:rPr>
        <w:t>HTTP</w:t>
      </w:r>
      <w:r w:rsidRPr="000E2227">
        <w:t>-</w:t>
      </w:r>
      <w:r>
        <w:t xml:space="preserve">запрос и получить ответ» теперь приходит полезная нагрузка в бинарном формате, в </w:t>
      </w:r>
      <w:r>
        <w:rPr>
          <w:lang w:val="en-US"/>
        </w:rPr>
        <w:t>AS</w:t>
      </w:r>
      <w:r w:rsidRPr="000E2227">
        <w:t>-</w:t>
      </w:r>
      <w:r>
        <w:rPr>
          <w:lang w:val="en-US"/>
        </w:rPr>
        <w:t>IS</w:t>
      </w:r>
      <w:r>
        <w:t xml:space="preserve"> диаграмме декомпозиции этого процесса использовался формат </w:t>
      </w:r>
      <w:r>
        <w:rPr>
          <w:lang w:val="en-US"/>
        </w:rPr>
        <w:t>JSON</w:t>
      </w:r>
      <w:r>
        <w:t>.</w:t>
      </w:r>
    </w:p>
    <w:p w14:paraId="59C8E044" w14:textId="6B628744" w:rsidR="008A1A23" w:rsidRDefault="008A1A23">
      <w:pPr>
        <w:widowControl/>
        <w:autoSpaceDE/>
        <w:autoSpaceDN/>
        <w:spacing w:after="160" w:line="259" w:lineRule="auto"/>
      </w:pPr>
      <w:r>
        <w:br w:type="page"/>
      </w:r>
    </w:p>
    <w:p w14:paraId="3D2F7138" w14:textId="7AFAC644" w:rsidR="00A945F6" w:rsidRDefault="00A945F6" w:rsidP="00A945F6">
      <w:pPr>
        <w:pStyle w:val="a3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8176" behindDoc="0" locked="0" layoutInCell="1" allowOverlap="1" wp14:anchorId="7BB0F3BE" wp14:editId="67053B16">
            <wp:simplePos x="0" y="0"/>
            <wp:positionH relativeFrom="column">
              <wp:posOffset>32937</wp:posOffset>
            </wp:positionH>
            <wp:positionV relativeFrom="paragraph">
              <wp:posOffset>543754</wp:posOffset>
            </wp:positionV>
            <wp:extent cx="5940425" cy="4109720"/>
            <wp:effectExtent l="0" t="0" r="3175" b="508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708B">
        <w:t>На рисунке 1</w:t>
      </w:r>
      <w:r w:rsidR="002B7802">
        <w:t>5</w:t>
      </w:r>
      <w:r w:rsidR="00CF708B">
        <w:t xml:space="preserve"> представлена диаграмма декомпозиции процесса формирования полезной нагрузки запроса.</w:t>
      </w:r>
    </w:p>
    <w:p w14:paraId="5763720D" w14:textId="58720F5B" w:rsidR="00CF708B" w:rsidRDefault="00CF708B" w:rsidP="00CF708B">
      <w:pPr>
        <w:pStyle w:val="a3"/>
        <w:ind w:firstLine="0"/>
        <w:jc w:val="center"/>
      </w:pPr>
      <w:r>
        <w:t>Рисунок 1</w:t>
      </w:r>
      <w:r w:rsidR="007A34A5">
        <w:t>5</w:t>
      </w:r>
      <w:r>
        <w:t xml:space="preserve"> - Диаграмма декомпозиции процесса «Сформировать полезную нагрузку запроса»</w:t>
      </w:r>
      <w:r w:rsidR="008E1222">
        <w:t xml:space="preserve"> </w:t>
      </w:r>
      <w:r w:rsidR="008E1222">
        <w:rPr>
          <w:lang w:val="en-US"/>
        </w:rPr>
        <w:t>TO</w:t>
      </w:r>
      <w:r w:rsidR="008E1222" w:rsidRPr="00BD1F91">
        <w:t>-</w:t>
      </w:r>
      <w:r w:rsidR="008E1222">
        <w:rPr>
          <w:lang w:val="en-US"/>
        </w:rPr>
        <w:t>BE</w:t>
      </w:r>
    </w:p>
    <w:p w14:paraId="46EEDABD" w14:textId="23E90F1B" w:rsidR="00CF708B" w:rsidRDefault="000E2227" w:rsidP="00CF708B">
      <w:pPr>
        <w:pStyle w:val="a3"/>
      </w:pPr>
      <w:r>
        <w:t xml:space="preserve">На данном уровне диаграммы получения данных с сервера был изменен последний блок, отвечающий за </w:t>
      </w:r>
      <w:proofErr w:type="spellStart"/>
      <w:r>
        <w:t>сериализацию</w:t>
      </w:r>
      <w:proofErr w:type="spellEnd"/>
      <w:r>
        <w:t xml:space="preserve"> тела запроса в используемый формат данных.</w:t>
      </w:r>
      <w:r w:rsidR="00F41D1B">
        <w:t xml:space="preserve"> В </w:t>
      </w:r>
      <w:r w:rsidR="00F41D1B">
        <w:rPr>
          <w:lang w:val="en-US"/>
        </w:rPr>
        <w:t>TO</w:t>
      </w:r>
      <w:r w:rsidR="00F41D1B" w:rsidRPr="00F41D1B">
        <w:t>-</w:t>
      </w:r>
      <w:r w:rsidR="00F41D1B">
        <w:rPr>
          <w:lang w:val="en-US"/>
        </w:rPr>
        <w:t>BE</w:t>
      </w:r>
      <w:r w:rsidR="00F41D1B" w:rsidRPr="00F41D1B">
        <w:t xml:space="preserve"> </w:t>
      </w:r>
      <w:r w:rsidR="00F41D1B">
        <w:t xml:space="preserve">процессе происходит приведение к бинарному формату, а не к </w:t>
      </w:r>
      <w:r w:rsidR="00F41D1B">
        <w:rPr>
          <w:lang w:val="en-US"/>
        </w:rPr>
        <w:t>JSON</w:t>
      </w:r>
      <w:r w:rsidR="00F41D1B">
        <w:t>.</w:t>
      </w:r>
      <w:r w:rsidR="00A945F6">
        <w:t xml:space="preserve"> </w:t>
      </w:r>
      <w:r w:rsidR="006D72B1">
        <w:t>По этой причине</w:t>
      </w:r>
      <w:r w:rsidR="00A945F6">
        <w:t xml:space="preserve"> на выходе из последнего блока </w:t>
      </w:r>
      <w:r w:rsidR="006D72B1">
        <w:t>полезная нагрузка представлена в бинарном формате.</w:t>
      </w:r>
    </w:p>
    <w:p w14:paraId="43EDF725" w14:textId="1A184F59" w:rsidR="00F41D1B" w:rsidRDefault="00F41D1B" w:rsidP="00CF708B">
      <w:pPr>
        <w:pStyle w:val="a3"/>
      </w:pPr>
      <w:r>
        <w:t xml:space="preserve">Также для последнего блока был изменен механизм, используемый в нем. Ранее использовался стандартный </w:t>
      </w:r>
      <w:proofErr w:type="spellStart"/>
      <w:r>
        <w:t>сериализатор</w:t>
      </w:r>
      <w:proofErr w:type="spellEnd"/>
      <w:r>
        <w:t xml:space="preserve"> </w:t>
      </w:r>
      <w:r>
        <w:rPr>
          <w:lang w:val="en-US"/>
        </w:rPr>
        <w:t>Jackson</w:t>
      </w:r>
      <w:r w:rsidRPr="00F41D1B">
        <w:t xml:space="preserve"> </w:t>
      </w:r>
      <w:r>
        <w:t xml:space="preserve">из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Spring</w:t>
      </w:r>
      <w:r w:rsidRPr="00F41D1B">
        <w:t xml:space="preserve"> </w:t>
      </w:r>
      <w:r>
        <w:rPr>
          <w:lang w:val="en-US"/>
        </w:rPr>
        <w:t>Boot</w:t>
      </w:r>
      <w:r>
        <w:t xml:space="preserve">, он </w:t>
      </w:r>
      <w:r w:rsidR="006D72B1">
        <w:t xml:space="preserve">был </w:t>
      </w:r>
      <w:r>
        <w:t xml:space="preserve">заменен на библиотеку для </w:t>
      </w:r>
      <w:proofErr w:type="spellStart"/>
      <w:r>
        <w:t>сериализации</w:t>
      </w:r>
      <w:proofErr w:type="spellEnd"/>
      <w:r>
        <w:t xml:space="preserve"> и </w:t>
      </w:r>
      <w:proofErr w:type="spellStart"/>
      <w:r>
        <w:t>десериализации</w:t>
      </w:r>
      <w:proofErr w:type="spellEnd"/>
      <w:r>
        <w:t>.</w:t>
      </w:r>
    </w:p>
    <w:p w14:paraId="2823AD18" w14:textId="7BB43E84" w:rsidR="00F41D1B" w:rsidRDefault="00F41D1B">
      <w:pPr>
        <w:widowControl/>
        <w:autoSpaceDE/>
        <w:autoSpaceDN/>
        <w:spacing w:after="160" w:line="259" w:lineRule="auto"/>
        <w:rPr>
          <w:rFonts w:eastAsiaTheme="minorHAnsi" w:cstheme="minorBidi"/>
          <w:sz w:val="28"/>
        </w:rPr>
      </w:pPr>
      <w:r>
        <w:br w:type="page"/>
      </w:r>
    </w:p>
    <w:p w14:paraId="759FCBCA" w14:textId="511FF868" w:rsidR="006D72B1" w:rsidRPr="00F41D1B" w:rsidRDefault="007A34A5" w:rsidP="006D72B1">
      <w:pPr>
        <w:pStyle w:val="a3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9200" behindDoc="0" locked="0" layoutInCell="1" allowOverlap="1" wp14:anchorId="1022E298" wp14:editId="0E3A9379">
            <wp:simplePos x="0" y="0"/>
            <wp:positionH relativeFrom="column">
              <wp:posOffset>40640</wp:posOffset>
            </wp:positionH>
            <wp:positionV relativeFrom="paragraph">
              <wp:posOffset>249255</wp:posOffset>
            </wp:positionV>
            <wp:extent cx="5940425" cy="4149725"/>
            <wp:effectExtent l="0" t="0" r="3175" b="3175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1D1B" w:rsidRPr="00F41D1B">
        <w:t>Рисунок 1</w:t>
      </w:r>
      <w:r w:rsidR="002B7802">
        <w:t>6</w:t>
      </w:r>
      <w:r w:rsidR="00F41D1B" w:rsidRPr="00F41D1B">
        <w:t xml:space="preserve"> </w:t>
      </w:r>
      <w:r w:rsidR="00A07636">
        <w:t>содержит</w:t>
      </w:r>
      <w:r w:rsidR="00F41D1B" w:rsidRPr="00F41D1B">
        <w:t xml:space="preserve"> </w:t>
      </w:r>
      <w:r w:rsidR="00A07636">
        <w:t>описание</w:t>
      </w:r>
      <w:r w:rsidR="00F41D1B" w:rsidRPr="00F41D1B">
        <w:t xml:space="preserve"> процесса обработки </w:t>
      </w:r>
      <w:r w:rsidR="007B79FA">
        <w:rPr>
          <w:lang w:val="en-US"/>
        </w:rPr>
        <w:t>HTTP</w:t>
      </w:r>
      <w:r w:rsidR="007B79FA" w:rsidRPr="007B79FA">
        <w:t>-</w:t>
      </w:r>
      <w:r w:rsidR="00F41D1B" w:rsidRPr="00F41D1B">
        <w:t>ответа</w:t>
      </w:r>
      <w:r w:rsidR="00A07636">
        <w:t>.</w:t>
      </w:r>
    </w:p>
    <w:p w14:paraId="66B273DB" w14:textId="61F21A2B" w:rsidR="00E23922" w:rsidRDefault="00F41D1B" w:rsidP="00E23922">
      <w:pPr>
        <w:pStyle w:val="a3"/>
        <w:ind w:firstLine="0"/>
        <w:jc w:val="center"/>
      </w:pPr>
      <w:r>
        <w:t>Рисунок 1</w:t>
      </w:r>
      <w:r w:rsidR="007A34A5">
        <w:t>6</w:t>
      </w:r>
      <w:r>
        <w:t xml:space="preserve"> - Диаграмма декомпозиции процесса «</w:t>
      </w:r>
      <w:r w:rsidR="007B79FA">
        <w:t xml:space="preserve">Обработать </w:t>
      </w:r>
      <w:r w:rsidR="007B79FA">
        <w:rPr>
          <w:lang w:val="en-US"/>
        </w:rPr>
        <w:t>HTTP</w:t>
      </w:r>
      <w:r w:rsidR="007B79FA" w:rsidRPr="007B79FA">
        <w:t>-</w:t>
      </w:r>
      <w:r w:rsidR="007B79FA">
        <w:t>ответ</w:t>
      </w:r>
      <w:r>
        <w:t>»</w:t>
      </w:r>
      <w:r w:rsidR="008E1222">
        <w:t xml:space="preserve"> </w:t>
      </w:r>
      <w:r w:rsidR="008E1222">
        <w:rPr>
          <w:lang w:val="en-US"/>
        </w:rPr>
        <w:t>TO</w:t>
      </w:r>
      <w:r w:rsidR="008E1222" w:rsidRPr="00BD1F91">
        <w:t>-</w:t>
      </w:r>
      <w:r w:rsidR="008E1222">
        <w:rPr>
          <w:lang w:val="en-US"/>
        </w:rPr>
        <w:t>BE</w:t>
      </w:r>
    </w:p>
    <w:p w14:paraId="3037F277" w14:textId="35190BAB" w:rsidR="007B79FA" w:rsidRDefault="007B79FA" w:rsidP="006D72B1">
      <w:pPr>
        <w:pStyle w:val="a3"/>
      </w:pPr>
      <w:r>
        <w:t xml:space="preserve">Был изменен второй блок, отвечающий за </w:t>
      </w:r>
      <w:proofErr w:type="spellStart"/>
      <w:r>
        <w:t>десериализацию</w:t>
      </w:r>
      <w:proofErr w:type="spellEnd"/>
      <w:r>
        <w:t xml:space="preserve"> в </w:t>
      </w:r>
      <w:r>
        <w:rPr>
          <w:lang w:val="en-US"/>
        </w:rPr>
        <w:t>runtime</w:t>
      </w:r>
      <w:r w:rsidRPr="007B79FA">
        <w:t>-</w:t>
      </w:r>
      <w:r>
        <w:t xml:space="preserve">объект. В </w:t>
      </w:r>
      <w:r>
        <w:rPr>
          <w:lang w:val="en-US"/>
        </w:rPr>
        <w:t>AS</w:t>
      </w:r>
      <w:r w:rsidRPr="007B79FA">
        <w:t>-</w:t>
      </w:r>
      <w:r>
        <w:rPr>
          <w:lang w:val="en-US"/>
        </w:rPr>
        <w:t>IS</w:t>
      </w:r>
      <w:r w:rsidRPr="007B79FA">
        <w:t xml:space="preserve"> </w:t>
      </w:r>
      <w:r>
        <w:t xml:space="preserve">модели производился </w:t>
      </w:r>
      <w:proofErr w:type="spellStart"/>
      <w:r>
        <w:t>парсинг</w:t>
      </w:r>
      <w:proofErr w:type="spellEnd"/>
      <w:r>
        <w:t xml:space="preserve"> из </w:t>
      </w:r>
      <w:r>
        <w:rPr>
          <w:lang w:val="en-US"/>
        </w:rPr>
        <w:t>JSON</w:t>
      </w:r>
      <w:r>
        <w:t xml:space="preserve"> формата в </w:t>
      </w:r>
      <w:r>
        <w:rPr>
          <w:lang w:val="en-US"/>
        </w:rPr>
        <w:t>Java</w:t>
      </w:r>
      <w:r w:rsidRPr="007B79FA">
        <w:t>-</w:t>
      </w:r>
      <w:r>
        <w:t xml:space="preserve">объект, теперь производится </w:t>
      </w:r>
      <w:proofErr w:type="spellStart"/>
      <w:r>
        <w:t>парсинг</w:t>
      </w:r>
      <w:proofErr w:type="spellEnd"/>
      <w:r>
        <w:t xml:space="preserve"> из массива байт в такой же </w:t>
      </w:r>
      <w:r>
        <w:rPr>
          <w:lang w:val="en-US"/>
        </w:rPr>
        <w:t>Java</w:t>
      </w:r>
      <w:r w:rsidRPr="007B79FA">
        <w:t>-</w:t>
      </w:r>
      <w:r>
        <w:t xml:space="preserve">объект. </w:t>
      </w:r>
      <w:r w:rsidR="006D72B1">
        <w:t xml:space="preserve">Объект остался без изменений. </w:t>
      </w:r>
      <w:r w:rsidR="00E23922">
        <w:t xml:space="preserve">Изменились и данные, которые этот блок принимает на вход – их формат был изменен с </w:t>
      </w:r>
      <w:r w:rsidR="00E23922">
        <w:rPr>
          <w:lang w:val="en-US"/>
        </w:rPr>
        <w:t>JSON</w:t>
      </w:r>
      <w:r w:rsidR="00E23922">
        <w:t xml:space="preserve"> на бинарный.</w:t>
      </w:r>
      <w:r w:rsidR="006D72B1">
        <w:t xml:space="preserve"> </w:t>
      </w:r>
      <w:r>
        <w:t xml:space="preserve">Также для второго блока был изменен механизм </w:t>
      </w:r>
      <w:r w:rsidR="00E23922">
        <w:t xml:space="preserve">со </w:t>
      </w:r>
      <w:r w:rsidR="00E23922">
        <w:rPr>
          <w:lang w:val="en-US"/>
        </w:rPr>
        <w:t>Spring</w:t>
      </w:r>
      <w:r w:rsidR="00E23922" w:rsidRPr="00E23922">
        <w:t xml:space="preserve"> </w:t>
      </w:r>
      <w:r w:rsidR="00E23922">
        <w:rPr>
          <w:lang w:val="en-US"/>
        </w:rPr>
        <w:t>Boot</w:t>
      </w:r>
      <w:r w:rsidR="00E23922">
        <w:t xml:space="preserve"> </w:t>
      </w:r>
      <w:proofErr w:type="spellStart"/>
      <w:r w:rsidR="00E23922">
        <w:t>фреймворка</w:t>
      </w:r>
      <w:proofErr w:type="spellEnd"/>
      <w:r w:rsidR="00E23922">
        <w:t xml:space="preserve"> на библиотеку для </w:t>
      </w:r>
      <w:proofErr w:type="spellStart"/>
      <w:r w:rsidR="00E23922">
        <w:t>сериализации</w:t>
      </w:r>
      <w:proofErr w:type="spellEnd"/>
      <w:r w:rsidR="00E23922">
        <w:t>.</w:t>
      </w:r>
    </w:p>
    <w:p w14:paraId="2AA28F65" w14:textId="2FE9CF0F" w:rsidR="00CF708B" w:rsidRPr="00E23922" w:rsidRDefault="00E23922" w:rsidP="00E23922">
      <w:pPr>
        <w:pStyle w:val="a3"/>
      </w:pPr>
      <w:r>
        <w:t xml:space="preserve">В результате перехода к бинарному формату данных на всех диаграммах процесса получения данных от сервера были модифицированы блоки работы с </w:t>
      </w:r>
      <w:r>
        <w:rPr>
          <w:lang w:val="en-US"/>
        </w:rPr>
        <w:t>JSON</w:t>
      </w:r>
      <w:r>
        <w:t xml:space="preserve"> на блоки работы с бинарным форматом. При этом и изменился используемый ими механизм, которым теперь является библиотека для </w:t>
      </w:r>
      <w:proofErr w:type="spellStart"/>
      <w:r>
        <w:t>сериализации</w:t>
      </w:r>
      <w:proofErr w:type="spellEnd"/>
      <w:r>
        <w:t xml:space="preserve"> и </w:t>
      </w:r>
      <w:proofErr w:type="spellStart"/>
      <w:r>
        <w:t>десериализации</w:t>
      </w:r>
      <w:proofErr w:type="spellEnd"/>
      <w:r>
        <w:t xml:space="preserve"> объектов.</w:t>
      </w:r>
      <w:r w:rsidR="00CF708B">
        <w:br w:type="page"/>
      </w:r>
    </w:p>
    <w:p w14:paraId="776693C1" w14:textId="5440F04E" w:rsidR="00D037C1" w:rsidRPr="00844BAF" w:rsidRDefault="009B6824" w:rsidP="009B6824">
      <w:pPr>
        <w:pStyle w:val="21"/>
      </w:pPr>
      <w:bookmarkStart w:id="24" w:name="_Toc203166044"/>
      <w:bookmarkStart w:id="25" w:name="_Toc203384591"/>
      <w:r>
        <w:lastRenderedPageBreak/>
        <w:t>2.</w:t>
      </w:r>
      <w:r w:rsidR="008A1A23">
        <w:t>2</w:t>
      </w:r>
      <w:r>
        <w:t xml:space="preserve"> </w:t>
      </w:r>
      <w:r w:rsidR="00844BAF">
        <w:t xml:space="preserve">Модель </w:t>
      </w:r>
      <w:r w:rsidR="00844BAF">
        <w:rPr>
          <w:lang w:val="en-US"/>
        </w:rPr>
        <w:t>TO</w:t>
      </w:r>
      <w:r w:rsidR="00844BAF" w:rsidRPr="00844BAF">
        <w:t>-</w:t>
      </w:r>
      <w:r w:rsidR="00844BAF">
        <w:rPr>
          <w:lang w:val="en-US"/>
        </w:rPr>
        <w:t>BE</w:t>
      </w:r>
      <w:r w:rsidR="00844BAF" w:rsidRPr="00844BAF">
        <w:t xml:space="preserve"> </w:t>
      </w:r>
      <w:r w:rsidR="00844BAF">
        <w:t xml:space="preserve">процесса </w:t>
      </w:r>
      <w:r w:rsidR="00002651">
        <w:t>обработки входящего запроса</w:t>
      </w:r>
      <w:bookmarkEnd w:id="24"/>
      <w:bookmarkEnd w:id="25"/>
    </w:p>
    <w:p w14:paraId="2B24A197" w14:textId="309274F3" w:rsidR="00844BAF" w:rsidRDefault="00BD1F91" w:rsidP="00844BAF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80768" behindDoc="0" locked="0" layoutInCell="1" allowOverlap="1" wp14:anchorId="133B92BA" wp14:editId="326EC122">
            <wp:simplePos x="0" y="0"/>
            <wp:positionH relativeFrom="column">
              <wp:posOffset>24986</wp:posOffset>
            </wp:positionH>
            <wp:positionV relativeFrom="paragraph">
              <wp:posOffset>851093</wp:posOffset>
            </wp:positionV>
            <wp:extent cx="5940425" cy="4137025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Модель </w:t>
      </w:r>
      <w:r>
        <w:rPr>
          <w:lang w:val="en-US"/>
        </w:rPr>
        <w:t>TO</w:t>
      </w:r>
      <w:r w:rsidRPr="00BD1F91">
        <w:t>-</w:t>
      </w:r>
      <w:r>
        <w:rPr>
          <w:lang w:val="en-US"/>
        </w:rPr>
        <w:t>BE</w:t>
      </w:r>
      <w:r w:rsidRPr="00BD1F91">
        <w:t xml:space="preserve"> </w:t>
      </w:r>
      <w:r>
        <w:t xml:space="preserve">процесса </w:t>
      </w:r>
      <w:r w:rsidR="00002651">
        <w:t>обработки входящего запроса</w:t>
      </w:r>
      <w:r>
        <w:t xml:space="preserve"> </w:t>
      </w:r>
      <w:r w:rsidR="00002651">
        <w:t xml:space="preserve">содержит </w:t>
      </w:r>
      <w:r>
        <w:t xml:space="preserve">изменения, связанные </w:t>
      </w:r>
      <w:proofErr w:type="gramStart"/>
      <w:r>
        <w:t>с заменой формата</w:t>
      </w:r>
      <w:proofErr w:type="gramEnd"/>
      <w:r>
        <w:t xml:space="preserve"> на бинарный. На рисунке </w:t>
      </w:r>
      <w:r w:rsidR="002B7802">
        <w:rPr>
          <w:color w:val="000000" w:themeColor="text1"/>
        </w:rPr>
        <w:t>17</w:t>
      </w:r>
      <w:r w:rsidR="00E23922" w:rsidRPr="00E23922">
        <w:rPr>
          <w:color w:val="000000" w:themeColor="text1"/>
        </w:rPr>
        <w:t xml:space="preserve"> </w:t>
      </w:r>
      <w:r>
        <w:t>представлена контекстная диаграмма данного процесса.</w:t>
      </w:r>
    </w:p>
    <w:p w14:paraId="6BDEAF5E" w14:textId="7B59D1F1" w:rsidR="00BD1F91" w:rsidRDefault="00BD1F91" w:rsidP="0026004E">
      <w:pPr>
        <w:pStyle w:val="a3"/>
        <w:ind w:firstLine="0"/>
        <w:jc w:val="center"/>
      </w:pPr>
      <w:r>
        <w:t xml:space="preserve">Рисунок </w:t>
      </w:r>
      <w:r w:rsidR="007A34A5">
        <w:rPr>
          <w:color w:val="000000" w:themeColor="text1"/>
        </w:rPr>
        <w:t>17</w:t>
      </w:r>
      <w:r>
        <w:t xml:space="preserve"> – Контекстная диаграмма процесса «Обработать входящий запрос»</w:t>
      </w:r>
      <w:r w:rsidR="008E1222">
        <w:t xml:space="preserve"> </w:t>
      </w:r>
      <w:r w:rsidR="008E1222">
        <w:rPr>
          <w:lang w:val="en-US"/>
        </w:rPr>
        <w:t>TO</w:t>
      </w:r>
      <w:r w:rsidR="008E1222" w:rsidRPr="00BD1F91">
        <w:t>-</w:t>
      </w:r>
      <w:r w:rsidR="008E1222">
        <w:rPr>
          <w:lang w:val="en-US"/>
        </w:rPr>
        <w:t>BE</w:t>
      </w:r>
    </w:p>
    <w:p w14:paraId="790FFA0E" w14:textId="6B02C626" w:rsidR="00BD1F91" w:rsidRDefault="00BD1F91" w:rsidP="00844BAF">
      <w:pPr>
        <w:pStyle w:val="a3"/>
      </w:pPr>
      <w:r>
        <w:t xml:space="preserve">Главное изменение на данном уровне – добавление новой стрелки механизма «Библиотека для </w:t>
      </w:r>
      <w:proofErr w:type="spellStart"/>
      <w:r>
        <w:t>сериализации</w:t>
      </w:r>
      <w:proofErr w:type="spellEnd"/>
      <w:r>
        <w:t xml:space="preserve"> и </w:t>
      </w:r>
      <w:proofErr w:type="spellStart"/>
      <w:r>
        <w:t>десериализации</w:t>
      </w:r>
      <w:proofErr w:type="spellEnd"/>
      <w:r>
        <w:t xml:space="preserve">». </w:t>
      </w:r>
      <w:r w:rsidR="00A07636">
        <w:t>По</w:t>
      </w:r>
      <w:r>
        <w:t xml:space="preserve"> умолчанию преобразованием данных управляет </w:t>
      </w:r>
      <w:proofErr w:type="spellStart"/>
      <w:r>
        <w:t>фреймворк</w:t>
      </w:r>
      <w:proofErr w:type="spellEnd"/>
      <w:r>
        <w:t xml:space="preserve"> </w:t>
      </w:r>
      <w:r>
        <w:rPr>
          <w:lang w:val="en-US"/>
        </w:rPr>
        <w:t>Spring</w:t>
      </w:r>
      <w:r w:rsidRPr="00BD1F91">
        <w:t xml:space="preserve"> </w:t>
      </w:r>
      <w:r>
        <w:rPr>
          <w:lang w:val="en-US"/>
        </w:rPr>
        <w:t>Boot</w:t>
      </w:r>
      <w:r w:rsidR="00A07636">
        <w:t>.</w:t>
      </w:r>
      <w:r>
        <w:t xml:space="preserve"> </w:t>
      </w:r>
      <w:r w:rsidR="00A07636">
        <w:t xml:space="preserve">Для </w:t>
      </w:r>
      <w:proofErr w:type="spellStart"/>
      <w:r w:rsidR="00A07636">
        <w:t>сериализации</w:t>
      </w:r>
      <w:proofErr w:type="spellEnd"/>
      <w:r w:rsidR="00A07636">
        <w:t xml:space="preserve"> он использует </w:t>
      </w:r>
      <w:r>
        <w:t xml:space="preserve">библиотеку </w:t>
      </w:r>
      <w:r>
        <w:rPr>
          <w:lang w:val="en-US"/>
        </w:rPr>
        <w:t>Jackson</w:t>
      </w:r>
      <w:r>
        <w:t xml:space="preserve">. </w:t>
      </w:r>
      <w:r w:rsidR="006F3138">
        <w:t>При использовании бинарного формата данных преобразование происходит в ручном режиме – то есть преобразование ложится на плечи разработчиков</w:t>
      </w:r>
      <w:r w:rsidR="00002651">
        <w:t>.</w:t>
      </w:r>
    </w:p>
    <w:p w14:paraId="3F0B9EFF" w14:textId="3DD5D8DE" w:rsidR="006F3138" w:rsidRDefault="006F3138" w:rsidP="00844BAF">
      <w:pPr>
        <w:pStyle w:val="a3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1792" behindDoc="0" locked="0" layoutInCell="1" allowOverlap="1" wp14:anchorId="6599CAA6" wp14:editId="1F308DF4">
            <wp:simplePos x="0" y="0"/>
            <wp:positionH relativeFrom="column">
              <wp:posOffset>9083</wp:posOffset>
            </wp:positionH>
            <wp:positionV relativeFrom="paragraph">
              <wp:posOffset>558386</wp:posOffset>
            </wp:positionV>
            <wp:extent cx="5940425" cy="4152265"/>
            <wp:effectExtent l="0" t="0" r="3175" b="63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На рисунке </w:t>
      </w:r>
      <w:r w:rsidR="002B7802">
        <w:rPr>
          <w:color w:val="000000" w:themeColor="text1"/>
        </w:rPr>
        <w:t>18</w:t>
      </w:r>
      <w:r w:rsidRPr="00E23922">
        <w:rPr>
          <w:color w:val="000000" w:themeColor="text1"/>
        </w:rPr>
        <w:t xml:space="preserve"> </w:t>
      </w:r>
      <w:r>
        <w:t>представлен следующий уровень диаграммы – декомпозиция процесса обработки входящего запроса.</w:t>
      </w:r>
    </w:p>
    <w:p w14:paraId="71100B9E" w14:textId="537917B6" w:rsidR="006F3138" w:rsidRDefault="006F3138" w:rsidP="00806868">
      <w:pPr>
        <w:pStyle w:val="a3"/>
        <w:ind w:firstLine="0"/>
        <w:jc w:val="center"/>
      </w:pPr>
      <w:r>
        <w:t xml:space="preserve">Рисунок </w:t>
      </w:r>
      <w:r w:rsidR="007A34A5">
        <w:rPr>
          <w:color w:val="000000" w:themeColor="text1"/>
        </w:rPr>
        <w:t>18</w:t>
      </w:r>
      <w:r w:rsidRPr="00E23922">
        <w:rPr>
          <w:color w:val="000000" w:themeColor="text1"/>
        </w:rPr>
        <w:t xml:space="preserve"> </w:t>
      </w:r>
      <w:r>
        <w:t>– Диаграмма декомпозиции процесса «Обработать входящий запрос»</w:t>
      </w:r>
      <w:r w:rsidR="008E1222">
        <w:t xml:space="preserve"> </w:t>
      </w:r>
      <w:r w:rsidR="008E1222">
        <w:rPr>
          <w:lang w:val="en-US"/>
        </w:rPr>
        <w:t>TO</w:t>
      </w:r>
      <w:r w:rsidR="008E1222" w:rsidRPr="00BD1F91">
        <w:t>-</w:t>
      </w:r>
      <w:r w:rsidR="008E1222">
        <w:rPr>
          <w:lang w:val="en-US"/>
        </w:rPr>
        <w:t>BE</w:t>
      </w:r>
    </w:p>
    <w:p w14:paraId="158B04C4" w14:textId="56BF16E4" w:rsidR="006F3138" w:rsidRDefault="009276A8" w:rsidP="00844BAF">
      <w:pPr>
        <w:pStyle w:val="a3"/>
      </w:pPr>
      <w:r>
        <w:t>Изменения на этом уровне связаны с изменениями на предыдущем</w:t>
      </w:r>
      <w:r w:rsidR="009969D8">
        <w:t xml:space="preserve"> уровне</w:t>
      </w:r>
      <w:r>
        <w:t xml:space="preserve">. </w:t>
      </w:r>
      <w:r w:rsidR="00A07636">
        <w:t>Был</w:t>
      </w:r>
      <w:r>
        <w:t xml:space="preserve"> добавлен механизм в виде библиотеки, который используется в двух блоках данной диаграммы. Первым блоком, использующим </w:t>
      </w:r>
      <w:r w:rsidR="00A773D0">
        <w:t xml:space="preserve">рассматриваемый механизм, является блок «Принять </w:t>
      </w:r>
      <w:r w:rsidR="00A773D0">
        <w:rPr>
          <w:lang w:val="en-US"/>
        </w:rPr>
        <w:t>HTTP</w:t>
      </w:r>
      <w:r w:rsidR="00A773D0" w:rsidRPr="00A773D0">
        <w:t>-</w:t>
      </w:r>
      <w:r w:rsidR="00A773D0">
        <w:t xml:space="preserve">запрос», вторым блоком является «Отправить </w:t>
      </w:r>
      <w:r w:rsidR="00A773D0">
        <w:rPr>
          <w:lang w:val="en-US"/>
        </w:rPr>
        <w:t>HTTP</w:t>
      </w:r>
      <w:r w:rsidR="00A773D0">
        <w:t xml:space="preserve">-ответ». Использование библиотеки на данных этапах обусловлено тем, что </w:t>
      </w:r>
      <w:proofErr w:type="gramStart"/>
      <w:r w:rsidR="009969D8">
        <w:t>во время</w:t>
      </w:r>
      <w:proofErr w:type="gramEnd"/>
      <w:r w:rsidR="00A773D0">
        <w:t xml:space="preserve"> принятии запроса массив байт преобразуется в </w:t>
      </w:r>
      <w:r w:rsidR="00A773D0">
        <w:rPr>
          <w:lang w:val="en-US"/>
        </w:rPr>
        <w:t>runtime</w:t>
      </w:r>
      <w:r w:rsidR="00A773D0" w:rsidRPr="00A773D0">
        <w:t>-</w:t>
      </w:r>
      <w:r w:rsidR="00A773D0">
        <w:t xml:space="preserve">объект тела запроса, а при отправке ответа происходит преобразование </w:t>
      </w:r>
      <w:r w:rsidR="00A773D0">
        <w:rPr>
          <w:lang w:val="en-US"/>
        </w:rPr>
        <w:t>runtime</w:t>
      </w:r>
      <w:r w:rsidR="00A773D0" w:rsidRPr="00A773D0">
        <w:t>-</w:t>
      </w:r>
      <w:r w:rsidR="00A773D0">
        <w:t>объекта тела ответа в массив байт.</w:t>
      </w:r>
    </w:p>
    <w:p w14:paraId="30B363FD" w14:textId="6D0F9BE0" w:rsidR="00A773D0" w:rsidRDefault="00A773D0" w:rsidP="00844BAF">
      <w:pPr>
        <w:pStyle w:val="a3"/>
      </w:pPr>
    </w:p>
    <w:p w14:paraId="0ADBDEB5" w14:textId="6C565C26" w:rsidR="00A773D0" w:rsidRDefault="008A1A23" w:rsidP="00844BAF">
      <w:pPr>
        <w:pStyle w:val="a3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2816" behindDoc="0" locked="0" layoutInCell="1" allowOverlap="1" wp14:anchorId="6C4ACCD5" wp14:editId="4180D499">
            <wp:simplePos x="0" y="0"/>
            <wp:positionH relativeFrom="column">
              <wp:posOffset>24765</wp:posOffset>
            </wp:positionH>
            <wp:positionV relativeFrom="paragraph">
              <wp:posOffset>558966</wp:posOffset>
            </wp:positionV>
            <wp:extent cx="5940425" cy="4142740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На рисунке </w:t>
      </w:r>
      <w:r w:rsidR="002B7802">
        <w:rPr>
          <w:color w:val="000000" w:themeColor="text1"/>
        </w:rPr>
        <w:t>19</w:t>
      </w:r>
      <w:r w:rsidR="00B40A6D" w:rsidRPr="00E23922">
        <w:rPr>
          <w:color w:val="000000" w:themeColor="text1"/>
        </w:rPr>
        <w:t xml:space="preserve"> </w:t>
      </w:r>
      <w:r>
        <w:t xml:space="preserve">представлена диаграмма декомпозиции </w:t>
      </w:r>
      <w:r w:rsidR="00B40A6D">
        <w:t xml:space="preserve">процесса принятия </w:t>
      </w:r>
      <w:r w:rsidR="00B40A6D">
        <w:rPr>
          <w:lang w:val="en-US"/>
        </w:rPr>
        <w:t>HTTP</w:t>
      </w:r>
      <w:r w:rsidR="00B40A6D" w:rsidRPr="00B40A6D">
        <w:t>-</w:t>
      </w:r>
      <w:r w:rsidR="00B40A6D">
        <w:t>запроса</w:t>
      </w:r>
      <w:r>
        <w:t>.</w:t>
      </w:r>
    </w:p>
    <w:p w14:paraId="54499DE3" w14:textId="6AA99B79" w:rsidR="00B40A6D" w:rsidRDefault="00B40A6D" w:rsidP="00806868">
      <w:pPr>
        <w:pStyle w:val="a3"/>
        <w:ind w:firstLine="0"/>
        <w:jc w:val="center"/>
      </w:pPr>
      <w:r>
        <w:t xml:space="preserve">Рисунок </w:t>
      </w:r>
      <w:r w:rsidR="007A34A5">
        <w:rPr>
          <w:color w:val="000000" w:themeColor="text1"/>
        </w:rPr>
        <w:t>19</w:t>
      </w:r>
      <w:r w:rsidRPr="00E23922">
        <w:rPr>
          <w:color w:val="000000" w:themeColor="text1"/>
        </w:rPr>
        <w:t xml:space="preserve"> </w:t>
      </w:r>
      <w:r>
        <w:t xml:space="preserve">– Диаграмма декомпозиции процесса «Принять </w:t>
      </w:r>
      <w:r>
        <w:rPr>
          <w:lang w:val="en-US"/>
        </w:rPr>
        <w:t>HTTP</w:t>
      </w:r>
      <w:r w:rsidRPr="00B40A6D">
        <w:t>-</w:t>
      </w:r>
      <w:r>
        <w:t>запрос»</w:t>
      </w:r>
      <w:r w:rsidR="008E1222">
        <w:t xml:space="preserve"> </w:t>
      </w:r>
      <w:r w:rsidR="008E1222">
        <w:rPr>
          <w:lang w:val="en-US"/>
        </w:rPr>
        <w:t>TO</w:t>
      </w:r>
      <w:r w:rsidR="008E1222" w:rsidRPr="00BD1F91">
        <w:t>-</w:t>
      </w:r>
      <w:r w:rsidR="008E1222">
        <w:rPr>
          <w:lang w:val="en-US"/>
        </w:rPr>
        <w:t>BE</w:t>
      </w:r>
    </w:p>
    <w:p w14:paraId="3C8088FD" w14:textId="118CBCE1" w:rsidR="00002651" w:rsidRDefault="009969D8" w:rsidP="00B40A6D">
      <w:pPr>
        <w:pStyle w:val="a3"/>
      </w:pPr>
      <w:r>
        <w:t xml:space="preserve">В аналогичном уровне </w:t>
      </w:r>
      <w:r>
        <w:rPr>
          <w:lang w:val="en-US"/>
        </w:rPr>
        <w:t>AS</w:t>
      </w:r>
      <w:r w:rsidRPr="009969D8">
        <w:t>-</w:t>
      </w:r>
      <w:r>
        <w:rPr>
          <w:lang w:val="en-US"/>
        </w:rPr>
        <w:t>IS</w:t>
      </w:r>
      <w:r>
        <w:t xml:space="preserve"> модели процесса принятия запроса этот блок назывался «</w:t>
      </w:r>
      <w:proofErr w:type="spellStart"/>
      <w:r>
        <w:t>Десериализовать</w:t>
      </w:r>
      <w:proofErr w:type="spellEnd"/>
      <w:r>
        <w:t xml:space="preserve"> </w:t>
      </w:r>
      <w:r>
        <w:rPr>
          <w:lang w:val="en-US"/>
        </w:rPr>
        <w:t>JSON</w:t>
      </w:r>
      <w:r>
        <w:t xml:space="preserve"> в </w:t>
      </w:r>
      <w:r>
        <w:rPr>
          <w:lang w:val="en-US"/>
        </w:rPr>
        <w:t>runtime</w:t>
      </w:r>
      <w:r w:rsidRPr="009969D8">
        <w:t>-</w:t>
      </w:r>
      <w:r>
        <w:t>объект». Теперь этот блок называется «</w:t>
      </w:r>
      <w:proofErr w:type="spellStart"/>
      <w:r>
        <w:t>Десериализовать</w:t>
      </w:r>
      <w:proofErr w:type="spellEnd"/>
      <w:r>
        <w:t xml:space="preserve"> массив байт в </w:t>
      </w:r>
      <w:r>
        <w:rPr>
          <w:lang w:val="en-US"/>
        </w:rPr>
        <w:t>runtime</w:t>
      </w:r>
      <w:r w:rsidRPr="009969D8">
        <w:t>-</w:t>
      </w:r>
      <w:r>
        <w:t>объект»</w:t>
      </w:r>
      <w:r w:rsidR="00A4110E">
        <w:t xml:space="preserve">, то есть происходит тот же самый процесс преобразования данных используемого формата в </w:t>
      </w:r>
      <w:r w:rsidR="00A4110E">
        <w:rPr>
          <w:lang w:val="en-US"/>
        </w:rPr>
        <w:t>Java</w:t>
      </w:r>
      <w:r w:rsidR="00A4110E" w:rsidRPr="00A4110E">
        <w:t>-</w:t>
      </w:r>
      <w:r w:rsidR="00A4110E">
        <w:t xml:space="preserve">объект, однако в качестве используемого формата выступает бинарный. Также был заменен механизм для данного блока. Ранее механизмом был «Фреймворк </w:t>
      </w:r>
      <w:r w:rsidR="00A4110E">
        <w:rPr>
          <w:lang w:val="en-US"/>
        </w:rPr>
        <w:t>Spring</w:t>
      </w:r>
      <w:r w:rsidR="00A4110E" w:rsidRPr="00A4110E">
        <w:t xml:space="preserve"> </w:t>
      </w:r>
      <w:r w:rsidR="00A4110E">
        <w:rPr>
          <w:lang w:val="en-US"/>
        </w:rPr>
        <w:t>Boot</w:t>
      </w:r>
      <w:r w:rsidR="00A4110E">
        <w:t xml:space="preserve">», он был заменен на библиотеку для </w:t>
      </w:r>
      <w:proofErr w:type="spellStart"/>
      <w:r w:rsidR="00A4110E">
        <w:t>сериализации</w:t>
      </w:r>
      <w:proofErr w:type="spellEnd"/>
      <w:r w:rsidR="00A4110E">
        <w:t xml:space="preserve">, так процесс </w:t>
      </w:r>
      <w:proofErr w:type="spellStart"/>
      <w:r w:rsidR="00A4110E">
        <w:t>десериализации</w:t>
      </w:r>
      <w:proofErr w:type="spellEnd"/>
      <w:r w:rsidR="00A4110E">
        <w:t xml:space="preserve"> будет происходить под управлением библиотеки, а не внутренних механизмов </w:t>
      </w:r>
      <w:r w:rsidR="00A4110E">
        <w:rPr>
          <w:lang w:val="en-US"/>
        </w:rPr>
        <w:t>Spring</w:t>
      </w:r>
      <w:r w:rsidR="00A4110E" w:rsidRPr="00A4110E">
        <w:t xml:space="preserve"> </w:t>
      </w:r>
      <w:r w:rsidR="00A4110E">
        <w:rPr>
          <w:lang w:val="en-US"/>
        </w:rPr>
        <w:t>Boot</w:t>
      </w:r>
      <w:r w:rsidR="00A4110E">
        <w:t>.</w:t>
      </w:r>
    </w:p>
    <w:p w14:paraId="56938242" w14:textId="73F90E4B" w:rsidR="00A4110E" w:rsidRDefault="00A4110E" w:rsidP="00751BBC">
      <w:pPr>
        <w:pStyle w:val="a3"/>
        <w:ind w:firstLine="0"/>
      </w:pPr>
    </w:p>
    <w:p w14:paraId="34A637CD" w14:textId="2CC48710" w:rsidR="00A4110E" w:rsidRDefault="00806868" w:rsidP="00B40A6D">
      <w:pPr>
        <w:pStyle w:val="a3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3840" behindDoc="0" locked="0" layoutInCell="1" allowOverlap="1" wp14:anchorId="3988CB1D" wp14:editId="2D494BEF">
            <wp:simplePos x="0" y="0"/>
            <wp:positionH relativeFrom="column">
              <wp:posOffset>32937</wp:posOffset>
            </wp:positionH>
            <wp:positionV relativeFrom="paragraph">
              <wp:posOffset>551704</wp:posOffset>
            </wp:positionV>
            <wp:extent cx="5940425" cy="4140200"/>
            <wp:effectExtent l="0" t="0" r="317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На рисунке </w:t>
      </w:r>
      <w:r w:rsidR="00E23922" w:rsidRPr="00E23922">
        <w:rPr>
          <w:color w:val="000000" w:themeColor="text1"/>
        </w:rPr>
        <w:t>2</w:t>
      </w:r>
      <w:r w:rsidR="002B7802">
        <w:rPr>
          <w:color w:val="000000" w:themeColor="text1"/>
        </w:rPr>
        <w:t>0</w:t>
      </w:r>
      <w:r w:rsidRPr="00E23922">
        <w:rPr>
          <w:color w:val="000000" w:themeColor="text1"/>
        </w:rPr>
        <w:t xml:space="preserve"> </w:t>
      </w:r>
      <w:r>
        <w:t>представлен процесс обработки запросы, в котором также присутствуют изменения из-за смены используемого формата.</w:t>
      </w:r>
    </w:p>
    <w:p w14:paraId="2025ED1F" w14:textId="2B3C9ACA" w:rsidR="00806868" w:rsidRDefault="00806868" w:rsidP="00806868">
      <w:pPr>
        <w:pStyle w:val="a3"/>
        <w:ind w:firstLine="0"/>
        <w:jc w:val="center"/>
      </w:pPr>
      <w:r>
        <w:t xml:space="preserve">Рисунок </w:t>
      </w:r>
      <w:r w:rsidR="00E23922" w:rsidRPr="00E23922">
        <w:rPr>
          <w:color w:val="000000" w:themeColor="text1"/>
        </w:rPr>
        <w:t>2</w:t>
      </w:r>
      <w:r w:rsidR="007A34A5">
        <w:rPr>
          <w:color w:val="000000" w:themeColor="text1"/>
        </w:rPr>
        <w:t>0</w:t>
      </w:r>
      <w:r w:rsidRPr="00E23922">
        <w:rPr>
          <w:color w:val="000000" w:themeColor="text1"/>
        </w:rPr>
        <w:t xml:space="preserve"> </w:t>
      </w:r>
      <w:r>
        <w:t>– Диаграмма декомпозиции процесса «Обработать запрос»</w:t>
      </w:r>
      <w:r w:rsidR="008E1222">
        <w:t xml:space="preserve"> </w:t>
      </w:r>
      <w:r w:rsidR="008E1222">
        <w:rPr>
          <w:lang w:val="en-US"/>
        </w:rPr>
        <w:t>TO</w:t>
      </w:r>
      <w:r w:rsidR="008E1222" w:rsidRPr="00BD1F91">
        <w:t>-</w:t>
      </w:r>
      <w:r w:rsidR="008E1222">
        <w:rPr>
          <w:lang w:val="en-US"/>
        </w:rPr>
        <w:t>BE</w:t>
      </w:r>
    </w:p>
    <w:p w14:paraId="4FB8F267" w14:textId="4EAE1420" w:rsidR="00806868" w:rsidRDefault="00806868" w:rsidP="00806868">
      <w:pPr>
        <w:pStyle w:val="a3"/>
      </w:pPr>
      <w:r>
        <w:t xml:space="preserve">В процессе обработки запроса был добавлен механизм в виде библиотеки для </w:t>
      </w:r>
      <w:proofErr w:type="spellStart"/>
      <w:r>
        <w:t>сериализации</w:t>
      </w:r>
      <w:proofErr w:type="spellEnd"/>
      <w:r>
        <w:t xml:space="preserve"> и </w:t>
      </w:r>
      <w:proofErr w:type="spellStart"/>
      <w:r>
        <w:t>десериализации</w:t>
      </w:r>
      <w:proofErr w:type="spellEnd"/>
      <w:r>
        <w:t xml:space="preserve">, который будет использован внутри блока «Сформировать </w:t>
      </w:r>
      <w:r>
        <w:rPr>
          <w:lang w:val="en-US"/>
        </w:rPr>
        <w:t>HTTP</w:t>
      </w:r>
      <w:r>
        <w:t xml:space="preserve">-ответ». При изменении формата данных в теле ответа также отправляется массив байт, а не </w:t>
      </w:r>
      <w:r>
        <w:rPr>
          <w:lang w:val="en-US"/>
        </w:rPr>
        <w:t>JSON</w:t>
      </w:r>
      <w:r>
        <w:t xml:space="preserve"> строка.</w:t>
      </w:r>
    </w:p>
    <w:p w14:paraId="0746FF32" w14:textId="79C32B55" w:rsidR="00806868" w:rsidRDefault="00461699" w:rsidP="00806868">
      <w:pPr>
        <w:pStyle w:val="a3"/>
      </w:pPr>
      <w:r>
        <w:t xml:space="preserve">В блоках </w:t>
      </w:r>
      <w:proofErr w:type="spellStart"/>
      <w:r>
        <w:t>валидации</w:t>
      </w:r>
      <w:proofErr w:type="spellEnd"/>
      <w:r>
        <w:t xml:space="preserve"> нагрузки и произведения операций с базой данных</w:t>
      </w:r>
      <w:r w:rsidR="00806868">
        <w:t xml:space="preserve"> процесса обработки запроса </w:t>
      </w:r>
      <w:r>
        <w:t xml:space="preserve">изменения отсутствуют, так как на этих этапах используется </w:t>
      </w:r>
      <w:r>
        <w:rPr>
          <w:lang w:val="en-US"/>
        </w:rPr>
        <w:t>runtime</w:t>
      </w:r>
      <w:r w:rsidRPr="00461699">
        <w:t>-</w:t>
      </w:r>
      <w:r>
        <w:t>объект, который был ранее получен из массива байт при принятии клиентского запроса.</w:t>
      </w:r>
    </w:p>
    <w:p w14:paraId="4F624F45" w14:textId="0987D96B" w:rsidR="00461699" w:rsidRDefault="00461699" w:rsidP="00806868">
      <w:pPr>
        <w:pStyle w:val="a3"/>
      </w:pPr>
    </w:p>
    <w:p w14:paraId="3BAC9F0F" w14:textId="685EDD56" w:rsidR="00461699" w:rsidRDefault="00461699" w:rsidP="00806868">
      <w:pPr>
        <w:pStyle w:val="a3"/>
      </w:pPr>
    </w:p>
    <w:p w14:paraId="20D7E634" w14:textId="15A72DA3" w:rsidR="00461699" w:rsidRDefault="00461699" w:rsidP="00751BBC">
      <w:pPr>
        <w:pStyle w:val="a3"/>
        <w:ind w:firstLine="0"/>
      </w:pPr>
    </w:p>
    <w:p w14:paraId="73A1B8D3" w14:textId="2617877A" w:rsidR="00461699" w:rsidRDefault="00461699" w:rsidP="00461699">
      <w:pPr>
        <w:pStyle w:val="a3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4864" behindDoc="0" locked="0" layoutInCell="1" allowOverlap="1" wp14:anchorId="6001F27B" wp14:editId="5C16ABEA">
            <wp:simplePos x="0" y="0"/>
            <wp:positionH relativeFrom="column">
              <wp:posOffset>24986</wp:posOffset>
            </wp:positionH>
            <wp:positionV relativeFrom="paragraph">
              <wp:posOffset>519899</wp:posOffset>
            </wp:positionV>
            <wp:extent cx="5940425" cy="4135755"/>
            <wp:effectExtent l="0" t="0" r="317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Далее на рисунке </w:t>
      </w:r>
      <w:r w:rsidR="00E23922" w:rsidRPr="00E23922">
        <w:rPr>
          <w:color w:val="000000" w:themeColor="text1"/>
        </w:rPr>
        <w:t>2</w:t>
      </w:r>
      <w:r w:rsidR="002B7802">
        <w:rPr>
          <w:color w:val="000000" w:themeColor="text1"/>
        </w:rPr>
        <w:t>1</w:t>
      </w:r>
      <w:r w:rsidRPr="00E23922">
        <w:rPr>
          <w:color w:val="000000" w:themeColor="text1"/>
        </w:rPr>
        <w:t xml:space="preserve"> </w:t>
      </w:r>
      <w:r>
        <w:t xml:space="preserve">представлена детализация процесса формирования </w:t>
      </w:r>
      <w:r>
        <w:rPr>
          <w:lang w:val="en-US"/>
        </w:rPr>
        <w:t>HTTP</w:t>
      </w:r>
      <w:r>
        <w:t>-ответа.</w:t>
      </w:r>
    </w:p>
    <w:p w14:paraId="4F40A144" w14:textId="75CEB2D1" w:rsidR="00461699" w:rsidRDefault="00461699" w:rsidP="00461699">
      <w:pPr>
        <w:pStyle w:val="a3"/>
        <w:ind w:firstLine="0"/>
        <w:jc w:val="center"/>
      </w:pPr>
      <w:r>
        <w:t xml:space="preserve">Рисунок </w:t>
      </w:r>
      <w:r w:rsidR="00E23922" w:rsidRPr="00E23922">
        <w:rPr>
          <w:color w:val="000000" w:themeColor="text1"/>
        </w:rPr>
        <w:t>2</w:t>
      </w:r>
      <w:r w:rsidR="007A34A5">
        <w:rPr>
          <w:color w:val="000000" w:themeColor="text1"/>
        </w:rPr>
        <w:t>1</w:t>
      </w:r>
      <w:r w:rsidRPr="00E23922">
        <w:rPr>
          <w:color w:val="000000" w:themeColor="text1"/>
        </w:rPr>
        <w:t xml:space="preserve"> </w:t>
      </w:r>
      <w:r>
        <w:t xml:space="preserve">– Диаграмма декомпозиции процесса «Сформировать </w:t>
      </w:r>
      <w:r>
        <w:rPr>
          <w:lang w:val="en-US"/>
        </w:rPr>
        <w:t>HTTP</w:t>
      </w:r>
      <w:r w:rsidRPr="00461699">
        <w:t>-</w:t>
      </w:r>
      <w:r>
        <w:t>ответ»</w:t>
      </w:r>
      <w:r w:rsidR="008E1222">
        <w:t xml:space="preserve"> </w:t>
      </w:r>
      <w:r w:rsidR="008E1222">
        <w:rPr>
          <w:lang w:val="en-US"/>
        </w:rPr>
        <w:t>TO</w:t>
      </w:r>
      <w:r w:rsidR="008E1222" w:rsidRPr="00BD1F91">
        <w:t>-</w:t>
      </w:r>
      <w:r w:rsidR="008E1222">
        <w:rPr>
          <w:lang w:val="en-US"/>
        </w:rPr>
        <w:t>BE</w:t>
      </w:r>
    </w:p>
    <w:p w14:paraId="1D6DCB8B" w14:textId="32CFC934" w:rsidR="00461699" w:rsidRDefault="00461699" w:rsidP="00461699">
      <w:pPr>
        <w:pStyle w:val="a3"/>
      </w:pPr>
      <w:r>
        <w:t xml:space="preserve">Изменения данного уровня декомпозиции заключаются в изменении первого блока и </w:t>
      </w:r>
      <w:r w:rsidR="00D125B8">
        <w:t>замены механизма для него.</w:t>
      </w:r>
    </w:p>
    <w:p w14:paraId="6866AFDF" w14:textId="0481456D" w:rsidR="00D125B8" w:rsidRDefault="00D125B8" w:rsidP="00461699">
      <w:pPr>
        <w:pStyle w:val="a3"/>
      </w:pPr>
      <w:r>
        <w:t xml:space="preserve">Ранее первый блок данного уровня назывался отвечал за преобразование тела ответа в </w:t>
      </w:r>
      <w:r>
        <w:rPr>
          <w:lang w:val="en-US"/>
        </w:rPr>
        <w:t>JSON</w:t>
      </w:r>
      <w:r>
        <w:t xml:space="preserve"> строку. После замены формата процесс остался тот же, </w:t>
      </w:r>
      <w:r w:rsidR="00770500">
        <w:t>однако</w:t>
      </w:r>
      <w:r>
        <w:t xml:space="preserve"> данные преобразуются в бинарный формат</w:t>
      </w:r>
      <w:r w:rsidR="00770500">
        <w:t>.</w:t>
      </w:r>
    </w:p>
    <w:p w14:paraId="4BA3F2A4" w14:textId="2ABDCB45" w:rsidR="00D125B8" w:rsidRDefault="00B95E90" w:rsidP="00461699">
      <w:pPr>
        <w:pStyle w:val="a3"/>
      </w:pPr>
      <w:r>
        <w:t xml:space="preserve">Этот </w:t>
      </w:r>
      <w:r w:rsidR="00D125B8">
        <w:t xml:space="preserve">блок использует механизм библиотеки для </w:t>
      </w:r>
      <w:proofErr w:type="spellStart"/>
      <w:r w:rsidR="00D125B8">
        <w:t>сериализации</w:t>
      </w:r>
      <w:proofErr w:type="spellEnd"/>
      <w:r w:rsidR="00D125B8">
        <w:t xml:space="preserve"> и </w:t>
      </w:r>
      <w:proofErr w:type="spellStart"/>
      <w:r w:rsidR="00D125B8">
        <w:t>десериализации</w:t>
      </w:r>
      <w:proofErr w:type="spellEnd"/>
      <w:r w:rsidR="00D125B8">
        <w:t xml:space="preserve"> объекта в массив байт, а не стандартный инструмент внутри </w:t>
      </w:r>
      <w:proofErr w:type="spellStart"/>
      <w:r w:rsidR="00D125B8">
        <w:t>фреймворка</w:t>
      </w:r>
      <w:proofErr w:type="spellEnd"/>
      <w:r w:rsidR="00D125B8">
        <w:t xml:space="preserve"> </w:t>
      </w:r>
      <w:r w:rsidR="00D125B8">
        <w:rPr>
          <w:lang w:val="en-US"/>
        </w:rPr>
        <w:t>Spring</w:t>
      </w:r>
      <w:r w:rsidR="00D125B8" w:rsidRPr="00D125B8">
        <w:t xml:space="preserve"> </w:t>
      </w:r>
      <w:r w:rsidR="00D125B8">
        <w:rPr>
          <w:lang w:val="en-US"/>
        </w:rPr>
        <w:t>Boot</w:t>
      </w:r>
      <w:r w:rsidR="00D125B8">
        <w:t>.</w:t>
      </w:r>
    </w:p>
    <w:p w14:paraId="74746040" w14:textId="42246FB7" w:rsidR="00770500" w:rsidRDefault="00D125B8" w:rsidP="00770500">
      <w:pPr>
        <w:pStyle w:val="a3"/>
      </w:pPr>
      <w:r>
        <w:t>В результате перехода к бинарному формату данных на всех диаграммах процесса обработки клиентского запроса были изменены блоки</w:t>
      </w:r>
      <w:r w:rsidR="00751BBC">
        <w:t xml:space="preserve"> работы с </w:t>
      </w:r>
      <w:r w:rsidR="00751BBC">
        <w:rPr>
          <w:lang w:val="en-US"/>
        </w:rPr>
        <w:t>JSON</w:t>
      </w:r>
      <w:r w:rsidR="00751BBC">
        <w:t xml:space="preserve"> на блоки работы с бинарным форматом</w:t>
      </w:r>
      <w:r>
        <w:t xml:space="preserve">. Также все эти блоки используют не механизм </w:t>
      </w:r>
      <w:r>
        <w:rPr>
          <w:lang w:val="en-US"/>
        </w:rPr>
        <w:t>Spring</w:t>
      </w:r>
      <w:r w:rsidRPr="00D125B8">
        <w:t xml:space="preserve"> </w:t>
      </w:r>
      <w:r>
        <w:rPr>
          <w:lang w:val="en-US"/>
        </w:rPr>
        <w:t>Boot</w:t>
      </w:r>
      <w:r>
        <w:t xml:space="preserve">, а механизм библиотеки </w:t>
      </w:r>
      <w:proofErr w:type="spellStart"/>
      <w:r>
        <w:t>сериализации</w:t>
      </w:r>
      <w:proofErr w:type="spellEnd"/>
      <w:r>
        <w:t>.</w:t>
      </w:r>
      <w:r w:rsidR="00751BBC">
        <w:t xml:space="preserve"> </w:t>
      </w:r>
    </w:p>
    <w:p w14:paraId="4D3D7495" w14:textId="49AE61A1" w:rsidR="00F25F74" w:rsidRDefault="00F25F74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color w:val="000000" w:themeColor="text1"/>
          <w:sz w:val="28"/>
          <w:szCs w:val="26"/>
        </w:rPr>
      </w:pPr>
      <w:r>
        <w:br w:type="page"/>
      </w:r>
    </w:p>
    <w:p w14:paraId="41E42DBD" w14:textId="07BC3E3A" w:rsidR="00F25F74" w:rsidRDefault="00F25F74" w:rsidP="00050A57">
      <w:pPr>
        <w:pStyle w:val="21"/>
      </w:pPr>
      <w:bookmarkStart w:id="26" w:name="_Toc203166045"/>
      <w:bookmarkStart w:id="27" w:name="_Toc203384592"/>
      <w:r>
        <w:lastRenderedPageBreak/>
        <w:t>2.3</w:t>
      </w:r>
      <w:r w:rsidR="00050A57">
        <w:t xml:space="preserve"> Выбор технологий реализации библиотеки</w:t>
      </w:r>
      <w:bookmarkEnd w:id="26"/>
      <w:bookmarkEnd w:id="27"/>
    </w:p>
    <w:p w14:paraId="6EDE7CAF" w14:textId="01594530" w:rsidR="00050A57" w:rsidRPr="009841B6" w:rsidRDefault="00F80FF7" w:rsidP="00050A57">
      <w:pPr>
        <w:pStyle w:val="ab"/>
      </w:pPr>
      <w:r>
        <w:t xml:space="preserve">В качестве языка программирования был выбран </w:t>
      </w:r>
      <w:r>
        <w:rPr>
          <w:lang w:val="en-US"/>
        </w:rPr>
        <w:t>Jav</w:t>
      </w:r>
      <w:r w:rsidR="009841B6">
        <w:rPr>
          <w:lang w:val="en-US"/>
        </w:rPr>
        <w:t>a</w:t>
      </w:r>
      <w:r w:rsidR="007A7914">
        <w:t xml:space="preserve"> версии 21, которая является одной из версий с длительной поддержкой со стороны разработчиков языка</w:t>
      </w:r>
      <w:r>
        <w:t>.</w:t>
      </w:r>
      <w:r w:rsidR="009841B6">
        <w:t xml:space="preserve"> </w:t>
      </w:r>
      <w:r>
        <w:t xml:space="preserve">Выбор обусловлен </w:t>
      </w:r>
      <w:r w:rsidR="009841B6">
        <w:t xml:space="preserve">высокой популярностью в качестве средства создания </w:t>
      </w:r>
      <w:r w:rsidR="009841B6">
        <w:rPr>
          <w:lang w:val="en-US"/>
        </w:rPr>
        <w:t>REST</w:t>
      </w:r>
      <w:r w:rsidR="009841B6" w:rsidRPr="009841B6">
        <w:t>-</w:t>
      </w:r>
      <w:r w:rsidR="009841B6">
        <w:t>сервисов.</w:t>
      </w:r>
    </w:p>
    <w:p w14:paraId="686225B5" w14:textId="53000A5B" w:rsidR="00050A57" w:rsidRPr="00F80FF7" w:rsidRDefault="00F80FF7" w:rsidP="00050A57">
      <w:pPr>
        <w:pStyle w:val="ab"/>
      </w:pPr>
      <w:r>
        <w:t xml:space="preserve">Преимуществами </w:t>
      </w:r>
      <w:r>
        <w:rPr>
          <w:lang w:val="en-US"/>
        </w:rPr>
        <w:t>Java</w:t>
      </w:r>
      <w:r w:rsidRPr="00F80FF7">
        <w:t xml:space="preserve"> </w:t>
      </w:r>
      <w:r>
        <w:t>являются:</w:t>
      </w:r>
    </w:p>
    <w:p w14:paraId="184D6C65" w14:textId="5D0A0555" w:rsidR="00050A57" w:rsidRDefault="00F80FF7" w:rsidP="009841B6">
      <w:pPr>
        <w:pStyle w:val="ab"/>
        <w:numPr>
          <w:ilvl w:val="0"/>
          <w:numId w:val="18"/>
        </w:numPr>
        <w:tabs>
          <w:tab w:val="left" w:pos="993"/>
        </w:tabs>
        <w:ind w:left="0" w:firstLine="709"/>
        <w:jc w:val="left"/>
      </w:pPr>
      <w:r>
        <w:t>кроссплатформенность;</w:t>
      </w:r>
    </w:p>
    <w:p w14:paraId="6D4417C9" w14:textId="2A621AA9" w:rsidR="00050A57" w:rsidRDefault="009841B6" w:rsidP="009841B6">
      <w:pPr>
        <w:pStyle w:val="ab"/>
        <w:numPr>
          <w:ilvl w:val="0"/>
          <w:numId w:val="18"/>
        </w:numPr>
        <w:tabs>
          <w:tab w:val="left" w:pos="993"/>
        </w:tabs>
        <w:ind w:left="0" w:firstLine="709"/>
        <w:jc w:val="left"/>
      </w:pPr>
      <w:r>
        <w:t>популярность в сообществе;</w:t>
      </w:r>
    </w:p>
    <w:p w14:paraId="68516397" w14:textId="0ED15B6A" w:rsidR="00050A57" w:rsidRDefault="009841B6" w:rsidP="009841B6">
      <w:pPr>
        <w:pStyle w:val="ab"/>
        <w:numPr>
          <w:ilvl w:val="0"/>
          <w:numId w:val="18"/>
        </w:numPr>
        <w:tabs>
          <w:tab w:val="left" w:pos="993"/>
        </w:tabs>
        <w:ind w:left="0" w:firstLine="709"/>
        <w:jc w:val="left"/>
      </w:pPr>
      <w:r>
        <w:t>наличие механизмов управления памятью;</w:t>
      </w:r>
    </w:p>
    <w:p w14:paraId="15669583" w14:textId="3C3CFF8E" w:rsidR="00050A57" w:rsidRDefault="009841B6" w:rsidP="009841B6">
      <w:pPr>
        <w:pStyle w:val="ab"/>
        <w:numPr>
          <w:ilvl w:val="0"/>
          <w:numId w:val="18"/>
        </w:numPr>
        <w:tabs>
          <w:tab w:val="left" w:pos="993"/>
        </w:tabs>
        <w:ind w:left="0" w:firstLine="709"/>
        <w:jc w:val="left"/>
      </w:pPr>
      <w:r>
        <w:t>строгая типизация;</w:t>
      </w:r>
    </w:p>
    <w:p w14:paraId="0B24C9C0" w14:textId="44BB2BE8" w:rsidR="009841B6" w:rsidRDefault="009841B6" w:rsidP="009841B6">
      <w:pPr>
        <w:pStyle w:val="ab"/>
        <w:numPr>
          <w:ilvl w:val="0"/>
          <w:numId w:val="18"/>
        </w:numPr>
        <w:tabs>
          <w:tab w:val="left" w:pos="993"/>
        </w:tabs>
        <w:ind w:left="0" w:firstLine="709"/>
        <w:jc w:val="left"/>
      </w:pPr>
      <w:r>
        <w:t>следование принципам объектно-ориентированного программирования;</w:t>
      </w:r>
    </w:p>
    <w:p w14:paraId="7C1D7B7B" w14:textId="6EF48DD0" w:rsidR="009841B6" w:rsidRDefault="009841B6" w:rsidP="009841B6">
      <w:pPr>
        <w:pStyle w:val="ab"/>
        <w:numPr>
          <w:ilvl w:val="0"/>
          <w:numId w:val="18"/>
        </w:numPr>
        <w:tabs>
          <w:tab w:val="left" w:pos="993"/>
        </w:tabs>
        <w:ind w:left="0" w:firstLine="709"/>
        <w:jc w:val="left"/>
      </w:pPr>
      <w:r>
        <w:t>наличие сборщиков проекта;</w:t>
      </w:r>
    </w:p>
    <w:p w14:paraId="36F148E4" w14:textId="54159ECD" w:rsidR="009841B6" w:rsidRDefault="009841B6" w:rsidP="009841B6">
      <w:pPr>
        <w:pStyle w:val="ab"/>
        <w:numPr>
          <w:ilvl w:val="0"/>
          <w:numId w:val="18"/>
        </w:numPr>
        <w:tabs>
          <w:tab w:val="left" w:pos="993"/>
        </w:tabs>
        <w:ind w:left="0" w:firstLine="709"/>
        <w:jc w:val="left"/>
      </w:pPr>
      <w:r>
        <w:t>легкое подключение написанного кода в качестве зависимости в другие проекты.</w:t>
      </w:r>
    </w:p>
    <w:p w14:paraId="7A7BF35E" w14:textId="157C2FAD" w:rsidR="00050A57" w:rsidRDefault="00050A57" w:rsidP="00050A57">
      <w:pPr>
        <w:pStyle w:val="ab"/>
      </w:pPr>
      <w:r>
        <w:t xml:space="preserve">Основным инструментов языка для реализации </w:t>
      </w:r>
      <w:r w:rsidR="009841B6">
        <w:t>библиотеки</w:t>
      </w:r>
      <w:r>
        <w:t xml:space="preserve"> является рефлексия.</w:t>
      </w:r>
    </w:p>
    <w:p w14:paraId="5BABF4E3" w14:textId="32982AA0" w:rsidR="00050A57" w:rsidRDefault="00050A57" w:rsidP="00050A57">
      <w:pPr>
        <w:pStyle w:val="a3"/>
      </w:pPr>
      <w:r w:rsidRPr="00545437">
        <w:rPr>
          <w:i/>
          <w:iCs/>
        </w:rPr>
        <w:t>Рефлексия</w:t>
      </w:r>
      <w:r>
        <w:t xml:space="preserve"> </w:t>
      </w:r>
      <w:r w:rsidRPr="00CE1408">
        <w:t>— это механизм исследования данных о программе во время её выполнения. Рефлексия позволяет исследовать информацию о полях, методах и конструкторах классов.</w:t>
      </w:r>
    </w:p>
    <w:p w14:paraId="12A7FCA4" w14:textId="0A9A8167" w:rsidR="00EB51E3" w:rsidRDefault="00EB51E3" w:rsidP="00050A57">
      <w:pPr>
        <w:pStyle w:val="a3"/>
      </w:pPr>
      <w:r>
        <w:t xml:space="preserve">Для сборки реализуемой библиотеки в </w:t>
      </w:r>
      <w:r>
        <w:rPr>
          <w:lang w:val="en-US"/>
        </w:rPr>
        <w:t>jar</w:t>
      </w:r>
      <w:r w:rsidRPr="00EB51E3">
        <w:t xml:space="preserve"> </w:t>
      </w:r>
      <w:r>
        <w:t xml:space="preserve">архив и последующего подключения к проектам в качестве зависимостей необходимо </w:t>
      </w:r>
      <w:r w:rsidR="00545437">
        <w:t xml:space="preserve">использовать сборщик. Для </w:t>
      </w:r>
      <w:r w:rsidR="00545437">
        <w:rPr>
          <w:lang w:val="en-US"/>
        </w:rPr>
        <w:t>Java</w:t>
      </w:r>
      <w:r w:rsidR="00545437" w:rsidRPr="00545437">
        <w:t xml:space="preserve"> </w:t>
      </w:r>
      <w:r w:rsidR="00545437">
        <w:t xml:space="preserve">приложений традиционно используются сборщики </w:t>
      </w:r>
      <w:r w:rsidR="00545437">
        <w:rPr>
          <w:lang w:val="en-US"/>
        </w:rPr>
        <w:t>Maven</w:t>
      </w:r>
      <w:r w:rsidR="00545437" w:rsidRPr="00545437">
        <w:t xml:space="preserve"> </w:t>
      </w:r>
      <w:r w:rsidR="00545437">
        <w:t xml:space="preserve">или </w:t>
      </w:r>
      <w:proofErr w:type="spellStart"/>
      <w:r w:rsidR="00545437">
        <w:rPr>
          <w:lang w:val="en-US"/>
        </w:rPr>
        <w:t>Gradle</w:t>
      </w:r>
      <w:proofErr w:type="spellEnd"/>
      <w:r w:rsidR="00545437">
        <w:t xml:space="preserve">. </w:t>
      </w:r>
      <w:r w:rsidR="00545437">
        <w:rPr>
          <w:lang w:val="en-US"/>
        </w:rPr>
        <w:t>Maven</w:t>
      </w:r>
      <w:r w:rsidR="00545437" w:rsidRPr="00545437">
        <w:t xml:space="preserve"> </w:t>
      </w:r>
      <w:r w:rsidR="00545437">
        <w:t>считается более классическим и распространенным инструментом, поэтому для сборки библиотеки будет использован именно он.</w:t>
      </w:r>
    </w:p>
    <w:p w14:paraId="349D448A" w14:textId="1BF7903B" w:rsidR="00545437" w:rsidRDefault="00545437" w:rsidP="00050A57">
      <w:pPr>
        <w:pStyle w:val="a3"/>
      </w:pPr>
      <w:r>
        <w:rPr>
          <w:lang w:val="en-US"/>
        </w:rPr>
        <w:t>Maven</w:t>
      </w:r>
      <w:r w:rsidRPr="00545437">
        <w:t xml:space="preserve"> – </w:t>
      </w:r>
      <w:r>
        <w:t xml:space="preserve">это инструмент для </w:t>
      </w:r>
      <w:r w:rsidR="007A7914">
        <w:t xml:space="preserve">управления </w:t>
      </w:r>
      <w:r>
        <w:t xml:space="preserve">проектами на </w:t>
      </w:r>
      <w:r w:rsidR="007A7914">
        <w:rPr>
          <w:lang w:val="en-US"/>
        </w:rPr>
        <w:t>JVM</w:t>
      </w:r>
      <w:r w:rsidR="007A7914">
        <w:t xml:space="preserve"> языках</w:t>
      </w:r>
      <w:r>
        <w:t>. Он позволяет автоматизировать процессы компиляции, упаковки и развертывания кода, а также берет на себя управление зависимостями приложения</w:t>
      </w:r>
      <w:r w:rsidR="004F7710" w:rsidRPr="004F7710">
        <w:t xml:space="preserve"> [15]</w:t>
      </w:r>
      <w:r>
        <w:t xml:space="preserve">. </w:t>
      </w:r>
    </w:p>
    <w:p w14:paraId="6462FAA6" w14:textId="6C6A075B" w:rsidR="00545437" w:rsidRDefault="007A7914" w:rsidP="00050A57">
      <w:pPr>
        <w:pStyle w:val="a3"/>
      </w:pPr>
      <w:r>
        <w:rPr>
          <w:lang w:val="en-US"/>
        </w:rPr>
        <w:lastRenderedPageBreak/>
        <w:t>Maven</w:t>
      </w:r>
      <w:r w:rsidRPr="007A7914">
        <w:t xml:space="preserve"> </w:t>
      </w:r>
      <w:r>
        <w:t>отличается</w:t>
      </w:r>
      <w:r w:rsidR="00545437">
        <w:t xml:space="preserve"> высок</w:t>
      </w:r>
      <w:r>
        <w:t>ой</w:t>
      </w:r>
      <w:r w:rsidR="00545437">
        <w:t xml:space="preserve"> степень</w:t>
      </w:r>
      <w:r>
        <w:t>ю</w:t>
      </w:r>
      <w:r w:rsidR="00545437">
        <w:t xml:space="preserve"> стандартизации проектов, автоматизацию типовых задач, большую экосистему плагинов и интеграцию с популярными средами разработок.</w:t>
      </w:r>
    </w:p>
    <w:p w14:paraId="15E09FF8" w14:textId="383787E5" w:rsidR="00545437" w:rsidRDefault="00545437" w:rsidP="00050A57">
      <w:pPr>
        <w:pStyle w:val="a3"/>
      </w:pPr>
      <w:r>
        <w:t xml:space="preserve">В качестве среды разработки будет использована </w:t>
      </w:r>
      <w:r w:rsidR="007A7914">
        <w:t xml:space="preserve">свободно распространяемая </w:t>
      </w:r>
      <w:r>
        <w:rPr>
          <w:lang w:val="en-US"/>
        </w:rPr>
        <w:t>IntelliJ</w:t>
      </w:r>
      <w:r w:rsidRPr="00545437">
        <w:t xml:space="preserve"> </w:t>
      </w:r>
      <w:r>
        <w:rPr>
          <w:lang w:val="en-US"/>
        </w:rPr>
        <w:t>IDEA</w:t>
      </w:r>
      <w:r w:rsidRPr="00545437">
        <w:t xml:space="preserve"> </w:t>
      </w:r>
      <w:r>
        <w:rPr>
          <w:lang w:val="en-US"/>
        </w:rPr>
        <w:t>Community</w:t>
      </w:r>
      <w:r w:rsidRPr="00545437">
        <w:t xml:space="preserve"> </w:t>
      </w:r>
      <w:r>
        <w:rPr>
          <w:lang w:val="en-US"/>
        </w:rPr>
        <w:t>Edition</w:t>
      </w:r>
      <w:r w:rsidRPr="00545437">
        <w:t xml:space="preserve"> </w:t>
      </w:r>
      <w:r>
        <w:t xml:space="preserve">версии 2023.3.5. </w:t>
      </w:r>
      <w:r w:rsidR="003536C6">
        <w:t>Средство предоставляет</w:t>
      </w:r>
      <w:r w:rsidR="004F0D8F">
        <w:t xml:space="preserve"> основной набор средств разработки, которых будет достаточно для реализации библиотеки</w:t>
      </w:r>
      <w:r w:rsidR="004F7710" w:rsidRPr="004F7710">
        <w:t xml:space="preserve"> [16]</w:t>
      </w:r>
      <w:r w:rsidR="004F0D8F">
        <w:t>.</w:t>
      </w:r>
    </w:p>
    <w:p w14:paraId="31165AE5" w14:textId="0E426D80" w:rsidR="004F0D8F" w:rsidRPr="004F0D8F" w:rsidRDefault="004F0D8F" w:rsidP="00050A57">
      <w:pPr>
        <w:pStyle w:val="a3"/>
      </w:pPr>
      <w:r>
        <w:t xml:space="preserve">Выбор технологий разработки – важный этап в реализации библиотеки. Выбранные инструменты позволят быстро реализовать и отладить написанный код. Выбранные инструменты заслуженно занимают место самых популярных инструментов среди </w:t>
      </w:r>
      <w:r>
        <w:rPr>
          <w:lang w:val="en-US"/>
        </w:rPr>
        <w:t>Java</w:t>
      </w:r>
      <w:r>
        <w:t xml:space="preserve"> разработчиков.</w:t>
      </w:r>
    </w:p>
    <w:p w14:paraId="09C761DA" w14:textId="473166B1" w:rsidR="00D06A7E" w:rsidRDefault="00751BBC" w:rsidP="005D6A81">
      <w:pPr>
        <w:pStyle w:val="21"/>
      </w:pPr>
      <w:r>
        <w:br w:type="page"/>
      </w:r>
    </w:p>
    <w:p w14:paraId="32DB18C5" w14:textId="5E6FB97D" w:rsidR="00B86B68" w:rsidRDefault="00601902" w:rsidP="00601902">
      <w:pPr>
        <w:pStyle w:val="11"/>
        <w:numPr>
          <w:ilvl w:val="0"/>
          <w:numId w:val="21"/>
        </w:numPr>
        <w:tabs>
          <w:tab w:val="left" w:pos="993"/>
          <w:tab w:val="left" w:pos="1134"/>
        </w:tabs>
        <w:ind w:left="0" w:firstLine="709"/>
        <w:jc w:val="left"/>
      </w:pPr>
      <w:bookmarkStart w:id="28" w:name="_Toc203166046"/>
      <w:bookmarkStart w:id="29" w:name="_Toc203384593"/>
      <w:r>
        <w:lastRenderedPageBreak/>
        <w:t>Эксперимент</w:t>
      </w:r>
      <w:r w:rsidR="00027FF7">
        <w:t>альные исследования применения бинарного формата</w:t>
      </w:r>
      <w:bookmarkEnd w:id="28"/>
      <w:bookmarkEnd w:id="29"/>
    </w:p>
    <w:p w14:paraId="1C736BA1" w14:textId="10A49BD2" w:rsidR="005D6A81" w:rsidRPr="00D06A7E" w:rsidRDefault="005D6A81" w:rsidP="005D6A81">
      <w:pPr>
        <w:pStyle w:val="21"/>
        <w:tabs>
          <w:tab w:val="left" w:pos="1134"/>
        </w:tabs>
      </w:pPr>
      <w:bookmarkStart w:id="30" w:name="_Toc203166047"/>
      <w:bookmarkStart w:id="31" w:name="_Toc203384594"/>
      <w:r>
        <w:t>3.</w:t>
      </w:r>
      <w:r w:rsidR="00050A57">
        <w:t>1</w:t>
      </w:r>
      <w:r>
        <w:t xml:space="preserve"> Программная реализация библиотеки для </w:t>
      </w:r>
      <w:proofErr w:type="spellStart"/>
      <w:r>
        <w:t>сериализации</w:t>
      </w:r>
      <w:proofErr w:type="spellEnd"/>
      <w:r>
        <w:t xml:space="preserve"> и </w:t>
      </w:r>
      <w:proofErr w:type="spellStart"/>
      <w:r>
        <w:t>десериализации</w:t>
      </w:r>
      <w:bookmarkEnd w:id="30"/>
      <w:bookmarkEnd w:id="31"/>
      <w:proofErr w:type="spellEnd"/>
    </w:p>
    <w:p w14:paraId="062BB769" w14:textId="4372D7D3" w:rsidR="005D6A81" w:rsidRPr="00FF7F3E" w:rsidRDefault="005D6A81" w:rsidP="005D6A81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2" w:name="_Toc203166048"/>
      <w:bookmarkStart w:id="33" w:name="_Toc20338459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FF7F3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050A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FF7F3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.1 </w:t>
      </w:r>
      <w:proofErr w:type="spellStart"/>
      <w:r w:rsidRPr="00FF7F3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Сериализация</w:t>
      </w:r>
      <w:bookmarkEnd w:id="32"/>
      <w:bookmarkEnd w:id="33"/>
      <w:proofErr w:type="spellEnd"/>
    </w:p>
    <w:p w14:paraId="5627DBC9" w14:textId="3A2C4A55" w:rsidR="005D6A81" w:rsidRDefault="005D6A81" w:rsidP="005D6A81">
      <w:pPr>
        <w:pStyle w:val="a3"/>
      </w:pPr>
      <w:r>
        <w:t xml:space="preserve">Для потребителей библиотеки доступны два перегруженных метода </w:t>
      </w:r>
      <w:proofErr w:type="spellStart"/>
      <w:r w:rsidR="001B71BF" w:rsidRPr="002B7802">
        <w:rPr>
          <w:i/>
          <w:iCs/>
          <w:lang w:val="en-US"/>
        </w:rPr>
        <w:t>getBytes</w:t>
      </w:r>
      <w:proofErr w:type="spellEnd"/>
      <w:r w:rsidR="001B71BF">
        <w:t xml:space="preserve"> </w:t>
      </w:r>
      <w:r>
        <w:t xml:space="preserve">для </w:t>
      </w:r>
      <w:proofErr w:type="spellStart"/>
      <w:r>
        <w:t>сериализации</w:t>
      </w:r>
      <w:proofErr w:type="spellEnd"/>
      <w:r>
        <w:t xml:space="preserve"> объекта в массив байт. Методы поставляются классом</w:t>
      </w:r>
      <w:r w:rsidRPr="002F3840">
        <w:t xml:space="preserve"> </w:t>
      </w:r>
      <w:proofErr w:type="spellStart"/>
      <w:r w:rsidRPr="002B7802">
        <w:rPr>
          <w:i/>
          <w:iCs/>
        </w:rPr>
        <w:t>ByteConverter</w:t>
      </w:r>
      <w:proofErr w:type="spellEnd"/>
      <w:r>
        <w:t>.</w:t>
      </w:r>
    </w:p>
    <w:p w14:paraId="5227810A" w14:textId="1192D219" w:rsidR="005D6A81" w:rsidRDefault="005D6A81" w:rsidP="005D6A81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701248" behindDoc="0" locked="0" layoutInCell="1" allowOverlap="1" wp14:anchorId="277DE488" wp14:editId="23B4EDDE">
            <wp:simplePos x="0" y="0"/>
            <wp:positionH relativeFrom="column">
              <wp:posOffset>525476</wp:posOffset>
            </wp:positionH>
            <wp:positionV relativeFrom="paragraph">
              <wp:posOffset>307423</wp:posOffset>
            </wp:positionV>
            <wp:extent cx="4790440" cy="376047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На рисунке 2</w:t>
      </w:r>
      <w:r w:rsidR="002B7802">
        <w:t>2</w:t>
      </w:r>
      <w:r>
        <w:t xml:space="preserve"> представлен исходный код этих методов.</w:t>
      </w:r>
    </w:p>
    <w:p w14:paraId="508E405D" w14:textId="74113AE9" w:rsidR="005D6A81" w:rsidRDefault="005D6A81" w:rsidP="005D6A81">
      <w:pPr>
        <w:pStyle w:val="a3"/>
        <w:ind w:firstLine="0"/>
        <w:jc w:val="center"/>
      </w:pPr>
      <w:r>
        <w:t>Рисунок 2</w:t>
      </w:r>
      <w:r w:rsidR="007A34A5">
        <w:t>2</w:t>
      </w:r>
      <w:r>
        <w:t xml:space="preserve"> – Клиентские методы для </w:t>
      </w:r>
      <w:proofErr w:type="spellStart"/>
      <w:r>
        <w:t>сериализации</w:t>
      </w:r>
      <w:proofErr w:type="spellEnd"/>
      <w:r>
        <w:t xml:space="preserve"> объектов</w:t>
      </w:r>
    </w:p>
    <w:p w14:paraId="7C48008E" w14:textId="502C75CC" w:rsidR="005D6A81" w:rsidRDefault="005D6A81" w:rsidP="005D6A81">
      <w:pPr>
        <w:pStyle w:val="a3"/>
      </w:pPr>
      <w:r>
        <w:t>Метод</w:t>
      </w:r>
      <w:r w:rsidRPr="0034680D">
        <w:t xml:space="preserve"> </w:t>
      </w:r>
      <w:proofErr w:type="spellStart"/>
      <w:proofErr w:type="gramStart"/>
      <w:r w:rsidRPr="003536C6">
        <w:rPr>
          <w:i/>
          <w:iCs/>
          <w:lang w:val="en-US"/>
        </w:rPr>
        <w:t>getBytes</w:t>
      </w:r>
      <w:proofErr w:type="spellEnd"/>
      <w:r w:rsidR="000A0894">
        <w:rPr>
          <w:i/>
          <w:iCs/>
        </w:rPr>
        <w:t>(</w:t>
      </w:r>
      <w:proofErr w:type="gramEnd"/>
      <w:r w:rsidR="000A0894">
        <w:rPr>
          <w:i/>
          <w:iCs/>
          <w:lang w:val="en-US"/>
        </w:rPr>
        <w:t>Object</w:t>
      </w:r>
      <w:r w:rsidR="000A0894" w:rsidRPr="000A0894">
        <w:rPr>
          <w:i/>
          <w:iCs/>
        </w:rPr>
        <w:t xml:space="preserve"> </w:t>
      </w:r>
      <w:proofErr w:type="spellStart"/>
      <w:r w:rsidR="000A0894">
        <w:rPr>
          <w:i/>
          <w:iCs/>
          <w:lang w:val="en-US"/>
        </w:rPr>
        <w:t>object</w:t>
      </w:r>
      <w:proofErr w:type="spellEnd"/>
      <w:r w:rsidR="000A0894">
        <w:rPr>
          <w:i/>
          <w:iCs/>
        </w:rPr>
        <w:t>)</w:t>
      </w:r>
      <w:r w:rsidR="003536C6">
        <w:t xml:space="preserve"> </w:t>
      </w:r>
      <w:r>
        <w:t>выполняет</w:t>
      </w:r>
      <w:r w:rsidRPr="0034680D">
        <w:t xml:space="preserve"> </w:t>
      </w:r>
      <w:r>
        <w:t xml:space="preserve">преобразование переданного ему объекта в массив байт. </w:t>
      </w:r>
      <w:r w:rsidR="003536C6">
        <w:t>При выполнении используются настройки по умолчанию. Метод</w:t>
      </w:r>
      <w:r>
        <w:t xml:space="preserve"> на вход принимает объект, который нужно преобразовать в массив байт. Возвращает рассматриваемый метод массив </w:t>
      </w:r>
      <w:r w:rsidR="003536C6">
        <w:t>байт</w:t>
      </w:r>
      <w:r>
        <w:t xml:space="preserve">. </w:t>
      </w:r>
      <w:r w:rsidR="003536C6">
        <w:t>Внутри метода</w:t>
      </w:r>
      <w:r>
        <w:t xml:space="preserve"> использует</w:t>
      </w:r>
      <w:r w:rsidR="003536C6">
        <w:t>ся</w:t>
      </w:r>
      <w:r>
        <w:t xml:space="preserve"> две константы </w:t>
      </w:r>
      <w:r w:rsidRPr="003536C6">
        <w:rPr>
          <w:i/>
          <w:iCs/>
        </w:rPr>
        <w:t>DEFAULT_BYTE_ORDER</w:t>
      </w:r>
      <w:r>
        <w:t xml:space="preserve"> и </w:t>
      </w:r>
      <w:r w:rsidRPr="003536C6">
        <w:rPr>
          <w:i/>
          <w:iCs/>
        </w:rPr>
        <w:t>DEFAULT_BUFFER_SIZE</w:t>
      </w:r>
      <w:r>
        <w:t xml:space="preserve">. Первая константа отвечает за порядок байтов по умолчанию (в разных операционных системах он может различаться), по </w:t>
      </w:r>
      <w:r>
        <w:lastRenderedPageBreak/>
        <w:t xml:space="preserve">умолчанию используется </w:t>
      </w:r>
      <w:proofErr w:type="spellStart"/>
      <w:r w:rsidRPr="000A0894">
        <w:rPr>
          <w:i/>
          <w:iCs/>
        </w:rPr>
        <w:t>ByteOrder.LITTLE_ENDIAN</w:t>
      </w:r>
      <w:proofErr w:type="spellEnd"/>
      <w:r>
        <w:t xml:space="preserve"> из пакета </w:t>
      </w:r>
      <w:proofErr w:type="spellStart"/>
      <w:r w:rsidRPr="00733AC4">
        <w:t>java.nio</w:t>
      </w:r>
      <w:proofErr w:type="spellEnd"/>
      <w:r>
        <w:t>. Вторая константа определяет начальный размер буфера в байтах</w:t>
      </w:r>
      <w:r w:rsidR="003536C6">
        <w:t xml:space="preserve">. Он </w:t>
      </w:r>
      <w:r w:rsidR="000A0894">
        <w:t>необходим</w:t>
      </w:r>
      <w:r>
        <w:t xml:space="preserve"> для временного хранения данных в процессе </w:t>
      </w:r>
      <w:proofErr w:type="spellStart"/>
      <w:r>
        <w:t>сериализации</w:t>
      </w:r>
      <w:proofErr w:type="spellEnd"/>
      <w:r w:rsidR="003536C6">
        <w:t>.</w:t>
      </w:r>
      <w:r>
        <w:t xml:space="preserve"> Метод нужен для проведения </w:t>
      </w:r>
      <w:proofErr w:type="spellStart"/>
      <w:r>
        <w:t>сериализации</w:t>
      </w:r>
      <w:proofErr w:type="spellEnd"/>
      <w:r>
        <w:t xml:space="preserve"> с размером буфера и порядком байт по умолчанию. Рассматриваемый метод является перегруженной версией основного метода с идентичным названием, который будет рассмотрен далее.</w:t>
      </w:r>
    </w:p>
    <w:p w14:paraId="714A4071" w14:textId="7220EC36" w:rsidR="005D6A81" w:rsidRDefault="000A0894" w:rsidP="005D6A81">
      <w:pPr>
        <w:pStyle w:val="a3"/>
      </w:pPr>
      <w:r>
        <w:t>Назначение</w:t>
      </w:r>
      <w:r w:rsidR="005D6A81" w:rsidRPr="000A0894">
        <w:t xml:space="preserve"> </w:t>
      </w:r>
      <w:r w:rsidR="005D6A81">
        <w:t>метод</w:t>
      </w:r>
      <w:r>
        <w:t>а</w:t>
      </w:r>
      <w:r w:rsidR="005D6A81" w:rsidRPr="000A0894">
        <w:t xml:space="preserve"> </w:t>
      </w:r>
      <w:proofErr w:type="spellStart"/>
      <w:proofErr w:type="gramStart"/>
      <w:r w:rsidR="005D6A81" w:rsidRPr="000A0894">
        <w:rPr>
          <w:i/>
          <w:iCs/>
          <w:lang w:val="en-US"/>
        </w:rPr>
        <w:t>getBytes</w:t>
      </w:r>
      <w:proofErr w:type="spellEnd"/>
      <w:r w:rsidR="005D6A81" w:rsidRPr="000A0894">
        <w:rPr>
          <w:i/>
          <w:iCs/>
        </w:rPr>
        <w:t>(</w:t>
      </w:r>
      <w:proofErr w:type="gramEnd"/>
      <w:r w:rsidR="005D6A81" w:rsidRPr="000A0894">
        <w:rPr>
          <w:i/>
          <w:iCs/>
          <w:lang w:val="en-US"/>
        </w:rPr>
        <w:t>Object</w:t>
      </w:r>
      <w:r w:rsidR="005D6A81" w:rsidRPr="000A0894">
        <w:rPr>
          <w:i/>
          <w:iCs/>
        </w:rPr>
        <w:t xml:space="preserve"> </w:t>
      </w:r>
      <w:proofErr w:type="spellStart"/>
      <w:r w:rsidR="005D6A81" w:rsidRPr="000A0894">
        <w:rPr>
          <w:i/>
          <w:iCs/>
          <w:lang w:val="en-US"/>
        </w:rPr>
        <w:t>object</w:t>
      </w:r>
      <w:proofErr w:type="spellEnd"/>
      <w:r w:rsidR="005D6A81" w:rsidRPr="000A0894">
        <w:rPr>
          <w:i/>
          <w:iCs/>
        </w:rPr>
        <w:t xml:space="preserve">, </w:t>
      </w:r>
      <w:proofErr w:type="spellStart"/>
      <w:r w:rsidR="005D6A81" w:rsidRPr="000A0894">
        <w:rPr>
          <w:i/>
          <w:iCs/>
          <w:lang w:val="en-US"/>
        </w:rPr>
        <w:t>ByteOrder</w:t>
      </w:r>
      <w:proofErr w:type="spellEnd"/>
      <w:r w:rsidR="005D6A81" w:rsidRPr="000A0894">
        <w:rPr>
          <w:i/>
          <w:iCs/>
        </w:rPr>
        <w:t xml:space="preserve"> </w:t>
      </w:r>
      <w:proofErr w:type="spellStart"/>
      <w:r w:rsidR="005D6A81" w:rsidRPr="000A0894">
        <w:rPr>
          <w:i/>
          <w:iCs/>
          <w:lang w:val="en-US"/>
        </w:rPr>
        <w:t>byteOrder</w:t>
      </w:r>
      <w:proofErr w:type="spellEnd"/>
      <w:r w:rsidR="005D6A81" w:rsidRPr="000A0894">
        <w:rPr>
          <w:i/>
          <w:iCs/>
        </w:rPr>
        <w:t xml:space="preserve">, </w:t>
      </w:r>
      <w:proofErr w:type="spellStart"/>
      <w:r w:rsidR="005D6A81" w:rsidRPr="000A0894">
        <w:rPr>
          <w:i/>
          <w:iCs/>
          <w:lang w:val="en-US"/>
        </w:rPr>
        <w:t>int</w:t>
      </w:r>
      <w:proofErr w:type="spellEnd"/>
      <w:r w:rsidR="005D6A81" w:rsidRPr="000A0894">
        <w:rPr>
          <w:i/>
          <w:iCs/>
        </w:rPr>
        <w:t xml:space="preserve"> </w:t>
      </w:r>
      <w:proofErr w:type="spellStart"/>
      <w:r w:rsidR="005D6A81" w:rsidRPr="000A0894">
        <w:rPr>
          <w:i/>
          <w:iCs/>
          <w:lang w:val="en-US"/>
        </w:rPr>
        <w:t>maxBufferSize</w:t>
      </w:r>
      <w:proofErr w:type="spellEnd"/>
      <w:r w:rsidR="005D6A81" w:rsidRPr="000A0894">
        <w:rPr>
          <w:i/>
          <w:iCs/>
        </w:rPr>
        <w:t>)</w:t>
      </w:r>
      <w:r w:rsidR="005D6A81" w:rsidRPr="000A0894">
        <w:t xml:space="preserve"> </w:t>
      </w:r>
      <w:r>
        <w:t>аналогично</w:t>
      </w:r>
      <w:r w:rsidRPr="000A0894">
        <w:t xml:space="preserve"> </w:t>
      </w:r>
      <w:r>
        <w:t>первому методу</w:t>
      </w:r>
      <w:r w:rsidR="005D6A81" w:rsidRPr="000A0894">
        <w:t xml:space="preserve">. </w:t>
      </w:r>
      <w:r w:rsidR="005D6A81">
        <w:t xml:space="preserve">Однако данный метод принимает на вход три параметра. Первым параметром является </w:t>
      </w:r>
      <w:r w:rsidR="005D6A81">
        <w:rPr>
          <w:lang w:val="en-US"/>
        </w:rPr>
        <w:t>object</w:t>
      </w:r>
      <w:r w:rsidR="005D6A81" w:rsidRPr="00010447">
        <w:t xml:space="preserve"> – </w:t>
      </w:r>
      <w:r w:rsidR="005D6A81">
        <w:t xml:space="preserve">объект, который нужно </w:t>
      </w:r>
      <w:proofErr w:type="spellStart"/>
      <w:r w:rsidR="005D6A81">
        <w:t>сериализовать</w:t>
      </w:r>
      <w:proofErr w:type="spellEnd"/>
      <w:r w:rsidR="005D6A81">
        <w:t xml:space="preserve"> в байты. Вторым параметров является </w:t>
      </w:r>
      <w:proofErr w:type="spellStart"/>
      <w:r w:rsidR="005D6A81" w:rsidRPr="000A0894">
        <w:rPr>
          <w:i/>
          <w:iCs/>
          <w:lang w:val="en-US"/>
        </w:rPr>
        <w:t>byteOrder</w:t>
      </w:r>
      <w:proofErr w:type="spellEnd"/>
      <w:r w:rsidR="005D6A81" w:rsidRPr="00010447">
        <w:t xml:space="preserve"> –</w:t>
      </w:r>
      <w:r w:rsidR="005D6A81">
        <w:t xml:space="preserve"> порядок байт, определяющий </w:t>
      </w:r>
      <w:proofErr w:type="gramStart"/>
      <w:r w:rsidR="005D6A81">
        <w:t>как</w:t>
      </w:r>
      <w:proofErr w:type="gramEnd"/>
      <w:r w:rsidR="005D6A81">
        <w:t xml:space="preserve"> будут записаны в итоговый массив числовые значения. И третьим параметром является </w:t>
      </w:r>
      <w:proofErr w:type="spellStart"/>
      <w:r w:rsidR="005D6A81" w:rsidRPr="000A0894">
        <w:rPr>
          <w:i/>
          <w:iCs/>
          <w:lang w:val="en-US"/>
        </w:rPr>
        <w:t>maxBufferSize</w:t>
      </w:r>
      <w:proofErr w:type="spellEnd"/>
      <w:r w:rsidR="005D6A81" w:rsidRPr="00010447">
        <w:t xml:space="preserve"> – </w:t>
      </w:r>
      <w:r w:rsidR="005D6A81">
        <w:t xml:space="preserve">максимальный размер буфера в байтах, выделяемого под </w:t>
      </w:r>
      <w:proofErr w:type="spellStart"/>
      <w:r w:rsidR="005D6A81">
        <w:t>сериализацию</w:t>
      </w:r>
      <w:proofErr w:type="spellEnd"/>
      <w:r w:rsidR="005D6A81">
        <w:t xml:space="preserve">. Рассматриваемый метод сначала создает буфер для работы с байтами, затем получает из переданного в параметрах объекта массив байт, после чего записывает и возвращает заполненную часть буфера. Заполнение только части буфера нужно, чтобы избежать лишних нулевых байтов в конце массива. </w:t>
      </w:r>
      <w:r>
        <w:t xml:space="preserve">Метод позволяет вручную настроить </w:t>
      </w:r>
      <w:proofErr w:type="spellStart"/>
      <w:r>
        <w:t>сериализацию</w:t>
      </w:r>
      <w:proofErr w:type="spellEnd"/>
      <w:r>
        <w:t xml:space="preserve"> объекта.</w:t>
      </w:r>
    </w:p>
    <w:p w14:paraId="48972ECE" w14:textId="77777777" w:rsidR="005D6A81" w:rsidRDefault="005D6A81" w:rsidP="005D6A81">
      <w:pPr>
        <w:widowControl/>
        <w:autoSpaceDE/>
        <w:autoSpaceDN/>
        <w:spacing w:after="160" w:line="259" w:lineRule="auto"/>
        <w:rPr>
          <w:rFonts w:eastAsiaTheme="minorHAnsi" w:cstheme="minorBidi"/>
          <w:sz w:val="28"/>
        </w:rPr>
      </w:pPr>
      <w:r>
        <w:br w:type="page"/>
      </w:r>
    </w:p>
    <w:p w14:paraId="6AEB6322" w14:textId="44355F22" w:rsidR="005D6A81" w:rsidRDefault="002B7802" w:rsidP="005D6A81">
      <w:pPr>
        <w:pStyle w:val="a3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02272" behindDoc="0" locked="0" layoutInCell="1" allowOverlap="1" wp14:anchorId="6F161F2C" wp14:editId="57DC9AFF">
            <wp:simplePos x="0" y="0"/>
            <wp:positionH relativeFrom="column">
              <wp:posOffset>788035</wp:posOffset>
            </wp:positionH>
            <wp:positionV relativeFrom="paragraph">
              <wp:posOffset>227126</wp:posOffset>
            </wp:positionV>
            <wp:extent cx="4369435" cy="446024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435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6A81">
        <w:t>Далее на рисунке 2</w:t>
      </w:r>
      <w:r>
        <w:t>3</w:t>
      </w:r>
      <w:r w:rsidR="005D6A81">
        <w:t xml:space="preserve"> представлен метод </w:t>
      </w:r>
      <w:proofErr w:type="spellStart"/>
      <w:r w:rsidR="005D6A81" w:rsidRPr="000A0894">
        <w:rPr>
          <w:i/>
          <w:iCs/>
          <w:lang w:val="en-US"/>
        </w:rPr>
        <w:t>getBytesByType</w:t>
      </w:r>
      <w:proofErr w:type="spellEnd"/>
      <w:r w:rsidR="000A0894">
        <w:t>.</w:t>
      </w:r>
    </w:p>
    <w:p w14:paraId="6347086F" w14:textId="53823681" w:rsidR="005D6A81" w:rsidRDefault="005D6A81" w:rsidP="005D6A81">
      <w:pPr>
        <w:pStyle w:val="a3"/>
        <w:ind w:firstLine="0"/>
        <w:jc w:val="center"/>
      </w:pPr>
      <w:r>
        <w:t>Рисунок 2</w:t>
      </w:r>
      <w:r w:rsidR="002B7802">
        <w:t>3</w:t>
      </w:r>
      <w:r>
        <w:t xml:space="preserve"> – Внутренний метод по обработке типов</w:t>
      </w:r>
    </w:p>
    <w:p w14:paraId="371B788B" w14:textId="47E0E6DA" w:rsidR="005D6A81" w:rsidRDefault="005D6A81" w:rsidP="005D6A81">
      <w:pPr>
        <w:pStyle w:val="a3"/>
      </w:pPr>
      <w:r>
        <w:t xml:space="preserve">Метод, представленный на рисунке, выполняет </w:t>
      </w:r>
      <w:proofErr w:type="spellStart"/>
      <w:r>
        <w:t>сериализацию</w:t>
      </w:r>
      <w:proofErr w:type="spellEnd"/>
      <w:r>
        <w:t xml:space="preserve"> объекта в байты в зависимости от его типа. Метод определяет, является ли объект примитивом или оберткой над примитивом, строкой, массивом или пользовательским классом. Затем вызывает</w:t>
      </w:r>
      <w:r w:rsidR="000A0894">
        <w:t>ся</w:t>
      </w:r>
      <w:r>
        <w:t xml:space="preserve"> </w:t>
      </w:r>
      <w:r w:rsidR="000A0894">
        <w:t>соответствующий</w:t>
      </w:r>
      <w:r>
        <w:t xml:space="preserve"> метод записи в буфер.</w:t>
      </w:r>
    </w:p>
    <w:p w14:paraId="33EC4DC1" w14:textId="2DEFA69A" w:rsidR="005D6A81" w:rsidRDefault="005D6A81" w:rsidP="005D6A81">
      <w:pPr>
        <w:pStyle w:val="a3"/>
      </w:pPr>
      <w:r>
        <w:t xml:space="preserve">Метод принимает на вход три параметра. Первый параметр </w:t>
      </w:r>
      <w:r w:rsidRPr="001B71BF">
        <w:rPr>
          <w:i/>
          <w:iCs/>
          <w:lang w:val="en-US"/>
        </w:rPr>
        <w:t>object</w:t>
      </w:r>
      <w:r w:rsidRPr="00024506">
        <w:t xml:space="preserve"> – </w:t>
      </w:r>
      <w:r>
        <w:t xml:space="preserve">объект, который нужно </w:t>
      </w:r>
      <w:proofErr w:type="spellStart"/>
      <w:r>
        <w:t>сериализовать</w:t>
      </w:r>
      <w:proofErr w:type="spellEnd"/>
      <w:r>
        <w:t xml:space="preserve">. Второй параметр </w:t>
      </w:r>
      <w:proofErr w:type="spellStart"/>
      <w:r w:rsidRPr="001B71BF">
        <w:rPr>
          <w:i/>
          <w:iCs/>
          <w:lang w:val="en-US"/>
        </w:rPr>
        <w:t>byteBuffer</w:t>
      </w:r>
      <w:proofErr w:type="spellEnd"/>
      <w:r w:rsidRPr="00024506">
        <w:t xml:space="preserve"> – </w:t>
      </w:r>
      <w:r>
        <w:t>временный буфер для записи</w:t>
      </w:r>
      <w:r w:rsidR="001B71BF">
        <w:t>.</w:t>
      </w:r>
      <w:r>
        <w:t xml:space="preserve"> </w:t>
      </w:r>
      <w:r w:rsidR="001B71BF">
        <w:t xml:space="preserve">Третий параметр </w:t>
      </w:r>
      <w:r w:rsidRPr="001B71BF">
        <w:rPr>
          <w:i/>
          <w:iCs/>
          <w:lang w:val="en-US"/>
        </w:rPr>
        <w:t>type</w:t>
      </w:r>
      <w:r w:rsidRPr="00024506">
        <w:t xml:space="preserve"> – </w:t>
      </w:r>
      <w:r>
        <w:t>класс объекта или его примитивный тип.</w:t>
      </w:r>
    </w:p>
    <w:p w14:paraId="0B6FB61D" w14:textId="77777777" w:rsidR="005D6A81" w:rsidRPr="00CA2367" w:rsidRDefault="005D6A81" w:rsidP="005D6A81">
      <w:pPr>
        <w:pStyle w:val="a3"/>
      </w:pPr>
      <w:r>
        <w:t xml:space="preserve">Методы, используемые для </w:t>
      </w:r>
      <w:proofErr w:type="spellStart"/>
      <w:r>
        <w:t>сериализации</w:t>
      </w:r>
      <w:proofErr w:type="spellEnd"/>
      <w:r>
        <w:t xml:space="preserve"> отдельных типов, поставляются отдельным классом </w:t>
      </w:r>
      <w:proofErr w:type="spellStart"/>
      <w:r w:rsidRPr="001B71BF">
        <w:rPr>
          <w:i/>
          <w:iCs/>
        </w:rPr>
        <w:t>ByteBufferExtension</w:t>
      </w:r>
      <w:proofErr w:type="spellEnd"/>
      <w:r>
        <w:t xml:space="preserve">. В данном классе содержатся методы для </w:t>
      </w:r>
      <w:proofErr w:type="spellStart"/>
      <w:r>
        <w:t>сериализации</w:t>
      </w:r>
      <w:proofErr w:type="spellEnd"/>
      <w:r>
        <w:t xml:space="preserve"> всех примитивных типов, </w:t>
      </w:r>
      <w:r>
        <w:lastRenderedPageBreak/>
        <w:t xml:space="preserve">присутствующих в языке </w:t>
      </w:r>
      <w:r>
        <w:rPr>
          <w:lang w:val="en-US"/>
        </w:rPr>
        <w:t>Java</w:t>
      </w:r>
      <w:r>
        <w:t xml:space="preserve">: </w:t>
      </w:r>
      <w:r>
        <w:rPr>
          <w:lang w:val="en-US"/>
        </w:rPr>
        <w:t>Integer</w:t>
      </w:r>
      <w:r w:rsidRPr="00CA2367">
        <w:t xml:space="preserve">, </w:t>
      </w:r>
      <w:r>
        <w:rPr>
          <w:lang w:val="en-US"/>
        </w:rPr>
        <w:t>Long</w:t>
      </w:r>
      <w:r w:rsidRPr="00CA2367">
        <w:t xml:space="preserve">, </w:t>
      </w:r>
      <w:r>
        <w:rPr>
          <w:lang w:val="en-US"/>
        </w:rPr>
        <w:t>Float</w:t>
      </w:r>
      <w:r w:rsidRPr="00CA2367">
        <w:t xml:space="preserve">, </w:t>
      </w:r>
      <w:r>
        <w:rPr>
          <w:lang w:val="en-US"/>
        </w:rPr>
        <w:t>Double</w:t>
      </w:r>
      <w:r w:rsidRPr="00CA2367">
        <w:t xml:space="preserve">, </w:t>
      </w:r>
      <w:r>
        <w:rPr>
          <w:lang w:val="en-US"/>
        </w:rPr>
        <w:t>Short</w:t>
      </w:r>
      <w:r w:rsidRPr="00CA2367">
        <w:t xml:space="preserve">, </w:t>
      </w:r>
      <w:r>
        <w:rPr>
          <w:lang w:val="en-US"/>
        </w:rPr>
        <w:t>Character</w:t>
      </w:r>
      <w:r w:rsidRPr="00CA2367">
        <w:t xml:space="preserve">, </w:t>
      </w:r>
      <w:proofErr w:type="gramStart"/>
      <w:r>
        <w:rPr>
          <w:lang w:val="en-US"/>
        </w:rPr>
        <w:t>Boolean</w:t>
      </w:r>
      <w:r w:rsidRPr="00CA2367">
        <w:t xml:space="preserve">  </w:t>
      </w:r>
      <w:r>
        <w:t>и</w:t>
      </w:r>
      <w:proofErr w:type="gramEnd"/>
      <w:r>
        <w:t xml:space="preserve"> </w:t>
      </w:r>
      <w:r>
        <w:rPr>
          <w:lang w:val="en-US"/>
        </w:rPr>
        <w:t>Byte</w:t>
      </w:r>
      <w:r>
        <w:t>.</w:t>
      </w:r>
    </w:p>
    <w:p w14:paraId="57AA3792" w14:textId="70C36824" w:rsidR="005D6A81" w:rsidRDefault="005D6A81" w:rsidP="005D6A81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703296" behindDoc="0" locked="0" layoutInCell="1" allowOverlap="1" wp14:anchorId="043F2D8A" wp14:editId="06C2BF2F">
            <wp:simplePos x="0" y="0"/>
            <wp:positionH relativeFrom="column">
              <wp:posOffset>605431</wp:posOffset>
            </wp:positionH>
            <wp:positionV relativeFrom="paragraph">
              <wp:posOffset>305435</wp:posOffset>
            </wp:positionV>
            <wp:extent cx="4643120" cy="1198245"/>
            <wp:effectExtent l="0" t="0" r="5080" b="190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На рисунке 2</w:t>
      </w:r>
      <w:r w:rsidR="002B7802">
        <w:t>4</w:t>
      </w:r>
      <w:r>
        <w:t xml:space="preserve"> представлен один из таких методов.</w:t>
      </w:r>
    </w:p>
    <w:p w14:paraId="3822CF5B" w14:textId="3CA10637" w:rsidR="005D6A81" w:rsidRPr="00024506" w:rsidRDefault="005D6A81" w:rsidP="005D6A81">
      <w:pPr>
        <w:pStyle w:val="a3"/>
        <w:ind w:firstLine="0"/>
        <w:jc w:val="center"/>
      </w:pPr>
      <w:r>
        <w:t>Рисунок 2</w:t>
      </w:r>
      <w:r w:rsidR="002B7802">
        <w:t>4</w:t>
      </w:r>
      <w:r>
        <w:t xml:space="preserve"> – Метод для </w:t>
      </w:r>
      <w:proofErr w:type="spellStart"/>
      <w:r>
        <w:t>сериализации</w:t>
      </w:r>
      <w:proofErr w:type="spellEnd"/>
      <w:r>
        <w:t xml:space="preserve"> целочисленного типа</w:t>
      </w:r>
    </w:p>
    <w:p w14:paraId="2A799E71" w14:textId="77777777" w:rsidR="005D6A81" w:rsidRDefault="005D6A81" w:rsidP="005D6A81">
      <w:pPr>
        <w:pStyle w:val="a3"/>
      </w:pPr>
      <w:r>
        <w:t xml:space="preserve">Метод </w:t>
      </w:r>
      <w:proofErr w:type="spellStart"/>
      <w:r w:rsidRPr="002B7802">
        <w:rPr>
          <w:i/>
          <w:iCs/>
        </w:rPr>
        <w:t>intToBytes</w:t>
      </w:r>
      <w:proofErr w:type="spellEnd"/>
      <w:r>
        <w:t xml:space="preserve"> на рисунке выше приведен в качестве примера одного из методов для </w:t>
      </w:r>
      <w:proofErr w:type="spellStart"/>
      <w:r>
        <w:t>сериализации</w:t>
      </w:r>
      <w:proofErr w:type="spellEnd"/>
      <w:r>
        <w:t xml:space="preserve"> примитивов. Методы для других типов выглядят аналогично, но отличаются вызываемым методом у объекта </w:t>
      </w:r>
      <w:proofErr w:type="spellStart"/>
      <w:r w:rsidRPr="002B7802">
        <w:rPr>
          <w:i/>
          <w:iCs/>
          <w:lang w:val="en-US"/>
        </w:rPr>
        <w:t>byteBuffer</w:t>
      </w:r>
      <w:proofErr w:type="spellEnd"/>
      <w:r>
        <w:t>.</w:t>
      </w:r>
    </w:p>
    <w:p w14:paraId="16C01A5D" w14:textId="77777777" w:rsidR="005D6A81" w:rsidRDefault="005D6A81" w:rsidP="005D6A81">
      <w:pPr>
        <w:pStyle w:val="a3"/>
      </w:pPr>
      <w:r>
        <w:t xml:space="preserve">На вход метод </w:t>
      </w:r>
      <w:proofErr w:type="spellStart"/>
      <w:r w:rsidRPr="002B7802">
        <w:rPr>
          <w:i/>
          <w:iCs/>
        </w:rPr>
        <w:t>intToBytes</w:t>
      </w:r>
      <w:proofErr w:type="spellEnd"/>
      <w:r>
        <w:t xml:space="preserve"> принимает объект для </w:t>
      </w:r>
      <w:proofErr w:type="spellStart"/>
      <w:r>
        <w:t>сериализации</w:t>
      </w:r>
      <w:proofErr w:type="spellEnd"/>
      <w:r>
        <w:t xml:space="preserve"> и буфер, в который нужно записать байты. Если объект отсутствует (является </w:t>
      </w:r>
      <w:r>
        <w:rPr>
          <w:lang w:val="en-US"/>
        </w:rPr>
        <w:t>null</w:t>
      </w:r>
      <w:r>
        <w:t>), то в буфер помещается значение 0.</w:t>
      </w:r>
    </w:p>
    <w:p w14:paraId="62C015EF" w14:textId="11497149" w:rsidR="005D6A81" w:rsidRDefault="005D6A81" w:rsidP="005D6A81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704320" behindDoc="0" locked="0" layoutInCell="1" allowOverlap="1" wp14:anchorId="782D1C74" wp14:editId="75A978B0">
            <wp:simplePos x="0" y="0"/>
            <wp:positionH relativeFrom="column">
              <wp:posOffset>48370</wp:posOffset>
            </wp:positionH>
            <wp:positionV relativeFrom="paragraph">
              <wp:posOffset>571748</wp:posOffset>
            </wp:positionV>
            <wp:extent cx="5911215" cy="3140710"/>
            <wp:effectExtent l="0" t="0" r="0" b="254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Для преобразования массивов или коллекций в массив байт используется отдельный метод </w:t>
      </w:r>
      <w:proofErr w:type="spellStart"/>
      <w:r w:rsidRPr="002B7802">
        <w:rPr>
          <w:i/>
          <w:iCs/>
        </w:rPr>
        <w:t>arrayToBytes</w:t>
      </w:r>
      <w:proofErr w:type="spellEnd"/>
      <w:r>
        <w:t>, представленный на рисунке 2</w:t>
      </w:r>
      <w:r w:rsidR="002B7802">
        <w:t>5</w:t>
      </w:r>
      <w:r>
        <w:t>.</w:t>
      </w:r>
    </w:p>
    <w:p w14:paraId="7E165BD8" w14:textId="07666E9F" w:rsidR="005D6A81" w:rsidRPr="00024506" w:rsidRDefault="005D6A81" w:rsidP="005D6A81">
      <w:pPr>
        <w:pStyle w:val="a3"/>
        <w:ind w:firstLine="0"/>
        <w:jc w:val="center"/>
      </w:pPr>
      <w:r>
        <w:t>Рисунок 2</w:t>
      </w:r>
      <w:r w:rsidR="002B7802">
        <w:t>5</w:t>
      </w:r>
      <w:r>
        <w:t xml:space="preserve"> – Метод для </w:t>
      </w:r>
      <w:proofErr w:type="spellStart"/>
      <w:r>
        <w:t>сериализации</w:t>
      </w:r>
      <w:proofErr w:type="spellEnd"/>
      <w:r>
        <w:t xml:space="preserve"> массивов</w:t>
      </w:r>
    </w:p>
    <w:p w14:paraId="3ACE6E7F" w14:textId="49115041" w:rsidR="005D6A81" w:rsidRPr="004222E2" w:rsidRDefault="005D6A81" w:rsidP="005D6A81">
      <w:pPr>
        <w:pStyle w:val="a3"/>
      </w:pPr>
      <w:r>
        <w:t xml:space="preserve">Метод для </w:t>
      </w:r>
      <w:proofErr w:type="spellStart"/>
      <w:r>
        <w:t>сериализации</w:t>
      </w:r>
      <w:proofErr w:type="spellEnd"/>
      <w:r>
        <w:t xml:space="preserve"> массивов поддерживает как массив примитивов, так и массив объектов. Сначала данный метод производит проверку </w:t>
      </w:r>
      <w:proofErr w:type="spellStart"/>
      <w:r>
        <w:t>сериализуемого</w:t>
      </w:r>
      <w:proofErr w:type="spellEnd"/>
      <w:r>
        <w:t xml:space="preserve"> объекта на </w:t>
      </w:r>
      <w:r>
        <w:rPr>
          <w:lang w:val="en-US"/>
        </w:rPr>
        <w:t>null</w:t>
      </w:r>
      <w:r>
        <w:t xml:space="preserve">. </w:t>
      </w:r>
      <w:r w:rsidR="000A0894">
        <w:t>Далее</w:t>
      </w:r>
      <w:r>
        <w:t xml:space="preserve"> он определяет тип массива и </w:t>
      </w:r>
      <w:r>
        <w:lastRenderedPageBreak/>
        <w:t xml:space="preserve">его длину. После чего происходит запись длины массива во временный буфер. </w:t>
      </w:r>
      <w:r w:rsidR="0080393C">
        <w:t>Производится</w:t>
      </w:r>
      <w:r>
        <w:t xml:space="preserve"> проверка типа объектов в массиве. Если в массиве находятся примитивы, то производится перебор элементов и для каждого объекта вызывается метод </w:t>
      </w:r>
      <w:proofErr w:type="spellStart"/>
      <w:r w:rsidRPr="001B71BF">
        <w:rPr>
          <w:i/>
          <w:iCs/>
          <w:lang w:val="en-US"/>
        </w:rPr>
        <w:t>getBytesByType</w:t>
      </w:r>
      <w:proofErr w:type="spellEnd"/>
      <w:r>
        <w:t xml:space="preserve"> для </w:t>
      </w:r>
      <w:proofErr w:type="spellStart"/>
      <w:r>
        <w:t>сериализации</w:t>
      </w:r>
      <w:proofErr w:type="spellEnd"/>
      <w:r>
        <w:t xml:space="preserve">. Если в массиве находятся объекты, то массив приводится к типу массива </w:t>
      </w:r>
      <w:r>
        <w:rPr>
          <w:lang w:val="en-US"/>
        </w:rPr>
        <w:t>Object</w:t>
      </w:r>
      <w:r>
        <w:t xml:space="preserve">, являющийся базовым классом для всех классов в </w:t>
      </w:r>
      <w:r>
        <w:rPr>
          <w:lang w:val="en-US"/>
        </w:rPr>
        <w:t>Java</w:t>
      </w:r>
      <w:r>
        <w:t xml:space="preserve">. После преобразования также производится перебор и для каждого объекта вызывается метод </w:t>
      </w:r>
      <w:proofErr w:type="spellStart"/>
      <w:r w:rsidRPr="001B71BF">
        <w:rPr>
          <w:i/>
          <w:iCs/>
          <w:lang w:val="en-US"/>
        </w:rPr>
        <w:t>getBytesByType</w:t>
      </w:r>
      <w:proofErr w:type="spellEnd"/>
      <w:r>
        <w:t>. Стоит отметить, что рассматриваемый метод поддерживает и вложенные массивы.</w:t>
      </w:r>
    </w:p>
    <w:p w14:paraId="1C71CFE3" w14:textId="10008D94" w:rsidR="005D6A81" w:rsidRDefault="005D6A81" w:rsidP="005D6A81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705344" behindDoc="0" locked="0" layoutInCell="1" allowOverlap="1" wp14:anchorId="0187DD2B" wp14:editId="543C7D62">
            <wp:simplePos x="0" y="0"/>
            <wp:positionH relativeFrom="column">
              <wp:posOffset>17035</wp:posOffset>
            </wp:positionH>
            <wp:positionV relativeFrom="paragraph">
              <wp:posOffset>610870</wp:posOffset>
            </wp:positionV>
            <wp:extent cx="5940425" cy="844550"/>
            <wp:effectExtent l="0" t="0" r="317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Для </w:t>
      </w:r>
      <w:proofErr w:type="spellStart"/>
      <w:r>
        <w:t>сериализации</w:t>
      </w:r>
      <w:proofErr w:type="spellEnd"/>
      <w:r>
        <w:t xml:space="preserve"> в байты коллекций существует отдельный внутренний метод </w:t>
      </w:r>
      <w:proofErr w:type="spellStart"/>
      <w:r w:rsidRPr="001B71BF">
        <w:rPr>
          <w:i/>
          <w:iCs/>
          <w:lang w:val="en-US"/>
        </w:rPr>
        <w:t>collectionToBytes</w:t>
      </w:r>
      <w:proofErr w:type="spellEnd"/>
      <w:r>
        <w:t>, представленный на рисунке 2</w:t>
      </w:r>
      <w:r w:rsidR="002B7802">
        <w:t>6</w:t>
      </w:r>
      <w:r>
        <w:t>.</w:t>
      </w:r>
    </w:p>
    <w:p w14:paraId="5540F175" w14:textId="65D909E1" w:rsidR="005D6A81" w:rsidRPr="00024506" w:rsidRDefault="005D6A81" w:rsidP="005D6A81">
      <w:pPr>
        <w:pStyle w:val="a3"/>
        <w:ind w:firstLine="0"/>
        <w:jc w:val="center"/>
      </w:pPr>
      <w:r>
        <w:t>Рисунок 2</w:t>
      </w:r>
      <w:r w:rsidR="002B7802">
        <w:t>6</w:t>
      </w:r>
      <w:r>
        <w:t xml:space="preserve"> – Метод для </w:t>
      </w:r>
      <w:proofErr w:type="spellStart"/>
      <w:r>
        <w:t>сериализации</w:t>
      </w:r>
      <w:proofErr w:type="spellEnd"/>
      <w:r>
        <w:t xml:space="preserve"> коллекций</w:t>
      </w:r>
    </w:p>
    <w:p w14:paraId="377C05F9" w14:textId="221ABAAC" w:rsidR="005D6A81" w:rsidRDefault="005D6A81" w:rsidP="005D6A81">
      <w:pPr>
        <w:pStyle w:val="a3"/>
      </w:pPr>
      <w:r>
        <w:t xml:space="preserve">Метод </w:t>
      </w:r>
      <w:proofErr w:type="spellStart"/>
      <w:r w:rsidRPr="001B71BF">
        <w:rPr>
          <w:i/>
          <w:iCs/>
          <w:lang w:val="en-US"/>
        </w:rPr>
        <w:t>collectionToBytes</w:t>
      </w:r>
      <w:proofErr w:type="spellEnd"/>
      <w:r>
        <w:t xml:space="preserve"> полученный в параметрах объект к типу </w:t>
      </w:r>
      <w:r>
        <w:rPr>
          <w:lang w:val="en-US"/>
        </w:rPr>
        <w:t>Collection</w:t>
      </w:r>
      <w:r>
        <w:t xml:space="preserve">, затем преобразует коллекцию в массив с помощью поставляемого </w:t>
      </w:r>
      <w:r>
        <w:rPr>
          <w:lang w:val="en-US"/>
        </w:rPr>
        <w:t>JDK</w:t>
      </w:r>
      <w:r w:rsidRPr="006536C8">
        <w:t xml:space="preserve"> </w:t>
      </w:r>
      <w:r>
        <w:t xml:space="preserve">метода </w:t>
      </w:r>
      <w:proofErr w:type="spellStart"/>
      <w:r w:rsidRPr="001B71BF">
        <w:rPr>
          <w:i/>
          <w:iCs/>
          <w:lang w:val="en-US"/>
        </w:rPr>
        <w:t>toArray</w:t>
      </w:r>
      <w:proofErr w:type="spellEnd"/>
      <w:r>
        <w:t xml:space="preserve">. После чего коллекция в виде массива обрабатывается как обычный массив. </w:t>
      </w:r>
      <w:r w:rsidR="0080393C">
        <w:t>Это</w:t>
      </w:r>
      <w:r>
        <w:t xml:space="preserve"> позволит поддерживать все существующие типы коллекций</w:t>
      </w:r>
      <w:r w:rsidR="0080393C">
        <w:t>.</w:t>
      </w:r>
      <w:r>
        <w:t xml:space="preserve"> При </w:t>
      </w:r>
      <w:proofErr w:type="spellStart"/>
      <w:r>
        <w:t>сериализации</w:t>
      </w:r>
      <w:proofErr w:type="spellEnd"/>
      <w:r>
        <w:t xml:space="preserve"> учитывается и тип объектов, лежащих внутри коллекции.</w:t>
      </w:r>
    </w:p>
    <w:p w14:paraId="2BFDED96" w14:textId="77777777" w:rsidR="005D6A81" w:rsidRDefault="005D6A81" w:rsidP="005D6A81">
      <w:pPr>
        <w:pStyle w:val="a3"/>
      </w:pPr>
      <w:r>
        <w:t xml:space="preserve">Еще одним внутренним методом для </w:t>
      </w:r>
      <w:proofErr w:type="spellStart"/>
      <w:r>
        <w:t>сериализации</w:t>
      </w:r>
      <w:proofErr w:type="spellEnd"/>
      <w:r>
        <w:t xml:space="preserve"> является метод </w:t>
      </w:r>
      <w:proofErr w:type="spellStart"/>
      <w:r w:rsidRPr="001B71BF">
        <w:rPr>
          <w:i/>
          <w:iCs/>
        </w:rPr>
        <w:t>classToBytes</w:t>
      </w:r>
      <w:proofErr w:type="spellEnd"/>
      <w:r>
        <w:t xml:space="preserve">. Данный метод необходим для </w:t>
      </w:r>
      <w:proofErr w:type="spellStart"/>
      <w:r>
        <w:t>сериализации</w:t>
      </w:r>
      <w:proofErr w:type="spellEnd"/>
      <w:r>
        <w:t xml:space="preserve"> пользовательским классов, которыми на практике являются полезные данные – тело запроса и тело ответа, которые также могут содержать в себе другие пользовательские классы.</w:t>
      </w:r>
    </w:p>
    <w:p w14:paraId="47905BF3" w14:textId="77777777" w:rsidR="005D6A81" w:rsidRDefault="005D6A81" w:rsidP="005D6A81">
      <w:pPr>
        <w:pStyle w:val="a3"/>
      </w:pPr>
    </w:p>
    <w:p w14:paraId="0824458F" w14:textId="77777777" w:rsidR="005D6A81" w:rsidRDefault="005D6A81" w:rsidP="005D6A81">
      <w:pPr>
        <w:pStyle w:val="a3"/>
      </w:pPr>
    </w:p>
    <w:p w14:paraId="728D2EFA" w14:textId="77777777" w:rsidR="005D6A81" w:rsidRDefault="005D6A81" w:rsidP="005D6A81">
      <w:pPr>
        <w:pStyle w:val="a3"/>
      </w:pPr>
    </w:p>
    <w:p w14:paraId="2D501738" w14:textId="0F23D4B4" w:rsidR="005D6A81" w:rsidRDefault="005D6A81" w:rsidP="005D6A81">
      <w:pPr>
        <w:pStyle w:val="a3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06368" behindDoc="0" locked="0" layoutInCell="1" allowOverlap="1" wp14:anchorId="2FA2EC60" wp14:editId="1852E0AA">
            <wp:simplePos x="0" y="0"/>
            <wp:positionH relativeFrom="column">
              <wp:posOffset>191853</wp:posOffset>
            </wp:positionH>
            <wp:positionV relativeFrom="paragraph">
              <wp:posOffset>305435</wp:posOffset>
            </wp:positionV>
            <wp:extent cx="5199380" cy="4062730"/>
            <wp:effectExtent l="0" t="0" r="127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На рисунке </w:t>
      </w:r>
      <w:r w:rsidR="002B7802">
        <w:t>27</w:t>
      </w:r>
      <w:r>
        <w:t xml:space="preserve"> представлен исходный код данного метода.</w:t>
      </w:r>
    </w:p>
    <w:p w14:paraId="7497967C" w14:textId="230B0953" w:rsidR="005D6A81" w:rsidRPr="00024506" w:rsidRDefault="005D6A81" w:rsidP="005D6A81">
      <w:pPr>
        <w:pStyle w:val="a3"/>
        <w:ind w:firstLine="0"/>
        <w:jc w:val="center"/>
      </w:pPr>
      <w:r>
        <w:t xml:space="preserve">Рисунок </w:t>
      </w:r>
      <w:r w:rsidR="002B7802">
        <w:t>27</w:t>
      </w:r>
      <w:r>
        <w:t xml:space="preserve"> – Метод для </w:t>
      </w:r>
      <w:proofErr w:type="spellStart"/>
      <w:r>
        <w:t>сериализации</w:t>
      </w:r>
      <w:proofErr w:type="spellEnd"/>
      <w:r>
        <w:t xml:space="preserve"> пользовательских классов</w:t>
      </w:r>
    </w:p>
    <w:p w14:paraId="7674F666" w14:textId="77777777" w:rsidR="005D6A81" w:rsidRDefault="005D6A81" w:rsidP="005D6A81">
      <w:pPr>
        <w:pStyle w:val="a3"/>
      </w:pPr>
      <w:r>
        <w:t xml:space="preserve">На вход метод принимает объект для </w:t>
      </w:r>
      <w:proofErr w:type="spellStart"/>
      <w:r>
        <w:t>сериализации</w:t>
      </w:r>
      <w:proofErr w:type="spellEnd"/>
      <w:r>
        <w:t>, буфер для записи и тип объекта.</w:t>
      </w:r>
    </w:p>
    <w:p w14:paraId="001DA1DE" w14:textId="1D6A87AA" w:rsidR="005D6A81" w:rsidRDefault="005D6A81" w:rsidP="005D6A81">
      <w:pPr>
        <w:pStyle w:val="a3"/>
      </w:pPr>
      <w:r>
        <w:t xml:space="preserve">Сначала метод </w:t>
      </w:r>
      <w:proofErr w:type="spellStart"/>
      <w:r w:rsidRPr="0080393C">
        <w:rPr>
          <w:i/>
          <w:iCs/>
        </w:rPr>
        <w:t>classToBytes</w:t>
      </w:r>
      <w:proofErr w:type="spellEnd"/>
      <w:r>
        <w:t xml:space="preserve"> обрабатывает </w:t>
      </w:r>
      <w:r>
        <w:rPr>
          <w:lang w:val="en-US"/>
        </w:rPr>
        <w:t>null</w:t>
      </w:r>
      <w:r w:rsidRPr="002A0514">
        <w:t xml:space="preserve"> </w:t>
      </w:r>
      <w:r>
        <w:t xml:space="preserve">значения, затем маркирует пакет, если позиция в буфере не нулевая. После чего происходит проверка и в случае успешной проверки обработка </w:t>
      </w:r>
      <w:r w:rsidR="001B71BF">
        <w:t>ассоциативных массивов</w:t>
      </w:r>
      <w:r>
        <w:t xml:space="preserve">. Если тип является коллекцией, то вся дальнейшая обработка делегируется методу </w:t>
      </w:r>
      <w:proofErr w:type="spellStart"/>
      <w:r w:rsidRPr="0080393C">
        <w:rPr>
          <w:i/>
          <w:iCs/>
        </w:rPr>
        <w:t>collectionToBytes</w:t>
      </w:r>
      <w:proofErr w:type="spellEnd"/>
      <w:r>
        <w:t xml:space="preserve">, а если словарем, то методу </w:t>
      </w:r>
      <w:proofErr w:type="spellStart"/>
      <w:r w:rsidRPr="0080393C">
        <w:rPr>
          <w:i/>
          <w:iCs/>
          <w:lang w:val="en-US"/>
        </w:rPr>
        <w:t>mapToBytes</w:t>
      </w:r>
      <w:proofErr w:type="spellEnd"/>
      <w:r>
        <w:t xml:space="preserve">, который будет рассмотрен позднее. Если </w:t>
      </w:r>
      <w:proofErr w:type="spellStart"/>
      <w:r>
        <w:t>сериализуемый</w:t>
      </w:r>
      <w:proofErr w:type="spellEnd"/>
      <w:r>
        <w:t xml:space="preserve"> объект не является словарем или коллекцией, то происходит извлечение всех его полей. </w:t>
      </w:r>
      <w:r w:rsidR="0080393C">
        <w:t>Затем</w:t>
      </w:r>
      <w:r>
        <w:t xml:space="preserve"> берутся все значения полученных полей и записываются в буфер с помощью метода </w:t>
      </w:r>
      <w:proofErr w:type="spellStart"/>
      <w:r w:rsidRPr="0080393C">
        <w:rPr>
          <w:i/>
          <w:iCs/>
          <w:lang w:val="en-US"/>
        </w:rPr>
        <w:t>getBytesByType</w:t>
      </w:r>
      <w:proofErr w:type="spellEnd"/>
      <w:r w:rsidR="0080393C">
        <w:t>.</w:t>
      </w:r>
    </w:p>
    <w:p w14:paraId="0BD76A0A" w14:textId="3FD082E4" w:rsidR="005D6A81" w:rsidRDefault="0080393C" w:rsidP="005D6A81">
      <w:pPr>
        <w:pStyle w:val="a3"/>
      </w:pPr>
      <w:r>
        <w:t>Рассматриваемый</w:t>
      </w:r>
      <w:r w:rsidR="005D6A81">
        <w:t xml:space="preserve"> метод является ключевой частью механизма </w:t>
      </w:r>
      <w:proofErr w:type="spellStart"/>
      <w:r w:rsidR="005D6A81">
        <w:t>сериализации</w:t>
      </w:r>
      <w:proofErr w:type="spellEnd"/>
      <w:r>
        <w:t>.</w:t>
      </w:r>
    </w:p>
    <w:p w14:paraId="620BB170" w14:textId="4287DB5D" w:rsidR="005D6A81" w:rsidRDefault="005D6A81" w:rsidP="005D6A81">
      <w:pPr>
        <w:pStyle w:val="a3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07392" behindDoc="0" locked="0" layoutInCell="1" allowOverlap="1" wp14:anchorId="3E819FAB" wp14:editId="0DD728A8">
            <wp:simplePos x="0" y="0"/>
            <wp:positionH relativeFrom="column">
              <wp:posOffset>851921</wp:posOffset>
            </wp:positionH>
            <wp:positionV relativeFrom="paragraph">
              <wp:posOffset>615315</wp:posOffset>
            </wp:positionV>
            <wp:extent cx="4150360" cy="2080260"/>
            <wp:effectExtent l="0" t="0" r="254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36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Также необходимо рассмотреть метод </w:t>
      </w:r>
      <w:proofErr w:type="spellStart"/>
      <w:r w:rsidRPr="0088469C">
        <w:rPr>
          <w:i/>
          <w:iCs/>
          <w:lang w:val="en-US"/>
        </w:rPr>
        <w:t>mapToBytes</w:t>
      </w:r>
      <w:proofErr w:type="spellEnd"/>
      <w:r>
        <w:t xml:space="preserve">, исходный код которого представлен на рисунке </w:t>
      </w:r>
      <w:r w:rsidR="002B7802">
        <w:t>28</w:t>
      </w:r>
      <w:r>
        <w:t>.</w:t>
      </w:r>
    </w:p>
    <w:p w14:paraId="75A2F98E" w14:textId="3629D838" w:rsidR="005D6A81" w:rsidRPr="00024506" w:rsidRDefault="005D6A81" w:rsidP="005D6A81">
      <w:pPr>
        <w:pStyle w:val="a3"/>
        <w:ind w:firstLine="0"/>
        <w:jc w:val="center"/>
      </w:pPr>
      <w:r>
        <w:t xml:space="preserve">Рисунок </w:t>
      </w:r>
      <w:r w:rsidR="002B7802">
        <w:t>28</w:t>
      </w:r>
      <w:r>
        <w:t xml:space="preserve"> – Метод для </w:t>
      </w:r>
      <w:proofErr w:type="spellStart"/>
      <w:r>
        <w:t>сериализации</w:t>
      </w:r>
      <w:proofErr w:type="spellEnd"/>
      <w:r>
        <w:t xml:space="preserve"> словарей</w:t>
      </w:r>
    </w:p>
    <w:p w14:paraId="084CB260" w14:textId="206673AF" w:rsidR="005D6A81" w:rsidRDefault="005D6A81" w:rsidP="005D6A81">
      <w:pPr>
        <w:pStyle w:val="a3"/>
      </w:pPr>
      <w:r>
        <w:t xml:space="preserve">Данный метод выполняет </w:t>
      </w:r>
      <w:proofErr w:type="spellStart"/>
      <w:r>
        <w:t>сериализацию</w:t>
      </w:r>
      <w:proofErr w:type="spellEnd"/>
      <w:r>
        <w:t xml:space="preserve"> объекта </w:t>
      </w:r>
      <w:r w:rsidR="0080393C">
        <w:t>ассоциативный массив</w:t>
      </w:r>
      <w:r>
        <w:t xml:space="preserve">. Он принимает три параметра: объект типа </w:t>
      </w:r>
      <w:r>
        <w:rPr>
          <w:lang w:val="en-US"/>
        </w:rPr>
        <w:t>Map</w:t>
      </w:r>
      <w:r>
        <w:t xml:space="preserve"> для </w:t>
      </w:r>
      <w:proofErr w:type="spellStart"/>
      <w:r>
        <w:t>сериализации</w:t>
      </w:r>
      <w:proofErr w:type="spellEnd"/>
      <w:r>
        <w:t xml:space="preserve">, буфер и тип объектов, лежащих в </w:t>
      </w:r>
      <w:r>
        <w:rPr>
          <w:lang w:val="en-US"/>
        </w:rPr>
        <w:t>Map</w:t>
      </w:r>
      <w:r>
        <w:t>.</w:t>
      </w:r>
    </w:p>
    <w:p w14:paraId="0163D509" w14:textId="77777777" w:rsidR="005D6A81" w:rsidRDefault="005D6A81" w:rsidP="005D6A81">
      <w:pPr>
        <w:pStyle w:val="a3"/>
      </w:pPr>
      <w:r>
        <w:t xml:space="preserve">Сначала метод производит приведение типа к </w:t>
      </w:r>
      <w:r>
        <w:rPr>
          <w:lang w:val="en-US"/>
        </w:rPr>
        <w:t>Map</w:t>
      </w:r>
      <w:r>
        <w:t xml:space="preserve">, затем подготавливает данные – пустые хранилища для ключей, значений, а также размер ассоциативного массива. После чего происходит запись размера. Затем происходит перебор и </w:t>
      </w:r>
      <w:proofErr w:type="spellStart"/>
      <w:r>
        <w:t>сериализация</w:t>
      </w:r>
      <w:proofErr w:type="spellEnd"/>
      <w:r>
        <w:t xml:space="preserve"> (зависимости от типа объектов) пар ключ-значение из словаря и в первую очередь записывается ключ, а во вторую очередь записывается значение.</w:t>
      </w:r>
    </w:p>
    <w:p w14:paraId="6DF06AAC" w14:textId="42D5F524" w:rsidR="005D6A81" w:rsidRDefault="005D6A81" w:rsidP="005D6A81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708416" behindDoc="0" locked="0" layoutInCell="1" allowOverlap="1" wp14:anchorId="123F7E17" wp14:editId="28D4EFA7">
            <wp:simplePos x="0" y="0"/>
            <wp:positionH relativeFrom="column">
              <wp:posOffset>1631169</wp:posOffset>
            </wp:positionH>
            <wp:positionV relativeFrom="paragraph">
              <wp:posOffset>553941</wp:posOffset>
            </wp:positionV>
            <wp:extent cx="3371353" cy="1449808"/>
            <wp:effectExtent l="0" t="0" r="63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353" cy="1449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Также необходимо рассмотреть метод для </w:t>
      </w:r>
      <w:proofErr w:type="spellStart"/>
      <w:r>
        <w:t>сериализации</w:t>
      </w:r>
      <w:proofErr w:type="spellEnd"/>
      <w:r>
        <w:t xml:space="preserve"> строк, представленный на рисунке </w:t>
      </w:r>
      <w:r w:rsidR="002B7802">
        <w:t>29</w:t>
      </w:r>
      <w:r>
        <w:t>.</w:t>
      </w:r>
    </w:p>
    <w:p w14:paraId="3B392F5D" w14:textId="0CC463BD" w:rsidR="005D6A81" w:rsidRPr="00024506" w:rsidRDefault="005D6A81" w:rsidP="005D6A81">
      <w:pPr>
        <w:pStyle w:val="a3"/>
        <w:ind w:firstLine="0"/>
        <w:jc w:val="center"/>
      </w:pPr>
      <w:r>
        <w:t xml:space="preserve">Рисунок </w:t>
      </w:r>
      <w:r w:rsidR="002B7802">
        <w:t>29</w:t>
      </w:r>
      <w:r>
        <w:t xml:space="preserve"> – Метод для </w:t>
      </w:r>
      <w:proofErr w:type="spellStart"/>
      <w:r>
        <w:t>сериализации</w:t>
      </w:r>
      <w:proofErr w:type="spellEnd"/>
      <w:r>
        <w:t xml:space="preserve"> строк</w:t>
      </w:r>
    </w:p>
    <w:p w14:paraId="1BDAD0F0" w14:textId="418C39B2" w:rsidR="005D6A81" w:rsidRDefault="005D6A81" w:rsidP="005D6A81">
      <w:pPr>
        <w:pStyle w:val="a3"/>
      </w:pPr>
      <w:r>
        <w:t xml:space="preserve">Особенность данного метода заключается в том, что строка с помощью поставляемого </w:t>
      </w:r>
      <w:r>
        <w:rPr>
          <w:lang w:val="en-US"/>
        </w:rPr>
        <w:t>Java</w:t>
      </w:r>
      <w:r>
        <w:t xml:space="preserve"> методом преобразуется в байты и при этом используется кодировка </w:t>
      </w:r>
      <w:r>
        <w:rPr>
          <w:lang w:val="en-US"/>
        </w:rPr>
        <w:t>UTF</w:t>
      </w:r>
      <w:r w:rsidRPr="00B7117A">
        <w:t>-8</w:t>
      </w:r>
      <w:r>
        <w:t xml:space="preserve">. </w:t>
      </w:r>
      <w:r w:rsidR="0080393C">
        <w:t>Байты</w:t>
      </w:r>
      <w:r>
        <w:t xml:space="preserve"> помещаются во временный буфер.</w:t>
      </w:r>
    </w:p>
    <w:p w14:paraId="348E4BF9" w14:textId="77777777" w:rsidR="005D6A81" w:rsidRDefault="005D6A81" w:rsidP="005D6A81">
      <w:pPr>
        <w:pStyle w:val="a3"/>
      </w:pPr>
      <w:r>
        <w:lastRenderedPageBreak/>
        <w:t xml:space="preserve">После рассмотрения основных частей исходного кода для </w:t>
      </w:r>
      <w:proofErr w:type="spellStart"/>
      <w:r>
        <w:t>десериализации</w:t>
      </w:r>
      <w:proofErr w:type="spellEnd"/>
      <w:r>
        <w:t xml:space="preserve"> в реализуемой библиотеки можно отметить:</w:t>
      </w:r>
    </w:p>
    <w:p w14:paraId="52055F8E" w14:textId="77777777" w:rsidR="005D6A81" w:rsidRDefault="005D6A81" w:rsidP="005D6A81">
      <w:pPr>
        <w:pStyle w:val="a3"/>
        <w:numPr>
          <w:ilvl w:val="0"/>
          <w:numId w:val="20"/>
        </w:numPr>
        <w:tabs>
          <w:tab w:val="left" w:pos="1134"/>
        </w:tabs>
        <w:ind w:left="0" w:firstLine="709"/>
      </w:pPr>
      <w:r>
        <w:t xml:space="preserve">поддерживаются все типы значений в </w:t>
      </w:r>
      <w:r>
        <w:rPr>
          <w:lang w:val="en-US"/>
        </w:rPr>
        <w:t>Java</w:t>
      </w:r>
      <w:r>
        <w:t>, в том числе примитивы и их обертки;</w:t>
      </w:r>
    </w:p>
    <w:p w14:paraId="332FAB18" w14:textId="77777777" w:rsidR="005D6A81" w:rsidRDefault="005D6A81" w:rsidP="005D6A81">
      <w:pPr>
        <w:pStyle w:val="a3"/>
        <w:numPr>
          <w:ilvl w:val="0"/>
          <w:numId w:val="20"/>
        </w:numPr>
        <w:tabs>
          <w:tab w:val="left" w:pos="1134"/>
        </w:tabs>
        <w:ind w:left="0" w:firstLine="709"/>
      </w:pPr>
      <w:r>
        <w:t>поддерживаются пользовательские классы, в том вложенные;</w:t>
      </w:r>
    </w:p>
    <w:p w14:paraId="46C38FC2" w14:textId="77777777" w:rsidR="005D6A81" w:rsidRDefault="005D6A81" w:rsidP="005D6A81">
      <w:pPr>
        <w:pStyle w:val="a3"/>
        <w:numPr>
          <w:ilvl w:val="0"/>
          <w:numId w:val="20"/>
        </w:numPr>
        <w:tabs>
          <w:tab w:val="left" w:pos="1134"/>
        </w:tabs>
        <w:ind w:left="0" w:firstLine="709"/>
      </w:pPr>
      <w:r>
        <w:t xml:space="preserve">обрабатываются </w:t>
      </w:r>
      <w:r>
        <w:rPr>
          <w:lang w:val="en-US"/>
        </w:rPr>
        <w:t>null</w:t>
      </w:r>
      <w:r>
        <w:t xml:space="preserve"> значения;</w:t>
      </w:r>
    </w:p>
    <w:p w14:paraId="576EEFB9" w14:textId="77777777" w:rsidR="005D6A81" w:rsidRDefault="005D6A81" w:rsidP="005D6A81">
      <w:pPr>
        <w:pStyle w:val="a3"/>
        <w:numPr>
          <w:ilvl w:val="0"/>
          <w:numId w:val="20"/>
        </w:numPr>
        <w:tabs>
          <w:tab w:val="left" w:pos="1134"/>
        </w:tabs>
        <w:ind w:left="0" w:firstLine="709"/>
      </w:pPr>
      <w:r>
        <w:t xml:space="preserve">можно задать настройки </w:t>
      </w:r>
      <w:proofErr w:type="spellStart"/>
      <w:r>
        <w:t>сериализации</w:t>
      </w:r>
      <w:proofErr w:type="spellEnd"/>
      <w:r>
        <w:t>, к таковым относятся – порядок байт и размер временного буфера.</w:t>
      </w:r>
    </w:p>
    <w:p w14:paraId="55EF7BC6" w14:textId="77777777" w:rsidR="005D6A81" w:rsidRPr="00740D73" w:rsidRDefault="005D6A81" w:rsidP="005D6A81">
      <w:pPr>
        <w:pStyle w:val="a3"/>
        <w:tabs>
          <w:tab w:val="left" w:pos="1134"/>
        </w:tabs>
      </w:pPr>
      <w:r>
        <w:t xml:space="preserve">Данная библиотека позволит удобно преобразовывать в байты основные структуры данных, предоставляемые языком </w:t>
      </w:r>
      <w:r>
        <w:rPr>
          <w:lang w:val="en-US"/>
        </w:rPr>
        <w:t>Java</w:t>
      </w:r>
      <w:r>
        <w:t xml:space="preserve"> и его пакетом </w:t>
      </w:r>
      <w:proofErr w:type="spellStart"/>
      <w:proofErr w:type="gramStart"/>
      <w:r w:rsidRPr="00740D73">
        <w:t>java.util</w:t>
      </w:r>
      <w:proofErr w:type="gramEnd"/>
      <w:r w:rsidRPr="00740D73">
        <w:t>.Collections</w:t>
      </w:r>
      <w:proofErr w:type="spellEnd"/>
      <w:r>
        <w:t>.</w:t>
      </w:r>
    </w:p>
    <w:p w14:paraId="5F6C4686" w14:textId="77777777" w:rsidR="005D6A81" w:rsidRDefault="005D6A81" w:rsidP="005D6A81">
      <w:pPr>
        <w:pStyle w:val="a3"/>
      </w:pPr>
      <w:r>
        <w:br w:type="page"/>
      </w:r>
    </w:p>
    <w:p w14:paraId="57DA7C96" w14:textId="3D3C0095" w:rsidR="005D6A81" w:rsidRPr="00FF7F3E" w:rsidRDefault="005D6A81" w:rsidP="005D6A81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4" w:name="_Toc203166049"/>
      <w:bookmarkStart w:id="35" w:name="_Toc20338459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</w:t>
      </w:r>
      <w:r w:rsidRPr="00FF7F3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050A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FF7F3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F41B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FF7F3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Десериализация</w:t>
      </w:r>
      <w:bookmarkEnd w:id="34"/>
      <w:bookmarkEnd w:id="35"/>
      <w:proofErr w:type="spellEnd"/>
    </w:p>
    <w:p w14:paraId="73EA74A2" w14:textId="6019C08F" w:rsidR="005D6A81" w:rsidRDefault="005D6A81" w:rsidP="005D6A81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709440" behindDoc="0" locked="0" layoutInCell="1" allowOverlap="1" wp14:anchorId="0BFAB575" wp14:editId="2C10108A">
            <wp:simplePos x="0" y="0"/>
            <wp:positionH relativeFrom="column">
              <wp:posOffset>748555</wp:posOffset>
            </wp:positionH>
            <wp:positionV relativeFrom="paragraph">
              <wp:posOffset>610870</wp:posOffset>
            </wp:positionV>
            <wp:extent cx="4675367" cy="2377415"/>
            <wp:effectExtent l="0" t="0" r="0" b="444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367" cy="237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За преобразование массива байт в класс в библиотеке отвечает класс </w:t>
      </w:r>
      <w:proofErr w:type="spellStart"/>
      <w:r w:rsidRPr="0088469C">
        <w:rPr>
          <w:i/>
          <w:iCs/>
        </w:rPr>
        <w:t>getClassFromBytes</w:t>
      </w:r>
      <w:proofErr w:type="spellEnd"/>
      <w:r>
        <w:t>. Данный класс представлен на рисунке 3</w:t>
      </w:r>
      <w:r w:rsidR="002B7802">
        <w:t>0</w:t>
      </w:r>
      <w:r>
        <w:t>.</w:t>
      </w:r>
    </w:p>
    <w:p w14:paraId="04896B82" w14:textId="70A473B2" w:rsidR="005D6A81" w:rsidRPr="00024506" w:rsidRDefault="005D6A81" w:rsidP="005D6A81">
      <w:pPr>
        <w:pStyle w:val="a3"/>
        <w:ind w:firstLine="0"/>
        <w:jc w:val="center"/>
      </w:pPr>
      <w:r>
        <w:t>Рисунок 3</w:t>
      </w:r>
      <w:r w:rsidR="002B7802">
        <w:t>0</w:t>
      </w:r>
      <w:r>
        <w:t xml:space="preserve"> – Клиентский метод для </w:t>
      </w:r>
      <w:proofErr w:type="spellStart"/>
      <w:r>
        <w:t>десериализации</w:t>
      </w:r>
      <w:proofErr w:type="spellEnd"/>
    </w:p>
    <w:p w14:paraId="26EE090F" w14:textId="266E1629" w:rsidR="005D6A81" w:rsidRDefault="005D6A81" w:rsidP="005D6A81">
      <w:pPr>
        <w:pStyle w:val="a3"/>
      </w:pPr>
      <w:r>
        <w:t xml:space="preserve">Метод </w:t>
      </w:r>
      <w:proofErr w:type="spellStart"/>
      <w:r w:rsidRPr="0088469C">
        <w:rPr>
          <w:i/>
          <w:iCs/>
        </w:rPr>
        <w:t>getClassFromBytes</w:t>
      </w:r>
      <w:proofErr w:type="spellEnd"/>
      <w:r>
        <w:t xml:space="preserve"> принимает на вход два параметра. Первым параметров является массив байт </w:t>
      </w:r>
      <w:r w:rsidRPr="001B71BF">
        <w:rPr>
          <w:i/>
          <w:iCs/>
          <w:lang w:val="en-US"/>
        </w:rPr>
        <w:t>bytes</w:t>
      </w:r>
      <w:r w:rsidR="0080393C">
        <w:t>.</w:t>
      </w:r>
      <w:r>
        <w:t xml:space="preserve"> </w:t>
      </w:r>
      <w:r w:rsidR="0080393C">
        <w:t>В</w:t>
      </w:r>
      <w:r>
        <w:t xml:space="preserve">торым параметром является поставщик </w:t>
      </w:r>
      <w:r w:rsidRPr="001B71BF">
        <w:rPr>
          <w:i/>
          <w:iCs/>
          <w:lang w:val="en-US"/>
        </w:rPr>
        <w:t>supplier</w:t>
      </w:r>
      <w:r>
        <w:t xml:space="preserve"> типа </w:t>
      </w:r>
      <w:proofErr w:type="spellStart"/>
      <w:r w:rsidRPr="00CE2D1F">
        <w:t>Supplier</w:t>
      </w:r>
      <w:proofErr w:type="spellEnd"/>
      <w:r w:rsidR="0080393C">
        <w:t>.</w:t>
      </w:r>
      <w:r>
        <w:t xml:space="preserve"> </w:t>
      </w:r>
      <w:r w:rsidR="0080393C">
        <w:t xml:space="preserve">Поставщик нужен для </w:t>
      </w:r>
      <w:r w:rsidR="0088469C">
        <w:t xml:space="preserve">объекта, в который будут записаны восстановленные значения </w:t>
      </w:r>
      <w:r w:rsidR="008564C6" w:rsidRPr="008564C6">
        <w:t>[17]</w:t>
      </w:r>
      <w:r>
        <w:t>.</w:t>
      </w:r>
    </w:p>
    <w:p w14:paraId="14DE4C15" w14:textId="77777777" w:rsidR="005D6A81" w:rsidRDefault="005D6A81" w:rsidP="005D6A81">
      <w:pPr>
        <w:pStyle w:val="a3"/>
      </w:pPr>
      <w:r>
        <w:t xml:space="preserve">Первым шагом для </w:t>
      </w:r>
      <w:proofErr w:type="spellStart"/>
      <w:r>
        <w:t>десериализации</w:t>
      </w:r>
      <w:proofErr w:type="spellEnd"/>
      <w:r>
        <w:t xml:space="preserve"> является подготовка буфера, в которой используется тот же порядок байт, который был задан при </w:t>
      </w:r>
      <w:proofErr w:type="spellStart"/>
      <w:r>
        <w:t>сериализации</w:t>
      </w:r>
      <w:proofErr w:type="spellEnd"/>
      <w:r>
        <w:t>.</w:t>
      </w:r>
    </w:p>
    <w:p w14:paraId="2F198DFB" w14:textId="1C1510A4" w:rsidR="005D6A81" w:rsidRDefault="0088469C" w:rsidP="005D6A81">
      <w:pPr>
        <w:pStyle w:val="a3"/>
      </w:pPr>
      <w:r>
        <w:t>С</w:t>
      </w:r>
      <w:r w:rsidR="005D6A81">
        <w:t xml:space="preserve"> помощью метода </w:t>
      </w:r>
      <w:proofErr w:type="spellStart"/>
      <w:r w:rsidR="005D6A81" w:rsidRPr="0088469C">
        <w:rPr>
          <w:i/>
          <w:iCs/>
        </w:rPr>
        <w:t>getGenericInstance</w:t>
      </w:r>
      <w:proofErr w:type="spellEnd"/>
      <w:r w:rsidR="005D6A81">
        <w:t>. Данный метод будет рассмотрен позднее.</w:t>
      </w:r>
    </w:p>
    <w:p w14:paraId="0268B38C" w14:textId="77777777" w:rsidR="005D6A81" w:rsidRDefault="005D6A81" w:rsidP="005D6A81">
      <w:pPr>
        <w:pStyle w:val="a3"/>
      </w:pPr>
      <w:r>
        <w:t xml:space="preserve">После создания экземпляра нового объекта у него достаются все его поля с помощью метода рефлексии </w:t>
      </w:r>
      <w:proofErr w:type="spellStart"/>
      <w:r w:rsidRPr="0088469C">
        <w:rPr>
          <w:i/>
          <w:iCs/>
          <w:lang w:val="en-US"/>
        </w:rPr>
        <w:t>getDeclaredFields</w:t>
      </w:r>
      <w:proofErr w:type="spellEnd"/>
      <w:r>
        <w:t xml:space="preserve">, поставляемого пакетом </w:t>
      </w:r>
      <w:proofErr w:type="gramStart"/>
      <w:r>
        <w:rPr>
          <w:lang w:val="en-US"/>
        </w:rPr>
        <w:t>java</w:t>
      </w:r>
      <w:r w:rsidRPr="00CE2D1F">
        <w:t>.</w:t>
      </w:r>
      <w:proofErr w:type="spellStart"/>
      <w:r>
        <w:rPr>
          <w:lang w:val="en-US"/>
        </w:rPr>
        <w:t>lang</w:t>
      </w:r>
      <w:proofErr w:type="spellEnd"/>
      <w:proofErr w:type="gramEnd"/>
      <w:r w:rsidRPr="00CE2D1F">
        <w:t xml:space="preserve"> </w:t>
      </w:r>
      <w:r>
        <w:t xml:space="preserve">из </w:t>
      </w:r>
      <w:r>
        <w:rPr>
          <w:lang w:val="en-US"/>
        </w:rPr>
        <w:t>Java</w:t>
      </w:r>
      <w:r>
        <w:t>.</w:t>
      </w:r>
    </w:p>
    <w:p w14:paraId="05BCC1C7" w14:textId="77777777" w:rsidR="005D6A81" w:rsidRDefault="005D6A81" w:rsidP="005D6A81">
      <w:pPr>
        <w:pStyle w:val="a3"/>
      </w:pPr>
      <w:r>
        <w:t xml:space="preserve">Далее полученные поля перебираются в цикле и для каждого из полей получается значение из буфера с помощью метода </w:t>
      </w:r>
      <w:proofErr w:type="spellStart"/>
      <w:r w:rsidRPr="0088469C">
        <w:rPr>
          <w:i/>
          <w:iCs/>
          <w:lang w:val="en-US"/>
        </w:rPr>
        <w:t>getFieldBytes</w:t>
      </w:r>
      <w:proofErr w:type="spellEnd"/>
      <w:r>
        <w:t>, а затем устанавливается значение этого поля.</w:t>
      </w:r>
    </w:p>
    <w:p w14:paraId="3562A073" w14:textId="63E6A686" w:rsidR="005D6A81" w:rsidRDefault="005D6A81" w:rsidP="005D6A81">
      <w:pPr>
        <w:pStyle w:val="a3"/>
      </w:pPr>
      <w:r>
        <w:t>В конце работы возвращается результат, которым является класс, описывающий структуру данных в массиве байт</w:t>
      </w:r>
      <w:r w:rsidR="00D97448" w:rsidRPr="00D97448">
        <w:t xml:space="preserve"> [18]</w:t>
      </w:r>
      <w:r>
        <w:t>.</w:t>
      </w:r>
    </w:p>
    <w:p w14:paraId="23B22C3E" w14:textId="77777777" w:rsidR="005D6A81" w:rsidRDefault="005D6A81" w:rsidP="005D6A81">
      <w:pPr>
        <w:pStyle w:val="a3"/>
      </w:pPr>
    </w:p>
    <w:p w14:paraId="0558143A" w14:textId="45D86E45" w:rsidR="005D6A81" w:rsidRDefault="005D6A81" w:rsidP="005D6A81">
      <w:pPr>
        <w:pStyle w:val="a3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10464" behindDoc="0" locked="0" layoutInCell="1" allowOverlap="1" wp14:anchorId="7F573919" wp14:editId="50367269">
            <wp:simplePos x="0" y="0"/>
            <wp:positionH relativeFrom="column">
              <wp:posOffset>851922</wp:posOffset>
            </wp:positionH>
            <wp:positionV relativeFrom="paragraph">
              <wp:posOffset>615315</wp:posOffset>
            </wp:positionV>
            <wp:extent cx="4371175" cy="1399430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175" cy="139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Одним из важнейших внутренних методов для </w:t>
      </w:r>
      <w:proofErr w:type="spellStart"/>
      <w:r>
        <w:t>десериализации</w:t>
      </w:r>
      <w:proofErr w:type="spellEnd"/>
      <w:r>
        <w:t xml:space="preserve"> является </w:t>
      </w:r>
      <w:proofErr w:type="spellStart"/>
      <w:r w:rsidRPr="001B71BF">
        <w:rPr>
          <w:i/>
          <w:iCs/>
          <w:lang w:val="en-US"/>
        </w:rPr>
        <w:t>getGenericInstance</w:t>
      </w:r>
      <w:proofErr w:type="spellEnd"/>
      <w:r>
        <w:t>, представленный на рисунке 3</w:t>
      </w:r>
      <w:r w:rsidR="002B7802">
        <w:t>1</w:t>
      </w:r>
      <w:r>
        <w:t>.</w:t>
      </w:r>
    </w:p>
    <w:p w14:paraId="1F0CB669" w14:textId="7EE64E47" w:rsidR="005D6A81" w:rsidRPr="00024506" w:rsidRDefault="005D6A81" w:rsidP="005D6A81">
      <w:pPr>
        <w:pStyle w:val="a3"/>
        <w:ind w:firstLine="0"/>
        <w:jc w:val="center"/>
      </w:pPr>
      <w:r>
        <w:t>Рисунок 3</w:t>
      </w:r>
      <w:r w:rsidR="002B7802">
        <w:t>1</w:t>
      </w:r>
      <w:r>
        <w:t xml:space="preserve"> – Метод создания нового экземпляра класса</w:t>
      </w:r>
    </w:p>
    <w:p w14:paraId="45BE9C9B" w14:textId="77777777" w:rsidR="005D6A81" w:rsidRDefault="005D6A81" w:rsidP="005D6A81">
      <w:pPr>
        <w:pStyle w:val="a3"/>
      </w:pPr>
      <w:r>
        <w:t xml:space="preserve">Данный метод создает новый экземпляр класса с использованием механизма рефлексии, основываясь на переданном поставщике </w:t>
      </w:r>
      <w:r w:rsidRPr="0088469C">
        <w:rPr>
          <w:i/>
          <w:iCs/>
          <w:lang w:val="en-US"/>
        </w:rPr>
        <w:t>supplier</w:t>
      </w:r>
      <w:r>
        <w:t>. При создании нового объекта используется конструктор по умолчанию.</w:t>
      </w:r>
    </w:p>
    <w:p w14:paraId="3C8AC492" w14:textId="134E2192" w:rsidR="005D6A81" w:rsidRDefault="005D6A81" w:rsidP="005D6A81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711488" behindDoc="0" locked="0" layoutInCell="1" allowOverlap="1" wp14:anchorId="53D00993" wp14:editId="6F0C27AA">
            <wp:simplePos x="0" y="0"/>
            <wp:positionH relativeFrom="column">
              <wp:posOffset>851756</wp:posOffset>
            </wp:positionH>
            <wp:positionV relativeFrom="paragraph">
              <wp:posOffset>610870</wp:posOffset>
            </wp:positionV>
            <wp:extent cx="4683125" cy="1792605"/>
            <wp:effectExtent l="0" t="0" r="317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Другим важным методом при </w:t>
      </w:r>
      <w:proofErr w:type="spellStart"/>
      <w:r>
        <w:t>десериализации</w:t>
      </w:r>
      <w:proofErr w:type="spellEnd"/>
      <w:r>
        <w:t xml:space="preserve"> является </w:t>
      </w:r>
      <w:proofErr w:type="spellStart"/>
      <w:r w:rsidRPr="0088469C">
        <w:rPr>
          <w:i/>
          <w:iCs/>
        </w:rPr>
        <w:t>getFieldFromBytes</w:t>
      </w:r>
      <w:proofErr w:type="spellEnd"/>
      <w:r>
        <w:t>. Метод приведен на рисунке 3</w:t>
      </w:r>
      <w:r w:rsidR="002B7802">
        <w:t>2</w:t>
      </w:r>
      <w:r>
        <w:t>.</w:t>
      </w:r>
    </w:p>
    <w:p w14:paraId="32A3DBD9" w14:textId="501CCC20" w:rsidR="005D6A81" w:rsidRPr="00024506" w:rsidRDefault="005D6A81" w:rsidP="005D6A81">
      <w:pPr>
        <w:pStyle w:val="a3"/>
        <w:ind w:firstLine="0"/>
        <w:jc w:val="center"/>
      </w:pPr>
      <w:r>
        <w:t>Рисунок 3</w:t>
      </w:r>
      <w:r w:rsidR="002B7802">
        <w:t>2</w:t>
      </w:r>
      <w:r>
        <w:t xml:space="preserve"> – Метод </w:t>
      </w:r>
      <w:proofErr w:type="spellStart"/>
      <w:r>
        <w:t>десериализации</w:t>
      </w:r>
      <w:proofErr w:type="spellEnd"/>
      <w:r>
        <w:t xml:space="preserve"> поля из массива байт</w:t>
      </w:r>
    </w:p>
    <w:p w14:paraId="5335E042" w14:textId="64D433BB" w:rsidR="005D6A81" w:rsidRDefault="0088469C" w:rsidP="005D6A81">
      <w:pPr>
        <w:pStyle w:val="a3"/>
      </w:pPr>
      <w:r>
        <w:t>Метод</w:t>
      </w:r>
      <w:r w:rsidR="005D6A81">
        <w:t xml:space="preserve"> выполняет </w:t>
      </w:r>
      <w:r>
        <w:t>восстановления</w:t>
      </w:r>
      <w:r w:rsidR="005D6A81">
        <w:t xml:space="preserve"> значения поля из буфера. На метод вход принимает буфер с </w:t>
      </w:r>
      <w:proofErr w:type="spellStart"/>
      <w:r w:rsidR="005D6A81">
        <w:t>сериализованными</w:t>
      </w:r>
      <w:proofErr w:type="spellEnd"/>
      <w:r w:rsidR="005D6A81">
        <w:t xml:space="preserve"> данными и поле объекта, которое нужно восстановить. Сначала метод подготавливает поле, затем анализирует поле и после этого выбирает стратегию </w:t>
      </w:r>
      <w:proofErr w:type="spellStart"/>
      <w:r w:rsidR="005D6A81">
        <w:t>десериализации</w:t>
      </w:r>
      <w:proofErr w:type="spellEnd"/>
      <w:r w:rsidR="005D6A81">
        <w:t>.</w:t>
      </w:r>
    </w:p>
    <w:p w14:paraId="54E9284E" w14:textId="77777777" w:rsidR="005D6A81" w:rsidRDefault="005D6A81" w:rsidP="005D6A81">
      <w:pPr>
        <w:pStyle w:val="a3"/>
      </w:pPr>
      <w:r>
        <w:t xml:space="preserve">Метод </w:t>
      </w:r>
      <w:proofErr w:type="spellStart"/>
      <w:r w:rsidRPr="0088469C">
        <w:rPr>
          <w:i/>
          <w:iCs/>
        </w:rPr>
        <w:t>getFieldFromBytes</w:t>
      </w:r>
      <w:proofErr w:type="spellEnd"/>
      <w:r>
        <w:t xml:space="preserve"> имеет гибкую обработку, поддерживая разные типы полей, для каждого из которых в зависимости от типа вызывается соответствующий внутренний метод.</w:t>
      </w:r>
    </w:p>
    <w:p w14:paraId="0FBC1A7F" w14:textId="77777777" w:rsidR="005D6A81" w:rsidRDefault="005D6A81" w:rsidP="005D6A81">
      <w:pPr>
        <w:pStyle w:val="a3"/>
      </w:pPr>
    </w:p>
    <w:p w14:paraId="3E512BAA" w14:textId="11BE7FB3" w:rsidR="005D6A81" w:rsidRDefault="005D6A81" w:rsidP="005D6A81">
      <w:pPr>
        <w:pStyle w:val="a3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12512" behindDoc="0" locked="0" layoutInCell="1" allowOverlap="1" wp14:anchorId="405A87BD" wp14:editId="6C16358C">
            <wp:simplePos x="0" y="0"/>
            <wp:positionH relativeFrom="column">
              <wp:posOffset>597287</wp:posOffset>
            </wp:positionH>
            <wp:positionV relativeFrom="paragraph">
              <wp:posOffset>560070</wp:posOffset>
            </wp:positionV>
            <wp:extent cx="4674870" cy="1697990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Внутренним методом для </w:t>
      </w:r>
      <w:proofErr w:type="spellStart"/>
      <w:r>
        <w:t>десериализации</w:t>
      </w:r>
      <w:proofErr w:type="spellEnd"/>
      <w:r>
        <w:t xml:space="preserve"> параметризированных типов является </w:t>
      </w:r>
      <w:proofErr w:type="spellStart"/>
      <w:r w:rsidRPr="0088469C">
        <w:rPr>
          <w:i/>
          <w:iCs/>
        </w:rPr>
        <w:t>getValueFromGeneric</w:t>
      </w:r>
      <w:proofErr w:type="spellEnd"/>
      <w:r>
        <w:t>, представленный на рисунке 3</w:t>
      </w:r>
      <w:r w:rsidR="002B7802">
        <w:t>3</w:t>
      </w:r>
      <w:r>
        <w:t>.</w:t>
      </w:r>
    </w:p>
    <w:p w14:paraId="4B04F512" w14:textId="6EA2085A" w:rsidR="005D6A81" w:rsidRPr="00024506" w:rsidRDefault="005D6A81" w:rsidP="005D6A81">
      <w:pPr>
        <w:pStyle w:val="a3"/>
        <w:ind w:firstLine="0"/>
        <w:jc w:val="center"/>
      </w:pPr>
      <w:r>
        <w:t>Рисунок 3</w:t>
      </w:r>
      <w:r w:rsidR="002B7802">
        <w:t>3</w:t>
      </w:r>
      <w:r>
        <w:t xml:space="preserve"> – Метод </w:t>
      </w:r>
      <w:proofErr w:type="spellStart"/>
      <w:r>
        <w:t>десериализации</w:t>
      </w:r>
      <w:proofErr w:type="spellEnd"/>
      <w:r>
        <w:t xml:space="preserve"> параметризированных типов</w:t>
      </w:r>
    </w:p>
    <w:p w14:paraId="183A84FD" w14:textId="43961B51" w:rsidR="005D6A81" w:rsidRDefault="005D6A81" w:rsidP="005D6A81">
      <w:pPr>
        <w:pStyle w:val="a3"/>
      </w:pPr>
      <w:r>
        <w:t xml:space="preserve">Метод </w:t>
      </w:r>
      <w:proofErr w:type="spellStart"/>
      <w:r w:rsidRPr="0088469C">
        <w:rPr>
          <w:i/>
          <w:iCs/>
        </w:rPr>
        <w:t>getValueFromGeneric</w:t>
      </w:r>
      <w:proofErr w:type="spellEnd"/>
      <w:r>
        <w:t xml:space="preserve"> восстанавливает значения для коллекций, ассоциированных массивов</w:t>
      </w:r>
      <w:r w:rsidR="0088469C">
        <w:t>.</w:t>
      </w:r>
    </w:p>
    <w:p w14:paraId="180CA266" w14:textId="77777777" w:rsidR="005D6A81" w:rsidRDefault="005D6A81" w:rsidP="005D6A81">
      <w:pPr>
        <w:pStyle w:val="a3"/>
      </w:pPr>
      <w:r>
        <w:t>Данный метод на вход принимает буфер с байтами, класс восстанавливаемого объекта и информацию о параметризированном типе.</w:t>
      </w:r>
    </w:p>
    <w:p w14:paraId="37BED748" w14:textId="77777777" w:rsidR="005D6A81" w:rsidRDefault="005D6A81" w:rsidP="005D6A81">
      <w:pPr>
        <w:pStyle w:val="a3"/>
      </w:pPr>
      <w:r>
        <w:t xml:space="preserve">Сначала он производит проверку на </w:t>
      </w:r>
      <w:r>
        <w:rPr>
          <w:lang w:val="en-US"/>
        </w:rPr>
        <w:t>null</w:t>
      </w:r>
      <w:r>
        <w:t xml:space="preserve">, затем получает тип параметра, после чего определяет, является ли объект коллекцией или ассоциативным массивом. В зависимости от типа объекта вызывается соответствующий внутренний метод </w:t>
      </w:r>
      <w:proofErr w:type="spellStart"/>
      <w:r w:rsidRPr="0088469C">
        <w:rPr>
          <w:i/>
          <w:iCs/>
        </w:rPr>
        <w:t>getCollection</w:t>
      </w:r>
      <w:proofErr w:type="spellEnd"/>
      <w:r>
        <w:t xml:space="preserve"> или </w:t>
      </w:r>
      <w:proofErr w:type="spellStart"/>
      <w:r w:rsidRPr="0088469C">
        <w:rPr>
          <w:i/>
          <w:iCs/>
        </w:rPr>
        <w:t>getMap</w:t>
      </w:r>
      <w:proofErr w:type="spellEnd"/>
      <w:r>
        <w:t>.</w:t>
      </w:r>
    </w:p>
    <w:p w14:paraId="2F55AFC9" w14:textId="2D778036" w:rsidR="005D6A81" w:rsidRDefault="005D6A81" w:rsidP="005D6A81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713536" behindDoc="0" locked="0" layoutInCell="1" allowOverlap="1" wp14:anchorId="2B113E89" wp14:editId="4F98DF37">
            <wp:simplePos x="0" y="0"/>
            <wp:positionH relativeFrom="column">
              <wp:posOffset>859597</wp:posOffset>
            </wp:positionH>
            <wp:positionV relativeFrom="paragraph">
              <wp:posOffset>243205</wp:posOffset>
            </wp:positionV>
            <wp:extent cx="4238046" cy="2583600"/>
            <wp:effectExtent l="0" t="0" r="0" b="762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046" cy="258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 рисунке 3</w:t>
      </w:r>
      <w:r w:rsidR="002B7802">
        <w:t>4</w:t>
      </w:r>
      <w:r>
        <w:t xml:space="preserve"> представлен метод для </w:t>
      </w:r>
      <w:proofErr w:type="spellStart"/>
      <w:r>
        <w:t>десериализации</w:t>
      </w:r>
      <w:proofErr w:type="spellEnd"/>
      <w:r>
        <w:t xml:space="preserve"> массива.</w:t>
      </w:r>
    </w:p>
    <w:p w14:paraId="05458891" w14:textId="57F7960F" w:rsidR="005D6A81" w:rsidRPr="00024506" w:rsidRDefault="005D6A81" w:rsidP="005D6A81">
      <w:pPr>
        <w:pStyle w:val="a3"/>
        <w:ind w:firstLine="0"/>
        <w:jc w:val="center"/>
      </w:pPr>
      <w:r>
        <w:t>Рисунок 3</w:t>
      </w:r>
      <w:r w:rsidR="002B7802">
        <w:t>4</w:t>
      </w:r>
      <w:r>
        <w:t xml:space="preserve"> – Метод </w:t>
      </w:r>
      <w:proofErr w:type="spellStart"/>
      <w:r>
        <w:t>десериализации</w:t>
      </w:r>
      <w:proofErr w:type="spellEnd"/>
      <w:r>
        <w:t xml:space="preserve"> массива</w:t>
      </w:r>
    </w:p>
    <w:p w14:paraId="5794CE48" w14:textId="77777777" w:rsidR="005D6A81" w:rsidRDefault="005D6A81" w:rsidP="005D6A81">
      <w:pPr>
        <w:pStyle w:val="a3"/>
      </w:pPr>
      <w:r>
        <w:t xml:space="preserve">Метод </w:t>
      </w:r>
      <w:proofErr w:type="spellStart"/>
      <w:r w:rsidRPr="0088469C">
        <w:rPr>
          <w:i/>
          <w:iCs/>
        </w:rPr>
        <w:t>getValueFromArray</w:t>
      </w:r>
      <w:proofErr w:type="spellEnd"/>
      <w:r>
        <w:t xml:space="preserve"> выполняет </w:t>
      </w:r>
      <w:proofErr w:type="spellStart"/>
      <w:r>
        <w:t>десериализацию</w:t>
      </w:r>
      <w:proofErr w:type="spellEnd"/>
      <w:r>
        <w:t xml:space="preserve"> массива из байтового буфера, корректно обрабатывая массивы разных типов.</w:t>
      </w:r>
    </w:p>
    <w:p w14:paraId="4B030DFA" w14:textId="1800B475" w:rsidR="005D6A81" w:rsidRDefault="005D6A81" w:rsidP="005D6A81">
      <w:pPr>
        <w:pStyle w:val="a3"/>
      </w:pPr>
      <w:r>
        <w:lastRenderedPageBreak/>
        <w:t xml:space="preserve">На вход данный метод принимает </w:t>
      </w:r>
      <w:r w:rsidR="00BB6416">
        <w:t>буфер с байтами</w:t>
      </w:r>
      <w:r>
        <w:t xml:space="preserve"> и </w:t>
      </w:r>
      <w:r w:rsidR="00BB6416">
        <w:t xml:space="preserve">тип объектов в </w:t>
      </w:r>
      <w:r>
        <w:t>массив</w:t>
      </w:r>
      <w:r w:rsidR="00BB6416">
        <w:t>е.</w:t>
      </w:r>
    </w:p>
    <w:p w14:paraId="4F3BFD13" w14:textId="4447FD8D" w:rsidR="005D6A81" w:rsidRDefault="005D6A81" w:rsidP="005D6A81">
      <w:pPr>
        <w:pStyle w:val="a3"/>
      </w:pPr>
      <w:r>
        <w:t xml:space="preserve">Сначала происходит чтение длины массива, затем </w:t>
      </w:r>
      <w:proofErr w:type="gramStart"/>
      <w:r>
        <w:t>на её основа</w:t>
      </w:r>
      <w:proofErr w:type="gramEnd"/>
      <w:r>
        <w:t xml:space="preserve"> создается новый массив. </w:t>
      </w:r>
      <w:r w:rsidR="00BB6416">
        <w:t>Массив</w:t>
      </w:r>
      <w:r>
        <w:t xml:space="preserve"> заполняется значениями</w:t>
      </w:r>
      <w:r w:rsidR="0088469C">
        <w:t>.</w:t>
      </w:r>
      <w:r>
        <w:t xml:space="preserve"> </w:t>
      </w:r>
      <w:r w:rsidR="0088469C">
        <w:t>П</w:t>
      </w:r>
      <w:r>
        <w:t xml:space="preserve">олученный результат возвращается в точку вызова метода </w:t>
      </w:r>
      <w:proofErr w:type="spellStart"/>
      <w:r w:rsidRPr="0088469C">
        <w:rPr>
          <w:i/>
          <w:iCs/>
        </w:rPr>
        <w:t>getValueFromArray</w:t>
      </w:r>
      <w:proofErr w:type="spellEnd"/>
      <w:r>
        <w:t>.</w:t>
      </w:r>
    </w:p>
    <w:p w14:paraId="4B6896CC" w14:textId="734FD956" w:rsidR="005D6A81" w:rsidRDefault="005D6A81" w:rsidP="005D6A81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714560" behindDoc="0" locked="0" layoutInCell="1" allowOverlap="1" wp14:anchorId="36B82BD4" wp14:editId="52763E9A">
            <wp:simplePos x="0" y="0"/>
            <wp:positionH relativeFrom="column">
              <wp:posOffset>1281292</wp:posOffset>
            </wp:positionH>
            <wp:positionV relativeFrom="paragraph">
              <wp:posOffset>535802</wp:posOffset>
            </wp:positionV>
            <wp:extent cx="3411110" cy="2903181"/>
            <wp:effectExtent l="0" t="0" r="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110" cy="2903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Последним методом для </w:t>
      </w:r>
      <w:proofErr w:type="spellStart"/>
      <w:r>
        <w:t>десериализации</w:t>
      </w:r>
      <w:proofErr w:type="spellEnd"/>
      <w:r>
        <w:t xml:space="preserve"> является метод </w:t>
      </w:r>
      <w:r>
        <w:rPr>
          <w:lang w:val="en-US"/>
        </w:rPr>
        <w:t>read</w:t>
      </w:r>
      <w:r>
        <w:t>, приведенный на рисунке 3</w:t>
      </w:r>
      <w:r w:rsidR="002B7802">
        <w:t>5</w:t>
      </w:r>
      <w:r>
        <w:t>.</w:t>
      </w:r>
    </w:p>
    <w:p w14:paraId="066DE23C" w14:textId="2C40C011" w:rsidR="005D6A81" w:rsidRPr="00024506" w:rsidRDefault="005D6A81" w:rsidP="005D6A81">
      <w:pPr>
        <w:pStyle w:val="a3"/>
        <w:ind w:firstLine="0"/>
        <w:jc w:val="center"/>
      </w:pPr>
      <w:r>
        <w:t>Рисунок 3</w:t>
      </w:r>
      <w:r w:rsidR="002B7802">
        <w:t>5</w:t>
      </w:r>
      <w:r>
        <w:t xml:space="preserve"> – Метод </w:t>
      </w:r>
      <w:proofErr w:type="spellStart"/>
      <w:r>
        <w:t>десериализации</w:t>
      </w:r>
      <w:proofErr w:type="spellEnd"/>
      <w:r>
        <w:t xml:space="preserve"> примитивов</w:t>
      </w:r>
    </w:p>
    <w:p w14:paraId="408CCE45" w14:textId="058061D6" w:rsidR="005D6A81" w:rsidRDefault="005D6A81" w:rsidP="005D6A81">
      <w:pPr>
        <w:pStyle w:val="a3"/>
      </w:pPr>
      <w:r>
        <w:t xml:space="preserve">Метод </w:t>
      </w:r>
      <w:r>
        <w:rPr>
          <w:lang w:val="en-US"/>
        </w:rPr>
        <w:t>read</w:t>
      </w:r>
      <w:r>
        <w:t xml:space="preserve"> является центральным </w:t>
      </w:r>
      <w:proofErr w:type="spellStart"/>
      <w:r>
        <w:t>десериализатором</w:t>
      </w:r>
      <w:proofErr w:type="spellEnd"/>
      <w:r>
        <w:t xml:space="preserve"> примитивных типов. Он </w:t>
      </w:r>
      <w:r w:rsidR="00BB6416">
        <w:t>восстанавливает объект из буфера с байтами.</w:t>
      </w:r>
    </w:p>
    <w:p w14:paraId="74D208ED" w14:textId="77777777" w:rsidR="005D6A81" w:rsidRDefault="005D6A81" w:rsidP="005D6A81">
      <w:pPr>
        <w:pStyle w:val="a3"/>
      </w:pPr>
      <w:r>
        <w:t xml:space="preserve">На вход метод принимает байтовый буфер и класс целевого типа </w:t>
      </w:r>
      <w:proofErr w:type="spellStart"/>
      <w:r>
        <w:t>десериализации</w:t>
      </w:r>
      <w:proofErr w:type="spellEnd"/>
      <w:r>
        <w:t>.</w:t>
      </w:r>
    </w:p>
    <w:p w14:paraId="38AD6076" w14:textId="463559B9" w:rsidR="005D6A81" w:rsidRDefault="005D6A81" w:rsidP="005D6A81">
      <w:pPr>
        <w:pStyle w:val="a3"/>
      </w:pPr>
      <w:r>
        <w:t xml:space="preserve">В первую очередь выполняется определение типа через каскад </w:t>
      </w:r>
      <w:r>
        <w:rPr>
          <w:lang w:val="en-US"/>
        </w:rPr>
        <w:t>if</w:t>
      </w:r>
      <w:r w:rsidRPr="006C034A">
        <w:t>-</w:t>
      </w:r>
      <w:r>
        <w:rPr>
          <w:lang w:val="en-US"/>
        </w:rPr>
        <w:t>else</w:t>
      </w:r>
      <w:r w:rsidRPr="006C034A">
        <w:t xml:space="preserve"> </w:t>
      </w:r>
      <w:r>
        <w:t xml:space="preserve">проверок. После чего, в зависимости от типа значения, вызывается соответствующий этому типу метод восстановления значения. При этом обработка сложных типов делегируется методу </w:t>
      </w:r>
      <w:proofErr w:type="spellStart"/>
      <w:r w:rsidRPr="001B71BF">
        <w:rPr>
          <w:i/>
          <w:iCs/>
          <w:lang w:val="en-US"/>
        </w:rPr>
        <w:t>getValueFromClass</w:t>
      </w:r>
      <w:proofErr w:type="spellEnd"/>
      <w:r w:rsidR="000732E4" w:rsidRPr="00371B57">
        <w:t xml:space="preserve"> [19]</w:t>
      </w:r>
      <w:r>
        <w:t>.</w:t>
      </w:r>
    </w:p>
    <w:p w14:paraId="6E5A6C27" w14:textId="77777777" w:rsidR="005D6A81" w:rsidRDefault="005D6A81" w:rsidP="005D6A81">
      <w:pPr>
        <w:widowControl/>
        <w:autoSpaceDE/>
        <w:autoSpaceDN/>
        <w:spacing w:after="160" w:line="259" w:lineRule="auto"/>
        <w:rPr>
          <w:rFonts w:eastAsiaTheme="minorHAnsi" w:cstheme="minorBidi"/>
          <w:sz w:val="28"/>
        </w:rPr>
      </w:pPr>
      <w:r>
        <w:br w:type="page"/>
      </w:r>
    </w:p>
    <w:p w14:paraId="1DF3F37B" w14:textId="4E4770A7" w:rsidR="005D6A81" w:rsidRDefault="005D6A81" w:rsidP="005D6A81">
      <w:pPr>
        <w:pStyle w:val="a3"/>
      </w:pPr>
      <w:r>
        <w:lastRenderedPageBreak/>
        <w:t xml:space="preserve">Поставляемые библиотекой методы для </w:t>
      </w:r>
      <w:proofErr w:type="spellStart"/>
      <w:r>
        <w:t>десериализации</w:t>
      </w:r>
      <w:proofErr w:type="spellEnd"/>
      <w:r>
        <w:t xml:space="preserve"> позволяют удобно с помощью вызова одного метода восстановить всю структуру </w:t>
      </w:r>
      <w:proofErr w:type="spellStart"/>
      <w:r>
        <w:t>сериализованных</w:t>
      </w:r>
      <w:proofErr w:type="spellEnd"/>
      <w:r>
        <w:t xml:space="preserve"> данных. </w:t>
      </w:r>
      <w:r w:rsidR="00BB6416">
        <w:t>Поэтому необходимо</w:t>
      </w:r>
      <w:r>
        <w:t xml:space="preserve"> соблюдать согласованность контракта между клиентом и сервером.</w:t>
      </w:r>
    </w:p>
    <w:p w14:paraId="32D06AF5" w14:textId="74C53F22" w:rsidR="005D6A81" w:rsidRDefault="00BB6416" w:rsidP="005D6A81">
      <w:pPr>
        <w:pStyle w:val="a3"/>
      </w:pPr>
      <w:r>
        <w:t>Б</w:t>
      </w:r>
      <w:r w:rsidR="005D6A81">
        <w:t xml:space="preserve">иблиотека поддерживает большое количество типов в </w:t>
      </w:r>
      <w:r w:rsidR="005D6A81">
        <w:rPr>
          <w:lang w:val="en-US"/>
        </w:rPr>
        <w:t>Java</w:t>
      </w:r>
      <w:r>
        <w:t>.</w:t>
      </w:r>
    </w:p>
    <w:p w14:paraId="00A41877" w14:textId="77777777" w:rsidR="005D6A81" w:rsidRDefault="005D6A81" w:rsidP="005D6A81">
      <w:pPr>
        <w:pStyle w:val="a3"/>
      </w:pPr>
      <w:r>
        <w:t xml:space="preserve">При этом библиотека разработана на одной из поддерживаемых на данный момент версий </w:t>
      </w:r>
      <w:r>
        <w:rPr>
          <w:lang w:val="en-US"/>
        </w:rPr>
        <w:t>Java</w:t>
      </w:r>
      <w:r>
        <w:t xml:space="preserve"> и использует для своей работы современные механизмы самого языка.</w:t>
      </w:r>
    </w:p>
    <w:p w14:paraId="324B5071" w14:textId="0D0FC487" w:rsidR="005D6A81" w:rsidRDefault="005D6A81" w:rsidP="005D6A81">
      <w:pPr>
        <w:pStyle w:val="a3"/>
      </w:pPr>
      <w:r>
        <w:t xml:space="preserve">Исходный код библиотеки </w:t>
      </w:r>
      <w:r w:rsidR="00B52983">
        <w:t xml:space="preserve">для бинарной </w:t>
      </w:r>
      <w:proofErr w:type="spellStart"/>
      <w:r w:rsidR="00B52983">
        <w:t>сериализации</w:t>
      </w:r>
      <w:proofErr w:type="spellEnd"/>
      <w:r w:rsidR="00B52983">
        <w:t xml:space="preserve"> </w:t>
      </w:r>
      <w:r>
        <w:t>приведен в приложении А.</w:t>
      </w:r>
    </w:p>
    <w:p w14:paraId="0E59D646" w14:textId="77777777" w:rsidR="005D6A81" w:rsidRPr="00E974F5" w:rsidRDefault="005D6A81" w:rsidP="005D6A81">
      <w:pPr>
        <w:widowControl/>
        <w:autoSpaceDE/>
        <w:autoSpaceDN/>
        <w:spacing w:after="160" w:line="259" w:lineRule="auto"/>
        <w:rPr>
          <w:rFonts w:eastAsiaTheme="minorHAnsi" w:cstheme="minorBidi"/>
          <w:sz w:val="28"/>
        </w:rPr>
      </w:pPr>
      <w:r>
        <w:br w:type="page"/>
      </w:r>
    </w:p>
    <w:p w14:paraId="4E7B7C22" w14:textId="0CE9359E" w:rsidR="00F41B55" w:rsidRPr="00D06A7E" w:rsidRDefault="00F41B55" w:rsidP="00F41B55">
      <w:pPr>
        <w:pStyle w:val="21"/>
        <w:tabs>
          <w:tab w:val="left" w:pos="1134"/>
        </w:tabs>
      </w:pPr>
      <w:bookmarkStart w:id="36" w:name="_Toc203166050"/>
      <w:bookmarkStart w:id="37" w:name="_Toc203384597"/>
      <w:r>
        <w:lastRenderedPageBreak/>
        <w:t>3.</w:t>
      </w:r>
      <w:r w:rsidR="00050A57">
        <w:t>2</w:t>
      </w:r>
      <w:r>
        <w:t xml:space="preserve"> Описание процесса апробаци</w:t>
      </w:r>
      <w:r w:rsidR="00027FF7">
        <w:t>и</w:t>
      </w:r>
      <w:bookmarkEnd w:id="36"/>
      <w:bookmarkEnd w:id="37"/>
    </w:p>
    <w:p w14:paraId="715ADDA3" w14:textId="39734DF1" w:rsidR="00150AFA" w:rsidRPr="00150AFA" w:rsidRDefault="00150AFA" w:rsidP="00150AFA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8" w:name="_Toc203166051"/>
      <w:bookmarkStart w:id="39" w:name="_Toc20338459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050A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FF7F3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FF7F3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Определение критериев </w:t>
      </w:r>
      <w:r w:rsidR="001809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и показателей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оценки эффективности</w:t>
      </w:r>
      <w:bookmarkEnd w:id="38"/>
      <w:bookmarkEnd w:id="39"/>
    </w:p>
    <w:p w14:paraId="19BA57F4" w14:textId="5C80DEBF" w:rsidR="00601902" w:rsidRDefault="00BB6416" w:rsidP="00027FF7">
      <w:pPr>
        <w:pStyle w:val="a3"/>
      </w:pPr>
      <w:r>
        <w:t>Системы</w:t>
      </w:r>
      <w:r w:rsidR="00027FF7">
        <w:t xml:space="preserve"> обработки данных предъявляют высокие требования к скорости передачи и эффективности хранения информации</w:t>
      </w:r>
      <w:r w:rsidR="00D97448" w:rsidRPr="00D97448">
        <w:t xml:space="preserve"> [20]</w:t>
      </w:r>
      <w:r w:rsidR="00027FF7">
        <w:t xml:space="preserve">. </w:t>
      </w:r>
      <w:r w:rsidR="00A54425">
        <w:t>Т</w:t>
      </w:r>
      <w:r w:rsidR="00027FF7">
        <w:t xml:space="preserve">екстовые форматы обеспечивают удобство чтения и гибкость структуры данных. </w:t>
      </w:r>
      <w:r w:rsidR="00A54425">
        <w:t>О</w:t>
      </w:r>
      <w:r w:rsidR="00027FF7">
        <w:t xml:space="preserve">ни могут становиться </w:t>
      </w:r>
      <w:r w:rsidR="00C85E1D">
        <w:t xml:space="preserve">узким местом </w:t>
      </w:r>
      <w:r w:rsidR="00A54425">
        <w:t>при</w:t>
      </w:r>
      <w:r w:rsidR="00C85E1D">
        <w:t xml:space="preserve"> высокой </w:t>
      </w:r>
      <w:r w:rsidR="00D97448" w:rsidRPr="00D97448">
        <w:t>[21]</w:t>
      </w:r>
      <w:r w:rsidR="00C85E1D">
        <w:t>.</w:t>
      </w:r>
    </w:p>
    <w:p w14:paraId="7D7B3523" w14:textId="07D36ECD" w:rsidR="00C85E1D" w:rsidRDefault="00C85E1D" w:rsidP="00027FF7">
      <w:pPr>
        <w:pStyle w:val="a3"/>
      </w:pPr>
      <w:r>
        <w:t>Данный раздел рассматривает процесс тестирования применения бинарного формата. Главной целью использования данного формата является оптимизация производительности системы.</w:t>
      </w:r>
    </w:p>
    <w:p w14:paraId="554E63F8" w14:textId="12D41B3C" w:rsidR="00C85E1D" w:rsidRDefault="00C85E1D" w:rsidP="00027FF7">
      <w:pPr>
        <w:pStyle w:val="a3"/>
      </w:pPr>
      <w:r>
        <w:t>Для тестирования предлагаемого решения необходимо определить:</w:t>
      </w:r>
    </w:p>
    <w:p w14:paraId="45DBD2AD" w14:textId="487F2255" w:rsidR="00C85E1D" w:rsidRDefault="00C85E1D" w:rsidP="00C85E1D">
      <w:pPr>
        <w:pStyle w:val="a3"/>
        <w:numPr>
          <w:ilvl w:val="0"/>
          <w:numId w:val="22"/>
        </w:numPr>
        <w:tabs>
          <w:tab w:val="left" w:pos="1134"/>
        </w:tabs>
        <w:ind w:left="0" w:firstLine="709"/>
      </w:pPr>
      <w:r>
        <w:t xml:space="preserve">критерии </w:t>
      </w:r>
      <w:r w:rsidR="00F45CBC">
        <w:t>оценивания;</w:t>
      </w:r>
    </w:p>
    <w:p w14:paraId="5054EBD9" w14:textId="14290F3A" w:rsidR="00F45CBC" w:rsidRDefault="00F45CBC" w:rsidP="00C85E1D">
      <w:pPr>
        <w:pStyle w:val="a3"/>
        <w:numPr>
          <w:ilvl w:val="0"/>
          <w:numId w:val="22"/>
        </w:numPr>
        <w:tabs>
          <w:tab w:val="left" w:pos="1134"/>
        </w:tabs>
        <w:ind w:left="0" w:firstLine="709"/>
      </w:pPr>
      <w:r>
        <w:t>показатели оценки;</w:t>
      </w:r>
    </w:p>
    <w:p w14:paraId="0F1A1CF4" w14:textId="1E251B97" w:rsidR="00F45CBC" w:rsidRDefault="00F45CBC" w:rsidP="00F45CBC">
      <w:pPr>
        <w:pStyle w:val="a3"/>
        <w:numPr>
          <w:ilvl w:val="0"/>
          <w:numId w:val="22"/>
        </w:numPr>
        <w:tabs>
          <w:tab w:val="left" w:pos="1134"/>
        </w:tabs>
        <w:ind w:left="0" w:firstLine="709"/>
      </w:pPr>
      <w:r>
        <w:t>технологии, применяемые в тестировании.</w:t>
      </w:r>
    </w:p>
    <w:p w14:paraId="4A4018D5" w14:textId="6E2585BD" w:rsidR="00F45CBC" w:rsidRDefault="00F45CBC" w:rsidP="00F45CBC">
      <w:pPr>
        <w:pStyle w:val="a3"/>
        <w:tabs>
          <w:tab w:val="left" w:pos="1134"/>
        </w:tabs>
      </w:pPr>
      <w:r>
        <w:t>Применение бинарного формата должно привести к следующим результатам</w:t>
      </w:r>
      <w:r w:rsidR="00ED6BDD">
        <w:t>:</w:t>
      </w:r>
    </w:p>
    <w:p w14:paraId="4391FC9F" w14:textId="29CAB1EF" w:rsidR="00F45CBC" w:rsidRDefault="00ED6BDD" w:rsidP="00ED6BDD">
      <w:pPr>
        <w:pStyle w:val="a3"/>
        <w:numPr>
          <w:ilvl w:val="0"/>
          <w:numId w:val="22"/>
        </w:numPr>
        <w:tabs>
          <w:tab w:val="left" w:pos="1134"/>
        </w:tabs>
        <w:ind w:left="0" w:firstLine="709"/>
      </w:pPr>
      <w:r>
        <w:t>система должна быстрее получать ответ на запрос;</w:t>
      </w:r>
    </w:p>
    <w:p w14:paraId="6B6BEDB0" w14:textId="34381337" w:rsidR="00ED6BDD" w:rsidRDefault="00ED6BDD" w:rsidP="00ED6BDD">
      <w:pPr>
        <w:pStyle w:val="a3"/>
        <w:numPr>
          <w:ilvl w:val="0"/>
          <w:numId w:val="22"/>
        </w:numPr>
        <w:tabs>
          <w:tab w:val="left" w:pos="1134"/>
        </w:tabs>
        <w:ind w:left="0" w:firstLine="709"/>
      </w:pPr>
      <w:r>
        <w:t>размер получаемого ответа должен уменьшиться;</w:t>
      </w:r>
    </w:p>
    <w:p w14:paraId="76B1D637" w14:textId="371EE661" w:rsidR="00ED6BDD" w:rsidRDefault="00ED6BDD" w:rsidP="00ED6BDD">
      <w:pPr>
        <w:pStyle w:val="a3"/>
        <w:numPr>
          <w:ilvl w:val="0"/>
          <w:numId w:val="22"/>
        </w:numPr>
        <w:tabs>
          <w:tab w:val="left" w:pos="1134"/>
        </w:tabs>
        <w:ind w:left="0" w:firstLine="709"/>
      </w:pPr>
      <w:r>
        <w:t>система должна обрабатывать больше запросов за то же время;</w:t>
      </w:r>
    </w:p>
    <w:p w14:paraId="06E5F51D" w14:textId="6C07366C" w:rsidR="00ED6BDD" w:rsidRDefault="00ED6BDD" w:rsidP="00ED6BDD">
      <w:pPr>
        <w:pStyle w:val="a3"/>
        <w:tabs>
          <w:tab w:val="left" w:pos="1134"/>
        </w:tabs>
      </w:pPr>
      <w:r>
        <w:t xml:space="preserve">Исходя из </w:t>
      </w:r>
      <w:r w:rsidR="00A54425">
        <w:t>этих</w:t>
      </w:r>
      <w:r>
        <w:t xml:space="preserve"> критериев оценивания можно выделить ряд показателей </w:t>
      </w:r>
      <w:r w:rsidR="00A54425">
        <w:t>оценки</w:t>
      </w:r>
      <w:r>
        <w:t xml:space="preserve"> эффективност</w:t>
      </w:r>
      <w:r w:rsidR="00A54425">
        <w:t>и</w:t>
      </w:r>
      <w:r>
        <w:t xml:space="preserve"> предлагаемого решения. К таким показателям можно отнести:</w:t>
      </w:r>
    </w:p>
    <w:p w14:paraId="3821FD3D" w14:textId="1B009874" w:rsidR="00ED6BDD" w:rsidRDefault="00150AFA" w:rsidP="00ED6BDD">
      <w:pPr>
        <w:pStyle w:val="a3"/>
        <w:numPr>
          <w:ilvl w:val="0"/>
          <w:numId w:val="22"/>
        </w:numPr>
        <w:tabs>
          <w:tab w:val="left" w:pos="1134"/>
        </w:tabs>
        <w:ind w:left="0" w:firstLine="709"/>
      </w:pPr>
      <w:r>
        <w:t>среднее время ответа на запрос;</w:t>
      </w:r>
    </w:p>
    <w:p w14:paraId="45779FF4" w14:textId="61DE9B25" w:rsidR="00150AFA" w:rsidRDefault="00150AFA" w:rsidP="00ED6BDD">
      <w:pPr>
        <w:pStyle w:val="a3"/>
        <w:numPr>
          <w:ilvl w:val="0"/>
          <w:numId w:val="22"/>
        </w:numPr>
        <w:tabs>
          <w:tab w:val="left" w:pos="1134"/>
        </w:tabs>
        <w:ind w:left="0" w:firstLine="709"/>
      </w:pPr>
      <w:r>
        <w:t>средний размер получаемых данных;</w:t>
      </w:r>
    </w:p>
    <w:p w14:paraId="5A4CA9F4" w14:textId="5BC4959F" w:rsidR="00150AFA" w:rsidRDefault="00150AFA" w:rsidP="00ED6BDD">
      <w:pPr>
        <w:pStyle w:val="a3"/>
        <w:numPr>
          <w:ilvl w:val="0"/>
          <w:numId w:val="22"/>
        </w:numPr>
        <w:tabs>
          <w:tab w:val="left" w:pos="1134"/>
        </w:tabs>
        <w:ind w:left="0" w:firstLine="709"/>
      </w:pPr>
      <w:r>
        <w:t>количество запросов в секунду (пропускная способность).</w:t>
      </w:r>
    </w:p>
    <w:p w14:paraId="3046EE8E" w14:textId="348FFD98" w:rsidR="00ED6BDD" w:rsidRDefault="00A54425" w:rsidP="00F45CBC">
      <w:pPr>
        <w:pStyle w:val="a3"/>
        <w:tabs>
          <w:tab w:val="left" w:pos="1134"/>
        </w:tabs>
      </w:pPr>
      <w:r>
        <w:t>В</w:t>
      </w:r>
      <w:r w:rsidR="00150AFA">
        <w:t xml:space="preserve"> результате тестирования решения ожидается, что среднее время ответа на запрос и средний размер получаемых данных должны уменьшиться, а количество запросов в секунду должно возрасти.</w:t>
      </w:r>
    </w:p>
    <w:p w14:paraId="70F13B21" w14:textId="26EA6F26" w:rsidR="00150AFA" w:rsidRDefault="00150AFA">
      <w:pPr>
        <w:widowControl/>
        <w:autoSpaceDE/>
        <w:autoSpaceDN/>
        <w:spacing w:after="160" w:line="259" w:lineRule="auto"/>
        <w:rPr>
          <w:rFonts w:eastAsiaTheme="minorHAnsi" w:cstheme="minorBidi"/>
          <w:sz w:val="28"/>
        </w:rPr>
      </w:pPr>
      <w:r>
        <w:br w:type="page"/>
      </w:r>
    </w:p>
    <w:p w14:paraId="22324C84" w14:textId="6EA5415C" w:rsidR="00150AFA" w:rsidRPr="00150AFA" w:rsidRDefault="00150AFA" w:rsidP="00150AFA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0" w:name="_Toc203166052"/>
      <w:bookmarkStart w:id="41" w:name="_Toc20338459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</w:t>
      </w:r>
      <w:r w:rsidR="00050A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FF7F3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FF7F3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Определение технологий тестирования</w:t>
      </w:r>
      <w:bookmarkEnd w:id="40"/>
      <w:bookmarkEnd w:id="41"/>
    </w:p>
    <w:p w14:paraId="208B41F4" w14:textId="359517C6" w:rsidR="001809F0" w:rsidRPr="00C55899" w:rsidRDefault="001809F0" w:rsidP="00150AFA">
      <w:pPr>
        <w:pStyle w:val="a3"/>
      </w:pPr>
      <w:r>
        <w:t xml:space="preserve">Основным инструментом проверки </w:t>
      </w:r>
      <w:r w:rsidR="007862D4">
        <w:t>является</w:t>
      </w:r>
      <w:r>
        <w:t xml:space="preserve"> инструмент нагрузочного тестирования. Данное программное обеспечение позволяет поместить систему в условия реальной нагрузки с большим количеством как пользователей, так и посылаемых </w:t>
      </w:r>
      <w:r w:rsidR="00B44956">
        <w:t xml:space="preserve">ими запросов. Большинство из таких инструментов предоставляют нужные в рамках исследования показатели, поэтому </w:t>
      </w:r>
      <w:r w:rsidR="00C55899">
        <w:t xml:space="preserve">в длительном и тщательном выборе конкретного решения нет необходимости. Одним из таких решений является </w:t>
      </w:r>
      <w:proofErr w:type="spellStart"/>
      <w:r w:rsidR="00C55899">
        <w:rPr>
          <w:lang w:val="en-US"/>
        </w:rPr>
        <w:t>JMeter</w:t>
      </w:r>
      <w:proofErr w:type="spellEnd"/>
      <w:r w:rsidR="00302EB0">
        <w:t xml:space="preserve"> версии 5.6.3</w:t>
      </w:r>
      <w:r w:rsidR="00C55899">
        <w:t>.</w:t>
      </w:r>
    </w:p>
    <w:p w14:paraId="29531985" w14:textId="63DF619A" w:rsidR="00B44956" w:rsidRDefault="00B44956" w:rsidP="00150AFA">
      <w:pPr>
        <w:pStyle w:val="a3"/>
      </w:pPr>
      <w:proofErr w:type="spellStart"/>
      <w:r>
        <w:rPr>
          <w:lang w:val="en-US"/>
        </w:rPr>
        <w:t>JMeter</w:t>
      </w:r>
      <w:proofErr w:type="spellEnd"/>
      <w:r>
        <w:t xml:space="preserve"> – это инструмент для нагрузочного тестирования</w:t>
      </w:r>
      <w:r w:rsidR="00C55899">
        <w:t xml:space="preserve">. </w:t>
      </w:r>
      <w:r w:rsidR="007862D4" w:rsidRPr="007862D4">
        <w:t xml:space="preserve">В программе реализованы механизмы авторизации виртуальных пользователей, поддерживаются пользовательские сеансы. Организовано </w:t>
      </w:r>
      <w:proofErr w:type="spellStart"/>
      <w:r w:rsidR="007862D4" w:rsidRPr="007862D4">
        <w:t>логирование</w:t>
      </w:r>
      <w:proofErr w:type="spellEnd"/>
      <w:r w:rsidR="007862D4" w:rsidRPr="007862D4">
        <w:t xml:space="preserve"> результатов теста и разнообразная визуализация результатов в виде диаграмм, таблиц и т. п. </w:t>
      </w:r>
      <w:r w:rsidR="00503E5E" w:rsidRPr="00503E5E">
        <w:t>[22]</w:t>
      </w:r>
      <w:r w:rsidR="00C55899">
        <w:t>.</w:t>
      </w:r>
    </w:p>
    <w:p w14:paraId="1F59E2A5" w14:textId="5EFB78EB" w:rsidR="00C55899" w:rsidRDefault="00C55899" w:rsidP="00150AFA">
      <w:pPr>
        <w:pStyle w:val="a3"/>
      </w:pPr>
      <w:proofErr w:type="spellStart"/>
      <w:r>
        <w:rPr>
          <w:lang w:val="en-US"/>
        </w:rPr>
        <w:t>JMeter</w:t>
      </w:r>
      <w:proofErr w:type="spellEnd"/>
      <w:r>
        <w:t xml:space="preserve"> позволяет проводить нагрузочные тесты, стресс-тесты, тестирование стабильности, поддерживает различные сетевые протоколы, достаточно гибкий за счет плагинов и применения пользовательских скриптов, а также позволяет анализировать результаты тестирования в виде графиков, таблиц, отчетов и различного набора метрик</w:t>
      </w:r>
      <w:r w:rsidR="000732E4" w:rsidRPr="000732E4">
        <w:t xml:space="preserve"> [23]</w:t>
      </w:r>
      <w:r>
        <w:t>.</w:t>
      </w:r>
    </w:p>
    <w:p w14:paraId="6282281B" w14:textId="13DF46B7" w:rsidR="00C55899" w:rsidRDefault="007862D4" w:rsidP="00150AFA">
      <w:pPr>
        <w:pStyle w:val="a3"/>
      </w:pPr>
      <w:r>
        <w:t>Для</w:t>
      </w:r>
      <w:r w:rsidR="00081A7A">
        <w:t xml:space="preserve"> тестирования </w:t>
      </w:r>
      <w:r>
        <w:t>было создано</w:t>
      </w:r>
      <w:r w:rsidR="00081A7A">
        <w:t xml:space="preserve"> тестовое приложение</w:t>
      </w:r>
      <w:r w:rsidR="00DB0766">
        <w:t xml:space="preserve">. Оно создано с помощью языка </w:t>
      </w:r>
      <w:r w:rsidR="00DB0766">
        <w:rPr>
          <w:lang w:val="en-US"/>
        </w:rPr>
        <w:t>Java</w:t>
      </w:r>
      <w:r w:rsidR="00DB0766" w:rsidRPr="00DB0766">
        <w:t xml:space="preserve"> </w:t>
      </w:r>
      <w:r w:rsidR="00DB0766">
        <w:t xml:space="preserve">версии 21 и </w:t>
      </w:r>
      <w:proofErr w:type="spellStart"/>
      <w:r w:rsidR="00DB0766">
        <w:t>фреймворк</w:t>
      </w:r>
      <w:proofErr w:type="spellEnd"/>
      <w:r w:rsidR="00DB0766">
        <w:t xml:space="preserve"> </w:t>
      </w:r>
      <w:r w:rsidR="00DB0766">
        <w:rPr>
          <w:lang w:val="en-US"/>
        </w:rPr>
        <w:t>Spring</w:t>
      </w:r>
      <w:r w:rsidR="00DB0766" w:rsidRPr="00DB0766">
        <w:t xml:space="preserve"> </w:t>
      </w:r>
      <w:r w:rsidR="00DB0766">
        <w:rPr>
          <w:lang w:val="en-US"/>
        </w:rPr>
        <w:t>Boot</w:t>
      </w:r>
      <w:r w:rsidR="00DB0766" w:rsidRPr="00DB0766">
        <w:t xml:space="preserve"> </w:t>
      </w:r>
      <w:r w:rsidR="005F1C0A" w:rsidRPr="005F1C0A">
        <w:t>[24]</w:t>
      </w:r>
      <w:r w:rsidR="00081A7A">
        <w:t>.</w:t>
      </w:r>
      <w:r w:rsidR="00DB0766">
        <w:t xml:space="preserve"> К приложению подключена библиотека для </w:t>
      </w:r>
      <w:proofErr w:type="spellStart"/>
      <w:r w:rsidR="00DB0766">
        <w:t>сериализации</w:t>
      </w:r>
      <w:proofErr w:type="spellEnd"/>
      <w:r w:rsidR="00DB0766">
        <w:t>.</w:t>
      </w:r>
    </w:p>
    <w:p w14:paraId="1228F39B" w14:textId="05B31DE1" w:rsidR="00B733FB" w:rsidRDefault="00B733FB">
      <w:pPr>
        <w:widowControl/>
        <w:autoSpaceDE/>
        <w:autoSpaceDN/>
        <w:spacing w:after="160" w:line="259" w:lineRule="auto"/>
        <w:rPr>
          <w:rFonts w:eastAsiaTheme="minorHAnsi" w:cstheme="minorBidi"/>
          <w:sz w:val="28"/>
        </w:rPr>
      </w:pPr>
      <w:r>
        <w:br w:type="page"/>
      </w:r>
    </w:p>
    <w:p w14:paraId="3AC1726B" w14:textId="4C30E85B" w:rsidR="00B733FB" w:rsidRPr="004567F4" w:rsidRDefault="00B733FB" w:rsidP="00B733FB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2" w:name="_Toc203166053"/>
      <w:bookmarkStart w:id="43" w:name="_Toc20338460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</w:t>
      </w:r>
      <w:r w:rsidR="00050A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FF7F3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 </w:t>
      </w:r>
      <w:r w:rsidR="004567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Описание тестового </w:t>
      </w:r>
      <w:r w:rsidR="004567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Spring</w:t>
      </w:r>
      <w:r w:rsidR="004567F4" w:rsidRPr="004567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4567F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Boot</w:t>
      </w:r>
      <w:r w:rsidR="004567F4" w:rsidRPr="004567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4567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приложения</w:t>
      </w:r>
      <w:bookmarkEnd w:id="42"/>
      <w:bookmarkEnd w:id="43"/>
    </w:p>
    <w:p w14:paraId="438E0778" w14:textId="6462EB79" w:rsidR="00B733FB" w:rsidRDefault="001D29D6" w:rsidP="00150AFA">
      <w:pPr>
        <w:pStyle w:val="a3"/>
      </w:pPr>
      <w:r>
        <w:t>Приложение имеет две конечные точки (</w:t>
      </w:r>
      <w:proofErr w:type="spellStart"/>
      <w:r>
        <w:t>эндпоинта</w:t>
      </w:r>
      <w:proofErr w:type="spellEnd"/>
      <w:r>
        <w:t>), которые отправляют один и тот же объект, но в разных форматах</w:t>
      </w:r>
      <w:r w:rsidR="00147860" w:rsidRPr="00147860">
        <w:t xml:space="preserve"> [25]</w:t>
      </w:r>
      <w:r>
        <w:t>. Так, по пути «</w:t>
      </w:r>
      <w:r w:rsidRPr="001D29D6">
        <w:t>/</w:t>
      </w:r>
      <w:r>
        <w:rPr>
          <w:lang w:val="en-US"/>
        </w:rPr>
        <w:t>server</w:t>
      </w:r>
      <w:r w:rsidRPr="001D29D6">
        <w:t>/</w:t>
      </w:r>
      <w:proofErr w:type="spellStart"/>
      <w:r>
        <w:rPr>
          <w:lang w:val="en-US"/>
        </w:rPr>
        <w:t>json</w:t>
      </w:r>
      <w:proofErr w:type="spellEnd"/>
      <w:r>
        <w:t xml:space="preserve">» в ответ на запрос будет отправляться объект в формате </w:t>
      </w:r>
      <w:proofErr w:type="spellStart"/>
      <w:r>
        <w:rPr>
          <w:lang w:val="en-US"/>
        </w:rPr>
        <w:t>json</w:t>
      </w:r>
      <w:proofErr w:type="spellEnd"/>
      <w:r>
        <w:t>, а по пути «</w:t>
      </w:r>
      <w:r w:rsidRPr="001D29D6">
        <w:t>/</w:t>
      </w:r>
      <w:r>
        <w:rPr>
          <w:lang w:val="en-US"/>
        </w:rPr>
        <w:t>server</w:t>
      </w:r>
      <w:r w:rsidRPr="001D29D6">
        <w:t>/</w:t>
      </w:r>
      <w:r>
        <w:rPr>
          <w:lang w:val="en-US"/>
        </w:rPr>
        <w:t>binary</w:t>
      </w:r>
      <w:r>
        <w:t>» будет отправляться тот же самый объект, но в бинарном формате.</w:t>
      </w:r>
    </w:p>
    <w:p w14:paraId="569CD217" w14:textId="79D6470B" w:rsidR="00F20B8E" w:rsidRDefault="00DB0766" w:rsidP="004216AC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715584" behindDoc="0" locked="0" layoutInCell="1" allowOverlap="1" wp14:anchorId="07CABB80" wp14:editId="5B7A9ECC">
            <wp:simplePos x="0" y="0"/>
            <wp:positionH relativeFrom="column">
              <wp:posOffset>1909445</wp:posOffset>
            </wp:positionH>
            <wp:positionV relativeFrom="paragraph">
              <wp:posOffset>868045</wp:posOffset>
            </wp:positionV>
            <wp:extent cx="1817423" cy="2138901"/>
            <wp:effectExtent l="0" t="0" r="0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423" cy="2138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29D6">
        <w:t xml:space="preserve">В качестве отправляемого объекта был создан </w:t>
      </w:r>
      <w:r w:rsidR="001D29D6">
        <w:rPr>
          <w:lang w:val="en-US"/>
        </w:rPr>
        <w:t>DTO</w:t>
      </w:r>
      <w:r w:rsidR="001D29D6" w:rsidRPr="001D29D6">
        <w:t>-</w:t>
      </w:r>
      <w:r w:rsidR="001D29D6">
        <w:t>класс</w:t>
      </w:r>
      <w:r>
        <w:t>.</w:t>
      </w:r>
      <w:r w:rsidR="001D29D6">
        <w:t xml:space="preserve"> </w:t>
      </w:r>
      <w:r>
        <w:t xml:space="preserve">Он </w:t>
      </w:r>
      <w:r w:rsidR="001D29D6">
        <w:t>содержи</w:t>
      </w:r>
      <w:r>
        <w:t>т</w:t>
      </w:r>
      <w:r w:rsidR="001D29D6">
        <w:t xml:space="preserve"> в себе </w:t>
      </w:r>
      <w:r>
        <w:t>поля разных типов</w:t>
      </w:r>
      <w:r w:rsidR="00147860" w:rsidRPr="00147860">
        <w:t xml:space="preserve"> [26]</w:t>
      </w:r>
      <w:r w:rsidR="001D29D6">
        <w:t xml:space="preserve">. </w:t>
      </w:r>
      <w:r w:rsidR="004216AC">
        <w:t>Исходный код класса представлен на рисунке 3</w:t>
      </w:r>
      <w:r w:rsidR="002B7802">
        <w:t>6</w:t>
      </w:r>
      <w:r w:rsidR="004216AC">
        <w:t>.</w:t>
      </w:r>
    </w:p>
    <w:p w14:paraId="1D4C8D40" w14:textId="01D10220" w:rsidR="004216AC" w:rsidRPr="004216AC" w:rsidRDefault="004216AC" w:rsidP="004216AC">
      <w:pPr>
        <w:pStyle w:val="a3"/>
        <w:ind w:firstLine="0"/>
        <w:jc w:val="center"/>
      </w:pPr>
      <w:r>
        <w:t>Рисунок 3</w:t>
      </w:r>
      <w:r w:rsidR="002B7802">
        <w:t>6</w:t>
      </w:r>
      <w:r>
        <w:t xml:space="preserve"> – Класс тела ответа от тестового приложения</w:t>
      </w:r>
    </w:p>
    <w:p w14:paraId="0CBB4034" w14:textId="6B05C6C0" w:rsidR="00F20B8E" w:rsidRPr="00C058F1" w:rsidRDefault="00F20B8E" w:rsidP="00F20B8E">
      <w:pPr>
        <w:pStyle w:val="a3"/>
      </w:pPr>
      <w:r>
        <w:t>Отправляемый объект</w:t>
      </w:r>
      <w:r w:rsidRPr="00F20B8E">
        <w:t xml:space="preserve"> содержит </w:t>
      </w:r>
      <w:r>
        <w:t>как простые значения (числовые, строковые), так и вложенные сложные объекты со своей структурой</w:t>
      </w:r>
      <w:r w:rsidR="00C058F1" w:rsidRPr="00C058F1">
        <w:t xml:space="preserve"> [27]</w:t>
      </w:r>
      <w:r>
        <w:t>.</w:t>
      </w:r>
    </w:p>
    <w:p w14:paraId="550A4EEF" w14:textId="1F64B5AA" w:rsidR="004216AC" w:rsidRPr="004216AC" w:rsidRDefault="00C058F1" w:rsidP="004216AC">
      <w:pPr>
        <w:pStyle w:val="a3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16608" behindDoc="0" locked="0" layoutInCell="1" allowOverlap="1" wp14:anchorId="655664E7" wp14:editId="1388F3A9">
            <wp:simplePos x="0" y="0"/>
            <wp:positionH relativeFrom="column">
              <wp:posOffset>1479550</wp:posOffset>
            </wp:positionH>
            <wp:positionV relativeFrom="paragraph">
              <wp:posOffset>1185279</wp:posOffset>
            </wp:positionV>
            <wp:extent cx="2846070" cy="2899410"/>
            <wp:effectExtent l="0" t="0" r="0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К</w:t>
      </w:r>
      <w:r w:rsidR="004567F4">
        <w:t xml:space="preserve"> тестовому приложению с помощью сборщика </w:t>
      </w:r>
      <w:r w:rsidR="004567F4">
        <w:rPr>
          <w:lang w:val="en-US"/>
        </w:rPr>
        <w:t>Maven</w:t>
      </w:r>
      <w:r w:rsidR="004567F4">
        <w:t xml:space="preserve"> был</w:t>
      </w:r>
      <w:r w:rsidR="004216AC">
        <w:t xml:space="preserve"> подключен </w:t>
      </w:r>
      <w:r w:rsidR="004216AC">
        <w:rPr>
          <w:lang w:val="en-US"/>
        </w:rPr>
        <w:t>Spring</w:t>
      </w:r>
      <w:r w:rsidR="004216AC" w:rsidRPr="004216AC">
        <w:t xml:space="preserve"> </w:t>
      </w:r>
      <w:r w:rsidR="004216AC">
        <w:rPr>
          <w:lang w:val="en-US"/>
        </w:rPr>
        <w:t>Boot</w:t>
      </w:r>
      <w:r w:rsidR="004216AC" w:rsidRPr="004216AC">
        <w:t xml:space="preserve"> </w:t>
      </w:r>
      <w:r w:rsidR="004216AC">
        <w:rPr>
          <w:lang w:val="en-US"/>
        </w:rPr>
        <w:t>Starter</w:t>
      </w:r>
      <w:r w:rsidR="004216AC">
        <w:t xml:space="preserve">, библиотека </w:t>
      </w:r>
      <w:r w:rsidR="004216AC">
        <w:rPr>
          <w:lang w:val="en-US"/>
        </w:rPr>
        <w:t>Lombok</w:t>
      </w:r>
      <w:r w:rsidR="004216AC" w:rsidRPr="004216AC">
        <w:t xml:space="preserve">, </w:t>
      </w:r>
      <w:r w:rsidR="004216AC">
        <w:rPr>
          <w:lang w:val="en-US"/>
        </w:rPr>
        <w:t>Spring</w:t>
      </w:r>
      <w:r w:rsidR="004216AC" w:rsidRPr="004216AC">
        <w:t xml:space="preserve"> </w:t>
      </w:r>
      <w:r w:rsidR="004216AC">
        <w:rPr>
          <w:lang w:val="en-US"/>
        </w:rPr>
        <w:t>Boot</w:t>
      </w:r>
      <w:r w:rsidR="004216AC" w:rsidRPr="004216AC">
        <w:t xml:space="preserve"> </w:t>
      </w:r>
      <w:r w:rsidR="004216AC">
        <w:rPr>
          <w:lang w:val="en-US"/>
        </w:rPr>
        <w:t>Starter</w:t>
      </w:r>
      <w:r>
        <w:t xml:space="preserve"> и </w:t>
      </w:r>
      <w:r w:rsidR="004216AC">
        <w:t xml:space="preserve">реализованная ранее библиотека для </w:t>
      </w:r>
      <w:proofErr w:type="spellStart"/>
      <w:r w:rsidR="004216AC">
        <w:t>сериализации</w:t>
      </w:r>
      <w:proofErr w:type="spellEnd"/>
      <w:r w:rsidR="004216AC">
        <w:t xml:space="preserve">. Список зависимостей в файле </w:t>
      </w:r>
      <w:proofErr w:type="spellStart"/>
      <w:r w:rsidR="004216AC">
        <w:rPr>
          <w:lang w:val="en-US"/>
        </w:rPr>
        <w:t>pom</w:t>
      </w:r>
      <w:proofErr w:type="spellEnd"/>
      <w:r w:rsidR="004216AC" w:rsidRPr="004216AC">
        <w:t>.</w:t>
      </w:r>
      <w:r w:rsidR="004216AC">
        <w:rPr>
          <w:lang w:val="en-US"/>
        </w:rPr>
        <w:t>xml</w:t>
      </w:r>
      <w:r w:rsidR="004216AC" w:rsidRPr="004216AC">
        <w:t xml:space="preserve"> </w:t>
      </w:r>
      <w:r w:rsidR="004216AC">
        <w:t xml:space="preserve">представлен на рисунке </w:t>
      </w:r>
      <w:r w:rsidR="002B7802">
        <w:t>37</w:t>
      </w:r>
      <w:r w:rsidR="004216AC">
        <w:t>.</w:t>
      </w:r>
    </w:p>
    <w:p w14:paraId="203B435D" w14:textId="5AAC0DF1" w:rsidR="004216AC" w:rsidRPr="004216AC" w:rsidRDefault="004216AC" w:rsidP="004216AC">
      <w:pPr>
        <w:pStyle w:val="a3"/>
        <w:ind w:firstLine="0"/>
        <w:jc w:val="center"/>
      </w:pPr>
      <w:r>
        <w:t xml:space="preserve">Рисунок </w:t>
      </w:r>
      <w:r w:rsidR="002B7802">
        <w:t>37</w:t>
      </w:r>
      <w:r>
        <w:t xml:space="preserve"> – Список зависимостей тестового приложения</w:t>
      </w:r>
    </w:p>
    <w:p w14:paraId="3F6F09AD" w14:textId="0B51DC40" w:rsidR="004978A1" w:rsidRDefault="00C058F1" w:rsidP="00985851">
      <w:pPr>
        <w:pStyle w:val="a3"/>
      </w:pPr>
      <w:r>
        <w:t>Реализованное</w:t>
      </w:r>
      <w:r w:rsidR="000F6FAA">
        <w:t xml:space="preserve"> тестовое приложение </w:t>
      </w:r>
      <w:r>
        <w:t xml:space="preserve">моделирует </w:t>
      </w:r>
      <w:r w:rsidR="000F6FAA">
        <w:t>поведение приложений</w:t>
      </w:r>
      <w:r>
        <w:t xml:space="preserve"> на</w:t>
      </w:r>
      <w:r w:rsidR="000F6FAA">
        <w:t xml:space="preserve"> </w:t>
      </w:r>
      <w:r w:rsidR="000F6FAA">
        <w:rPr>
          <w:lang w:val="en-US"/>
        </w:rPr>
        <w:t>Spring</w:t>
      </w:r>
      <w:r w:rsidR="000F6FAA" w:rsidRPr="000F6FAA">
        <w:t xml:space="preserve"> </w:t>
      </w:r>
      <w:r w:rsidR="000F6FAA">
        <w:rPr>
          <w:lang w:val="en-US"/>
        </w:rPr>
        <w:t>Boot</w:t>
      </w:r>
      <w:r w:rsidR="000F6FAA" w:rsidRPr="000F6FAA">
        <w:t xml:space="preserve"> </w:t>
      </w:r>
      <w:r w:rsidR="000F6FAA">
        <w:t xml:space="preserve">и </w:t>
      </w:r>
      <w:r w:rsidR="000F6FAA">
        <w:rPr>
          <w:lang w:val="en-US"/>
        </w:rPr>
        <w:t>Java</w:t>
      </w:r>
      <w:r>
        <w:t>.</w:t>
      </w:r>
      <w:r w:rsidR="000F6FAA">
        <w:t xml:space="preserve"> При этом приложение отправляет один и тот же объект как в формате </w:t>
      </w:r>
      <w:r w:rsidR="000F6FAA">
        <w:rPr>
          <w:lang w:val="en-US"/>
        </w:rPr>
        <w:t>JSON</w:t>
      </w:r>
      <w:r w:rsidR="000F6FAA">
        <w:t>, так и в бинарном формате, что позволит произвести параллельное нагрузочное тестирование с одними и теми же данными</w:t>
      </w:r>
      <w:r w:rsidR="004978A1">
        <w:t xml:space="preserve"> и выявить связь между показателями эффективности и применяемым форматом передачи данных.</w:t>
      </w:r>
      <w:r w:rsidR="00985851">
        <w:t xml:space="preserve"> Исходный код тестового приложения представлен в приложении Б.</w:t>
      </w:r>
      <w:r w:rsidR="004978A1">
        <w:br w:type="page"/>
      </w:r>
    </w:p>
    <w:p w14:paraId="0333CA48" w14:textId="690C8FE7" w:rsidR="004978A1" w:rsidRPr="007C3DD1" w:rsidRDefault="004978A1" w:rsidP="004978A1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4" w:name="_Toc203166054"/>
      <w:bookmarkStart w:id="45" w:name="_Toc20338460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</w:t>
      </w:r>
      <w:r w:rsidR="00050A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FF7F3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4 Описание тестового плана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JMeter</w:t>
      </w:r>
      <w:bookmarkEnd w:id="44"/>
      <w:bookmarkEnd w:id="45"/>
      <w:proofErr w:type="spellEnd"/>
    </w:p>
    <w:p w14:paraId="6085AC67" w14:textId="255BE815" w:rsidR="004978A1" w:rsidRDefault="004978A1" w:rsidP="004978A1">
      <w:pPr>
        <w:pStyle w:val="a3"/>
      </w:pPr>
      <w:r>
        <w:t xml:space="preserve">Для имитации нагрузки на приложение </w:t>
      </w:r>
      <w:r w:rsidR="006E0B70">
        <w:t>составлен</w:t>
      </w:r>
      <w:r>
        <w:t xml:space="preserve"> тестовый план</w:t>
      </w:r>
      <w:r w:rsidR="006E0B70">
        <w:t>.</w:t>
      </w:r>
      <w:r>
        <w:t xml:space="preserve"> </w:t>
      </w:r>
      <w:r w:rsidR="006E0B70">
        <w:t>Он</w:t>
      </w:r>
      <w:r>
        <w:t xml:space="preserve"> описывает </w:t>
      </w:r>
      <w:r w:rsidR="006E0B70">
        <w:t>показатели</w:t>
      </w:r>
      <w:r>
        <w:t xml:space="preserve"> нагрузки и </w:t>
      </w:r>
      <w:r>
        <w:rPr>
          <w:lang w:val="en-US"/>
        </w:rPr>
        <w:t>HTTP</w:t>
      </w:r>
      <w:r w:rsidRPr="004978A1">
        <w:t>-</w:t>
      </w:r>
      <w:r>
        <w:t>запросы</w:t>
      </w:r>
      <w:r w:rsidR="006E0B70">
        <w:t xml:space="preserve"> к приложению.</w:t>
      </w:r>
      <w:r>
        <w:t xml:space="preserve"> </w:t>
      </w:r>
      <w:r w:rsidR="006E0B70">
        <w:t xml:space="preserve">Запросы </w:t>
      </w:r>
      <w:r>
        <w:t>отправляются на веб-приложение в рамках нагрузочного тестирования</w:t>
      </w:r>
      <w:r w:rsidR="00B5536F">
        <w:t xml:space="preserve"> </w:t>
      </w:r>
      <w:r w:rsidR="00B5536F" w:rsidRPr="00B5536F">
        <w:t>[28]</w:t>
      </w:r>
      <w:r>
        <w:t>.</w:t>
      </w:r>
    </w:p>
    <w:p w14:paraId="113548B5" w14:textId="51360128" w:rsidR="004978A1" w:rsidRDefault="00D11ED0" w:rsidP="004978A1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717632" behindDoc="0" locked="0" layoutInCell="1" allowOverlap="1" wp14:anchorId="38E011DC" wp14:editId="74CCCCFE">
            <wp:simplePos x="0" y="0"/>
            <wp:positionH relativeFrom="column">
              <wp:posOffset>1702712</wp:posOffset>
            </wp:positionH>
            <wp:positionV relativeFrom="paragraph">
              <wp:posOffset>219241</wp:posOffset>
            </wp:positionV>
            <wp:extent cx="2628900" cy="2228850"/>
            <wp:effectExtent l="0" t="0" r="0" b="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78A1">
        <w:t xml:space="preserve">На рисунке </w:t>
      </w:r>
      <w:r w:rsidR="002B7802">
        <w:t>38</w:t>
      </w:r>
      <w:r w:rsidR="004978A1">
        <w:t xml:space="preserve"> продемонстрирован состав объектов тестового </w:t>
      </w:r>
      <w:r>
        <w:t>плана.</w:t>
      </w:r>
    </w:p>
    <w:p w14:paraId="05574DE7" w14:textId="6441A9F0" w:rsidR="00D11ED0" w:rsidRPr="004216AC" w:rsidRDefault="00D11ED0" w:rsidP="00D11ED0">
      <w:pPr>
        <w:pStyle w:val="a3"/>
        <w:ind w:firstLine="0"/>
        <w:jc w:val="center"/>
      </w:pPr>
      <w:r>
        <w:t xml:space="preserve">Рисунок </w:t>
      </w:r>
      <w:r w:rsidR="002B7802">
        <w:t>38</w:t>
      </w:r>
      <w:r>
        <w:t xml:space="preserve"> – Тестовый план для нагрузочного тестирования</w:t>
      </w:r>
    </w:p>
    <w:p w14:paraId="017D0121" w14:textId="096D471C" w:rsidR="00D11ED0" w:rsidRDefault="00D11ED0" w:rsidP="00D11ED0">
      <w:pPr>
        <w:pStyle w:val="a3"/>
      </w:pPr>
      <w:r>
        <w:t>Представленный на рисунке выше тестовый план состоит из двух основных частей.</w:t>
      </w:r>
    </w:p>
    <w:p w14:paraId="404DAE53" w14:textId="3D360EBD" w:rsidR="00D11ED0" w:rsidRDefault="00D11ED0" w:rsidP="00D11ED0">
      <w:pPr>
        <w:pStyle w:val="a3"/>
      </w:pPr>
      <w:r>
        <w:t xml:space="preserve">К первой части относится группа потоков с названием </w:t>
      </w:r>
      <w:r>
        <w:rPr>
          <w:lang w:val="en-US"/>
        </w:rPr>
        <w:t>Warm</w:t>
      </w:r>
      <w:r w:rsidRPr="00D11ED0">
        <w:t xml:space="preserve"> </w:t>
      </w:r>
      <w:r>
        <w:rPr>
          <w:lang w:val="en-US"/>
        </w:rPr>
        <w:t>Up</w:t>
      </w:r>
      <w:r w:rsidRPr="00D11ED0">
        <w:t xml:space="preserve"> </w:t>
      </w:r>
      <w:r>
        <w:rPr>
          <w:lang w:val="en-US"/>
        </w:rPr>
        <w:t>Thread</w:t>
      </w:r>
      <w:r w:rsidRPr="00D11ED0">
        <w:t xml:space="preserve"> </w:t>
      </w:r>
      <w:r>
        <w:rPr>
          <w:lang w:val="en-US"/>
        </w:rPr>
        <w:t>Group</w:t>
      </w:r>
      <w:r>
        <w:t xml:space="preserve">. Данная группа потоков содержит в себе два </w:t>
      </w:r>
      <w:r>
        <w:rPr>
          <w:lang w:val="en-US"/>
        </w:rPr>
        <w:t>HTTP</w:t>
      </w:r>
      <w:r>
        <w:t xml:space="preserve">-запроса: один на получение данных в </w:t>
      </w:r>
      <w:r>
        <w:rPr>
          <w:lang w:val="en-US"/>
        </w:rPr>
        <w:t>JSON</w:t>
      </w:r>
      <w:r>
        <w:t>, другой на получение данных в бинарном формате. Каждый из запросов отправляется один раз, после чего выполнение тестового плана продолжается в ра</w:t>
      </w:r>
      <w:r w:rsidR="00677345">
        <w:t>м</w:t>
      </w:r>
      <w:r>
        <w:t>ках второй группы потоков. Первая группа потоков необходима для исключения из итоговых показателей первых запросов</w:t>
      </w:r>
      <w:r w:rsidR="00677345">
        <w:t xml:space="preserve"> к ресурсам</w:t>
      </w:r>
      <w:r>
        <w:t xml:space="preserve">, так как </w:t>
      </w:r>
      <w:r>
        <w:rPr>
          <w:lang w:val="en-US"/>
        </w:rPr>
        <w:t>Spring</w:t>
      </w:r>
      <w:r w:rsidRPr="00D11ED0">
        <w:t xml:space="preserve"> </w:t>
      </w:r>
      <w:r>
        <w:rPr>
          <w:lang w:val="en-US"/>
        </w:rPr>
        <w:t>Boot</w:t>
      </w:r>
      <w:r>
        <w:t xml:space="preserve"> </w:t>
      </w:r>
      <w:r w:rsidR="00677345">
        <w:t>приложение инициализирует ряд внутренних объектов из-за ленивой инициализации, поэтому выполнение таких запросов обычно занимает больше времени, чем все последующие аналогичные запросы. Результаты первых запросов в общем статистике будут являться аномалиями и исказят общую картину происходящего</w:t>
      </w:r>
      <w:r w:rsidR="00B5536F" w:rsidRPr="00B5536F">
        <w:t xml:space="preserve"> [29]</w:t>
      </w:r>
      <w:r w:rsidR="00677345">
        <w:t>.</w:t>
      </w:r>
    </w:p>
    <w:p w14:paraId="10A51791" w14:textId="05809229" w:rsidR="00302EB0" w:rsidRPr="00302EB0" w:rsidRDefault="00677345" w:rsidP="00D11ED0">
      <w:pPr>
        <w:pStyle w:val="a3"/>
      </w:pPr>
      <w:r>
        <w:t xml:space="preserve">Ко второй части относится группа потоков </w:t>
      </w:r>
      <w:r>
        <w:rPr>
          <w:lang w:val="en-US"/>
        </w:rPr>
        <w:t>Main</w:t>
      </w:r>
      <w:r w:rsidRPr="00677345">
        <w:t xml:space="preserve"> </w:t>
      </w:r>
      <w:r>
        <w:rPr>
          <w:lang w:val="en-US"/>
        </w:rPr>
        <w:t>Thread</w:t>
      </w:r>
      <w:r w:rsidRPr="00677345">
        <w:t xml:space="preserve"> </w:t>
      </w:r>
      <w:r>
        <w:rPr>
          <w:lang w:val="en-US"/>
        </w:rPr>
        <w:t>Group</w:t>
      </w:r>
      <w:r>
        <w:t xml:space="preserve">. Данная группа потоков содержит в себе два </w:t>
      </w:r>
      <w:r>
        <w:rPr>
          <w:lang w:val="en-US"/>
        </w:rPr>
        <w:t>HTTP</w:t>
      </w:r>
      <w:r w:rsidRPr="00677345">
        <w:t>-</w:t>
      </w:r>
      <w:r>
        <w:t xml:space="preserve">запросы. Первый запрос </w:t>
      </w:r>
      <w:r w:rsidRPr="00677345">
        <w:t>(</w:t>
      </w:r>
      <w:r>
        <w:rPr>
          <w:lang w:val="en-US"/>
        </w:rPr>
        <w:t>SERVER</w:t>
      </w:r>
      <w:r w:rsidRPr="00677345">
        <w:t xml:space="preserve"> </w:t>
      </w:r>
      <w:r>
        <w:rPr>
          <w:lang w:val="en-US"/>
        </w:rPr>
        <w:t>JSON</w:t>
      </w:r>
      <w:r w:rsidRPr="00677345">
        <w:t xml:space="preserve"> </w:t>
      </w:r>
      <w:r>
        <w:rPr>
          <w:lang w:val="en-US"/>
        </w:rPr>
        <w:t>OBJECT</w:t>
      </w:r>
      <w:r w:rsidRPr="00677345">
        <w:t xml:space="preserve">) </w:t>
      </w:r>
      <w:r>
        <w:t xml:space="preserve">получает данные от сервера в </w:t>
      </w:r>
      <w:r>
        <w:rPr>
          <w:lang w:val="en-US"/>
        </w:rPr>
        <w:t>JSON</w:t>
      </w:r>
      <w:r>
        <w:t xml:space="preserve"> формате, второй запрос (</w:t>
      </w:r>
      <w:r>
        <w:rPr>
          <w:lang w:val="en-US"/>
        </w:rPr>
        <w:t>SERVER</w:t>
      </w:r>
      <w:r w:rsidRPr="00677345">
        <w:t xml:space="preserve"> </w:t>
      </w:r>
      <w:r>
        <w:rPr>
          <w:lang w:val="en-US"/>
        </w:rPr>
        <w:t>BINARY</w:t>
      </w:r>
      <w:r w:rsidRPr="00677345">
        <w:t xml:space="preserve"> </w:t>
      </w:r>
      <w:r>
        <w:rPr>
          <w:lang w:val="en-US"/>
        </w:rPr>
        <w:t>OBJECT</w:t>
      </w:r>
      <w:r w:rsidRPr="00677345">
        <w:t>)</w:t>
      </w:r>
      <w:r>
        <w:t xml:space="preserve"> в бинарном формате.</w:t>
      </w:r>
      <w:r w:rsidR="00302EB0">
        <w:t xml:space="preserve"> В рассматриваемой группе </w:t>
      </w:r>
      <w:r w:rsidR="00302EB0">
        <w:lastRenderedPageBreak/>
        <w:t xml:space="preserve">потоков содержатся и два слушателя, которые аккумулируют статистику запросов и их показателей во время выполнения тестового плана. Первым слушателем является объект </w:t>
      </w:r>
      <w:r w:rsidR="00302EB0">
        <w:rPr>
          <w:lang w:val="en-US"/>
        </w:rPr>
        <w:t>Binary</w:t>
      </w:r>
      <w:r w:rsidR="00302EB0" w:rsidRPr="00302EB0">
        <w:t xml:space="preserve"> </w:t>
      </w:r>
      <w:r w:rsidR="00302EB0">
        <w:rPr>
          <w:lang w:val="en-US"/>
        </w:rPr>
        <w:t>Optimization</w:t>
      </w:r>
      <w:r w:rsidR="00302EB0" w:rsidRPr="00302EB0">
        <w:t xml:space="preserve"> </w:t>
      </w:r>
      <w:r w:rsidR="00302EB0">
        <w:rPr>
          <w:lang w:val="en-US"/>
        </w:rPr>
        <w:t>Result</w:t>
      </w:r>
      <w:r w:rsidR="00302EB0" w:rsidRPr="00302EB0">
        <w:t xml:space="preserve"> </w:t>
      </w:r>
      <w:r w:rsidR="00302EB0">
        <w:rPr>
          <w:lang w:val="en-US"/>
        </w:rPr>
        <w:t>Tree</w:t>
      </w:r>
      <w:r w:rsidR="00302EB0">
        <w:t xml:space="preserve">, в который в процессе выполнения тестового плана записываются данные каждого из запросов, отправляемых в рамках тестирования. Вторым слушателем является </w:t>
      </w:r>
      <w:r w:rsidR="00302EB0">
        <w:rPr>
          <w:lang w:val="en-US"/>
        </w:rPr>
        <w:t>Summary</w:t>
      </w:r>
      <w:r w:rsidR="00302EB0" w:rsidRPr="00302EB0">
        <w:t xml:space="preserve"> </w:t>
      </w:r>
      <w:r w:rsidR="00302EB0">
        <w:rPr>
          <w:lang w:val="en-US"/>
        </w:rPr>
        <w:t>Report</w:t>
      </w:r>
      <w:r w:rsidR="006E0B70">
        <w:t>.</w:t>
      </w:r>
      <w:r w:rsidR="00302EB0">
        <w:t xml:space="preserve"> </w:t>
      </w:r>
      <w:r w:rsidR="006E0B70">
        <w:t xml:space="preserve">Он формирует </w:t>
      </w:r>
      <w:r w:rsidR="00302EB0">
        <w:t>таблицу с агрегированными результатами тестирования. В таблице содержатся показатели, необходимые для определения эффективности решения.</w:t>
      </w:r>
    </w:p>
    <w:p w14:paraId="5A0D6DB7" w14:textId="6A09289B" w:rsidR="00677345" w:rsidRDefault="00302EB0" w:rsidP="00D11ED0">
      <w:pPr>
        <w:pStyle w:val="a3"/>
      </w:pPr>
      <w:r>
        <w:t>Также в настройках этой группы потоков был конфигурирован ряд параметров, определяющих нагрузку на приложение</w:t>
      </w:r>
      <w:r w:rsidR="00B5536F" w:rsidRPr="00B5536F">
        <w:t xml:space="preserve"> [30]</w:t>
      </w:r>
      <w:r>
        <w:t>.</w:t>
      </w:r>
      <w:r w:rsidR="00F130F1">
        <w:t xml:space="preserve"> В таблице </w:t>
      </w:r>
      <w:r w:rsidR="00402D81">
        <w:t>3</w:t>
      </w:r>
      <w:r w:rsidR="00F130F1">
        <w:t xml:space="preserve"> приведены показатели нагрузки тестового плана и их значения.</w:t>
      </w:r>
    </w:p>
    <w:p w14:paraId="07857C46" w14:textId="29EB544E" w:rsidR="00F130F1" w:rsidRDefault="00F130F1" w:rsidP="00F130F1">
      <w:pPr>
        <w:pStyle w:val="a3"/>
        <w:jc w:val="right"/>
      </w:pPr>
      <w:r>
        <w:t xml:space="preserve">Таблица </w:t>
      </w:r>
      <w:r w:rsidR="00402D81">
        <w:t>3</w:t>
      </w:r>
      <w:r>
        <w:t xml:space="preserve"> – Показатели нагрузки для нагрузочного тестирования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42"/>
        <w:gridCol w:w="3316"/>
        <w:gridCol w:w="2687"/>
      </w:tblGrid>
      <w:tr w:rsidR="00F130F1" w14:paraId="20887EB8" w14:textId="77777777" w:rsidTr="00F130F1">
        <w:tc>
          <w:tcPr>
            <w:tcW w:w="3342" w:type="dxa"/>
          </w:tcPr>
          <w:p w14:paraId="54D3E806" w14:textId="1D25117F" w:rsidR="00F130F1" w:rsidRPr="00F130F1" w:rsidRDefault="00F130F1" w:rsidP="00F130F1">
            <w:pPr>
              <w:pStyle w:val="a3"/>
              <w:spacing w:line="240" w:lineRule="atLeast"/>
              <w:ind w:firstLine="0"/>
              <w:jc w:val="center"/>
              <w:rPr>
                <w:sz w:val="24"/>
                <w:szCs w:val="20"/>
              </w:rPr>
            </w:pPr>
            <w:r w:rsidRPr="00F130F1">
              <w:rPr>
                <w:sz w:val="24"/>
                <w:szCs w:val="20"/>
              </w:rPr>
              <w:t>Показатель</w:t>
            </w:r>
          </w:p>
        </w:tc>
        <w:tc>
          <w:tcPr>
            <w:tcW w:w="3316" w:type="dxa"/>
          </w:tcPr>
          <w:p w14:paraId="784A2E9C" w14:textId="710D8581" w:rsidR="00F130F1" w:rsidRPr="00F130F1" w:rsidRDefault="00F130F1" w:rsidP="00F130F1">
            <w:pPr>
              <w:pStyle w:val="a3"/>
              <w:spacing w:line="240" w:lineRule="atLeast"/>
              <w:ind w:firstLine="0"/>
              <w:jc w:val="center"/>
              <w:rPr>
                <w:sz w:val="24"/>
                <w:szCs w:val="20"/>
              </w:rPr>
            </w:pPr>
            <w:r w:rsidRPr="00F130F1">
              <w:rPr>
                <w:sz w:val="24"/>
                <w:szCs w:val="20"/>
              </w:rPr>
              <w:t>Описание</w:t>
            </w:r>
          </w:p>
        </w:tc>
        <w:tc>
          <w:tcPr>
            <w:tcW w:w="2687" w:type="dxa"/>
          </w:tcPr>
          <w:p w14:paraId="60791787" w14:textId="1FA42C74" w:rsidR="00F130F1" w:rsidRPr="00F130F1" w:rsidRDefault="00F130F1" w:rsidP="00F130F1">
            <w:pPr>
              <w:pStyle w:val="a3"/>
              <w:spacing w:line="240" w:lineRule="atLeast"/>
              <w:ind w:firstLine="0"/>
              <w:jc w:val="center"/>
              <w:rPr>
                <w:sz w:val="24"/>
                <w:szCs w:val="20"/>
              </w:rPr>
            </w:pPr>
            <w:r w:rsidRPr="00F130F1">
              <w:rPr>
                <w:sz w:val="24"/>
                <w:szCs w:val="20"/>
              </w:rPr>
              <w:t>Значение</w:t>
            </w:r>
          </w:p>
        </w:tc>
      </w:tr>
      <w:tr w:rsidR="00F130F1" w:rsidRPr="00F130F1" w14:paraId="6C8C0329" w14:textId="77777777" w:rsidTr="00864C4E">
        <w:tc>
          <w:tcPr>
            <w:tcW w:w="3342" w:type="dxa"/>
            <w:vAlign w:val="center"/>
          </w:tcPr>
          <w:p w14:paraId="2F72292B" w14:textId="2ECD94A6" w:rsidR="00F130F1" w:rsidRPr="00F130F1" w:rsidRDefault="00F130F1" w:rsidP="00F130F1">
            <w:pPr>
              <w:pStyle w:val="a3"/>
              <w:spacing w:line="240" w:lineRule="atLeast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F130F1">
              <w:rPr>
                <w:sz w:val="24"/>
                <w:szCs w:val="20"/>
                <w:lang w:val="en-US"/>
              </w:rPr>
              <w:t>Number of Threads (users)</w:t>
            </w:r>
          </w:p>
        </w:tc>
        <w:tc>
          <w:tcPr>
            <w:tcW w:w="3316" w:type="dxa"/>
          </w:tcPr>
          <w:p w14:paraId="66521BB0" w14:textId="6234CE38" w:rsidR="00F130F1" w:rsidRPr="00F130F1" w:rsidRDefault="00F130F1" w:rsidP="00F130F1">
            <w:pPr>
              <w:pStyle w:val="a3"/>
              <w:spacing w:line="240" w:lineRule="atLeast"/>
              <w:ind w:firstLine="0"/>
              <w:jc w:val="left"/>
              <w:rPr>
                <w:sz w:val="24"/>
                <w:szCs w:val="20"/>
              </w:rPr>
            </w:pPr>
            <w:r w:rsidRPr="00F130F1">
              <w:rPr>
                <w:sz w:val="24"/>
                <w:szCs w:val="20"/>
              </w:rPr>
              <w:t>Количество виртуальных пользователей</w:t>
            </w:r>
            <w:r>
              <w:rPr>
                <w:sz w:val="24"/>
                <w:szCs w:val="20"/>
              </w:rPr>
              <w:t>, шт.</w:t>
            </w:r>
          </w:p>
        </w:tc>
        <w:tc>
          <w:tcPr>
            <w:tcW w:w="2687" w:type="dxa"/>
            <w:vAlign w:val="center"/>
          </w:tcPr>
          <w:p w14:paraId="49A225AC" w14:textId="540A76AC" w:rsidR="00F130F1" w:rsidRPr="00F130F1" w:rsidRDefault="00F130F1" w:rsidP="00864C4E">
            <w:pPr>
              <w:pStyle w:val="a3"/>
              <w:spacing w:line="240" w:lineRule="atLeast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100</w:t>
            </w:r>
          </w:p>
        </w:tc>
      </w:tr>
      <w:tr w:rsidR="00F130F1" w:rsidRPr="00F130F1" w14:paraId="1E8713C5" w14:textId="77777777" w:rsidTr="00864C4E">
        <w:tc>
          <w:tcPr>
            <w:tcW w:w="3342" w:type="dxa"/>
            <w:vAlign w:val="center"/>
          </w:tcPr>
          <w:p w14:paraId="52622744" w14:textId="60C1326E" w:rsidR="00F130F1" w:rsidRPr="00F130F1" w:rsidRDefault="00F130F1" w:rsidP="00F130F1">
            <w:pPr>
              <w:pStyle w:val="a3"/>
              <w:spacing w:line="240" w:lineRule="atLeast"/>
              <w:ind w:firstLine="0"/>
              <w:jc w:val="left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Ramp-Up Period</w:t>
            </w:r>
          </w:p>
        </w:tc>
        <w:tc>
          <w:tcPr>
            <w:tcW w:w="3316" w:type="dxa"/>
          </w:tcPr>
          <w:p w14:paraId="680F4061" w14:textId="0F0F6239" w:rsidR="00F130F1" w:rsidRPr="00864C4E" w:rsidRDefault="00864C4E" w:rsidP="00F130F1">
            <w:pPr>
              <w:pStyle w:val="a3"/>
              <w:spacing w:line="240" w:lineRule="atLeast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Время подключения пользователей, сек.</w:t>
            </w:r>
          </w:p>
        </w:tc>
        <w:tc>
          <w:tcPr>
            <w:tcW w:w="2687" w:type="dxa"/>
            <w:vAlign w:val="center"/>
          </w:tcPr>
          <w:p w14:paraId="1A8940C9" w14:textId="314BBFC8" w:rsidR="00F130F1" w:rsidRPr="00864C4E" w:rsidRDefault="00864C4E" w:rsidP="00864C4E">
            <w:pPr>
              <w:pStyle w:val="a3"/>
              <w:spacing w:line="240" w:lineRule="atLeast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30</w:t>
            </w:r>
          </w:p>
        </w:tc>
      </w:tr>
      <w:tr w:rsidR="00F130F1" w:rsidRPr="00F130F1" w14:paraId="60022387" w14:textId="77777777" w:rsidTr="00864C4E">
        <w:tc>
          <w:tcPr>
            <w:tcW w:w="3342" w:type="dxa"/>
            <w:vAlign w:val="center"/>
          </w:tcPr>
          <w:p w14:paraId="3F0E419C" w14:textId="480E6222" w:rsidR="00F130F1" w:rsidRPr="00864C4E" w:rsidRDefault="00864C4E" w:rsidP="00F130F1">
            <w:pPr>
              <w:pStyle w:val="a3"/>
              <w:spacing w:line="240" w:lineRule="atLeast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Loop Count</w:t>
            </w:r>
          </w:p>
        </w:tc>
        <w:tc>
          <w:tcPr>
            <w:tcW w:w="3316" w:type="dxa"/>
          </w:tcPr>
          <w:p w14:paraId="3F7753B1" w14:textId="519C6A62" w:rsidR="00F130F1" w:rsidRPr="00864C4E" w:rsidRDefault="00864C4E" w:rsidP="00F130F1">
            <w:pPr>
              <w:pStyle w:val="a3"/>
              <w:spacing w:line="240" w:lineRule="atLeast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Количество повторений, шт.</w:t>
            </w:r>
          </w:p>
        </w:tc>
        <w:tc>
          <w:tcPr>
            <w:tcW w:w="2687" w:type="dxa"/>
            <w:vAlign w:val="center"/>
          </w:tcPr>
          <w:p w14:paraId="20F7DDBB" w14:textId="7336FEC2" w:rsidR="00F130F1" w:rsidRPr="00864C4E" w:rsidRDefault="00864C4E" w:rsidP="00864C4E">
            <w:pPr>
              <w:pStyle w:val="a3"/>
              <w:spacing w:line="240" w:lineRule="atLeast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10</w:t>
            </w:r>
          </w:p>
        </w:tc>
      </w:tr>
    </w:tbl>
    <w:p w14:paraId="1FCBD99E" w14:textId="6D1DDD63" w:rsidR="00A704EB" w:rsidRDefault="00864C4E" w:rsidP="00215A9C">
      <w:pPr>
        <w:pStyle w:val="a3"/>
        <w:spacing w:before="120"/>
      </w:pPr>
      <w:r>
        <w:t>Показатели нагрузки представляют из себя довольно высокую единовременную нагрузку на приложение</w:t>
      </w:r>
      <w:r w:rsidR="00A704EB">
        <w:t xml:space="preserve"> с плавным ростом количества запросов на довольно длительном промежутке времени.</w:t>
      </w:r>
    </w:p>
    <w:p w14:paraId="570A54C2" w14:textId="673A569C" w:rsidR="00215A9C" w:rsidRPr="001E3769" w:rsidRDefault="0074741A" w:rsidP="00A704EB">
      <w:pPr>
        <w:pStyle w:val="a3"/>
      </w:pPr>
      <w:r>
        <w:t>Сформированный</w:t>
      </w:r>
      <w:r w:rsidR="00A704EB">
        <w:t xml:space="preserve"> тестовый план </w:t>
      </w:r>
      <w:r>
        <w:t>определяет размер нагрузки на тестовое</w:t>
      </w:r>
      <w:r w:rsidR="00A704EB">
        <w:t xml:space="preserve"> приложение</w:t>
      </w:r>
      <w:r>
        <w:t>,</w:t>
      </w:r>
      <w:r w:rsidR="00A704EB">
        <w:t xml:space="preserve"> </w:t>
      </w:r>
      <w:r>
        <w:t>необходимый</w:t>
      </w:r>
      <w:r w:rsidR="00A704EB">
        <w:t xml:space="preserve"> для определения эффективности оптимизации нагрузкой</w:t>
      </w:r>
      <w:r>
        <w:t>, а также</w:t>
      </w:r>
      <w:r w:rsidR="00A704EB">
        <w:t xml:space="preserve"> предоставит результат тестирования в виде таблицы.</w:t>
      </w:r>
      <w:r w:rsidR="001E3769">
        <w:t xml:space="preserve"> Содержание исходных файлов тестового плана в формате </w:t>
      </w:r>
      <w:r w:rsidR="001E3769">
        <w:rPr>
          <w:lang w:val="en-US"/>
        </w:rPr>
        <w:t>JMX</w:t>
      </w:r>
      <w:r w:rsidR="001E3769">
        <w:t xml:space="preserve"> представлены в приложении </w:t>
      </w:r>
      <w:r w:rsidR="00985851">
        <w:t>В</w:t>
      </w:r>
      <w:r w:rsidR="001E3769">
        <w:t>.</w:t>
      </w:r>
    </w:p>
    <w:p w14:paraId="575EA65F" w14:textId="218F31A9" w:rsidR="00215A9C" w:rsidRPr="007C3DD1" w:rsidRDefault="00215A9C" w:rsidP="00A704EB">
      <w:pPr>
        <w:pStyle w:val="a3"/>
      </w:pPr>
      <w:r>
        <w:t xml:space="preserve">Нагрузочное тестирование проводилось на машине с центральным процессором </w:t>
      </w:r>
      <w:proofErr w:type="spellStart"/>
      <w:r w:rsidRPr="00215A9C">
        <w:t>Intel</w:t>
      </w:r>
      <w:proofErr w:type="spellEnd"/>
      <w:r w:rsidRPr="00215A9C">
        <w:t xml:space="preserve"> </w:t>
      </w:r>
      <w:proofErr w:type="spellStart"/>
      <w:r w:rsidRPr="00215A9C">
        <w:t>Core</w:t>
      </w:r>
      <w:proofErr w:type="spellEnd"/>
      <w:r w:rsidRPr="00215A9C">
        <w:t xml:space="preserve"> i3-10100F</w:t>
      </w:r>
      <w:r>
        <w:t>.</w:t>
      </w:r>
      <w:r w:rsidR="006E0B70">
        <w:t xml:space="preserve"> </w:t>
      </w:r>
      <w:r>
        <w:t xml:space="preserve">Размер оперативной памяти составляет 16 Гб </w:t>
      </w:r>
      <w:r>
        <w:rPr>
          <w:lang w:val="en-US"/>
        </w:rPr>
        <w:t>DDR</w:t>
      </w:r>
      <w:r w:rsidRPr="007C3DD1">
        <w:t xml:space="preserve">4 </w:t>
      </w:r>
      <w:r>
        <w:t>и частотой 2666 МГц.</w:t>
      </w:r>
      <w:r w:rsidR="007C3DD1">
        <w:t xml:space="preserve"> Операционной системой является </w:t>
      </w:r>
      <w:r w:rsidR="007C3DD1">
        <w:rPr>
          <w:lang w:val="en-US"/>
        </w:rPr>
        <w:t>Windows</w:t>
      </w:r>
      <w:r w:rsidR="007C3DD1" w:rsidRPr="007C3DD1">
        <w:t xml:space="preserve"> 10 </w:t>
      </w:r>
      <w:r w:rsidR="007C3DD1">
        <w:rPr>
          <w:lang w:val="en-US"/>
        </w:rPr>
        <w:t>Pro</w:t>
      </w:r>
      <w:r w:rsidR="001E3769">
        <w:t xml:space="preserve"> 64 бит.</w:t>
      </w:r>
    </w:p>
    <w:p w14:paraId="6FB37D78" w14:textId="7DD108F9" w:rsidR="007C3DD1" w:rsidRPr="0074741A" w:rsidRDefault="00A704EB" w:rsidP="0074741A">
      <w:pPr>
        <w:pStyle w:val="21"/>
      </w:pPr>
      <w:r>
        <w:br w:type="page"/>
      </w:r>
      <w:bookmarkStart w:id="46" w:name="_Toc203166055"/>
      <w:bookmarkStart w:id="47" w:name="_Toc203384602"/>
      <w:r w:rsidR="007C3DD1">
        <w:lastRenderedPageBreak/>
        <w:t>3.</w:t>
      </w:r>
      <w:r w:rsidR="00050A57">
        <w:t>3</w:t>
      </w:r>
      <w:r w:rsidR="007C3DD1">
        <w:t xml:space="preserve"> </w:t>
      </w:r>
      <w:r w:rsidR="0074741A">
        <w:t>Анализ результатов тестирования</w:t>
      </w:r>
      <w:bookmarkEnd w:id="46"/>
      <w:bookmarkEnd w:id="47"/>
    </w:p>
    <w:p w14:paraId="646A4C13" w14:textId="17201CC3" w:rsidR="00D66F84" w:rsidRDefault="0074741A" w:rsidP="00C651FB">
      <w:pPr>
        <w:pStyle w:val="a3"/>
      </w:pPr>
      <w:r>
        <w:t xml:space="preserve">После </w:t>
      </w:r>
      <w:r w:rsidR="00D66F84">
        <w:t>определения необходимых показателей оценки эффективности и описания условий эксперимента было проведено нагрузочное тестирование. В результате</w:t>
      </w:r>
      <w:r w:rsidR="006E0B70">
        <w:t xml:space="preserve"> тестирования сформирован</w:t>
      </w:r>
      <w:r w:rsidR="00D66F84">
        <w:t xml:space="preserve"> отчет с таблицей, содержащей необходимые критерии оценки эффективности.</w:t>
      </w:r>
    </w:p>
    <w:p w14:paraId="55E0D87C" w14:textId="07C6DEAD" w:rsidR="00A704EB" w:rsidRDefault="00D66F84" w:rsidP="00C651FB">
      <w:pPr>
        <w:pStyle w:val="a3"/>
      </w:pPr>
      <w:r>
        <w:t xml:space="preserve">Тестирование состояло из двух последовательных сценариев нагрузки на тестовое приложение. </w:t>
      </w:r>
      <w:r w:rsidR="00F60478">
        <w:t xml:space="preserve">В ходе первого сценария была отправлена одна тысяча запросов на </w:t>
      </w:r>
      <w:proofErr w:type="spellStart"/>
      <w:r w:rsidR="00F60478">
        <w:t>эндпоинт</w:t>
      </w:r>
      <w:proofErr w:type="spellEnd"/>
      <w:r w:rsidR="00F60478">
        <w:t xml:space="preserve">, отправляющий ранее описанный ответ в формате </w:t>
      </w:r>
      <w:r w:rsidR="00F60478">
        <w:rPr>
          <w:lang w:val="en-US"/>
        </w:rPr>
        <w:t>JSON</w:t>
      </w:r>
      <w:r w:rsidR="00F60478">
        <w:t>. В ходе второго сценария также была отпра</w:t>
      </w:r>
      <w:r w:rsidR="0063344A">
        <w:t xml:space="preserve">влена одна тысяча запросов на другой </w:t>
      </w:r>
      <w:proofErr w:type="spellStart"/>
      <w:r w:rsidR="0063344A">
        <w:t>эндпоинт</w:t>
      </w:r>
      <w:proofErr w:type="spellEnd"/>
      <w:r w:rsidR="0063344A">
        <w:t>, отправляющий в ответе тот же объект, но в бинарном формате.</w:t>
      </w:r>
    </w:p>
    <w:p w14:paraId="73594F03" w14:textId="1860E68A" w:rsidR="0063344A" w:rsidRPr="00F60478" w:rsidRDefault="0063344A" w:rsidP="00C651FB">
      <w:pPr>
        <w:pStyle w:val="a3"/>
      </w:pPr>
      <w:r>
        <w:t xml:space="preserve">Результаты нагрузочного тестирования представлены в таблице </w:t>
      </w:r>
      <w:r w:rsidR="00402D81">
        <w:t>4</w:t>
      </w:r>
      <w:r>
        <w:t>.</w:t>
      </w:r>
    </w:p>
    <w:p w14:paraId="7F487CBF" w14:textId="2EA7666D" w:rsidR="0063344A" w:rsidRDefault="0063344A" w:rsidP="0063344A">
      <w:pPr>
        <w:pStyle w:val="a3"/>
        <w:jc w:val="right"/>
      </w:pPr>
      <w:r>
        <w:t xml:space="preserve">Таблица </w:t>
      </w:r>
      <w:r w:rsidR="00402D81">
        <w:t>4</w:t>
      </w:r>
      <w:r>
        <w:t xml:space="preserve"> – Результаты нагрузочного тестирования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52"/>
        <w:gridCol w:w="1504"/>
        <w:gridCol w:w="1680"/>
        <w:gridCol w:w="1745"/>
        <w:gridCol w:w="1549"/>
        <w:gridCol w:w="1115"/>
      </w:tblGrid>
      <w:tr w:rsidR="00EA090B" w14:paraId="0F395CE3" w14:textId="276FD87E" w:rsidTr="00EA090B">
        <w:tc>
          <w:tcPr>
            <w:tcW w:w="1810" w:type="dxa"/>
          </w:tcPr>
          <w:p w14:paraId="4221A512" w14:textId="32A9A77F" w:rsidR="00EA090B" w:rsidRPr="00EA090B" w:rsidRDefault="00EA090B" w:rsidP="00EA090B">
            <w:pPr>
              <w:pStyle w:val="a3"/>
              <w:spacing w:line="240" w:lineRule="atLeast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Используемый в передаче </w:t>
            </w:r>
            <w:r w:rsidR="00111495">
              <w:rPr>
                <w:sz w:val="24"/>
                <w:szCs w:val="20"/>
              </w:rPr>
              <w:t xml:space="preserve">данных </w:t>
            </w:r>
            <w:r>
              <w:rPr>
                <w:sz w:val="24"/>
                <w:szCs w:val="20"/>
              </w:rPr>
              <w:t>формат</w:t>
            </w:r>
          </w:p>
        </w:tc>
        <w:tc>
          <w:tcPr>
            <w:tcW w:w="1687" w:type="dxa"/>
          </w:tcPr>
          <w:p w14:paraId="1FC683AD" w14:textId="2ECA76DA" w:rsidR="00EA090B" w:rsidRPr="00EA090B" w:rsidRDefault="00EA090B" w:rsidP="00EA090B">
            <w:pPr>
              <w:pStyle w:val="a3"/>
              <w:spacing w:line="240" w:lineRule="atLeast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Среднее время выполнения запроса, </w:t>
            </w:r>
            <w:proofErr w:type="spellStart"/>
            <w:r>
              <w:rPr>
                <w:sz w:val="24"/>
                <w:szCs w:val="20"/>
              </w:rPr>
              <w:t>мс</w:t>
            </w:r>
            <w:proofErr w:type="spellEnd"/>
            <w:r>
              <w:rPr>
                <w:sz w:val="24"/>
                <w:szCs w:val="20"/>
              </w:rPr>
              <w:t>.</w:t>
            </w:r>
          </w:p>
        </w:tc>
        <w:tc>
          <w:tcPr>
            <w:tcW w:w="1775" w:type="dxa"/>
          </w:tcPr>
          <w:p w14:paraId="1DB6390D" w14:textId="23563D7D" w:rsidR="00EA090B" w:rsidRPr="00EA090B" w:rsidRDefault="00EA090B" w:rsidP="00EA090B">
            <w:pPr>
              <w:pStyle w:val="a3"/>
              <w:spacing w:line="240" w:lineRule="atLeast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Минимальное время выполнения запроса, </w:t>
            </w:r>
            <w:proofErr w:type="spellStart"/>
            <w:r>
              <w:rPr>
                <w:sz w:val="24"/>
                <w:szCs w:val="20"/>
              </w:rPr>
              <w:t>мс</w:t>
            </w:r>
            <w:proofErr w:type="spellEnd"/>
            <w:r>
              <w:rPr>
                <w:sz w:val="24"/>
                <w:szCs w:val="20"/>
              </w:rPr>
              <w:t>.</w:t>
            </w:r>
          </w:p>
        </w:tc>
        <w:tc>
          <w:tcPr>
            <w:tcW w:w="1807" w:type="dxa"/>
          </w:tcPr>
          <w:p w14:paraId="72B759D9" w14:textId="0754C11E" w:rsidR="00EA090B" w:rsidRPr="00EA090B" w:rsidRDefault="00EA090B" w:rsidP="00EA090B">
            <w:pPr>
              <w:pStyle w:val="a3"/>
              <w:spacing w:line="240" w:lineRule="atLeast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Максимальное время выполнения запроса, </w:t>
            </w:r>
            <w:proofErr w:type="spellStart"/>
            <w:r>
              <w:rPr>
                <w:sz w:val="24"/>
                <w:szCs w:val="20"/>
              </w:rPr>
              <w:t>мс</w:t>
            </w:r>
            <w:proofErr w:type="spellEnd"/>
            <w:r>
              <w:rPr>
                <w:sz w:val="24"/>
                <w:szCs w:val="20"/>
              </w:rPr>
              <w:t>.</w:t>
            </w:r>
          </w:p>
        </w:tc>
        <w:tc>
          <w:tcPr>
            <w:tcW w:w="1133" w:type="dxa"/>
          </w:tcPr>
          <w:p w14:paraId="7EFEC786" w14:textId="6A066FD5" w:rsidR="00EA090B" w:rsidRPr="00EA090B" w:rsidRDefault="00EA090B" w:rsidP="00EA090B">
            <w:pPr>
              <w:pStyle w:val="a3"/>
              <w:spacing w:line="240" w:lineRule="atLeast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Пропускная способность, КБ</w:t>
            </w:r>
            <w:r>
              <w:rPr>
                <w:sz w:val="24"/>
                <w:szCs w:val="20"/>
                <w:lang w:val="en-US"/>
              </w:rPr>
              <w:t>/</w:t>
            </w:r>
            <w:r>
              <w:rPr>
                <w:sz w:val="24"/>
                <w:szCs w:val="20"/>
              </w:rPr>
              <w:t>сек</w:t>
            </w:r>
          </w:p>
        </w:tc>
        <w:tc>
          <w:tcPr>
            <w:tcW w:w="1133" w:type="dxa"/>
          </w:tcPr>
          <w:p w14:paraId="08D11C8A" w14:textId="3E994D18" w:rsidR="00EA090B" w:rsidRPr="00EA090B" w:rsidRDefault="00EA090B" w:rsidP="00EA090B">
            <w:pPr>
              <w:pStyle w:val="a3"/>
              <w:spacing w:line="240" w:lineRule="atLeast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Средний размер ответа, байт.</w:t>
            </w:r>
          </w:p>
        </w:tc>
      </w:tr>
      <w:tr w:rsidR="00EA090B" w14:paraId="3BE7420B" w14:textId="5940878A" w:rsidTr="00EA090B">
        <w:tc>
          <w:tcPr>
            <w:tcW w:w="1810" w:type="dxa"/>
          </w:tcPr>
          <w:p w14:paraId="26AD3806" w14:textId="07882C8A" w:rsidR="00EA090B" w:rsidRPr="00EA090B" w:rsidRDefault="00EA090B" w:rsidP="00EA090B">
            <w:pPr>
              <w:pStyle w:val="a3"/>
              <w:spacing w:line="240" w:lineRule="atLeast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Binary</w:t>
            </w:r>
          </w:p>
        </w:tc>
        <w:tc>
          <w:tcPr>
            <w:tcW w:w="1687" w:type="dxa"/>
          </w:tcPr>
          <w:p w14:paraId="5E4B0390" w14:textId="560BF060" w:rsidR="00EA090B" w:rsidRPr="00EA090B" w:rsidRDefault="00EA090B" w:rsidP="00EA090B">
            <w:pPr>
              <w:pStyle w:val="a3"/>
              <w:spacing w:line="240" w:lineRule="atLeast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31</w:t>
            </w:r>
          </w:p>
        </w:tc>
        <w:tc>
          <w:tcPr>
            <w:tcW w:w="1775" w:type="dxa"/>
          </w:tcPr>
          <w:p w14:paraId="7ED48CCA" w14:textId="580CF3B7" w:rsidR="00EA090B" w:rsidRPr="00EA090B" w:rsidRDefault="00EA090B" w:rsidP="00EA090B">
            <w:pPr>
              <w:pStyle w:val="a3"/>
              <w:spacing w:line="240" w:lineRule="atLeast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4</w:t>
            </w:r>
          </w:p>
        </w:tc>
        <w:tc>
          <w:tcPr>
            <w:tcW w:w="1807" w:type="dxa"/>
          </w:tcPr>
          <w:p w14:paraId="3B2A2DA6" w14:textId="53736003" w:rsidR="00EA090B" w:rsidRPr="00EA090B" w:rsidRDefault="00EA090B" w:rsidP="00EA090B">
            <w:pPr>
              <w:pStyle w:val="a3"/>
              <w:spacing w:line="240" w:lineRule="atLeast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83</w:t>
            </w:r>
          </w:p>
        </w:tc>
        <w:tc>
          <w:tcPr>
            <w:tcW w:w="1133" w:type="dxa"/>
          </w:tcPr>
          <w:p w14:paraId="5C261457" w14:textId="3AC646A8" w:rsidR="00EA090B" w:rsidRPr="00EA090B" w:rsidRDefault="00EA090B" w:rsidP="00EA090B">
            <w:pPr>
              <w:pStyle w:val="a3"/>
              <w:spacing w:line="240" w:lineRule="atLeast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25,6</w:t>
            </w:r>
          </w:p>
        </w:tc>
        <w:tc>
          <w:tcPr>
            <w:tcW w:w="1133" w:type="dxa"/>
          </w:tcPr>
          <w:p w14:paraId="1B9C95D2" w14:textId="623857D7" w:rsidR="00EA090B" w:rsidRPr="00EA090B" w:rsidRDefault="00EA090B" w:rsidP="00EA090B">
            <w:pPr>
              <w:pStyle w:val="a3"/>
              <w:spacing w:line="240" w:lineRule="atLeast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33935</w:t>
            </w:r>
          </w:p>
        </w:tc>
      </w:tr>
      <w:tr w:rsidR="00EA090B" w14:paraId="5972F936" w14:textId="612C6736" w:rsidTr="00EA090B">
        <w:tc>
          <w:tcPr>
            <w:tcW w:w="1810" w:type="dxa"/>
          </w:tcPr>
          <w:p w14:paraId="31DD842D" w14:textId="48BBED94" w:rsidR="00EA090B" w:rsidRPr="00EA090B" w:rsidRDefault="00EA090B" w:rsidP="00EA090B">
            <w:pPr>
              <w:pStyle w:val="a3"/>
              <w:spacing w:line="240" w:lineRule="atLeast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JSON</w:t>
            </w:r>
          </w:p>
        </w:tc>
        <w:tc>
          <w:tcPr>
            <w:tcW w:w="1687" w:type="dxa"/>
          </w:tcPr>
          <w:p w14:paraId="1A248692" w14:textId="308421AF" w:rsidR="00EA090B" w:rsidRPr="00EA090B" w:rsidRDefault="00EA090B" w:rsidP="00EA090B">
            <w:pPr>
              <w:pStyle w:val="a3"/>
              <w:spacing w:line="240" w:lineRule="atLeast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45</w:t>
            </w:r>
          </w:p>
        </w:tc>
        <w:tc>
          <w:tcPr>
            <w:tcW w:w="1775" w:type="dxa"/>
          </w:tcPr>
          <w:p w14:paraId="064B48D0" w14:textId="03EE95B7" w:rsidR="00EA090B" w:rsidRPr="00EA090B" w:rsidRDefault="00EA090B" w:rsidP="00EA090B">
            <w:pPr>
              <w:pStyle w:val="a3"/>
              <w:spacing w:line="240" w:lineRule="atLeast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5</w:t>
            </w:r>
          </w:p>
        </w:tc>
        <w:tc>
          <w:tcPr>
            <w:tcW w:w="1807" w:type="dxa"/>
          </w:tcPr>
          <w:p w14:paraId="113508C4" w14:textId="2BBCB155" w:rsidR="00EA090B" w:rsidRPr="00EA090B" w:rsidRDefault="00EA090B" w:rsidP="00EA090B">
            <w:pPr>
              <w:pStyle w:val="a3"/>
              <w:spacing w:line="240" w:lineRule="atLeast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286</w:t>
            </w:r>
          </w:p>
        </w:tc>
        <w:tc>
          <w:tcPr>
            <w:tcW w:w="1133" w:type="dxa"/>
          </w:tcPr>
          <w:p w14:paraId="3A9DF955" w14:textId="4FB956A1" w:rsidR="00EA090B" w:rsidRPr="00EA090B" w:rsidRDefault="00EA090B" w:rsidP="00EA090B">
            <w:pPr>
              <w:pStyle w:val="a3"/>
              <w:spacing w:line="240" w:lineRule="atLeast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23,8</w:t>
            </w:r>
          </w:p>
        </w:tc>
        <w:tc>
          <w:tcPr>
            <w:tcW w:w="1133" w:type="dxa"/>
          </w:tcPr>
          <w:p w14:paraId="7F807F38" w14:textId="0EDCAC02" w:rsidR="00EA090B" w:rsidRPr="00EA090B" w:rsidRDefault="00EA090B" w:rsidP="00EA090B">
            <w:pPr>
              <w:pStyle w:val="a3"/>
              <w:spacing w:line="240" w:lineRule="atLeast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83841,9</w:t>
            </w:r>
          </w:p>
        </w:tc>
      </w:tr>
    </w:tbl>
    <w:p w14:paraId="41A7A99B" w14:textId="54F24BF2" w:rsidR="008B5B8E" w:rsidRDefault="00C2291C" w:rsidP="00C2291C">
      <w:pPr>
        <w:pStyle w:val="a3"/>
        <w:spacing w:before="120"/>
      </w:pPr>
      <w:r>
        <w:t xml:space="preserve">При анализе среднего времени выполнения запросов было установлено, </w:t>
      </w:r>
      <w:r w:rsidR="008B5B8E">
        <w:t xml:space="preserve">что </w:t>
      </w:r>
      <w:proofErr w:type="spellStart"/>
      <w:r w:rsidR="008B5B8E">
        <w:t>эндпоинт</w:t>
      </w:r>
      <w:proofErr w:type="spellEnd"/>
      <w:r w:rsidR="008B5B8E">
        <w:t>, отправляющий данные в бинарном формате, работает примерно на 45% быстрее.</w:t>
      </w:r>
    </w:p>
    <w:p w14:paraId="3D84C86E" w14:textId="5F9C4A33" w:rsidR="008B5B8E" w:rsidRDefault="008B5B8E" w:rsidP="00C2291C">
      <w:pPr>
        <w:pStyle w:val="a3"/>
      </w:pPr>
      <w:r>
        <w:t>Минимальное время выполнения запроса для разных форматов практически не отличается</w:t>
      </w:r>
      <w:r w:rsidR="00C82D2B">
        <w:t xml:space="preserve">, а разница граничит на уровне погрешности. При этом максимальное время выполнения запроса для </w:t>
      </w:r>
      <w:r w:rsidR="00C82D2B">
        <w:rPr>
          <w:lang w:val="en-US"/>
        </w:rPr>
        <w:t>JSON</w:t>
      </w:r>
      <w:r w:rsidR="00C82D2B">
        <w:t xml:space="preserve"> формата намного выше, чем для бинарного. Разница составляет 203 миллисекунды.</w:t>
      </w:r>
    </w:p>
    <w:p w14:paraId="09D771C1" w14:textId="2933A9D2" w:rsidR="00AE0338" w:rsidRDefault="00AE0338" w:rsidP="00C82D2B">
      <w:pPr>
        <w:pStyle w:val="a3"/>
      </w:pPr>
    </w:p>
    <w:p w14:paraId="3E069350" w14:textId="1D4E3C7B" w:rsidR="00AE0338" w:rsidRDefault="00AE0338" w:rsidP="00C82D2B">
      <w:pPr>
        <w:pStyle w:val="a3"/>
      </w:pPr>
    </w:p>
    <w:p w14:paraId="5D72FB0C" w14:textId="1F15D653" w:rsidR="00AE0338" w:rsidRDefault="00AE0338" w:rsidP="00C82D2B">
      <w:pPr>
        <w:pStyle w:val="a3"/>
      </w:pPr>
    </w:p>
    <w:p w14:paraId="6A6DCC1A" w14:textId="1A937E88" w:rsidR="00111495" w:rsidRDefault="00111495" w:rsidP="00111495">
      <w:pPr>
        <w:pStyle w:val="a3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18656" behindDoc="0" locked="0" layoutInCell="1" allowOverlap="1" wp14:anchorId="27E80A95" wp14:editId="4E861D2E">
            <wp:simplePos x="0" y="0"/>
            <wp:positionH relativeFrom="column">
              <wp:posOffset>271145</wp:posOffset>
            </wp:positionH>
            <wp:positionV relativeFrom="paragraph">
              <wp:posOffset>566751</wp:posOffset>
            </wp:positionV>
            <wp:extent cx="5486400" cy="3450590"/>
            <wp:effectExtent l="0" t="0" r="0" b="16510"/>
            <wp:wrapTopAndBottom/>
            <wp:docPr id="46" name="Диаграмма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338">
        <w:t xml:space="preserve">На рисунке </w:t>
      </w:r>
      <w:r w:rsidR="002B7802">
        <w:t>39</w:t>
      </w:r>
      <w:r w:rsidR="00AE0338">
        <w:t xml:space="preserve"> представлена диаграмма с </w:t>
      </w:r>
      <w:r>
        <w:t xml:space="preserve">различными </w:t>
      </w:r>
      <w:r w:rsidR="00AE0338">
        <w:t xml:space="preserve">показателями времени </w:t>
      </w:r>
      <w:r>
        <w:t>сравниваемых форматов.</w:t>
      </w:r>
    </w:p>
    <w:p w14:paraId="12FE0488" w14:textId="2A0B12D8" w:rsidR="00111495" w:rsidRDefault="00111495" w:rsidP="00111495">
      <w:pPr>
        <w:pStyle w:val="a3"/>
        <w:ind w:firstLine="0"/>
        <w:jc w:val="center"/>
      </w:pPr>
      <w:r>
        <w:t xml:space="preserve">Рисунок </w:t>
      </w:r>
      <w:r w:rsidR="002B7802">
        <w:t>39</w:t>
      </w:r>
      <w:r>
        <w:t xml:space="preserve"> – </w:t>
      </w:r>
      <w:r w:rsidR="002A6DA1">
        <w:t>Сравнение среднего, минимального и максимального времени</w:t>
      </w:r>
    </w:p>
    <w:p w14:paraId="1B99F4DB" w14:textId="5CB641D9" w:rsidR="00C82D2B" w:rsidRDefault="00C2291C" w:rsidP="00C82D2B">
      <w:pPr>
        <w:pStyle w:val="a3"/>
      </w:pPr>
      <w:r>
        <w:t>Двоичный</w:t>
      </w:r>
      <w:r w:rsidR="00C82D2B">
        <w:t xml:space="preserve"> формат обеспечивает </w:t>
      </w:r>
      <w:r w:rsidR="004A7665">
        <w:t>более предсказуемую и быструю обработку запросов.</w:t>
      </w:r>
    </w:p>
    <w:p w14:paraId="432231EB" w14:textId="6DE952E6" w:rsidR="002A6DA1" w:rsidRDefault="002A6DA1" w:rsidP="002A6DA1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719680" behindDoc="0" locked="0" layoutInCell="1" allowOverlap="1" wp14:anchorId="433EEE74" wp14:editId="71C74B0E">
            <wp:simplePos x="0" y="0"/>
            <wp:positionH relativeFrom="column">
              <wp:posOffset>301929</wp:posOffset>
            </wp:positionH>
            <wp:positionV relativeFrom="paragraph">
              <wp:posOffset>583565</wp:posOffset>
            </wp:positionV>
            <wp:extent cx="5358765" cy="2631440"/>
            <wp:effectExtent l="0" t="0" r="13335" b="16510"/>
            <wp:wrapTopAndBottom/>
            <wp:docPr id="48" name="Диаграмма 4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На рисунке </w:t>
      </w:r>
      <w:r w:rsidR="002B7802">
        <w:t>40</w:t>
      </w:r>
      <w:r>
        <w:t xml:space="preserve"> представлена диаграмма со сравнением показателей пропускной способности и среднего размера ответа сравниваемых форматов.</w:t>
      </w:r>
    </w:p>
    <w:p w14:paraId="71AB3AE2" w14:textId="4D52A810" w:rsidR="002A6DA1" w:rsidRDefault="002A6DA1" w:rsidP="002A6DA1">
      <w:pPr>
        <w:pStyle w:val="a3"/>
        <w:spacing w:before="120"/>
        <w:ind w:firstLine="0"/>
        <w:jc w:val="center"/>
      </w:pPr>
      <w:r>
        <w:t>Рисунок 4</w:t>
      </w:r>
      <w:r w:rsidR="002B7802">
        <w:t>0</w:t>
      </w:r>
      <w:r>
        <w:t xml:space="preserve"> – Сравнение пропускной способности и размера ответа</w:t>
      </w:r>
    </w:p>
    <w:p w14:paraId="63EEAEB4" w14:textId="2C68187F" w:rsidR="00F1015E" w:rsidRDefault="004A7665" w:rsidP="002A6DA1">
      <w:pPr>
        <w:pStyle w:val="a3"/>
        <w:ind w:firstLine="0"/>
      </w:pPr>
      <w:r>
        <w:t xml:space="preserve">Сравнивая результаты пропускной способности, можно отметить, что применение бинарного формата эффективнее на 7%. </w:t>
      </w:r>
      <w:r w:rsidR="00F1015E">
        <w:t xml:space="preserve">В рамках подаваемой на </w:t>
      </w:r>
      <w:r w:rsidR="00F1015E">
        <w:lastRenderedPageBreak/>
        <w:t>приложение нагрузки это довольно небольшая разница, но при кратно большем количестве запросов разница в 7% была бы более существенной.</w:t>
      </w:r>
    </w:p>
    <w:p w14:paraId="12659F1B" w14:textId="7E027D46" w:rsidR="00BB4BBB" w:rsidRDefault="00C2291C" w:rsidP="00C82D2B">
      <w:pPr>
        <w:pStyle w:val="a3"/>
        <w:rPr>
          <w:noProof/>
        </w:rPr>
      </w:pPr>
      <w:r>
        <w:t>Средний размер</w:t>
      </w:r>
      <w:r w:rsidR="00F1015E">
        <w:t xml:space="preserve"> равен примерно 33,9 КБ, а для бинарного формата и 83,8 КБ для </w:t>
      </w:r>
      <w:r w:rsidR="00F1015E">
        <w:rPr>
          <w:lang w:val="en-US"/>
        </w:rPr>
        <w:t>JSON</w:t>
      </w:r>
      <w:r w:rsidR="00F1015E">
        <w:t>, что приблизительно в 2,5 раза больше. Можно сделать вывод, что бинарный формат значительно компактнее</w:t>
      </w:r>
      <w:r w:rsidR="00BB4BBB">
        <w:t xml:space="preserve"> и его использование снижает нагрузку на сеть.</w:t>
      </w:r>
    </w:p>
    <w:p w14:paraId="59494B41" w14:textId="0330A867" w:rsidR="002A6DA1" w:rsidRPr="00EE554A" w:rsidRDefault="00DF07DB" w:rsidP="00C82D2B">
      <w:pPr>
        <w:pStyle w:val="a3"/>
        <w:rPr>
          <w:noProof/>
        </w:rPr>
      </w:pPr>
      <w:r>
        <w:rPr>
          <w:noProof/>
        </w:rPr>
        <w:t>П</w:t>
      </w:r>
      <w:r w:rsidR="002A6DA1">
        <w:rPr>
          <w:noProof/>
        </w:rPr>
        <w:t xml:space="preserve">рименение бинарного формата </w:t>
      </w:r>
      <w:r w:rsidR="00F05C56">
        <w:rPr>
          <w:noProof/>
        </w:rPr>
        <w:t>уменьшает время на выполнение запроса</w:t>
      </w:r>
      <w:r>
        <w:rPr>
          <w:noProof/>
        </w:rPr>
        <w:t>.</w:t>
      </w:r>
      <w:r w:rsidR="00F05C56">
        <w:rPr>
          <w:noProof/>
        </w:rPr>
        <w:t xml:space="preserve"> </w:t>
      </w:r>
      <w:r>
        <w:rPr>
          <w:noProof/>
        </w:rPr>
        <w:t>О</w:t>
      </w:r>
      <w:r w:rsidR="00F05C56">
        <w:rPr>
          <w:noProof/>
        </w:rPr>
        <w:t>бработка запросов становится более плавной и предсказуемой</w:t>
      </w:r>
      <w:r>
        <w:rPr>
          <w:noProof/>
        </w:rPr>
        <w:t>. Д</w:t>
      </w:r>
      <w:r w:rsidR="00F05C56">
        <w:rPr>
          <w:noProof/>
        </w:rPr>
        <w:t>анные в ответе на запрос становятся более компактными</w:t>
      </w:r>
      <w:r>
        <w:rPr>
          <w:noProof/>
        </w:rPr>
        <w:t>.</w:t>
      </w:r>
      <w:r w:rsidR="00F05C56">
        <w:rPr>
          <w:noProof/>
        </w:rPr>
        <w:t xml:space="preserve"> </w:t>
      </w:r>
      <w:r>
        <w:rPr>
          <w:noProof/>
        </w:rPr>
        <w:t>Р</w:t>
      </w:r>
      <w:r w:rsidR="00F05C56">
        <w:rPr>
          <w:noProof/>
        </w:rPr>
        <w:t xml:space="preserve">азмер </w:t>
      </w:r>
      <w:r>
        <w:rPr>
          <w:noProof/>
        </w:rPr>
        <w:t xml:space="preserve">данных </w:t>
      </w:r>
      <w:r w:rsidR="00F05C56">
        <w:rPr>
          <w:noProof/>
        </w:rPr>
        <w:t xml:space="preserve">значительно отличается от данных в формате </w:t>
      </w:r>
      <w:r w:rsidR="00F05C56">
        <w:rPr>
          <w:noProof/>
          <w:lang w:val="en-US"/>
        </w:rPr>
        <w:t>JSON</w:t>
      </w:r>
      <w:r w:rsidR="00F05C56">
        <w:rPr>
          <w:noProof/>
        </w:rPr>
        <w:t xml:space="preserve">. Также немного увеличивается пропускная способность сети, в рамках которой происходит передача данных. </w:t>
      </w:r>
    </w:p>
    <w:p w14:paraId="46132D5C" w14:textId="4292A4B7" w:rsidR="00F05C56" w:rsidRDefault="00DF07DB" w:rsidP="00C82D2B">
      <w:pPr>
        <w:pStyle w:val="a3"/>
        <w:rPr>
          <w:noProof/>
        </w:rPr>
      </w:pPr>
      <w:r>
        <w:rPr>
          <w:noProof/>
        </w:rPr>
        <w:t>Эффект</w:t>
      </w:r>
      <w:r w:rsidR="00F05C56">
        <w:rPr>
          <w:noProof/>
        </w:rPr>
        <w:t xml:space="preserve"> стал достижим за счет применения </w:t>
      </w:r>
      <w:r w:rsidR="00F05C56">
        <w:rPr>
          <w:noProof/>
          <w:lang w:val="en-US"/>
        </w:rPr>
        <w:t>Java</w:t>
      </w:r>
      <w:r w:rsidR="00F05C56">
        <w:rPr>
          <w:noProof/>
        </w:rPr>
        <w:t xml:space="preserve"> библиотеки для сериализации объектов</w:t>
      </w:r>
      <w:r w:rsidR="00EE554A">
        <w:rPr>
          <w:noProof/>
        </w:rPr>
        <w:t xml:space="preserve">. </w:t>
      </w:r>
      <w:r>
        <w:rPr>
          <w:noProof/>
        </w:rPr>
        <w:t>Б</w:t>
      </w:r>
      <w:r w:rsidR="00EE554A">
        <w:rPr>
          <w:noProof/>
        </w:rPr>
        <w:t>иблиотека может работать со списками, ассоциативными словарями и вложенными объектами сложной структуры, что крайне важно в рамках продуктовой разработки, в которой зачастую используются все перечисленные структуры данных.</w:t>
      </w:r>
    </w:p>
    <w:p w14:paraId="69D5CFE1" w14:textId="6BF313DE" w:rsidR="00373245" w:rsidRPr="00EE554A" w:rsidRDefault="00EE554A" w:rsidP="00373245">
      <w:pPr>
        <w:pStyle w:val="a3"/>
        <w:rPr>
          <w:noProof/>
        </w:rPr>
      </w:pPr>
      <w:r>
        <w:rPr>
          <w:noProof/>
        </w:rPr>
        <w:t>Дальнейшие доработки библиотеки могут включать в сбея поддержку других</w:t>
      </w:r>
      <w:r w:rsidR="00DF07DB">
        <w:rPr>
          <w:noProof/>
        </w:rPr>
        <w:t xml:space="preserve"> </w:t>
      </w:r>
      <w:r>
        <w:rPr>
          <w:noProof/>
        </w:rPr>
        <w:t>структур данных</w:t>
      </w:r>
      <w:r w:rsidR="00DF07DB">
        <w:rPr>
          <w:noProof/>
        </w:rPr>
        <w:t>.</w:t>
      </w:r>
      <w:r>
        <w:rPr>
          <w:noProof/>
        </w:rPr>
        <w:t xml:space="preserve"> Помимо этого, можно добавить в библиотеку поддержку её конфигурации через файл настроек прило</w:t>
      </w:r>
      <w:r w:rsidR="00373245">
        <w:rPr>
          <w:noProof/>
        </w:rPr>
        <w:t xml:space="preserve">жения, а также разместить библиотеку в открытом </w:t>
      </w:r>
      <w:r w:rsidR="00373245">
        <w:rPr>
          <w:noProof/>
          <w:lang w:val="en-US"/>
        </w:rPr>
        <w:t>Maven</w:t>
      </w:r>
      <w:r w:rsidR="00373245" w:rsidRPr="00373245">
        <w:rPr>
          <w:noProof/>
        </w:rPr>
        <w:t xml:space="preserve"> </w:t>
      </w:r>
      <w:r w:rsidR="00373245">
        <w:rPr>
          <w:noProof/>
        </w:rPr>
        <w:t>репозитории.</w:t>
      </w:r>
      <w:r w:rsidR="00DF07DB">
        <w:rPr>
          <w:noProof/>
        </w:rPr>
        <w:t xml:space="preserve"> </w:t>
      </w:r>
    </w:p>
    <w:p w14:paraId="1260E6BF" w14:textId="466E4E1C" w:rsidR="00E974F5" w:rsidRDefault="00F05C56" w:rsidP="00E974F5">
      <w:pPr>
        <w:pStyle w:val="11"/>
      </w:pPr>
      <w:r>
        <w:rPr>
          <w:noProof/>
        </w:rPr>
        <w:br w:type="page"/>
      </w:r>
      <w:bookmarkStart w:id="48" w:name="_Toc203166056"/>
      <w:bookmarkStart w:id="49" w:name="_Toc203384603"/>
      <w:r w:rsidR="00E974F5">
        <w:lastRenderedPageBreak/>
        <w:t>ЗАКЛЮЧЕНИЕ</w:t>
      </w:r>
      <w:bookmarkEnd w:id="48"/>
      <w:bookmarkEnd w:id="49"/>
    </w:p>
    <w:p w14:paraId="2E6B3474" w14:textId="50583BCF" w:rsidR="004978A1" w:rsidRDefault="00E974F5" w:rsidP="00E974F5">
      <w:pPr>
        <w:pStyle w:val="a3"/>
        <w:rPr>
          <w:noProof/>
        </w:rPr>
      </w:pPr>
      <w:r>
        <w:rPr>
          <w:noProof/>
        </w:rPr>
        <w:t>При анализе клиент-серверного взаимодействия между компонентами системы, построенной на микросервисной архитектуре, была выявлена проблема возврастающего времени работы всей системы при увеличении количества взаимодействуюших между собой микросервисов. Обнаружение данной особенности определило тему ВКР, а также составить для работы соответствующие цели и задачи.</w:t>
      </w:r>
    </w:p>
    <w:p w14:paraId="63FB5800" w14:textId="06F21BDF" w:rsidR="00E974F5" w:rsidRPr="0019744A" w:rsidRDefault="00E974F5" w:rsidP="00E974F5">
      <w:pPr>
        <w:pStyle w:val="a3"/>
        <w:rPr>
          <w:noProof/>
        </w:rPr>
      </w:pPr>
      <w:r>
        <w:rPr>
          <w:noProof/>
        </w:rPr>
        <w:t xml:space="preserve">В ходе </w:t>
      </w:r>
      <w:r w:rsidR="00D54655">
        <w:rPr>
          <w:noProof/>
        </w:rPr>
        <w:t xml:space="preserve">исследования вышеописанной проблемы были выявлены способы увеличения произвоидтельности клиент-серверных приложений и проведен анализ </w:t>
      </w:r>
      <w:r w:rsidR="00BE7A74">
        <w:rPr>
          <w:noProof/>
        </w:rPr>
        <w:t>популярных</w:t>
      </w:r>
      <w:r w:rsidR="00D54655">
        <w:rPr>
          <w:noProof/>
        </w:rPr>
        <w:t xml:space="preserve"> форматов данных</w:t>
      </w:r>
      <w:r w:rsidR="00BE7A74">
        <w:rPr>
          <w:noProof/>
        </w:rPr>
        <w:t xml:space="preserve"> при передаче данных</w:t>
      </w:r>
      <w:r w:rsidR="00D54655">
        <w:rPr>
          <w:noProof/>
        </w:rPr>
        <w:t xml:space="preserve">. Процессы получения данных с сервера и обработки входящего запроса сервером были описаны в соответствующих </w:t>
      </w:r>
      <w:r w:rsidR="00D54655">
        <w:rPr>
          <w:noProof/>
          <w:lang w:val="en-US"/>
        </w:rPr>
        <w:t>AS</w:t>
      </w:r>
      <w:r w:rsidR="00D54655" w:rsidRPr="00D54655">
        <w:rPr>
          <w:noProof/>
        </w:rPr>
        <w:t>-</w:t>
      </w:r>
      <w:r w:rsidR="00D54655">
        <w:rPr>
          <w:noProof/>
          <w:lang w:val="en-US"/>
        </w:rPr>
        <w:t>IS</w:t>
      </w:r>
      <w:r w:rsidR="00D54655" w:rsidRPr="00D54655">
        <w:rPr>
          <w:noProof/>
        </w:rPr>
        <w:t xml:space="preserve"> </w:t>
      </w:r>
      <w:r w:rsidR="00D54655">
        <w:rPr>
          <w:noProof/>
        </w:rPr>
        <w:t xml:space="preserve">моделях. Был проведен анализ существующих </w:t>
      </w:r>
      <w:r w:rsidR="00D54655">
        <w:rPr>
          <w:noProof/>
          <w:lang w:val="en-US"/>
        </w:rPr>
        <w:t>Java</w:t>
      </w:r>
      <w:r w:rsidR="00D54655">
        <w:rPr>
          <w:noProof/>
        </w:rPr>
        <w:t>-библиотек для сериализации и десериализации данных. Дополнительно были составлен</w:t>
      </w:r>
      <w:r w:rsidR="0019744A">
        <w:rPr>
          <w:noProof/>
        </w:rPr>
        <w:t xml:space="preserve"> ряд</w:t>
      </w:r>
      <w:r w:rsidR="00D54655">
        <w:rPr>
          <w:noProof/>
        </w:rPr>
        <w:t xml:space="preserve"> </w:t>
      </w:r>
      <w:r w:rsidR="0019744A">
        <w:rPr>
          <w:noProof/>
        </w:rPr>
        <w:t>моделей для более детального представления взаимодействия между клиентом и сервером.</w:t>
      </w:r>
    </w:p>
    <w:p w14:paraId="6D3B3DBE" w14:textId="101700EB" w:rsidR="00D54655" w:rsidRPr="004F0D8F" w:rsidRDefault="00D54655" w:rsidP="00E974F5">
      <w:pPr>
        <w:pStyle w:val="a3"/>
        <w:rPr>
          <w:noProof/>
          <w:color w:val="000000" w:themeColor="text1"/>
        </w:rPr>
      </w:pPr>
      <w:r w:rsidRPr="004F0D8F">
        <w:rPr>
          <w:noProof/>
          <w:color w:val="000000" w:themeColor="text1"/>
        </w:rPr>
        <w:t xml:space="preserve">На этапе проектирования были составлены </w:t>
      </w:r>
      <w:r w:rsidRPr="004F0D8F">
        <w:rPr>
          <w:noProof/>
          <w:color w:val="000000" w:themeColor="text1"/>
          <w:lang w:val="en-US"/>
        </w:rPr>
        <w:t>TO</w:t>
      </w:r>
      <w:r w:rsidRPr="004F0D8F">
        <w:rPr>
          <w:noProof/>
          <w:color w:val="000000" w:themeColor="text1"/>
        </w:rPr>
        <w:t>-</w:t>
      </w:r>
      <w:r w:rsidRPr="004F0D8F">
        <w:rPr>
          <w:noProof/>
          <w:color w:val="000000" w:themeColor="text1"/>
          <w:lang w:val="en-US"/>
        </w:rPr>
        <w:t>BE</w:t>
      </w:r>
      <w:r w:rsidRPr="004F0D8F">
        <w:rPr>
          <w:noProof/>
          <w:color w:val="000000" w:themeColor="text1"/>
        </w:rPr>
        <w:t xml:space="preserve"> модели процессов получения данных с сервера и обработки входящего запроса.</w:t>
      </w:r>
      <w:r w:rsidR="004F0D8F" w:rsidRPr="004F0D8F">
        <w:rPr>
          <w:noProof/>
          <w:color w:val="000000" w:themeColor="text1"/>
        </w:rPr>
        <w:t xml:space="preserve"> </w:t>
      </w:r>
      <w:r w:rsidR="00DF07DB">
        <w:rPr>
          <w:noProof/>
          <w:color w:val="000000" w:themeColor="text1"/>
        </w:rPr>
        <w:t>Были</w:t>
      </w:r>
      <w:r w:rsidR="004F0D8F" w:rsidRPr="004F0D8F">
        <w:rPr>
          <w:noProof/>
          <w:color w:val="000000" w:themeColor="text1"/>
        </w:rPr>
        <w:t xml:space="preserve"> выбраны необходимые технологии для реализации и отладки библиотеки.</w:t>
      </w:r>
    </w:p>
    <w:p w14:paraId="58CC9A08" w14:textId="77777777" w:rsidR="007A34A5" w:rsidRDefault="00DF07DB" w:rsidP="00E974F5">
      <w:pPr>
        <w:pStyle w:val="a3"/>
        <w:rPr>
          <w:noProof/>
          <w:color w:val="000000" w:themeColor="text1"/>
        </w:rPr>
      </w:pPr>
      <w:r>
        <w:rPr>
          <w:noProof/>
          <w:color w:val="000000" w:themeColor="text1"/>
        </w:rPr>
        <w:t>Была</w:t>
      </w:r>
      <w:r w:rsidR="0019744A">
        <w:rPr>
          <w:noProof/>
          <w:color w:val="000000" w:themeColor="text1"/>
        </w:rPr>
        <w:t xml:space="preserve"> реализ</w:t>
      </w:r>
      <w:r w:rsidR="004F0D8F">
        <w:rPr>
          <w:noProof/>
          <w:color w:val="000000" w:themeColor="text1"/>
        </w:rPr>
        <w:t>ована</w:t>
      </w:r>
      <w:r w:rsidR="0019744A">
        <w:rPr>
          <w:noProof/>
          <w:color w:val="000000" w:themeColor="text1"/>
        </w:rPr>
        <w:t xml:space="preserve"> </w:t>
      </w:r>
      <w:r w:rsidR="0019744A">
        <w:rPr>
          <w:noProof/>
          <w:color w:val="000000" w:themeColor="text1"/>
          <w:lang w:val="en-US"/>
        </w:rPr>
        <w:t>Java</w:t>
      </w:r>
      <w:r w:rsidR="0019744A">
        <w:rPr>
          <w:noProof/>
          <w:color w:val="000000" w:themeColor="text1"/>
        </w:rPr>
        <w:t>-библиотек</w:t>
      </w:r>
      <w:r w:rsidR="004F0D8F">
        <w:rPr>
          <w:noProof/>
          <w:color w:val="000000" w:themeColor="text1"/>
        </w:rPr>
        <w:t>а</w:t>
      </w:r>
      <w:r w:rsidR="0019744A">
        <w:rPr>
          <w:noProof/>
          <w:color w:val="000000" w:themeColor="text1"/>
        </w:rPr>
        <w:t xml:space="preserve"> для сериализации данных</w:t>
      </w:r>
      <w:r>
        <w:rPr>
          <w:noProof/>
          <w:color w:val="000000" w:themeColor="text1"/>
        </w:rPr>
        <w:t>.</w:t>
      </w:r>
      <w:r w:rsidR="0019744A">
        <w:rPr>
          <w:noProof/>
          <w:color w:val="000000" w:themeColor="text1"/>
        </w:rPr>
        <w:t xml:space="preserve"> </w:t>
      </w:r>
      <w:r>
        <w:rPr>
          <w:noProof/>
          <w:color w:val="000000" w:themeColor="text1"/>
        </w:rPr>
        <w:t xml:space="preserve">Проведено </w:t>
      </w:r>
      <w:r w:rsidR="0019744A">
        <w:rPr>
          <w:noProof/>
          <w:color w:val="000000" w:themeColor="text1"/>
        </w:rPr>
        <w:t>нагрузочно</w:t>
      </w:r>
      <w:r w:rsidR="00BE7A74">
        <w:rPr>
          <w:noProof/>
          <w:color w:val="000000" w:themeColor="text1"/>
        </w:rPr>
        <w:t>е</w:t>
      </w:r>
      <w:r w:rsidR="0019744A">
        <w:rPr>
          <w:noProof/>
          <w:color w:val="000000" w:themeColor="text1"/>
        </w:rPr>
        <w:t xml:space="preserve"> тестировани</w:t>
      </w:r>
      <w:r w:rsidR="00BE7A74">
        <w:rPr>
          <w:noProof/>
          <w:color w:val="000000" w:themeColor="text1"/>
        </w:rPr>
        <w:t>е</w:t>
      </w:r>
      <w:r w:rsidR="0019744A">
        <w:rPr>
          <w:noProof/>
          <w:color w:val="000000" w:themeColor="text1"/>
        </w:rPr>
        <w:t xml:space="preserve"> на </w:t>
      </w:r>
      <w:r w:rsidR="00BE7A74">
        <w:rPr>
          <w:noProof/>
          <w:color w:val="000000" w:themeColor="text1"/>
        </w:rPr>
        <w:t xml:space="preserve">тестовом </w:t>
      </w:r>
      <w:r>
        <w:rPr>
          <w:noProof/>
          <w:color w:val="000000" w:themeColor="text1"/>
          <w:lang w:val="en-US"/>
        </w:rPr>
        <w:t>Spring</w:t>
      </w:r>
      <w:r w:rsidRPr="0019744A">
        <w:rPr>
          <w:noProof/>
          <w:color w:val="000000" w:themeColor="text1"/>
        </w:rPr>
        <w:t xml:space="preserve"> </w:t>
      </w:r>
      <w:r>
        <w:rPr>
          <w:noProof/>
          <w:color w:val="000000" w:themeColor="text1"/>
          <w:lang w:val="en-US"/>
        </w:rPr>
        <w:t>Boot</w:t>
      </w:r>
      <w:r>
        <w:rPr>
          <w:noProof/>
          <w:color w:val="000000" w:themeColor="text1"/>
        </w:rPr>
        <w:t xml:space="preserve"> </w:t>
      </w:r>
      <w:r w:rsidR="0019744A">
        <w:rPr>
          <w:noProof/>
          <w:color w:val="000000" w:themeColor="text1"/>
        </w:rPr>
        <w:t xml:space="preserve">приложении. </w:t>
      </w:r>
    </w:p>
    <w:p w14:paraId="7D342837" w14:textId="3F4F1B06" w:rsidR="0019744A" w:rsidRDefault="007A34A5" w:rsidP="00E974F5">
      <w:pPr>
        <w:pStyle w:val="a3"/>
        <w:rPr>
          <w:noProof/>
          <w:color w:val="000000" w:themeColor="text1"/>
        </w:rPr>
      </w:pPr>
      <w:r>
        <w:rPr>
          <w:noProof/>
          <w:color w:val="000000" w:themeColor="text1"/>
        </w:rPr>
        <w:t>П</w:t>
      </w:r>
      <w:r w:rsidR="0019744A">
        <w:rPr>
          <w:noProof/>
          <w:color w:val="000000" w:themeColor="text1"/>
        </w:rPr>
        <w:t xml:space="preserve">рименение бинарного формата данных сокращает размер передаваемых данных, </w:t>
      </w:r>
      <w:r w:rsidR="00BE7A74">
        <w:rPr>
          <w:noProof/>
          <w:color w:val="000000" w:themeColor="text1"/>
        </w:rPr>
        <w:t>увеличивает</w:t>
      </w:r>
      <w:r w:rsidR="0019744A">
        <w:rPr>
          <w:noProof/>
          <w:color w:val="000000" w:themeColor="text1"/>
        </w:rPr>
        <w:t xml:space="preserve"> пропускную способность сервисов и уменьшает время получения ответа на запрос</w:t>
      </w:r>
      <w:r w:rsidR="00DF07DB">
        <w:rPr>
          <w:noProof/>
          <w:color w:val="000000" w:themeColor="text1"/>
        </w:rPr>
        <w:t>.</w:t>
      </w:r>
    </w:p>
    <w:p w14:paraId="06513A47" w14:textId="77777777" w:rsidR="009D0158" w:rsidRDefault="0019744A" w:rsidP="00985851">
      <w:pPr>
        <w:pStyle w:val="a3"/>
        <w:rPr>
          <w:noProof/>
          <w:color w:val="000000" w:themeColor="text1"/>
        </w:rPr>
      </w:pPr>
      <w:r>
        <w:rPr>
          <w:noProof/>
          <w:color w:val="000000" w:themeColor="text1"/>
        </w:rPr>
        <w:t>Итогом данной работы стал</w:t>
      </w:r>
      <w:r w:rsidR="00BE7A74">
        <w:rPr>
          <w:noProof/>
          <w:color w:val="000000" w:themeColor="text1"/>
        </w:rPr>
        <w:t>и</w:t>
      </w:r>
      <w:r>
        <w:rPr>
          <w:noProof/>
          <w:color w:val="000000" w:themeColor="text1"/>
        </w:rPr>
        <w:t xml:space="preserve"> реализованная </w:t>
      </w:r>
      <w:r>
        <w:rPr>
          <w:noProof/>
          <w:color w:val="000000" w:themeColor="text1"/>
          <w:lang w:val="en-US"/>
        </w:rPr>
        <w:t>Java</w:t>
      </w:r>
      <w:r w:rsidRPr="0019744A">
        <w:rPr>
          <w:noProof/>
          <w:color w:val="000000" w:themeColor="text1"/>
        </w:rPr>
        <w:t>-</w:t>
      </w:r>
      <w:r>
        <w:rPr>
          <w:noProof/>
          <w:color w:val="000000" w:themeColor="text1"/>
        </w:rPr>
        <w:t>библиотека</w:t>
      </w:r>
      <w:r w:rsidR="00BE7A74">
        <w:rPr>
          <w:noProof/>
          <w:color w:val="000000" w:themeColor="text1"/>
        </w:rPr>
        <w:t xml:space="preserve"> для сериализации данных</w:t>
      </w:r>
      <w:r w:rsidR="00DF07DB">
        <w:rPr>
          <w:noProof/>
          <w:color w:val="000000" w:themeColor="text1"/>
        </w:rPr>
        <w:t>.</w:t>
      </w:r>
      <w:r w:rsidR="00BE7A74">
        <w:rPr>
          <w:noProof/>
          <w:color w:val="000000" w:themeColor="text1"/>
        </w:rPr>
        <w:t xml:space="preserve"> </w:t>
      </w:r>
      <w:r w:rsidR="007A34A5">
        <w:rPr>
          <w:noProof/>
          <w:color w:val="000000" w:themeColor="text1"/>
        </w:rPr>
        <w:t>Использование библиотеки и переход к двоичному формату уменьшают время получения данных и экономят ресурсы системы.</w:t>
      </w:r>
    </w:p>
    <w:p w14:paraId="089AC2EB" w14:textId="7A8974C2" w:rsidR="00985851" w:rsidRDefault="007A34A5" w:rsidP="00985851">
      <w:pPr>
        <w:pStyle w:val="a3"/>
        <w:rPr>
          <w:noProof/>
          <w:color w:val="000000" w:themeColor="text1"/>
        </w:rPr>
      </w:pPr>
      <w:r>
        <w:rPr>
          <w:noProof/>
          <w:color w:val="000000" w:themeColor="text1"/>
        </w:rPr>
        <w:t xml:space="preserve"> </w:t>
      </w:r>
      <w:r w:rsidR="00985851">
        <w:rPr>
          <w:noProof/>
          <w:color w:val="000000" w:themeColor="text1"/>
        </w:rPr>
        <w:br w:type="page"/>
      </w:r>
    </w:p>
    <w:p w14:paraId="10841E7E" w14:textId="73158F00" w:rsidR="0019744A" w:rsidRDefault="00985851" w:rsidP="00985851">
      <w:pPr>
        <w:pStyle w:val="11"/>
      </w:pPr>
      <w:bookmarkStart w:id="50" w:name="_Toc203384604"/>
      <w:r>
        <w:lastRenderedPageBreak/>
        <w:t>СПИСОК ИСПОЛЬЗОВАННЫХ ИСТОЧНИКОВ</w:t>
      </w:r>
      <w:bookmarkEnd w:id="50"/>
    </w:p>
    <w:p w14:paraId="16830B56" w14:textId="0010EE30" w:rsidR="002E11AA" w:rsidRDefault="002E11AA" w:rsidP="002E11AA">
      <w:pPr>
        <w:pStyle w:val="ab"/>
        <w:numPr>
          <w:ilvl w:val="0"/>
          <w:numId w:val="37"/>
        </w:numPr>
        <w:ind w:left="0" w:firstLine="709"/>
        <w:rPr>
          <w:sz w:val="24"/>
          <w:szCs w:val="20"/>
        </w:rPr>
      </w:pPr>
      <w:proofErr w:type="spellStart"/>
      <w:r w:rsidRPr="00840C82">
        <w:rPr>
          <w:sz w:val="24"/>
          <w:szCs w:val="20"/>
        </w:rPr>
        <w:t>Кочер</w:t>
      </w:r>
      <w:proofErr w:type="spellEnd"/>
      <w:r w:rsidRPr="00840C82">
        <w:rPr>
          <w:sz w:val="24"/>
          <w:szCs w:val="20"/>
        </w:rPr>
        <w:t xml:space="preserve">, П. С. </w:t>
      </w:r>
      <w:proofErr w:type="spellStart"/>
      <w:r w:rsidRPr="00840C82">
        <w:rPr>
          <w:sz w:val="24"/>
          <w:szCs w:val="20"/>
        </w:rPr>
        <w:t>Микросервисы</w:t>
      </w:r>
      <w:proofErr w:type="spellEnd"/>
      <w:r w:rsidRPr="00840C82">
        <w:rPr>
          <w:sz w:val="24"/>
          <w:szCs w:val="20"/>
        </w:rPr>
        <w:t xml:space="preserve"> и контейнеры </w:t>
      </w:r>
      <w:proofErr w:type="spellStart"/>
      <w:proofErr w:type="gramStart"/>
      <w:r w:rsidRPr="00840C82">
        <w:rPr>
          <w:sz w:val="24"/>
          <w:szCs w:val="20"/>
        </w:rPr>
        <w:t>Docker</w:t>
      </w:r>
      <w:proofErr w:type="spellEnd"/>
      <w:r w:rsidRPr="00840C82">
        <w:rPr>
          <w:sz w:val="24"/>
          <w:szCs w:val="20"/>
        </w:rPr>
        <w:t xml:space="preserve"> :</w:t>
      </w:r>
      <w:proofErr w:type="gramEnd"/>
      <w:r w:rsidRPr="00840C82">
        <w:rPr>
          <w:sz w:val="24"/>
          <w:szCs w:val="20"/>
        </w:rPr>
        <w:t xml:space="preserve"> руководство / П. С. </w:t>
      </w:r>
      <w:proofErr w:type="spellStart"/>
      <w:r w:rsidRPr="00840C82">
        <w:rPr>
          <w:sz w:val="24"/>
          <w:szCs w:val="20"/>
        </w:rPr>
        <w:t>Кочер</w:t>
      </w:r>
      <w:proofErr w:type="spellEnd"/>
      <w:r w:rsidRPr="00840C82">
        <w:rPr>
          <w:sz w:val="24"/>
          <w:szCs w:val="20"/>
        </w:rPr>
        <w:t xml:space="preserve"> ; перевод с английского А. Н. Киселева. — </w:t>
      </w:r>
      <w:proofErr w:type="gramStart"/>
      <w:r w:rsidRPr="00840C82">
        <w:rPr>
          <w:sz w:val="24"/>
          <w:szCs w:val="20"/>
        </w:rPr>
        <w:t>Москва :</w:t>
      </w:r>
      <w:proofErr w:type="gramEnd"/>
      <w:r w:rsidRPr="00840C82">
        <w:rPr>
          <w:sz w:val="24"/>
          <w:szCs w:val="20"/>
        </w:rPr>
        <w:t xml:space="preserve"> ДМК Пресс, 2019. — 240 с. — ISBN 978-5-97060-739-8. — </w:t>
      </w:r>
      <w:proofErr w:type="gramStart"/>
      <w:r w:rsidRPr="00840C82">
        <w:rPr>
          <w:sz w:val="24"/>
          <w:szCs w:val="20"/>
        </w:rPr>
        <w:t>Текст :</w:t>
      </w:r>
      <w:proofErr w:type="gramEnd"/>
      <w:r w:rsidRPr="00840C82">
        <w:rPr>
          <w:sz w:val="24"/>
          <w:szCs w:val="20"/>
        </w:rPr>
        <w:t xml:space="preserve"> электронный // Лань : электронно-библиотечная система. — URL: https://e.lanbook.com/book/123710 (дата обращения: </w:t>
      </w:r>
      <w:r w:rsidR="00CC4146" w:rsidRPr="00CC4146">
        <w:rPr>
          <w:sz w:val="24"/>
          <w:szCs w:val="20"/>
        </w:rPr>
        <w:t>01</w:t>
      </w:r>
      <w:r w:rsidR="00CC4146" w:rsidRPr="002E11AA">
        <w:rPr>
          <w:sz w:val="24"/>
          <w:szCs w:val="20"/>
        </w:rPr>
        <w:t>.07.2025</w:t>
      </w:r>
      <w:r w:rsidRPr="00840C82">
        <w:rPr>
          <w:sz w:val="24"/>
          <w:szCs w:val="20"/>
        </w:rPr>
        <w:t>).</w:t>
      </w:r>
    </w:p>
    <w:p w14:paraId="379D0139" w14:textId="0828892A" w:rsidR="002E11AA" w:rsidRDefault="002E11AA" w:rsidP="002E11AA">
      <w:pPr>
        <w:pStyle w:val="ab"/>
        <w:numPr>
          <w:ilvl w:val="0"/>
          <w:numId w:val="37"/>
        </w:numPr>
        <w:ind w:left="0" w:firstLine="709"/>
        <w:rPr>
          <w:sz w:val="24"/>
          <w:szCs w:val="20"/>
        </w:rPr>
      </w:pPr>
      <w:r w:rsidRPr="002E11AA">
        <w:rPr>
          <w:sz w:val="24"/>
          <w:szCs w:val="20"/>
        </w:rPr>
        <w:t xml:space="preserve">Боженко, В. В. Клиент-серверные информационные </w:t>
      </w:r>
      <w:proofErr w:type="gramStart"/>
      <w:r w:rsidRPr="002E11AA">
        <w:rPr>
          <w:sz w:val="24"/>
          <w:szCs w:val="20"/>
        </w:rPr>
        <w:t>системы :</w:t>
      </w:r>
      <w:proofErr w:type="gramEnd"/>
      <w:r w:rsidRPr="002E11AA">
        <w:rPr>
          <w:sz w:val="24"/>
          <w:szCs w:val="20"/>
        </w:rPr>
        <w:t xml:space="preserve"> учебное пособие / В. В. Боженко. — Санкт-</w:t>
      </w:r>
      <w:proofErr w:type="gramStart"/>
      <w:r w:rsidRPr="002E11AA">
        <w:rPr>
          <w:sz w:val="24"/>
          <w:szCs w:val="20"/>
        </w:rPr>
        <w:t>Петербург :</w:t>
      </w:r>
      <w:proofErr w:type="gramEnd"/>
      <w:r w:rsidRPr="002E11AA">
        <w:rPr>
          <w:sz w:val="24"/>
          <w:szCs w:val="20"/>
        </w:rPr>
        <w:t xml:space="preserve"> ГУАП, 2022. — 80 с. — ISBN 978-5-8088-1706-7. — </w:t>
      </w:r>
      <w:proofErr w:type="gramStart"/>
      <w:r w:rsidRPr="002E11AA">
        <w:rPr>
          <w:sz w:val="24"/>
          <w:szCs w:val="20"/>
        </w:rPr>
        <w:t>Текст :</w:t>
      </w:r>
      <w:proofErr w:type="gramEnd"/>
      <w:r w:rsidRPr="002E11AA">
        <w:rPr>
          <w:sz w:val="24"/>
          <w:szCs w:val="20"/>
        </w:rPr>
        <w:t xml:space="preserve"> электронный // Лань : электронно-библиотечная система. — URL: https://e.lanbook.com/book/340925 (дата обращения: </w:t>
      </w:r>
      <w:r w:rsidR="00CC4146" w:rsidRPr="00CC4146">
        <w:rPr>
          <w:sz w:val="24"/>
          <w:szCs w:val="20"/>
        </w:rPr>
        <w:t>01</w:t>
      </w:r>
      <w:r w:rsidR="00CC4146" w:rsidRPr="002E11AA">
        <w:rPr>
          <w:sz w:val="24"/>
          <w:szCs w:val="20"/>
        </w:rPr>
        <w:t>.07.2025</w:t>
      </w:r>
      <w:r w:rsidRPr="002E11AA">
        <w:rPr>
          <w:sz w:val="24"/>
          <w:szCs w:val="20"/>
        </w:rPr>
        <w:t>).</w:t>
      </w:r>
    </w:p>
    <w:p w14:paraId="6D023F7D" w14:textId="2056D790" w:rsidR="002E11AA" w:rsidRDefault="002E11AA" w:rsidP="002E11AA">
      <w:pPr>
        <w:pStyle w:val="ab"/>
        <w:numPr>
          <w:ilvl w:val="0"/>
          <w:numId w:val="37"/>
        </w:numPr>
        <w:ind w:left="0" w:firstLine="709"/>
        <w:rPr>
          <w:sz w:val="24"/>
          <w:szCs w:val="20"/>
        </w:rPr>
      </w:pPr>
      <w:r w:rsidRPr="002E11AA">
        <w:rPr>
          <w:sz w:val="24"/>
          <w:szCs w:val="20"/>
        </w:rPr>
        <w:t xml:space="preserve">Сычев, О. А. Лабораторный практикум по дисциплине «Операционные системы». Клиент-серверные </w:t>
      </w:r>
      <w:proofErr w:type="gramStart"/>
      <w:r w:rsidRPr="002E11AA">
        <w:rPr>
          <w:sz w:val="24"/>
          <w:szCs w:val="20"/>
        </w:rPr>
        <w:t>приложения :</w:t>
      </w:r>
      <w:proofErr w:type="gramEnd"/>
      <w:r w:rsidRPr="002E11AA">
        <w:rPr>
          <w:sz w:val="24"/>
          <w:szCs w:val="20"/>
        </w:rPr>
        <w:t xml:space="preserve"> учебно-методическое пособие / О. А. Сычев, Е. Д. </w:t>
      </w:r>
      <w:proofErr w:type="spellStart"/>
      <w:r w:rsidRPr="002E11AA">
        <w:rPr>
          <w:sz w:val="24"/>
          <w:szCs w:val="20"/>
        </w:rPr>
        <w:t>Беришева</w:t>
      </w:r>
      <w:proofErr w:type="spellEnd"/>
      <w:r w:rsidRPr="002E11AA">
        <w:rPr>
          <w:sz w:val="24"/>
          <w:szCs w:val="20"/>
        </w:rPr>
        <w:t xml:space="preserve">. — </w:t>
      </w:r>
      <w:proofErr w:type="gramStart"/>
      <w:r w:rsidRPr="002E11AA">
        <w:rPr>
          <w:sz w:val="24"/>
          <w:szCs w:val="20"/>
        </w:rPr>
        <w:t>Волгоград :</w:t>
      </w:r>
      <w:proofErr w:type="gramEnd"/>
      <w:r w:rsidRPr="002E11AA">
        <w:rPr>
          <w:sz w:val="24"/>
          <w:szCs w:val="20"/>
        </w:rPr>
        <w:t xml:space="preserve"> </w:t>
      </w:r>
      <w:proofErr w:type="spellStart"/>
      <w:r w:rsidRPr="002E11AA">
        <w:rPr>
          <w:sz w:val="24"/>
          <w:szCs w:val="20"/>
        </w:rPr>
        <w:t>ВолгГТУ</w:t>
      </w:r>
      <w:proofErr w:type="spellEnd"/>
      <w:r w:rsidRPr="002E11AA">
        <w:rPr>
          <w:sz w:val="24"/>
          <w:szCs w:val="20"/>
        </w:rPr>
        <w:t xml:space="preserve">, 2019. — 64 с. — ISBN 978-5-9948-3440-4. — </w:t>
      </w:r>
      <w:proofErr w:type="gramStart"/>
      <w:r w:rsidRPr="002E11AA">
        <w:rPr>
          <w:sz w:val="24"/>
          <w:szCs w:val="20"/>
        </w:rPr>
        <w:t>Текст :</w:t>
      </w:r>
      <w:proofErr w:type="gramEnd"/>
      <w:r w:rsidRPr="002E11AA">
        <w:rPr>
          <w:sz w:val="24"/>
          <w:szCs w:val="20"/>
        </w:rPr>
        <w:t xml:space="preserve"> электронный // Лань : электронно-библиотечная система. — URL: https://e.lanbook.com/book/157227 (дата обращения: </w:t>
      </w:r>
      <w:r w:rsidR="00CC4146" w:rsidRPr="00CC4146">
        <w:rPr>
          <w:sz w:val="24"/>
          <w:szCs w:val="20"/>
        </w:rPr>
        <w:t>02</w:t>
      </w:r>
      <w:r w:rsidR="00CC4146" w:rsidRPr="002E11AA">
        <w:rPr>
          <w:sz w:val="24"/>
          <w:szCs w:val="20"/>
        </w:rPr>
        <w:t>.07.2025</w:t>
      </w:r>
      <w:r w:rsidRPr="002E11AA">
        <w:rPr>
          <w:sz w:val="24"/>
          <w:szCs w:val="20"/>
        </w:rPr>
        <w:t>).</w:t>
      </w:r>
    </w:p>
    <w:p w14:paraId="6F8F2C92" w14:textId="08559885" w:rsidR="002E11AA" w:rsidRDefault="002E11AA" w:rsidP="002E11AA">
      <w:pPr>
        <w:pStyle w:val="ab"/>
        <w:numPr>
          <w:ilvl w:val="0"/>
          <w:numId w:val="37"/>
        </w:numPr>
        <w:ind w:left="0" w:firstLine="709"/>
        <w:rPr>
          <w:sz w:val="24"/>
          <w:szCs w:val="20"/>
        </w:rPr>
      </w:pPr>
      <w:r w:rsidRPr="005046A6">
        <w:rPr>
          <w:sz w:val="24"/>
          <w:szCs w:val="20"/>
        </w:rPr>
        <w:t xml:space="preserve">Романова, М. В. </w:t>
      </w:r>
      <w:proofErr w:type="gramStart"/>
      <w:r w:rsidRPr="005046A6">
        <w:rPr>
          <w:sz w:val="24"/>
          <w:szCs w:val="20"/>
        </w:rPr>
        <w:t>Информатика :</w:t>
      </w:r>
      <w:proofErr w:type="gramEnd"/>
      <w:r w:rsidRPr="005046A6">
        <w:rPr>
          <w:sz w:val="24"/>
          <w:szCs w:val="20"/>
        </w:rPr>
        <w:t xml:space="preserve"> учебное пособие / М. В. Романова, Е. П. Романов. — 3-е изд., стер. — </w:t>
      </w:r>
      <w:proofErr w:type="gramStart"/>
      <w:r w:rsidRPr="005046A6">
        <w:rPr>
          <w:sz w:val="24"/>
          <w:szCs w:val="20"/>
        </w:rPr>
        <w:t>Москва :</w:t>
      </w:r>
      <w:proofErr w:type="gramEnd"/>
      <w:r w:rsidRPr="005046A6">
        <w:rPr>
          <w:sz w:val="24"/>
          <w:szCs w:val="20"/>
        </w:rPr>
        <w:t xml:space="preserve"> ФЛИНТА, 2023. — 190 с. — ISBN 978-5-9765-3791-0. — </w:t>
      </w:r>
      <w:proofErr w:type="gramStart"/>
      <w:r w:rsidRPr="005046A6">
        <w:rPr>
          <w:sz w:val="24"/>
          <w:szCs w:val="20"/>
        </w:rPr>
        <w:t>Текст :</w:t>
      </w:r>
      <w:proofErr w:type="gramEnd"/>
      <w:r w:rsidRPr="005046A6">
        <w:rPr>
          <w:sz w:val="24"/>
          <w:szCs w:val="20"/>
        </w:rPr>
        <w:t xml:space="preserve"> электронный // Лань : электронно-библиотечная система. — URL: https://e.lanbook.com/book/348287 (дата обращения: </w:t>
      </w:r>
      <w:r w:rsidR="00CC4146" w:rsidRPr="00CC4146">
        <w:rPr>
          <w:sz w:val="24"/>
          <w:szCs w:val="20"/>
        </w:rPr>
        <w:t>02</w:t>
      </w:r>
      <w:r w:rsidR="00CC4146" w:rsidRPr="002E11AA">
        <w:rPr>
          <w:sz w:val="24"/>
          <w:szCs w:val="20"/>
        </w:rPr>
        <w:t>.07.2025</w:t>
      </w:r>
      <w:r w:rsidRPr="005046A6">
        <w:rPr>
          <w:sz w:val="24"/>
          <w:szCs w:val="20"/>
        </w:rPr>
        <w:t>).</w:t>
      </w:r>
    </w:p>
    <w:p w14:paraId="59A01B0B" w14:textId="71807C1D" w:rsidR="00967B3F" w:rsidRPr="00967B3F" w:rsidRDefault="00967B3F" w:rsidP="00967B3F">
      <w:pPr>
        <w:pStyle w:val="a3"/>
        <w:numPr>
          <w:ilvl w:val="0"/>
          <w:numId w:val="37"/>
        </w:numPr>
        <w:ind w:left="0" w:firstLine="709"/>
        <w:rPr>
          <w:sz w:val="24"/>
          <w:szCs w:val="20"/>
        </w:rPr>
      </w:pPr>
      <w:proofErr w:type="spellStart"/>
      <w:r w:rsidRPr="00840C82">
        <w:rPr>
          <w:sz w:val="24"/>
          <w:szCs w:val="20"/>
        </w:rPr>
        <w:t>Поллард</w:t>
      </w:r>
      <w:proofErr w:type="spellEnd"/>
      <w:r w:rsidRPr="00840C82">
        <w:rPr>
          <w:sz w:val="24"/>
          <w:szCs w:val="20"/>
        </w:rPr>
        <w:t xml:space="preserve">, Б. HTTP/2 в </w:t>
      </w:r>
      <w:proofErr w:type="gramStart"/>
      <w:r w:rsidRPr="00840C82">
        <w:rPr>
          <w:sz w:val="24"/>
          <w:szCs w:val="20"/>
        </w:rPr>
        <w:t>действии :</w:t>
      </w:r>
      <w:proofErr w:type="gramEnd"/>
      <w:r w:rsidRPr="00840C82">
        <w:rPr>
          <w:sz w:val="24"/>
          <w:szCs w:val="20"/>
        </w:rPr>
        <w:t xml:space="preserve"> руководство / Б. </w:t>
      </w:r>
      <w:proofErr w:type="spellStart"/>
      <w:r w:rsidRPr="00840C82">
        <w:rPr>
          <w:sz w:val="24"/>
          <w:szCs w:val="20"/>
        </w:rPr>
        <w:t>Поллард</w:t>
      </w:r>
      <w:proofErr w:type="spellEnd"/>
      <w:r w:rsidRPr="00840C82">
        <w:rPr>
          <w:sz w:val="24"/>
          <w:szCs w:val="20"/>
        </w:rPr>
        <w:t xml:space="preserve"> ; перевод с английского П. М. </w:t>
      </w:r>
      <w:proofErr w:type="spellStart"/>
      <w:r w:rsidRPr="00840C82">
        <w:rPr>
          <w:sz w:val="24"/>
          <w:szCs w:val="20"/>
        </w:rPr>
        <w:t>Бомбаковой</w:t>
      </w:r>
      <w:proofErr w:type="spellEnd"/>
      <w:r w:rsidRPr="00840C82">
        <w:rPr>
          <w:sz w:val="24"/>
          <w:szCs w:val="20"/>
        </w:rPr>
        <w:t xml:space="preserve">. — </w:t>
      </w:r>
      <w:proofErr w:type="gramStart"/>
      <w:r w:rsidRPr="00840C82">
        <w:rPr>
          <w:sz w:val="24"/>
          <w:szCs w:val="20"/>
        </w:rPr>
        <w:t>Москва :</w:t>
      </w:r>
      <w:proofErr w:type="gramEnd"/>
      <w:r w:rsidRPr="00840C82">
        <w:rPr>
          <w:sz w:val="24"/>
          <w:szCs w:val="20"/>
        </w:rPr>
        <w:t xml:space="preserve"> ДМК Пресс, 2021. — 424 с. — ISBN 978-5-97060-925-5. — </w:t>
      </w:r>
      <w:proofErr w:type="gramStart"/>
      <w:r w:rsidRPr="00840C82">
        <w:rPr>
          <w:sz w:val="24"/>
          <w:szCs w:val="20"/>
        </w:rPr>
        <w:t>Текст :</w:t>
      </w:r>
      <w:proofErr w:type="gramEnd"/>
      <w:r w:rsidRPr="00840C82">
        <w:rPr>
          <w:sz w:val="24"/>
          <w:szCs w:val="20"/>
        </w:rPr>
        <w:t xml:space="preserve"> электронный // Лань : электронно-библиотечная система. — URL: https://e.lanbook.com/book/241037 (дата обращения: </w:t>
      </w:r>
      <w:r w:rsidR="00CC4146" w:rsidRPr="00CC4146">
        <w:rPr>
          <w:sz w:val="24"/>
          <w:szCs w:val="20"/>
        </w:rPr>
        <w:t>02</w:t>
      </w:r>
      <w:r w:rsidR="00CC4146" w:rsidRPr="002E11AA">
        <w:rPr>
          <w:sz w:val="24"/>
          <w:szCs w:val="20"/>
        </w:rPr>
        <w:t>.07.2025</w:t>
      </w:r>
      <w:r w:rsidRPr="00840C82">
        <w:rPr>
          <w:sz w:val="24"/>
          <w:szCs w:val="20"/>
        </w:rPr>
        <w:t>).</w:t>
      </w:r>
    </w:p>
    <w:p w14:paraId="39A06F03" w14:textId="6ECFE3BC" w:rsidR="002E11AA" w:rsidRDefault="002E11AA" w:rsidP="002E11AA">
      <w:pPr>
        <w:pStyle w:val="a3"/>
        <w:numPr>
          <w:ilvl w:val="0"/>
          <w:numId w:val="37"/>
        </w:numPr>
        <w:ind w:left="0" w:firstLine="709"/>
        <w:rPr>
          <w:sz w:val="24"/>
          <w:szCs w:val="20"/>
        </w:rPr>
      </w:pPr>
      <w:proofErr w:type="spellStart"/>
      <w:r w:rsidRPr="00D2446D">
        <w:rPr>
          <w:sz w:val="24"/>
          <w:szCs w:val="20"/>
        </w:rPr>
        <w:t>Миндалёв</w:t>
      </w:r>
      <w:proofErr w:type="spellEnd"/>
      <w:r w:rsidRPr="00D2446D">
        <w:rPr>
          <w:sz w:val="24"/>
          <w:szCs w:val="20"/>
        </w:rPr>
        <w:t xml:space="preserve">, И. В. Моделирование бизнес-процессов с помощью IDEF0, DFD, BPMN за 7 </w:t>
      </w:r>
      <w:proofErr w:type="gramStart"/>
      <w:r w:rsidRPr="00D2446D">
        <w:rPr>
          <w:sz w:val="24"/>
          <w:szCs w:val="20"/>
        </w:rPr>
        <w:t>дней :</w:t>
      </w:r>
      <w:proofErr w:type="gramEnd"/>
      <w:r w:rsidRPr="00D2446D">
        <w:rPr>
          <w:sz w:val="24"/>
          <w:szCs w:val="20"/>
        </w:rPr>
        <w:t xml:space="preserve"> учебное пособие / И. В. </w:t>
      </w:r>
      <w:proofErr w:type="spellStart"/>
      <w:r w:rsidRPr="00D2446D">
        <w:rPr>
          <w:sz w:val="24"/>
          <w:szCs w:val="20"/>
        </w:rPr>
        <w:t>Миндалёв</w:t>
      </w:r>
      <w:proofErr w:type="spellEnd"/>
      <w:r w:rsidRPr="00D2446D">
        <w:rPr>
          <w:sz w:val="24"/>
          <w:szCs w:val="20"/>
        </w:rPr>
        <w:t xml:space="preserve">. — </w:t>
      </w:r>
      <w:proofErr w:type="gramStart"/>
      <w:r w:rsidRPr="00D2446D">
        <w:rPr>
          <w:sz w:val="24"/>
          <w:szCs w:val="20"/>
        </w:rPr>
        <w:t>Красноярск :</w:t>
      </w:r>
      <w:proofErr w:type="gramEnd"/>
      <w:r w:rsidRPr="00D2446D">
        <w:rPr>
          <w:sz w:val="24"/>
          <w:szCs w:val="20"/>
        </w:rPr>
        <w:t xml:space="preserve"> </w:t>
      </w:r>
      <w:proofErr w:type="spellStart"/>
      <w:r w:rsidRPr="00D2446D">
        <w:rPr>
          <w:sz w:val="24"/>
          <w:szCs w:val="20"/>
        </w:rPr>
        <w:t>КрасГАУ</w:t>
      </w:r>
      <w:proofErr w:type="spellEnd"/>
      <w:r w:rsidRPr="00D2446D">
        <w:rPr>
          <w:sz w:val="24"/>
          <w:szCs w:val="20"/>
        </w:rPr>
        <w:t xml:space="preserve">, 2016. — 123 с. — </w:t>
      </w:r>
      <w:proofErr w:type="gramStart"/>
      <w:r w:rsidRPr="00D2446D">
        <w:rPr>
          <w:sz w:val="24"/>
          <w:szCs w:val="20"/>
        </w:rPr>
        <w:t>Текст :</w:t>
      </w:r>
      <w:proofErr w:type="gramEnd"/>
      <w:r w:rsidRPr="00D2446D">
        <w:rPr>
          <w:sz w:val="24"/>
          <w:szCs w:val="20"/>
        </w:rPr>
        <w:t xml:space="preserve"> электронный // Лань : электронно-библиотечная система. — URL: https://e.lanbook.com/book/103833 (дата обращения: </w:t>
      </w:r>
      <w:r w:rsidR="00CC4146" w:rsidRPr="00CC4146">
        <w:rPr>
          <w:sz w:val="24"/>
          <w:szCs w:val="20"/>
        </w:rPr>
        <w:t>03</w:t>
      </w:r>
      <w:r w:rsidR="00CC4146" w:rsidRPr="002E11AA">
        <w:rPr>
          <w:sz w:val="24"/>
          <w:szCs w:val="20"/>
        </w:rPr>
        <w:t>.07.2025</w:t>
      </w:r>
      <w:r w:rsidRPr="00D2446D">
        <w:rPr>
          <w:sz w:val="24"/>
          <w:szCs w:val="20"/>
        </w:rPr>
        <w:t>).</w:t>
      </w:r>
    </w:p>
    <w:p w14:paraId="300C4551" w14:textId="18B9C6EC" w:rsidR="00967B3F" w:rsidRDefault="00967B3F" w:rsidP="00967B3F">
      <w:pPr>
        <w:pStyle w:val="ab"/>
        <w:numPr>
          <w:ilvl w:val="0"/>
          <w:numId w:val="37"/>
        </w:numPr>
        <w:ind w:left="0" w:firstLine="709"/>
        <w:rPr>
          <w:sz w:val="24"/>
          <w:szCs w:val="20"/>
        </w:rPr>
      </w:pPr>
      <w:r w:rsidRPr="00D2446D">
        <w:rPr>
          <w:sz w:val="24"/>
          <w:szCs w:val="20"/>
        </w:rPr>
        <w:t xml:space="preserve">Васюткина, И. А. Разработка серверной части </w:t>
      </w:r>
      <w:proofErr w:type="spellStart"/>
      <w:r w:rsidRPr="00D2446D">
        <w:rPr>
          <w:sz w:val="24"/>
          <w:szCs w:val="20"/>
        </w:rPr>
        <w:t>web</w:t>
      </w:r>
      <w:proofErr w:type="spellEnd"/>
      <w:r w:rsidRPr="00D2446D">
        <w:rPr>
          <w:sz w:val="24"/>
          <w:szCs w:val="20"/>
        </w:rPr>
        <w:t xml:space="preserve">-приложений на </w:t>
      </w:r>
      <w:proofErr w:type="spellStart"/>
      <w:proofErr w:type="gramStart"/>
      <w:r w:rsidRPr="00D2446D">
        <w:rPr>
          <w:sz w:val="24"/>
          <w:szCs w:val="20"/>
        </w:rPr>
        <w:t>Java</w:t>
      </w:r>
      <w:proofErr w:type="spellEnd"/>
      <w:r w:rsidRPr="00D2446D">
        <w:rPr>
          <w:sz w:val="24"/>
          <w:szCs w:val="20"/>
        </w:rPr>
        <w:t xml:space="preserve"> :</w:t>
      </w:r>
      <w:proofErr w:type="gramEnd"/>
      <w:r w:rsidRPr="00D2446D">
        <w:rPr>
          <w:sz w:val="24"/>
          <w:szCs w:val="20"/>
        </w:rPr>
        <w:t xml:space="preserve"> учебное пособие / И. А. Васюткина. — </w:t>
      </w:r>
      <w:proofErr w:type="gramStart"/>
      <w:r w:rsidRPr="00D2446D">
        <w:rPr>
          <w:sz w:val="24"/>
          <w:szCs w:val="20"/>
        </w:rPr>
        <w:t>Новосибирск :</w:t>
      </w:r>
      <w:proofErr w:type="gramEnd"/>
      <w:r w:rsidRPr="00D2446D">
        <w:rPr>
          <w:sz w:val="24"/>
          <w:szCs w:val="20"/>
        </w:rPr>
        <w:t xml:space="preserve"> НГТУ, 2021. — 83 с. — ISBN 978-5-7782-4394-1. — </w:t>
      </w:r>
      <w:proofErr w:type="gramStart"/>
      <w:r w:rsidRPr="00D2446D">
        <w:rPr>
          <w:sz w:val="24"/>
          <w:szCs w:val="20"/>
        </w:rPr>
        <w:t>Текст :</w:t>
      </w:r>
      <w:proofErr w:type="gramEnd"/>
      <w:r w:rsidRPr="00D2446D">
        <w:rPr>
          <w:sz w:val="24"/>
          <w:szCs w:val="20"/>
        </w:rPr>
        <w:t xml:space="preserve"> электронный // Лань : электронно-библиотечная система. — URL: https://e.lanbook.com/book/216155 (дата обращения: </w:t>
      </w:r>
      <w:r w:rsidR="00CC4146" w:rsidRPr="00CC4146">
        <w:rPr>
          <w:sz w:val="24"/>
          <w:szCs w:val="20"/>
        </w:rPr>
        <w:t>03</w:t>
      </w:r>
      <w:r w:rsidR="00CC4146" w:rsidRPr="002E11AA">
        <w:rPr>
          <w:sz w:val="24"/>
          <w:szCs w:val="20"/>
        </w:rPr>
        <w:t>.07.2025</w:t>
      </w:r>
      <w:r w:rsidRPr="00D2446D">
        <w:rPr>
          <w:sz w:val="24"/>
          <w:szCs w:val="20"/>
        </w:rPr>
        <w:t>).</w:t>
      </w:r>
    </w:p>
    <w:p w14:paraId="1B3986B5" w14:textId="230ECC3B" w:rsidR="00967B3F" w:rsidRPr="00D2446D" w:rsidRDefault="00967B3F" w:rsidP="00967B3F">
      <w:pPr>
        <w:pStyle w:val="ab"/>
        <w:numPr>
          <w:ilvl w:val="0"/>
          <w:numId w:val="37"/>
        </w:numPr>
        <w:ind w:left="0" w:firstLine="709"/>
        <w:rPr>
          <w:sz w:val="24"/>
          <w:szCs w:val="20"/>
        </w:rPr>
      </w:pPr>
      <w:r w:rsidRPr="00D2446D">
        <w:rPr>
          <w:sz w:val="24"/>
          <w:szCs w:val="20"/>
        </w:rPr>
        <w:t xml:space="preserve">Разработка серверной части </w:t>
      </w:r>
      <w:proofErr w:type="spellStart"/>
      <w:r w:rsidRPr="00D2446D">
        <w:rPr>
          <w:sz w:val="24"/>
          <w:szCs w:val="20"/>
        </w:rPr>
        <w:t>web</w:t>
      </w:r>
      <w:proofErr w:type="spellEnd"/>
      <w:r w:rsidRPr="00D2446D">
        <w:rPr>
          <w:sz w:val="24"/>
          <w:szCs w:val="20"/>
        </w:rPr>
        <w:t xml:space="preserve">-приложения на базе </w:t>
      </w:r>
      <w:proofErr w:type="spellStart"/>
      <w:proofErr w:type="gramStart"/>
      <w:r w:rsidRPr="00D2446D">
        <w:rPr>
          <w:sz w:val="24"/>
          <w:szCs w:val="20"/>
        </w:rPr>
        <w:t>Spring</w:t>
      </w:r>
      <w:proofErr w:type="spellEnd"/>
      <w:r w:rsidRPr="00D2446D">
        <w:rPr>
          <w:sz w:val="24"/>
          <w:szCs w:val="20"/>
        </w:rPr>
        <w:t xml:space="preserve"> :</w:t>
      </w:r>
      <w:proofErr w:type="gramEnd"/>
      <w:r w:rsidRPr="00D2446D">
        <w:rPr>
          <w:sz w:val="24"/>
          <w:szCs w:val="20"/>
        </w:rPr>
        <w:t xml:space="preserve"> методические указания / составители С. А. Коваленко [и др.]. — </w:t>
      </w:r>
      <w:proofErr w:type="gramStart"/>
      <w:r w:rsidRPr="00D2446D">
        <w:rPr>
          <w:sz w:val="24"/>
          <w:szCs w:val="20"/>
        </w:rPr>
        <w:t>Воронеж :</w:t>
      </w:r>
      <w:proofErr w:type="gramEnd"/>
      <w:r w:rsidRPr="00D2446D">
        <w:rPr>
          <w:sz w:val="24"/>
          <w:szCs w:val="20"/>
        </w:rPr>
        <w:t xml:space="preserve"> ВГТУ, 2023. — 35 с. — </w:t>
      </w:r>
      <w:proofErr w:type="gramStart"/>
      <w:r w:rsidRPr="00D2446D">
        <w:rPr>
          <w:sz w:val="24"/>
          <w:szCs w:val="20"/>
        </w:rPr>
        <w:t>Текст :</w:t>
      </w:r>
      <w:proofErr w:type="gramEnd"/>
      <w:r w:rsidRPr="00D2446D">
        <w:rPr>
          <w:sz w:val="24"/>
          <w:szCs w:val="20"/>
        </w:rPr>
        <w:t xml:space="preserve"> электронный // Лань : электронно-библиотечная система. — URL: https://e.lanbook.com/book/383252 (дата обращения: </w:t>
      </w:r>
      <w:r w:rsidR="00CC4146" w:rsidRPr="00CC4146">
        <w:rPr>
          <w:sz w:val="24"/>
          <w:szCs w:val="20"/>
        </w:rPr>
        <w:t>04</w:t>
      </w:r>
      <w:r w:rsidR="00CC4146" w:rsidRPr="002E11AA">
        <w:rPr>
          <w:sz w:val="24"/>
          <w:szCs w:val="20"/>
        </w:rPr>
        <w:t>.07.2025</w:t>
      </w:r>
      <w:r w:rsidRPr="00D2446D">
        <w:rPr>
          <w:sz w:val="24"/>
          <w:szCs w:val="20"/>
        </w:rPr>
        <w:t>).</w:t>
      </w:r>
    </w:p>
    <w:p w14:paraId="6364FA9C" w14:textId="1ABD345E" w:rsidR="00967B3F" w:rsidRDefault="00967B3F" w:rsidP="00967B3F">
      <w:pPr>
        <w:pStyle w:val="ab"/>
        <w:numPr>
          <w:ilvl w:val="0"/>
          <w:numId w:val="37"/>
        </w:numPr>
        <w:ind w:left="0" w:firstLine="709"/>
        <w:rPr>
          <w:sz w:val="24"/>
          <w:szCs w:val="20"/>
        </w:rPr>
      </w:pPr>
      <w:r w:rsidRPr="005046A6">
        <w:rPr>
          <w:sz w:val="24"/>
          <w:szCs w:val="20"/>
        </w:rPr>
        <w:lastRenderedPageBreak/>
        <w:t xml:space="preserve">Заяц, А. М. Основы WEB технологий. Разработка WEB-приложений современными инструментальными </w:t>
      </w:r>
      <w:proofErr w:type="gramStart"/>
      <w:r w:rsidRPr="005046A6">
        <w:rPr>
          <w:sz w:val="24"/>
          <w:szCs w:val="20"/>
        </w:rPr>
        <w:t>средствами :</w:t>
      </w:r>
      <w:proofErr w:type="gramEnd"/>
      <w:r w:rsidRPr="005046A6">
        <w:rPr>
          <w:sz w:val="24"/>
          <w:szCs w:val="20"/>
        </w:rPr>
        <w:t xml:space="preserve"> учебно-методическое пособие / А. М. Заяц. — Санкт-</w:t>
      </w:r>
      <w:proofErr w:type="gramStart"/>
      <w:r w:rsidRPr="005046A6">
        <w:rPr>
          <w:sz w:val="24"/>
          <w:szCs w:val="20"/>
        </w:rPr>
        <w:t>Петербург :</w:t>
      </w:r>
      <w:proofErr w:type="gramEnd"/>
      <w:r w:rsidRPr="005046A6">
        <w:rPr>
          <w:sz w:val="24"/>
          <w:szCs w:val="20"/>
        </w:rPr>
        <w:t xml:space="preserve"> </w:t>
      </w:r>
      <w:proofErr w:type="spellStart"/>
      <w:r w:rsidRPr="005046A6">
        <w:rPr>
          <w:sz w:val="24"/>
          <w:szCs w:val="20"/>
        </w:rPr>
        <w:t>СПбГЛТУ</w:t>
      </w:r>
      <w:proofErr w:type="spellEnd"/>
      <w:r w:rsidRPr="005046A6">
        <w:rPr>
          <w:sz w:val="24"/>
          <w:szCs w:val="20"/>
        </w:rPr>
        <w:t xml:space="preserve">, 2021. — 116 с. — ISBN 978-5-9239-1269-2. — </w:t>
      </w:r>
      <w:proofErr w:type="gramStart"/>
      <w:r w:rsidRPr="005046A6">
        <w:rPr>
          <w:sz w:val="24"/>
          <w:szCs w:val="20"/>
        </w:rPr>
        <w:t>Текст :</w:t>
      </w:r>
      <w:proofErr w:type="gramEnd"/>
      <w:r w:rsidRPr="005046A6">
        <w:rPr>
          <w:sz w:val="24"/>
          <w:szCs w:val="20"/>
        </w:rPr>
        <w:t xml:space="preserve"> электронный // Лань : электронно-библиотечная система. — URL: https://e.lanbook.com/book/191164 (дата обращения: </w:t>
      </w:r>
      <w:r w:rsidR="00CC4146" w:rsidRPr="00CC4146">
        <w:rPr>
          <w:sz w:val="24"/>
          <w:szCs w:val="20"/>
        </w:rPr>
        <w:t>04</w:t>
      </w:r>
      <w:r w:rsidR="00CC4146" w:rsidRPr="002E11AA">
        <w:rPr>
          <w:sz w:val="24"/>
          <w:szCs w:val="20"/>
        </w:rPr>
        <w:t>.07.2025</w:t>
      </w:r>
      <w:r w:rsidRPr="005046A6">
        <w:rPr>
          <w:sz w:val="24"/>
          <w:szCs w:val="20"/>
        </w:rPr>
        <w:t>).</w:t>
      </w:r>
    </w:p>
    <w:p w14:paraId="0B09490B" w14:textId="22A06B10" w:rsidR="00967B3F" w:rsidRDefault="00967B3F" w:rsidP="00967B3F">
      <w:pPr>
        <w:pStyle w:val="ab"/>
        <w:numPr>
          <w:ilvl w:val="0"/>
          <w:numId w:val="37"/>
        </w:numPr>
        <w:ind w:left="0" w:firstLine="709"/>
        <w:rPr>
          <w:sz w:val="24"/>
          <w:szCs w:val="20"/>
        </w:rPr>
      </w:pPr>
      <w:proofErr w:type="spellStart"/>
      <w:r w:rsidRPr="00D2446D">
        <w:rPr>
          <w:sz w:val="24"/>
          <w:szCs w:val="20"/>
        </w:rPr>
        <w:t>Пономарчук</w:t>
      </w:r>
      <w:proofErr w:type="spellEnd"/>
      <w:r w:rsidRPr="00D2446D">
        <w:rPr>
          <w:sz w:val="24"/>
          <w:szCs w:val="20"/>
        </w:rPr>
        <w:t xml:space="preserve">, Ю. В. Программирование на языке </w:t>
      </w:r>
      <w:proofErr w:type="spellStart"/>
      <w:proofErr w:type="gramStart"/>
      <w:r w:rsidRPr="00D2446D">
        <w:rPr>
          <w:sz w:val="24"/>
          <w:szCs w:val="20"/>
        </w:rPr>
        <w:t>Java</w:t>
      </w:r>
      <w:proofErr w:type="spellEnd"/>
      <w:r w:rsidRPr="00D2446D">
        <w:rPr>
          <w:sz w:val="24"/>
          <w:szCs w:val="20"/>
        </w:rPr>
        <w:t xml:space="preserve"> :</w:t>
      </w:r>
      <w:proofErr w:type="gramEnd"/>
      <w:r w:rsidRPr="00D2446D">
        <w:rPr>
          <w:sz w:val="24"/>
          <w:szCs w:val="20"/>
        </w:rPr>
        <w:t xml:space="preserve"> учебное пособие / Ю. В. </w:t>
      </w:r>
      <w:proofErr w:type="spellStart"/>
      <w:r w:rsidRPr="00D2446D">
        <w:rPr>
          <w:sz w:val="24"/>
          <w:szCs w:val="20"/>
        </w:rPr>
        <w:t>Пономарчук</w:t>
      </w:r>
      <w:proofErr w:type="spellEnd"/>
      <w:r w:rsidRPr="00D2446D">
        <w:rPr>
          <w:sz w:val="24"/>
          <w:szCs w:val="20"/>
        </w:rPr>
        <w:t xml:space="preserve">, И. В. Кузнецов. — </w:t>
      </w:r>
      <w:proofErr w:type="gramStart"/>
      <w:r w:rsidRPr="00D2446D">
        <w:rPr>
          <w:sz w:val="24"/>
          <w:szCs w:val="20"/>
        </w:rPr>
        <w:t>Хабаровск :</w:t>
      </w:r>
      <w:proofErr w:type="gramEnd"/>
      <w:r w:rsidRPr="00D2446D">
        <w:rPr>
          <w:sz w:val="24"/>
          <w:szCs w:val="20"/>
        </w:rPr>
        <w:t xml:space="preserve"> ДВГУПС, 2021. — 103 с. — </w:t>
      </w:r>
      <w:proofErr w:type="gramStart"/>
      <w:r w:rsidRPr="00D2446D">
        <w:rPr>
          <w:sz w:val="24"/>
          <w:szCs w:val="20"/>
        </w:rPr>
        <w:t>Текст :</w:t>
      </w:r>
      <w:proofErr w:type="gramEnd"/>
      <w:r w:rsidRPr="00D2446D">
        <w:rPr>
          <w:sz w:val="24"/>
          <w:szCs w:val="20"/>
        </w:rPr>
        <w:t xml:space="preserve"> электронный // Лань : электронно-библиотечная система. — URL: https://e.lanbook.com/book/259451 (дата обращения: </w:t>
      </w:r>
      <w:r w:rsidR="00CC4146" w:rsidRPr="00CC4146">
        <w:rPr>
          <w:sz w:val="24"/>
          <w:szCs w:val="20"/>
        </w:rPr>
        <w:t>05</w:t>
      </w:r>
      <w:r w:rsidR="00CC4146" w:rsidRPr="002E11AA">
        <w:rPr>
          <w:sz w:val="24"/>
          <w:szCs w:val="20"/>
        </w:rPr>
        <w:t>.07.2025</w:t>
      </w:r>
      <w:r w:rsidRPr="00D2446D">
        <w:rPr>
          <w:sz w:val="24"/>
          <w:szCs w:val="20"/>
        </w:rPr>
        <w:t>).</w:t>
      </w:r>
    </w:p>
    <w:p w14:paraId="46B5D957" w14:textId="0E4D0D13" w:rsidR="004F7710" w:rsidRDefault="004F7710" w:rsidP="004F7710">
      <w:pPr>
        <w:pStyle w:val="ab"/>
        <w:numPr>
          <w:ilvl w:val="0"/>
          <w:numId w:val="37"/>
        </w:numPr>
        <w:ind w:left="0" w:firstLine="709"/>
        <w:rPr>
          <w:sz w:val="24"/>
          <w:szCs w:val="20"/>
        </w:rPr>
      </w:pPr>
      <w:r w:rsidRPr="005046A6">
        <w:rPr>
          <w:sz w:val="24"/>
          <w:szCs w:val="20"/>
        </w:rPr>
        <w:t xml:space="preserve">Смоленцева, Т. Е. Проектирование и разработка WEB-приложений: </w:t>
      </w:r>
      <w:proofErr w:type="gramStart"/>
      <w:r w:rsidRPr="005046A6">
        <w:rPr>
          <w:sz w:val="24"/>
          <w:szCs w:val="20"/>
        </w:rPr>
        <w:t>Практикум :</w:t>
      </w:r>
      <w:proofErr w:type="gramEnd"/>
      <w:r w:rsidRPr="005046A6">
        <w:rPr>
          <w:sz w:val="24"/>
          <w:szCs w:val="20"/>
        </w:rPr>
        <w:t xml:space="preserve"> учебное пособие / Т. Е. Смоленцева. — </w:t>
      </w:r>
      <w:proofErr w:type="gramStart"/>
      <w:r w:rsidRPr="005046A6">
        <w:rPr>
          <w:sz w:val="24"/>
          <w:szCs w:val="20"/>
        </w:rPr>
        <w:t>Москва :</w:t>
      </w:r>
      <w:proofErr w:type="gramEnd"/>
      <w:r w:rsidRPr="005046A6">
        <w:rPr>
          <w:sz w:val="24"/>
          <w:szCs w:val="20"/>
        </w:rPr>
        <w:t xml:space="preserve"> РТУ МИРЭА, 2023. — 68 с. — ISBN 978-5-7339-1759-7. — </w:t>
      </w:r>
      <w:proofErr w:type="gramStart"/>
      <w:r w:rsidRPr="005046A6">
        <w:rPr>
          <w:sz w:val="24"/>
          <w:szCs w:val="20"/>
        </w:rPr>
        <w:t>Текст :</w:t>
      </w:r>
      <w:proofErr w:type="gramEnd"/>
      <w:r w:rsidRPr="005046A6">
        <w:rPr>
          <w:sz w:val="24"/>
          <w:szCs w:val="20"/>
        </w:rPr>
        <w:t xml:space="preserve"> электронный // Лань : электронно-библиотечная система. — URL: https://e.lanbook.com/book/368954 (дата обращения: </w:t>
      </w:r>
      <w:r w:rsidR="00CC4146" w:rsidRPr="00CC4146">
        <w:rPr>
          <w:sz w:val="24"/>
          <w:szCs w:val="20"/>
        </w:rPr>
        <w:t>06</w:t>
      </w:r>
      <w:r w:rsidR="00CC4146" w:rsidRPr="002E11AA">
        <w:rPr>
          <w:sz w:val="24"/>
          <w:szCs w:val="20"/>
        </w:rPr>
        <w:t>.07.2025</w:t>
      </w:r>
      <w:r w:rsidRPr="005046A6">
        <w:rPr>
          <w:sz w:val="24"/>
          <w:szCs w:val="20"/>
        </w:rPr>
        <w:t>).</w:t>
      </w:r>
    </w:p>
    <w:p w14:paraId="59A4B8CB" w14:textId="6F93D347" w:rsidR="004F7710" w:rsidRDefault="004F7710" w:rsidP="004F7710">
      <w:pPr>
        <w:pStyle w:val="ab"/>
        <w:numPr>
          <w:ilvl w:val="0"/>
          <w:numId w:val="37"/>
        </w:numPr>
        <w:ind w:left="0" w:firstLine="709"/>
        <w:rPr>
          <w:sz w:val="24"/>
          <w:szCs w:val="20"/>
        </w:rPr>
      </w:pPr>
      <w:r w:rsidRPr="00D2446D">
        <w:rPr>
          <w:sz w:val="24"/>
          <w:szCs w:val="20"/>
        </w:rPr>
        <w:t xml:space="preserve">Курбатова, И. В. Основы программирования на языке </w:t>
      </w:r>
      <w:proofErr w:type="spellStart"/>
      <w:proofErr w:type="gramStart"/>
      <w:r w:rsidRPr="00D2446D">
        <w:rPr>
          <w:sz w:val="24"/>
          <w:szCs w:val="20"/>
        </w:rPr>
        <w:t>Java</w:t>
      </w:r>
      <w:proofErr w:type="spellEnd"/>
      <w:r w:rsidRPr="00D2446D">
        <w:rPr>
          <w:sz w:val="24"/>
          <w:szCs w:val="20"/>
        </w:rPr>
        <w:t xml:space="preserve"> :</w:t>
      </w:r>
      <w:proofErr w:type="gramEnd"/>
      <w:r w:rsidRPr="00D2446D">
        <w:rPr>
          <w:sz w:val="24"/>
          <w:szCs w:val="20"/>
        </w:rPr>
        <w:t xml:space="preserve"> учебное пособие для </w:t>
      </w:r>
      <w:proofErr w:type="spellStart"/>
      <w:r w:rsidRPr="00D2446D">
        <w:rPr>
          <w:sz w:val="24"/>
          <w:szCs w:val="20"/>
        </w:rPr>
        <w:t>спо</w:t>
      </w:r>
      <w:proofErr w:type="spellEnd"/>
      <w:r w:rsidRPr="00D2446D">
        <w:rPr>
          <w:sz w:val="24"/>
          <w:szCs w:val="20"/>
        </w:rPr>
        <w:t xml:space="preserve"> / И. В. Курбатова, А. В. Печкуров. — Санкт-</w:t>
      </w:r>
      <w:proofErr w:type="gramStart"/>
      <w:r w:rsidRPr="00D2446D">
        <w:rPr>
          <w:sz w:val="24"/>
          <w:szCs w:val="20"/>
        </w:rPr>
        <w:t>Петербург :</w:t>
      </w:r>
      <w:proofErr w:type="gramEnd"/>
      <w:r w:rsidRPr="00D2446D">
        <w:rPr>
          <w:sz w:val="24"/>
          <w:szCs w:val="20"/>
        </w:rPr>
        <w:t xml:space="preserve"> Лань, 2024. — 348 с. — ISBN 978-5-507-48516-1. — </w:t>
      </w:r>
      <w:proofErr w:type="gramStart"/>
      <w:r w:rsidRPr="00D2446D">
        <w:rPr>
          <w:sz w:val="24"/>
          <w:szCs w:val="20"/>
        </w:rPr>
        <w:t>Текст :</w:t>
      </w:r>
      <w:proofErr w:type="gramEnd"/>
      <w:r w:rsidRPr="00D2446D">
        <w:rPr>
          <w:sz w:val="24"/>
          <w:szCs w:val="20"/>
        </w:rPr>
        <w:t xml:space="preserve"> электронный // Лань : электронно-библиотечная система. — URL: https://e.lanbook.com/book/385925 (дата обращения: </w:t>
      </w:r>
      <w:r w:rsidR="00CC4146" w:rsidRPr="00CC4146">
        <w:rPr>
          <w:sz w:val="24"/>
          <w:szCs w:val="20"/>
        </w:rPr>
        <w:t>06</w:t>
      </w:r>
      <w:r w:rsidR="00CC4146" w:rsidRPr="002E11AA">
        <w:rPr>
          <w:sz w:val="24"/>
          <w:szCs w:val="20"/>
        </w:rPr>
        <w:t>.07.2025</w:t>
      </w:r>
      <w:r w:rsidRPr="00D2446D">
        <w:rPr>
          <w:sz w:val="24"/>
          <w:szCs w:val="20"/>
        </w:rPr>
        <w:t>).</w:t>
      </w:r>
    </w:p>
    <w:p w14:paraId="75974020" w14:textId="1ED5F5C4" w:rsidR="004F7710" w:rsidRPr="006A417E" w:rsidRDefault="004F7710" w:rsidP="004F7710">
      <w:pPr>
        <w:pStyle w:val="a3"/>
        <w:numPr>
          <w:ilvl w:val="0"/>
          <w:numId w:val="37"/>
        </w:numPr>
        <w:ind w:left="0" w:firstLine="709"/>
        <w:rPr>
          <w:sz w:val="24"/>
          <w:szCs w:val="20"/>
        </w:rPr>
      </w:pPr>
      <w:proofErr w:type="spellStart"/>
      <w:r w:rsidRPr="00D2446D">
        <w:rPr>
          <w:sz w:val="24"/>
          <w:szCs w:val="20"/>
        </w:rPr>
        <w:t>Карнелл</w:t>
      </w:r>
      <w:proofErr w:type="spellEnd"/>
      <w:r w:rsidRPr="00D2446D">
        <w:rPr>
          <w:sz w:val="24"/>
          <w:szCs w:val="20"/>
        </w:rPr>
        <w:t xml:space="preserve">, Д. </w:t>
      </w:r>
      <w:proofErr w:type="spellStart"/>
      <w:r w:rsidRPr="00D2446D">
        <w:rPr>
          <w:sz w:val="24"/>
          <w:szCs w:val="20"/>
        </w:rPr>
        <w:t>Микросервисы</w:t>
      </w:r>
      <w:proofErr w:type="spellEnd"/>
      <w:r w:rsidRPr="00D2446D">
        <w:rPr>
          <w:sz w:val="24"/>
          <w:szCs w:val="20"/>
        </w:rPr>
        <w:t xml:space="preserve"> </w:t>
      </w:r>
      <w:proofErr w:type="spellStart"/>
      <w:r w:rsidRPr="00D2446D">
        <w:rPr>
          <w:sz w:val="24"/>
          <w:szCs w:val="20"/>
        </w:rPr>
        <w:t>Spring</w:t>
      </w:r>
      <w:proofErr w:type="spellEnd"/>
      <w:r w:rsidRPr="00D2446D">
        <w:rPr>
          <w:sz w:val="24"/>
          <w:szCs w:val="20"/>
        </w:rPr>
        <w:t xml:space="preserve"> / Д. </w:t>
      </w:r>
      <w:proofErr w:type="spellStart"/>
      <w:r w:rsidRPr="00D2446D">
        <w:rPr>
          <w:sz w:val="24"/>
          <w:szCs w:val="20"/>
        </w:rPr>
        <w:t>Карнелл</w:t>
      </w:r>
      <w:proofErr w:type="spellEnd"/>
      <w:r w:rsidRPr="00D2446D">
        <w:rPr>
          <w:sz w:val="24"/>
          <w:szCs w:val="20"/>
        </w:rPr>
        <w:t xml:space="preserve">, И. У. </w:t>
      </w:r>
      <w:proofErr w:type="gramStart"/>
      <w:r w:rsidRPr="00D2446D">
        <w:rPr>
          <w:sz w:val="24"/>
          <w:szCs w:val="20"/>
        </w:rPr>
        <w:t>Санчес ;</w:t>
      </w:r>
      <w:proofErr w:type="gramEnd"/>
      <w:r w:rsidRPr="00D2446D">
        <w:rPr>
          <w:sz w:val="24"/>
          <w:szCs w:val="20"/>
        </w:rPr>
        <w:t xml:space="preserve"> перевод с английского А. Н. Киселева. — </w:t>
      </w:r>
      <w:proofErr w:type="gramStart"/>
      <w:r w:rsidRPr="00D2446D">
        <w:rPr>
          <w:sz w:val="24"/>
          <w:szCs w:val="20"/>
        </w:rPr>
        <w:t>Москва :</w:t>
      </w:r>
      <w:proofErr w:type="gramEnd"/>
      <w:r w:rsidRPr="00D2446D">
        <w:rPr>
          <w:sz w:val="24"/>
          <w:szCs w:val="20"/>
        </w:rPr>
        <w:t xml:space="preserve"> ДМК Пресс, 2022. — 490 с. — ISBN 978-5-97060-971-2. — </w:t>
      </w:r>
      <w:proofErr w:type="gramStart"/>
      <w:r w:rsidRPr="00D2446D">
        <w:rPr>
          <w:sz w:val="24"/>
          <w:szCs w:val="20"/>
        </w:rPr>
        <w:t>Текст :</w:t>
      </w:r>
      <w:proofErr w:type="gramEnd"/>
      <w:r w:rsidRPr="00D2446D">
        <w:rPr>
          <w:sz w:val="24"/>
          <w:szCs w:val="20"/>
        </w:rPr>
        <w:t xml:space="preserve"> электронный // Лань : электронно-библиотечная система. — URL: https://e.lanbook.com/book/241172 (дата обращения: </w:t>
      </w:r>
      <w:r w:rsidR="00CC4146" w:rsidRPr="00CC4146">
        <w:rPr>
          <w:sz w:val="24"/>
          <w:szCs w:val="20"/>
        </w:rPr>
        <w:t>07</w:t>
      </w:r>
      <w:r w:rsidR="00CC4146" w:rsidRPr="002E11AA">
        <w:rPr>
          <w:sz w:val="24"/>
          <w:szCs w:val="20"/>
        </w:rPr>
        <w:t>.07.2025</w:t>
      </w:r>
      <w:r w:rsidRPr="00D2446D">
        <w:rPr>
          <w:sz w:val="24"/>
          <w:szCs w:val="20"/>
        </w:rPr>
        <w:t>).</w:t>
      </w:r>
    </w:p>
    <w:p w14:paraId="6E3EAF52" w14:textId="328EC2A1" w:rsidR="004F7710" w:rsidRDefault="004F7710" w:rsidP="004F7710">
      <w:pPr>
        <w:pStyle w:val="ab"/>
        <w:numPr>
          <w:ilvl w:val="0"/>
          <w:numId w:val="37"/>
        </w:numPr>
        <w:ind w:left="0" w:firstLine="709"/>
        <w:rPr>
          <w:sz w:val="24"/>
          <w:szCs w:val="20"/>
        </w:rPr>
      </w:pPr>
      <w:proofErr w:type="spellStart"/>
      <w:r w:rsidRPr="00D2446D">
        <w:rPr>
          <w:sz w:val="24"/>
          <w:szCs w:val="20"/>
        </w:rPr>
        <w:t>Вязовик</w:t>
      </w:r>
      <w:proofErr w:type="spellEnd"/>
      <w:r w:rsidRPr="00D2446D">
        <w:rPr>
          <w:sz w:val="24"/>
          <w:szCs w:val="20"/>
        </w:rPr>
        <w:t xml:space="preserve">, Н. А. Программирование на </w:t>
      </w:r>
      <w:proofErr w:type="spellStart"/>
      <w:proofErr w:type="gramStart"/>
      <w:r w:rsidRPr="00D2446D">
        <w:rPr>
          <w:sz w:val="24"/>
          <w:szCs w:val="20"/>
        </w:rPr>
        <w:t>Java</w:t>
      </w:r>
      <w:proofErr w:type="spellEnd"/>
      <w:r w:rsidRPr="00D2446D">
        <w:rPr>
          <w:sz w:val="24"/>
          <w:szCs w:val="20"/>
        </w:rPr>
        <w:t xml:space="preserve"> :</w:t>
      </w:r>
      <w:proofErr w:type="gramEnd"/>
      <w:r w:rsidRPr="00D2446D">
        <w:rPr>
          <w:sz w:val="24"/>
          <w:szCs w:val="20"/>
        </w:rPr>
        <w:t xml:space="preserve"> учебное пособие / Н. А. </w:t>
      </w:r>
      <w:proofErr w:type="spellStart"/>
      <w:r w:rsidRPr="00D2446D">
        <w:rPr>
          <w:sz w:val="24"/>
          <w:szCs w:val="20"/>
        </w:rPr>
        <w:t>Вязовик</w:t>
      </w:r>
      <w:proofErr w:type="spellEnd"/>
      <w:r w:rsidRPr="00D2446D">
        <w:rPr>
          <w:sz w:val="24"/>
          <w:szCs w:val="20"/>
        </w:rPr>
        <w:t xml:space="preserve">. — 2-е изд. — </w:t>
      </w:r>
      <w:proofErr w:type="gramStart"/>
      <w:r w:rsidRPr="00D2446D">
        <w:rPr>
          <w:sz w:val="24"/>
          <w:szCs w:val="20"/>
        </w:rPr>
        <w:t>Москва :</w:t>
      </w:r>
      <w:proofErr w:type="gramEnd"/>
      <w:r w:rsidRPr="00D2446D">
        <w:rPr>
          <w:sz w:val="24"/>
          <w:szCs w:val="20"/>
        </w:rPr>
        <w:t xml:space="preserve"> ИНТУИТ, 2016. — 603 с. — </w:t>
      </w:r>
      <w:proofErr w:type="gramStart"/>
      <w:r w:rsidRPr="00D2446D">
        <w:rPr>
          <w:sz w:val="24"/>
          <w:szCs w:val="20"/>
        </w:rPr>
        <w:t>Текст :</w:t>
      </w:r>
      <w:proofErr w:type="gramEnd"/>
      <w:r w:rsidRPr="00D2446D">
        <w:rPr>
          <w:sz w:val="24"/>
          <w:szCs w:val="20"/>
        </w:rPr>
        <w:t xml:space="preserve"> электронный // Лань : электронно-библиотечная система. — URL: https://e.lanbook.com/book/100405 (дата обращения: </w:t>
      </w:r>
      <w:r w:rsidR="00CC4146" w:rsidRPr="00CC4146">
        <w:rPr>
          <w:sz w:val="24"/>
          <w:szCs w:val="20"/>
        </w:rPr>
        <w:t>07</w:t>
      </w:r>
      <w:r w:rsidR="00CC4146" w:rsidRPr="002E11AA">
        <w:rPr>
          <w:sz w:val="24"/>
          <w:szCs w:val="20"/>
        </w:rPr>
        <w:t>.07.2025</w:t>
      </w:r>
      <w:r w:rsidRPr="00D2446D">
        <w:rPr>
          <w:sz w:val="24"/>
          <w:szCs w:val="20"/>
        </w:rPr>
        <w:t>).</w:t>
      </w:r>
    </w:p>
    <w:p w14:paraId="567BB452" w14:textId="65F6F726" w:rsidR="008564C6" w:rsidRDefault="008564C6" w:rsidP="004F7710">
      <w:pPr>
        <w:pStyle w:val="ab"/>
        <w:numPr>
          <w:ilvl w:val="0"/>
          <w:numId w:val="37"/>
        </w:numPr>
        <w:ind w:left="0" w:firstLine="709"/>
        <w:rPr>
          <w:sz w:val="24"/>
          <w:szCs w:val="20"/>
        </w:rPr>
      </w:pPr>
      <w:r w:rsidRPr="008564C6">
        <w:rPr>
          <w:sz w:val="24"/>
          <w:szCs w:val="20"/>
        </w:rPr>
        <w:t xml:space="preserve">Куликова, И. В. Программное обеспечение облачных и распределённых вычислительных </w:t>
      </w:r>
      <w:proofErr w:type="gramStart"/>
      <w:r w:rsidRPr="008564C6">
        <w:rPr>
          <w:sz w:val="24"/>
          <w:szCs w:val="20"/>
        </w:rPr>
        <w:t>систем :</w:t>
      </w:r>
      <w:proofErr w:type="gramEnd"/>
      <w:r w:rsidRPr="008564C6">
        <w:rPr>
          <w:sz w:val="24"/>
          <w:szCs w:val="20"/>
        </w:rPr>
        <w:t xml:space="preserve"> учебное пособие / И. В. Куликова. — </w:t>
      </w:r>
      <w:proofErr w:type="gramStart"/>
      <w:r w:rsidRPr="008564C6">
        <w:rPr>
          <w:sz w:val="24"/>
          <w:szCs w:val="20"/>
        </w:rPr>
        <w:t>Москва :</w:t>
      </w:r>
      <w:proofErr w:type="gramEnd"/>
      <w:r w:rsidRPr="008564C6">
        <w:rPr>
          <w:sz w:val="24"/>
          <w:szCs w:val="20"/>
        </w:rPr>
        <w:t xml:space="preserve"> РТУ МИРЭА, 2025 — Часть 1 — 2025. — 86 с. — ISBN 978-5-7339-2497-7. — </w:t>
      </w:r>
      <w:proofErr w:type="gramStart"/>
      <w:r w:rsidRPr="008564C6">
        <w:rPr>
          <w:sz w:val="24"/>
          <w:szCs w:val="20"/>
        </w:rPr>
        <w:t>Текст :</w:t>
      </w:r>
      <w:proofErr w:type="gramEnd"/>
      <w:r w:rsidRPr="008564C6">
        <w:rPr>
          <w:sz w:val="24"/>
          <w:szCs w:val="20"/>
        </w:rPr>
        <w:t xml:space="preserve"> электронный // Лань : электронно-библиотечная система. — URL: https://e.lanbook.com/book/493544 (дата обращения: </w:t>
      </w:r>
      <w:r w:rsidR="00CC4146" w:rsidRPr="00CC4146">
        <w:rPr>
          <w:sz w:val="24"/>
          <w:szCs w:val="20"/>
        </w:rPr>
        <w:t>08</w:t>
      </w:r>
      <w:r w:rsidR="00CC4146" w:rsidRPr="002E11AA">
        <w:rPr>
          <w:sz w:val="24"/>
          <w:szCs w:val="20"/>
        </w:rPr>
        <w:t>.07.2025</w:t>
      </w:r>
      <w:r w:rsidRPr="008564C6">
        <w:rPr>
          <w:sz w:val="24"/>
          <w:szCs w:val="20"/>
        </w:rPr>
        <w:t>).</w:t>
      </w:r>
    </w:p>
    <w:p w14:paraId="26FC56F3" w14:textId="7F56C9B4" w:rsidR="002E11AA" w:rsidRDefault="004F7710" w:rsidP="002E11AA">
      <w:pPr>
        <w:pStyle w:val="ab"/>
        <w:numPr>
          <w:ilvl w:val="0"/>
          <w:numId w:val="37"/>
        </w:numPr>
        <w:ind w:left="0" w:firstLine="709"/>
        <w:rPr>
          <w:sz w:val="24"/>
          <w:szCs w:val="20"/>
        </w:rPr>
      </w:pPr>
      <w:r w:rsidRPr="004F7710">
        <w:rPr>
          <w:sz w:val="24"/>
          <w:szCs w:val="20"/>
        </w:rPr>
        <w:t xml:space="preserve">Альтман, Е. А. Платформа </w:t>
      </w:r>
      <w:proofErr w:type="spellStart"/>
      <w:r w:rsidRPr="004F7710">
        <w:rPr>
          <w:sz w:val="24"/>
          <w:szCs w:val="20"/>
        </w:rPr>
        <w:t>IntelliJ</w:t>
      </w:r>
      <w:proofErr w:type="spellEnd"/>
      <w:r w:rsidRPr="004F7710">
        <w:rPr>
          <w:sz w:val="24"/>
          <w:szCs w:val="20"/>
        </w:rPr>
        <w:t xml:space="preserve"> IDEA для разработки </w:t>
      </w:r>
      <w:proofErr w:type="gramStart"/>
      <w:r w:rsidRPr="004F7710">
        <w:rPr>
          <w:sz w:val="24"/>
          <w:szCs w:val="20"/>
        </w:rPr>
        <w:t>программ :</w:t>
      </w:r>
      <w:proofErr w:type="gramEnd"/>
      <w:r w:rsidRPr="004F7710">
        <w:rPr>
          <w:sz w:val="24"/>
          <w:szCs w:val="20"/>
        </w:rPr>
        <w:t xml:space="preserve"> учебно-методическое пособие / Е. А. Альтман, А. В. Александров, Т. В. </w:t>
      </w:r>
      <w:proofErr w:type="spellStart"/>
      <w:r w:rsidRPr="004F7710">
        <w:rPr>
          <w:sz w:val="24"/>
          <w:szCs w:val="20"/>
        </w:rPr>
        <w:t>Васеева</w:t>
      </w:r>
      <w:proofErr w:type="spellEnd"/>
      <w:r w:rsidRPr="004F7710">
        <w:rPr>
          <w:sz w:val="24"/>
          <w:szCs w:val="20"/>
        </w:rPr>
        <w:t xml:space="preserve">. — </w:t>
      </w:r>
      <w:proofErr w:type="gramStart"/>
      <w:r w:rsidRPr="004F7710">
        <w:rPr>
          <w:sz w:val="24"/>
          <w:szCs w:val="20"/>
        </w:rPr>
        <w:t>Омск :</w:t>
      </w:r>
      <w:proofErr w:type="gramEnd"/>
      <w:r w:rsidRPr="004F7710">
        <w:rPr>
          <w:sz w:val="24"/>
          <w:szCs w:val="20"/>
        </w:rPr>
        <w:t xml:space="preserve"> </w:t>
      </w:r>
      <w:proofErr w:type="spellStart"/>
      <w:r w:rsidRPr="004F7710">
        <w:rPr>
          <w:sz w:val="24"/>
          <w:szCs w:val="20"/>
        </w:rPr>
        <w:t>ОмГУПС</w:t>
      </w:r>
      <w:proofErr w:type="spellEnd"/>
      <w:r w:rsidRPr="004F7710">
        <w:rPr>
          <w:sz w:val="24"/>
          <w:szCs w:val="20"/>
        </w:rPr>
        <w:t xml:space="preserve">, 2020. — 37 с. — </w:t>
      </w:r>
      <w:proofErr w:type="gramStart"/>
      <w:r w:rsidRPr="004F7710">
        <w:rPr>
          <w:sz w:val="24"/>
          <w:szCs w:val="20"/>
        </w:rPr>
        <w:t>Текст :</w:t>
      </w:r>
      <w:proofErr w:type="gramEnd"/>
      <w:r w:rsidRPr="004F7710">
        <w:rPr>
          <w:sz w:val="24"/>
          <w:szCs w:val="20"/>
        </w:rPr>
        <w:t xml:space="preserve"> электронный // Лань : электронно-библиотечная система. — URL: https://e.lanbook.com/book/165620 (дата обращения: </w:t>
      </w:r>
      <w:r w:rsidR="00CC4146" w:rsidRPr="00CC4146">
        <w:rPr>
          <w:sz w:val="24"/>
          <w:szCs w:val="20"/>
        </w:rPr>
        <w:t>08</w:t>
      </w:r>
      <w:r w:rsidR="00CC4146" w:rsidRPr="002E11AA">
        <w:rPr>
          <w:sz w:val="24"/>
          <w:szCs w:val="20"/>
        </w:rPr>
        <w:t>.07.2025</w:t>
      </w:r>
      <w:r w:rsidRPr="004F7710">
        <w:rPr>
          <w:sz w:val="24"/>
          <w:szCs w:val="20"/>
        </w:rPr>
        <w:t xml:space="preserve">). </w:t>
      </w:r>
    </w:p>
    <w:p w14:paraId="6FE25CA6" w14:textId="6D2D7345" w:rsidR="008564C6" w:rsidRDefault="008564C6" w:rsidP="002E11AA">
      <w:pPr>
        <w:pStyle w:val="ab"/>
        <w:numPr>
          <w:ilvl w:val="0"/>
          <w:numId w:val="37"/>
        </w:numPr>
        <w:ind w:left="0" w:firstLine="709"/>
        <w:rPr>
          <w:sz w:val="24"/>
          <w:szCs w:val="20"/>
        </w:rPr>
      </w:pPr>
      <w:r w:rsidRPr="008564C6">
        <w:rPr>
          <w:sz w:val="24"/>
          <w:szCs w:val="20"/>
        </w:rPr>
        <w:lastRenderedPageBreak/>
        <w:t xml:space="preserve">Объектно-ориентированное </w:t>
      </w:r>
      <w:proofErr w:type="gramStart"/>
      <w:r w:rsidRPr="008564C6">
        <w:rPr>
          <w:sz w:val="24"/>
          <w:szCs w:val="20"/>
        </w:rPr>
        <w:t>программирование :</w:t>
      </w:r>
      <w:proofErr w:type="gramEnd"/>
      <w:r w:rsidRPr="008564C6">
        <w:rPr>
          <w:sz w:val="24"/>
          <w:szCs w:val="20"/>
        </w:rPr>
        <w:t xml:space="preserve"> учебное пособие / В. В. Лозовский, Е. Н. </w:t>
      </w:r>
      <w:proofErr w:type="spellStart"/>
      <w:r w:rsidRPr="008564C6">
        <w:rPr>
          <w:sz w:val="24"/>
          <w:szCs w:val="20"/>
        </w:rPr>
        <w:t>Штрекер</w:t>
      </w:r>
      <w:proofErr w:type="spellEnd"/>
      <w:r w:rsidRPr="008564C6">
        <w:rPr>
          <w:sz w:val="24"/>
          <w:szCs w:val="20"/>
        </w:rPr>
        <w:t xml:space="preserve">, Е. С. Данилович [и др.]. — </w:t>
      </w:r>
      <w:proofErr w:type="gramStart"/>
      <w:r w:rsidRPr="008564C6">
        <w:rPr>
          <w:sz w:val="24"/>
          <w:szCs w:val="20"/>
        </w:rPr>
        <w:t>Москва :</w:t>
      </w:r>
      <w:proofErr w:type="gramEnd"/>
      <w:r w:rsidRPr="008564C6">
        <w:rPr>
          <w:sz w:val="24"/>
          <w:szCs w:val="20"/>
        </w:rPr>
        <w:t xml:space="preserve"> РТУ МИРЭА, 2025. — 484 с. — ISBN 978-5-7339-2498-4. — </w:t>
      </w:r>
      <w:proofErr w:type="gramStart"/>
      <w:r w:rsidRPr="008564C6">
        <w:rPr>
          <w:sz w:val="24"/>
          <w:szCs w:val="20"/>
        </w:rPr>
        <w:t>Текст :</w:t>
      </w:r>
      <w:proofErr w:type="gramEnd"/>
      <w:r w:rsidRPr="008564C6">
        <w:rPr>
          <w:sz w:val="24"/>
          <w:szCs w:val="20"/>
        </w:rPr>
        <w:t xml:space="preserve"> электронный // Лань : электронно-библиотечная система. — URL: https://e.lanbook.com/book/493547 (дата обращения: </w:t>
      </w:r>
      <w:r w:rsidR="00CC4146" w:rsidRPr="00CC4146">
        <w:rPr>
          <w:sz w:val="24"/>
          <w:szCs w:val="20"/>
        </w:rPr>
        <w:t>08</w:t>
      </w:r>
      <w:r w:rsidR="00CC4146" w:rsidRPr="002E11AA">
        <w:rPr>
          <w:sz w:val="24"/>
          <w:szCs w:val="20"/>
        </w:rPr>
        <w:t>.07.2025</w:t>
      </w:r>
      <w:r w:rsidRPr="008564C6">
        <w:rPr>
          <w:sz w:val="24"/>
          <w:szCs w:val="20"/>
        </w:rPr>
        <w:t>).</w:t>
      </w:r>
    </w:p>
    <w:p w14:paraId="4C7327D9" w14:textId="1FEB92E2" w:rsidR="00D97448" w:rsidRDefault="00D97448" w:rsidP="002E11AA">
      <w:pPr>
        <w:pStyle w:val="ab"/>
        <w:numPr>
          <w:ilvl w:val="0"/>
          <w:numId w:val="37"/>
        </w:numPr>
        <w:ind w:left="0" w:firstLine="709"/>
        <w:rPr>
          <w:sz w:val="24"/>
          <w:szCs w:val="20"/>
        </w:rPr>
      </w:pPr>
      <w:r w:rsidRPr="00D97448">
        <w:rPr>
          <w:sz w:val="24"/>
          <w:szCs w:val="20"/>
        </w:rPr>
        <w:t xml:space="preserve">Давыдова, Н. А. </w:t>
      </w:r>
      <w:proofErr w:type="gramStart"/>
      <w:r w:rsidRPr="00D97448">
        <w:rPr>
          <w:sz w:val="24"/>
          <w:szCs w:val="20"/>
        </w:rPr>
        <w:t>Программирование :</w:t>
      </w:r>
      <w:proofErr w:type="gramEnd"/>
      <w:r w:rsidRPr="00D97448">
        <w:rPr>
          <w:sz w:val="24"/>
          <w:szCs w:val="20"/>
        </w:rPr>
        <w:t xml:space="preserve"> учебное пособие / Н. А. Давыдова, Е. В. </w:t>
      </w:r>
      <w:proofErr w:type="spellStart"/>
      <w:r w:rsidRPr="00D97448">
        <w:rPr>
          <w:sz w:val="24"/>
          <w:szCs w:val="20"/>
        </w:rPr>
        <w:t>Боровская</w:t>
      </w:r>
      <w:proofErr w:type="spellEnd"/>
      <w:r w:rsidRPr="00D97448">
        <w:rPr>
          <w:sz w:val="24"/>
          <w:szCs w:val="20"/>
        </w:rPr>
        <w:t xml:space="preserve">. — 5-е изд. (эл.). — </w:t>
      </w:r>
      <w:proofErr w:type="gramStart"/>
      <w:r w:rsidRPr="00D97448">
        <w:rPr>
          <w:sz w:val="24"/>
          <w:szCs w:val="20"/>
        </w:rPr>
        <w:t>Москва :</w:t>
      </w:r>
      <w:proofErr w:type="gramEnd"/>
      <w:r w:rsidRPr="00D97448">
        <w:rPr>
          <w:sz w:val="24"/>
          <w:szCs w:val="20"/>
        </w:rPr>
        <w:t xml:space="preserve"> Лаборатория знаний, 2025. — 241 с. — ISBN 978-5-93208-831-9. — </w:t>
      </w:r>
      <w:proofErr w:type="gramStart"/>
      <w:r w:rsidRPr="00D97448">
        <w:rPr>
          <w:sz w:val="24"/>
          <w:szCs w:val="20"/>
        </w:rPr>
        <w:t>Текст :</w:t>
      </w:r>
      <w:proofErr w:type="gramEnd"/>
      <w:r w:rsidRPr="00D97448">
        <w:rPr>
          <w:sz w:val="24"/>
          <w:szCs w:val="20"/>
        </w:rPr>
        <w:t xml:space="preserve"> электронный // Лань : электронно-библиотечная система. — URL: https://e.lanbook.com/book/451607 (дата обращения: </w:t>
      </w:r>
      <w:r w:rsidR="00CC4146" w:rsidRPr="00CC4146">
        <w:rPr>
          <w:sz w:val="24"/>
          <w:szCs w:val="20"/>
        </w:rPr>
        <w:t>09</w:t>
      </w:r>
      <w:r w:rsidR="00CC4146" w:rsidRPr="002E11AA">
        <w:rPr>
          <w:sz w:val="24"/>
          <w:szCs w:val="20"/>
        </w:rPr>
        <w:t>.07.2025</w:t>
      </w:r>
      <w:r w:rsidRPr="00D97448">
        <w:rPr>
          <w:sz w:val="24"/>
          <w:szCs w:val="20"/>
        </w:rPr>
        <w:t>).</w:t>
      </w:r>
    </w:p>
    <w:p w14:paraId="708268E0" w14:textId="57078ECC" w:rsidR="00D97448" w:rsidRPr="00D97448" w:rsidRDefault="000732E4" w:rsidP="002E11AA">
      <w:pPr>
        <w:pStyle w:val="ab"/>
        <w:numPr>
          <w:ilvl w:val="0"/>
          <w:numId w:val="37"/>
        </w:numPr>
        <w:ind w:left="0" w:firstLine="709"/>
        <w:rPr>
          <w:sz w:val="24"/>
          <w:szCs w:val="20"/>
        </w:rPr>
      </w:pPr>
      <w:r w:rsidRPr="000732E4">
        <w:rPr>
          <w:sz w:val="24"/>
          <w:szCs w:val="20"/>
        </w:rPr>
        <w:t xml:space="preserve">Свердлов, С. З. Языки программирования и методы </w:t>
      </w:r>
      <w:proofErr w:type="gramStart"/>
      <w:r w:rsidRPr="000732E4">
        <w:rPr>
          <w:sz w:val="24"/>
          <w:szCs w:val="20"/>
        </w:rPr>
        <w:t>трансляции :</w:t>
      </w:r>
      <w:proofErr w:type="gramEnd"/>
      <w:r w:rsidRPr="000732E4">
        <w:rPr>
          <w:sz w:val="24"/>
          <w:szCs w:val="20"/>
        </w:rPr>
        <w:t xml:space="preserve"> учебное пособие для вузов / С. З. Свердлов. — 5-е изд., стер. — Санкт-</w:t>
      </w:r>
      <w:proofErr w:type="gramStart"/>
      <w:r w:rsidRPr="000732E4">
        <w:rPr>
          <w:sz w:val="24"/>
          <w:szCs w:val="20"/>
        </w:rPr>
        <w:t>Петербург :</w:t>
      </w:r>
      <w:proofErr w:type="gramEnd"/>
      <w:r w:rsidRPr="000732E4">
        <w:rPr>
          <w:sz w:val="24"/>
          <w:szCs w:val="20"/>
        </w:rPr>
        <w:t xml:space="preserve"> Лань, 2025. — 564 с. — ISBN 978-5-507-50570-8. — </w:t>
      </w:r>
      <w:proofErr w:type="gramStart"/>
      <w:r w:rsidRPr="000732E4">
        <w:rPr>
          <w:sz w:val="24"/>
          <w:szCs w:val="20"/>
        </w:rPr>
        <w:t>Текст :</w:t>
      </w:r>
      <w:proofErr w:type="gramEnd"/>
      <w:r w:rsidRPr="000732E4">
        <w:rPr>
          <w:sz w:val="24"/>
          <w:szCs w:val="20"/>
        </w:rPr>
        <w:t xml:space="preserve"> электронный // Лань : электронно-библиотечная система. — URL: https://e.lanbook.com/book/447398 (дата обращения: </w:t>
      </w:r>
      <w:r w:rsidR="00CC4146" w:rsidRPr="00CC4146">
        <w:rPr>
          <w:sz w:val="24"/>
          <w:szCs w:val="20"/>
        </w:rPr>
        <w:t>09</w:t>
      </w:r>
      <w:r w:rsidR="00CC4146" w:rsidRPr="002E11AA">
        <w:rPr>
          <w:sz w:val="24"/>
          <w:szCs w:val="20"/>
        </w:rPr>
        <w:t>.07.2025</w:t>
      </w:r>
      <w:r w:rsidRPr="000732E4">
        <w:rPr>
          <w:sz w:val="24"/>
          <w:szCs w:val="20"/>
        </w:rPr>
        <w:t>).</w:t>
      </w:r>
    </w:p>
    <w:p w14:paraId="15803985" w14:textId="4A6C0D1B" w:rsidR="00D97448" w:rsidRPr="00D97448" w:rsidRDefault="00D97448" w:rsidP="002E11AA">
      <w:pPr>
        <w:pStyle w:val="ab"/>
        <w:numPr>
          <w:ilvl w:val="0"/>
          <w:numId w:val="37"/>
        </w:numPr>
        <w:ind w:left="0" w:firstLine="709"/>
        <w:rPr>
          <w:sz w:val="24"/>
          <w:szCs w:val="20"/>
        </w:rPr>
      </w:pPr>
      <w:r w:rsidRPr="00D97448">
        <w:rPr>
          <w:sz w:val="24"/>
          <w:szCs w:val="20"/>
        </w:rPr>
        <w:t xml:space="preserve">Баланов, А. Н. Построение </w:t>
      </w:r>
      <w:proofErr w:type="spellStart"/>
      <w:r w:rsidRPr="00D97448">
        <w:rPr>
          <w:sz w:val="24"/>
          <w:szCs w:val="20"/>
        </w:rPr>
        <w:t>микросервисной</w:t>
      </w:r>
      <w:proofErr w:type="spellEnd"/>
      <w:r w:rsidRPr="00D97448">
        <w:rPr>
          <w:sz w:val="24"/>
          <w:szCs w:val="20"/>
        </w:rPr>
        <w:t xml:space="preserve"> архитектуры и разработка высоконагруженных </w:t>
      </w:r>
      <w:proofErr w:type="gramStart"/>
      <w:r w:rsidRPr="00D97448">
        <w:rPr>
          <w:sz w:val="24"/>
          <w:szCs w:val="20"/>
        </w:rPr>
        <w:t>приложений :</w:t>
      </w:r>
      <w:proofErr w:type="gramEnd"/>
      <w:r w:rsidRPr="00D97448">
        <w:rPr>
          <w:sz w:val="24"/>
          <w:szCs w:val="20"/>
        </w:rPr>
        <w:t xml:space="preserve"> учебное пособие для СПО / А. Н. Баланов. — 2-е изд., стер. — Санкт-</w:t>
      </w:r>
      <w:proofErr w:type="gramStart"/>
      <w:r w:rsidRPr="00D97448">
        <w:rPr>
          <w:sz w:val="24"/>
          <w:szCs w:val="20"/>
        </w:rPr>
        <w:t>Петербург :</w:t>
      </w:r>
      <w:proofErr w:type="gramEnd"/>
      <w:r w:rsidRPr="00D97448">
        <w:rPr>
          <w:sz w:val="24"/>
          <w:szCs w:val="20"/>
        </w:rPr>
        <w:t xml:space="preserve"> Лань, 2025. — 80 с. — ISBN 978-5-507-52412-9. — </w:t>
      </w:r>
      <w:proofErr w:type="gramStart"/>
      <w:r w:rsidRPr="00D97448">
        <w:rPr>
          <w:sz w:val="24"/>
          <w:szCs w:val="20"/>
        </w:rPr>
        <w:t>Текст :</w:t>
      </w:r>
      <w:proofErr w:type="gramEnd"/>
      <w:r w:rsidRPr="00D97448">
        <w:rPr>
          <w:sz w:val="24"/>
          <w:szCs w:val="20"/>
        </w:rPr>
        <w:t xml:space="preserve"> электронный // Лань : электронно-библиотечная система. — URL: https://e.lanbook.com/book/450911 (дата обращения: </w:t>
      </w:r>
      <w:r w:rsidR="00CC4146" w:rsidRPr="00CC4146">
        <w:rPr>
          <w:sz w:val="24"/>
          <w:szCs w:val="20"/>
        </w:rPr>
        <w:t>09</w:t>
      </w:r>
      <w:r w:rsidR="00CC4146" w:rsidRPr="002E11AA">
        <w:rPr>
          <w:sz w:val="24"/>
          <w:szCs w:val="20"/>
        </w:rPr>
        <w:t>.07.2025</w:t>
      </w:r>
      <w:r w:rsidRPr="00D97448">
        <w:rPr>
          <w:sz w:val="24"/>
          <w:szCs w:val="20"/>
        </w:rPr>
        <w:t>).</w:t>
      </w:r>
    </w:p>
    <w:p w14:paraId="61CA72D8" w14:textId="5D005215" w:rsidR="00D97448" w:rsidRDefault="00D97448" w:rsidP="002E11AA">
      <w:pPr>
        <w:pStyle w:val="ab"/>
        <w:numPr>
          <w:ilvl w:val="0"/>
          <w:numId w:val="37"/>
        </w:numPr>
        <w:ind w:left="0" w:firstLine="709"/>
        <w:rPr>
          <w:sz w:val="24"/>
          <w:szCs w:val="20"/>
        </w:rPr>
      </w:pPr>
      <w:proofErr w:type="spellStart"/>
      <w:r w:rsidRPr="00D97448">
        <w:rPr>
          <w:sz w:val="24"/>
          <w:szCs w:val="20"/>
        </w:rPr>
        <w:t>Тонкович</w:t>
      </w:r>
      <w:proofErr w:type="spellEnd"/>
      <w:r w:rsidRPr="00D97448">
        <w:rPr>
          <w:sz w:val="24"/>
          <w:szCs w:val="20"/>
        </w:rPr>
        <w:t xml:space="preserve">, И. Н. Технологии проектирования сложных информационных </w:t>
      </w:r>
      <w:proofErr w:type="gramStart"/>
      <w:r w:rsidRPr="00D97448">
        <w:rPr>
          <w:sz w:val="24"/>
          <w:szCs w:val="20"/>
        </w:rPr>
        <w:t>систем :</w:t>
      </w:r>
      <w:proofErr w:type="gramEnd"/>
      <w:r w:rsidRPr="00D97448">
        <w:rPr>
          <w:sz w:val="24"/>
          <w:szCs w:val="20"/>
        </w:rPr>
        <w:t xml:space="preserve"> учебно-методическое пособие / И. Н. </w:t>
      </w:r>
      <w:proofErr w:type="spellStart"/>
      <w:r w:rsidRPr="00D97448">
        <w:rPr>
          <w:sz w:val="24"/>
          <w:szCs w:val="20"/>
        </w:rPr>
        <w:t>Тонкович</w:t>
      </w:r>
      <w:proofErr w:type="spellEnd"/>
      <w:r w:rsidRPr="00D97448">
        <w:rPr>
          <w:sz w:val="24"/>
          <w:szCs w:val="20"/>
        </w:rPr>
        <w:t xml:space="preserve">, А. В. Шелест. — </w:t>
      </w:r>
      <w:proofErr w:type="gramStart"/>
      <w:r w:rsidRPr="00D97448">
        <w:rPr>
          <w:sz w:val="24"/>
          <w:szCs w:val="20"/>
        </w:rPr>
        <w:t>БГУИР :</w:t>
      </w:r>
      <w:proofErr w:type="gramEnd"/>
      <w:r w:rsidRPr="00D97448">
        <w:rPr>
          <w:sz w:val="24"/>
          <w:szCs w:val="20"/>
        </w:rPr>
        <w:t xml:space="preserve"> БГУИР, 2025. — 167 с. — ISBN 978-985-543-779-7. — </w:t>
      </w:r>
      <w:proofErr w:type="gramStart"/>
      <w:r w:rsidRPr="00D97448">
        <w:rPr>
          <w:sz w:val="24"/>
          <w:szCs w:val="20"/>
        </w:rPr>
        <w:t>Текст :</w:t>
      </w:r>
      <w:proofErr w:type="gramEnd"/>
      <w:r w:rsidRPr="00D97448">
        <w:rPr>
          <w:sz w:val="24"/>
          <w:szCs w:val="20"/>
        </w:rPr>
        <w:t xml:space="preserve"> электронный // Лань : электронно-библиотечная система. — URL: https://e.lanbook.com/book/479630 (дата обращения: </w:t>
      </w:r>
      <w:r w:rsidR="00CC4146" w:rsidRPr="00CC4146">
        <w:rPr>
          <w:sz w:val="24"/>
          <w:szCs w:val="20"/>
        </w:rPr>
        <w:t>09</w:t>
      </w:r>
      <w:r w:rsidR="00CC4146" w:rsidRPr="002E11AA">
        <w:rPr>
          <w:sz w:val="24"/>
          <w:szCs w:val="20"/>
        </w:rPr>
        <w:t>.07.2025</w:t>
      </w:r>
      <w:r w:rsidRPr="00D97448">
        <w:rPr>
          <w:sz w:val="24"/>
          <w:szCs w:val="20"/>
        </w:rPr>
        <w:t>).</w:t>
      </w:r>
    </w:p>
    <w:p w14:paraId="7946B2B2" w14:textId="1C5AA5B3" w:rsidR="000732E4" w:rsidRPr="000732E4" w:rsidRDefault="000732E4" w:rsidP="000732E4">
      <w:pPr>
        <w:pStyle w:val="ab"/>
        <w:numPr>
          <w:ilvl w:val="0"/>
          <w:numId w:val="37"/>
        </w:numPr>
        <w:ind w:left="0" w:firstLine="709"/>
        <w:rPr>
          <w:sz w:val="24"/>
          <w:szCs w:val="20"/>
        </w:rPr>
      </w:pPr>
      <w:r w:rsidRPr="000732E4">
        <w:rPr>
          <w:sz w:val="24"/>
          <w:szCs w:val="20"/>
        </w:rPr>
        <w:t xml:space="preserve">Баланов, А. Н. </w:t>
      </w:r>
      <w:proofErr w:type="spellStart"/>
      <w:r w:rsidRPr="000732E4">
        <w:rPr>
          <w:sz w:val="24"/>
          <w:szCs w:val="20"/>
        </w:rPr>
        <w:t>Бэкенд</w:t>
      </w:r>
      <w:proofErr w:type="spellEnd"/>
      <w:r w:rsidRPr="000732E4">
        <w:rPr>
          <w:sz w:val="24"/>
          <w:szCs w:val="20"/>
        </w:rPr>
        <w:t xml:space="preserve">-разработка веб-приложений: архитектура, проектирование и управление </w:t>
      </w:r>
      <w:proofErr w:type="gramStart"/>
      <w:r w:rsidRPr="000732E4">
        <w:rPr>
          <w:sz w:val="24"/>
          <w:szCs w:val="20"/>
        </w:rPr>
        <w:t>проектами :</w:t>
      </w:r>
      <w:proofErr w:type="gramEnd"/>
      <w:r w:rsidRPr="000732E4">
        <w:rPr>
          <w:sz w:val="24"/>
          <w:szCs w:val="20"/>
        </w:rPr>
        <w:t xml:space="preserve"> учебное пособие для вузов / А. Н. Баланов. — 2-е изд., стер. — Санкт-</w:t>
      </w:r>
      <w:proofErr w:type="gramStart"/>
      <w:r w:rsidRPr="000732E4">
        <w:rPr>
          <w:sz w:val="24"/>
          <w:szCs w:val="20"/>
        </w:rPr>
        <w:t>Петербург :</w:t>
      </w:r>
      <w:proofErr w:type="gramEnd"/>
      <w:r w:rsidRPr="000732E4">
        <w:rPr>
          <w:sz w:val="24"/>
          <w:szCs w:val="20"/>
        </w:rPr>
        <w:t xml:space="preserve"> Лань, 2025. — 312 с. — ISBN 978-5-507-52472-3. — </w:t>
      </w:r>
      <w:proofErr w:type="gramStart"/>
      <w:r w:rsidRPr="000732E4">
        <w:rPr>
          <w:sz w:val="24"/>
          <w:szCs w:val="20"/>
        </w:rPr>
        <w:t>Текст :</w:t>
      </w:r>
      <w:proofErr w:type="gramEnd"/>
      <w:r w:rsidRPr="000732E4">
        <w:rPr>
          <w:sz w:val="24"/>
          <w:szCs w:val="20"/>
        </w:rPr>
        <w:t xml:space="preserve"> электронный // Лань : электронно-библиотечная система. — URL: https://e.lanbook.com/book/451820 (дата обращения: </w:t>
      </w:r>
      <w:r w:rsidR="00CC4146" w:rsidRPr="00CC4146">
        <w:rPr>
          <w:sz w:val="24"/>
          <w:szCs w:val="20"/>
        </w:rPr>
        <w:t>10</w:t>
      </w:r>
      <w:r w:rsidR="00CC4146" w:rsidRPr="002E11AA">
        <w:rPr>
          <w:sz w:val="24"/>
          <w:szCs w:val="20"/>
        </w:rPr>
        <w:t>.07.2025</w:t>
      </w:r>
      <w:r w:rsidRPr="000732E4">
        <w:rPr>
          <w:sz w:val="24"/>
          <w:szCs w:val="20"/>
        </w:rPr>
        <w:t>).</w:t>
      </w:r>
    </w:p>
    <w:p w14:paraId="5A18BAD8" w14:textId="759BB239" w:rsidR="000732E4" w:rsidRDefault="000732E4" w:rsidP="000732E4">
      <w:pPr>
        <w:pStyle w:val="ab"/>
        <w:numPr>
          <w:ilvl w:val="0"/>
          <w:numId w:val="37"/>
        </w:numPr>
        <w:ind w:left="0" w:firstLine="709"/>
        <w:rPr>
          <w:sz w:val="24"/>
          <w:szCs w:val="20"/>
        </w:rPr>
      </w:pPr>
      <w:proofErr w:type="spellStart"/>
      <w:r w:rsidRPr="000732E4">
        <w:rPr>
          <w:sz w:val="24"/>
          <w:szCs w:val="20"/>
        </w:rPr>
        <w:t>Турнецкая</w:t>
      </w:r>
      <w:proofErr w:type="spellEnd"/>
      <w:r w:rsidRPr="000732E4">
        <w:rPr>
          <w:sz w:val="24"/>
          <w:szCs w:val="20"/>
        </w:rPr>
        <w:t xml:space="preserve">, Е. Л. Программная инженерия. Интеграционный подход к </w:t>
      </w:r>
      <w:proofErr w:type="gramStart"/>
      <w:r w:rsidRPr="000732E4">
        <w:rPr>
          <w:sz w:val="24"/>
          <w:szCs w:val="20"/>
        </w:rPr>
        <w:t>разработке :</w:t>
      </w:r>
      <w:proofErr w:type="gramEnd"/>
      <w:r w:rsidRPr="000732E4">
        <w:rPr>
          <w:sz w:val="24"/>
          <w:szCs w:val="20"/>
        </w:rPr>
        <w:t xml:space="preserve"> учебник для вузов / Е. Л. </w:t>
      </w:r>
      <w:proofErr w:type="spellStart"/>
      <w:r w:rsidRPr="000732E4">
        <w:rPr>
          <w:sz w:val="24"/>
          <w:szCs w:val="20"/>
        </w:rPr>
        <w:t>Турнецкая</w:t>
      </w:r>
      <w:proofErr w:type="spellEnd"/>
      <w:r w:rsidRPr="000732E4">
        <w:rPr>
          <w:sz w:val="24"/>
          <w:szCs w:val="20"/>
        </w:rPr>
        <w:t xml:space="preserve">, А. В. </w:t>
      </w:r>
      <w:proofErr w:type="spellStart"/>
      <w:r w:rsidRPr="000732E4">
        <w:rPr>
          <w:sz w:val="24"/>
          <w:szCs w:val="20"/>
        </w:rPr>
        <w:t>Аграновский</w:t>
      </w:r>
      <w:proofErr w:type="spellEnd"/>
      <w:r w:rsidRPr="000732E4">
        <w:rPr>
          <w:sz w:val="24"/>
          <w:szCs w:val="20"/>
        </w:rPr>
        <w:t>. — 2-е изд., стер. — Санкт-</w:t>
      </w:r>
      <w:proofErr w:type="gramStart"/>
      <w:r w:rsidRPr="000732E4">
        <w:rPr>
          <w:sz w:val="24"/>
          <w:szCs w:val="20"/>
        </w:rPr>
        <w:t>Петербург :</w:t>
      </w:r>
      <w:proofErr w:type="gramEnd"/>
      <w:r w:rsidRPr="000732E4">
        <w:rPr>
          <w:sz w:val="24"/>
          <w:szCs w:val="20"/>
        </w:rPr>
        <w:t xml:space="preserve"> Лань, 2025. — 216 с. — ISBN 978-5-507-50848-8. — </w:t>
      </w:r>
      <w:proofErr w:type="gramStart"/>
      <w:r w:rsidRPr="000732E4">
        <w:rPr>
          <w:sz w:val="24"/>
          <w:szCs w:val="20"/>
        </w:rPr>
        <w:t>Текст :</w:t>
      </w:r>
      <w:proofErr w:type="gramEnd"/>
      <w:r w:rsidRPr="000732E4">
        <w:rPr>
          <w:sz w:val="24"/>
          <w:szCs w:val="20"/>
        </w:rPr>
        <w:t xml:space="preserve"> электронный // Лань : электронно-библиотечная система. — URL: https://e.lanbook.com/book/480161 (дата обращения: </w:t>
      </w:r>
      <w:r w:rsidR="00CC4146" w:rsidRPr="00CC4146">
        <w:rPr>
          <w:sz w:val="24"/>
          <w:szCs w:val="20"/>
        </w:rPr>
        <w:t>10</w:t>
      </w:r>
      <w:r w:rsidR="00CC4146" w:rsidRPr="002E11AA">
        <w:rPr>
          <w:sz w:val="24"/>
          <w:szCs w:val="20"/>
        </w:rPr>
        <w:t>.07.2025</w:t>
      </w:r>
      <w:r w:rsidRPr="000732E4">
        <w:rPr>
          <w:sz w:val="24"/>
          <w:szCs w:val="20"/>
        </w:rPr>
        <w:t>).</w:t>
      </w:r>
    </w:p>
    <w:p w14:paraId="011B40F8" w14:textId="77777777" w:rsidR="005F1C0A" w:rsidRDefault="005F1C0A" w:rsidP="005F1C0A">
      <w:pPr>
        <w:pStyle w:val="ab"/>
        <w:rPr>
          <w:sz w:val="24"/>
          <w:szCs w:val="20"/>
        </w:rPr>
      </w:pPr>
    </w:p>
    <w:p w14:paraId="4E16EA52" w14:textId="3AC3306E" w:rsidR="00147860" w:rsidRPr="00147860" w:rsidRDefault="005F1C0A" w:rsidP="00147860">
      <w:pPr>
        <w:pStyle w:val="ab"/>
        <w:numPr>
          <w:ilvl w:val="0"/>
          <w:numId w:val="37"/>
        </w:numPr>
        <w:ind w:left="0" w:firstLine="709"/>
        <w:rPr>
          <w:sz w:val="24"/>
          <w:szCs w:val="20"/>
        </w:rPr>
      </w:pPr>
      <w:proofErr w:type="spellStart"/>
      <w:r w:rsidRPr="005F1C0A">
        <w:rPr>
          <w:sz w:val="24"/>
          <w:szCs w:val="20"/>
        </w:rPr>
        <w:lastRenderedPageBreak/>
        <w:t>Федоричев</w:t>
      </w:r>
      <w:proofErr w:type="spellEnd"/>
      <w:r w:rsidRPr="005F1C0A">
        <w:rPr>
          <w:sz w:val="24"/>
          <w:szCs w:val="20"/>
        </w:rPr>
        <w:t xml:space="preserve">, Л. А. Реализация </w:t>
      </w:r>
      <w:proofErr w:type="spellStart"/>
      <w:r w:rsidRPr="005F1C0A">
        <w:rPr>
          <w:sz w:val="24"/>
          <w:szCs w:val="20"/>
        </w:rPr>
        <w:t>многопоточности</w:t>
      </w:r>
      <w:proofErr w:type="spellEnd"/>
      <w:r w:rsidRPr="005F1C0A">
        <w:rPr>
          <w:sz w:val="24"/>
          <w:szCs w:val="20"/>
        </w:rPr>
        <w:t xml:space="preserve"> в языке </w:t>
      </w:r>
      <w:proofErr w:type="spellStart"/>
      <w:proofErr w:type="gramStart"/>
      <w:r w:rsidRPr="005F1C0A">
        <w:rPr>
          <w:sz w:val="24"/>
          <w:szCs w:val="20"/>
        </w:rPr>
        <w:t>Java</w:t>
      </w:r>
      <w:proofErr w:type="spellEnd"/>
      <w:r w:rsidRPr="005F1C0A">
        <w:rPr>
          <w:sz w:val="24"/>
          <w:szCs w:val="20"/>
        </w:rPr>
        <w:t xml:space="preserve"> :</w:t>
      </w:r>
      <w:proofErr w:type="gramEnd"/>
      <w:r w:rsidRPr="005F1C0A">
        <w:rPr>
          <w:sz w:val="24"/>
          <w:szCs w:val="20"/>
        </w:rPr>
        <w:t xml:space="preserve"> учебное пособие для вузов / Л. А. </w:t>
      </w:r>
      <w:proofErr w:type="spellStart"/>
      <w:r w:rsidRPr="005F1C0A">
        <w:rPr>
          <w:sz w:val="24"/>
          <w:szCs w:val="20"/>
        </w:rPr>
        <w:t>Федоричев</w:t>
      </w:r>
      <w:proofErr w:type="spellEnd"/>
      <w:r w:rsidRPr="005F1C0A">
        <w:rPr>
          <w:sz w:val="24"/>
          <w:szCs w:val="20"/>
        </w:rPr>
        <w:t xml:space="preserve">, О. В. </w:t>
      </w:r>
      <w:proofErr w:type="spellStart"/>
      <w:r w:rsidRPr="005F1C0A">
        <w:rPr>
          <w:sz w:val="24"/>
          <w:szCs w:val="20"/>
        </w:rPr>
        <w:t>Букунова</w:t>
      </w:r>
      <w:proofErr w:type="spellEnd"/>
      <w:r w:rsidRPr="005F1C0A">
        <w:rPr>
          <w:sz w:val="24"/>
          <w:szCs w:val="20"/>
        </w:rPr>
        <w:t>. — 2-е изд., стер. — Санкт-</w:t>
      </w:r>
      <w:proofErr w:type="gramStart"/>
      <w:r w:rsidRPr="005F1C0A">
        <w:rPr>
          <w:sz w:val="24"/>
          <w:szCs w:val="20"/>
        </w:rPr>
        <w:t>Петербург :</w:t>
      </w:r>
      <w:proofErr w:type="gramEnd"/>
      <w:r w:rsidRPr="005F1C0A">
        <w:rPr>
          <w:sz w:val="24"/>
          <w:szCs w:val="20"/>
        </w:rPr>
        <w:t xml:space="preserve"> Лань, 2025. — 72 с. — ISBN 978-5-507-52722-9. — </w:t>
      </w:r>
      <w:proofErr w:type="gramStart"/>
      <w:r w:rsidRPr="005F1C0A">
        <w:rPr>
          <w:sz w:val="24"/>
          <w:szCs w:val="20"/>
        </w:rPr>
        <w:t>Текст :</w:t>
      </w:r>
      <w:proofErr w:type="gramEnd"/>
      <w:r w:rsidRPr="005F1C0A">
        <w:rPr>
          <w:sz w:val="24"/>
          <w:szCs w:val="20"/>
        </w:rPr>
        <w:t xml:space="preserve"> электронный // Лань : электронно-библиотечная система. — URL: https://e.lanbook.com/book/457502 (дата обращения: </w:t>
      </w:r>
      <w:r w:rsidR="00CC4146" w:rsidRPr="00CC4146">
        <w:rPr>
          <w:sz w:val="24"/>
          <w:szCs w:val="20"/>
        </w:rPr>
        <w:t>10</w:t>
      </w:r>
      <w:r w:rsidR="00CC4146" w:rsidRPr="002E11AA">
        <w:rPr>
          <w:sz w:val="24"/>
          <w:szCs w:val="20"/>
        </w:rPr>
        <w:t>.07.2025</w:t>
      </w:r>
      <w:r w:rsidRPr="005F1C0A">
        <w:rPr>
          <w:sz w:val="24"/>
          <w:szCs w:val="20"/>
        </w:rPr>
        <w:t>).</w:t>
      </w:r>
    </w:p>
    <w:p w14:paraId="415AA91F" w14:textId="350E489F" w:rsidR="00147860" w:rsidRDefault="00147860" w:rsidP="000732E4">
      <w:pPr>
        <w:pStyle w:val="ab"/>
        <w:numPr>
          <w:ilvl w:val="0"/>
          <w:numId w:val="37"/>
        </w:numPr>
        <w:ind w:left="0" w:firstLine="709"/>
        <w:rPr>
          <w:sz w:val="24"/>
          <w:szCs w:val="20"/>
        </w:rPr>
      </w:pPr>
      <w:proofErr w:type="spellStart"/>
      <w:r w:rsidRPr="00147860">
        <w:rPr>
          <w:sz w:val="24"/>
          <w:szCs w:val="20"/>
        </w:rPr>
        <w:t>Золкин</w:t>
      </w:r>
      <w:proofErr w:type="spellEnd"/>
      <w:r w:rsidRPr="00147860">
        <w:rPr>
          <w:sz w:val="24"/>
          <w:szCs w:val="20"/>
        </w:rPr>
        <w:t xml:space="preserve">, А. Л. Проектирование и конфигурация компьютерных сетей с внедрением </w:t>
      </w:r>
      <w:proofErr w:type="spellStart"/>
      <w:r w:rsidRPr="00147860">
        <w:rPr>
          <w:sz w:val="24"/>
          <w:szCs w:val="20"/>
        </w:rPr>
        <w:t>микросервисной</w:t>
      </w:r>
      <w:proofErr w:type="spellEnd"/>
      <w:r w:rsidRPr="00147860">
        <w:rPr>
          <w:sz w:val="24"/>
          <w:szCs w:val="20"/>
        </w:rPr>
        <w:t xml:space="preserve"> </w:t>
      </w:r>
      <w:proofErr w:type="gramStart"/>
      <w:r w:rsidRPr="00147860">
        <w:rPr>
          <w:sz w:val="24"/>
          <w:szCs w:val="20"/>
        </w:rPr>
        <w:t>архитектуры :</w:t>
      </w:r>
      <w:proofErr w:type="gramEnd"/>
      <w:r w:rsidRPr="00147860">
        <w:rPr>
          <w:sz w:val="24"/>
          <w:szCs w:val="20"/>
        </w:rPr>
        <w:t xml:space="preserve"> учебное пособие для СПО / А. Л. </w:t>
      </w:r>
      <w:proofErr w:type="spellStart"/>
      <w:r w:rsidRPr="00147860">
        <w:rPr>
          <w:sz w:val="24"/>
          <w:szCs w:val="20"/>
        </w:rPr>
        <w:t>Золкин</w:t>
      </w:r>
      <w:proofErr w:type="spellEnd"/>
      <w:r w:rsidRPr="00147860">
        <w:rPr>
          <w:sz w:val="24"/>
          <w:szCs w:val="20"/>
        </w:rPr>
        <w:t xml:space="preserve">, В. Д. </w:t>
      </w:r>
      <w:proofErr w:type="spellStart"/>
      <w:r w:rsidRPr="00147860">
        <w:rPr>
          <w:sz w:val="24"/>
          <w:szCs w:val="20"/>
        </w:rPr>
        <w:t>Мунистер</w:t>
      </w:r>
      <w:proofErr w:type="spellEnd"/>
      <w:r w:rsidRPr="00147860">
        <w:rPr>
          <w:sz w:val="24"/>
          <w:szCs w:val="20"/>
        </w:rPr>
        <w:t>. — Санкт-</w:t>
      </w:r>
      <w:proofErr w:type="gramStart"/>
      <w:r w:rsidRPr="00147860">
        <w:rPr>
          <w:sz w:val="24"/>
          <w:szCs w:val="20"/>
        </w:rPr>
        <w:t>Петербург :</w:t>
      </w:r>
      <w:proofErr w:type="gramEnd"/>
      <w:r w:rsidRPr="00147860">
        <w:rPr>
          <w:sz w:val="24"/>
          <w:szCs w:val="20"/>
        </w:rPr>
        <w:t xml:space="preserve"> Лань, 2025. — 120 с. — ISBN 978-5-507-50268-4. — </w:t>
      </w:r>
      <w:proofErr w:type="gramStart"/>
      <w:r w:rsidRPr="00147860">
        <w:rPr>
          <w:sz w:val="24"/>
          <w:szCs w:val="20"/>
        </w:rPr>
        <w:t>Текст :</w:t>
      </w:r>
      <w:proofErr w:type="gramEnd"/>
      <w:r w:rsidRPr="00147860">
        <w:rPr>
          <w:sz w:val="24"/>
          <w:szCs w:val="20"/>
        </w:rPr>
        <w:t xml:space="preserve"> электронный // Лань : электронно-библиотечная система. — URL: https://e.lanbook.com/book/447200 (дата обращения: </w:t>
      </w:r>
      <w:r w:rsidR="00CC4146" w:rsidRPr="00CC4146">
        <w:rPr>
          <w:sz w:val="24"/>
          <w:szCs w:val="20"/>
        </w:rPr>
        <w:t>10</w:t>
      </w:r>
      <w:r w:rsidR="00CC4146" w:rsidRPr="002E11AA">
        <w:rPr>
          <w:sz w:val="24"/>
          <w:szCs w:val="20"/>
        </w:rPr>
        <w:t>.07.2025</w:t>
      </w:r>
      <w:r w:rsidRPr="00147860">
        <w:rPr>
          <w:sz w:val="24"/>
          <w:szCs w:val="20"/>
        </w:rPr>
        <w:t>).</w:t>
      </w:r>
    </w:p>
    <w:p w14:paraId="3D6D8F0F" w14:textId="23A957FD" w:rsidR="00147860" w:rsidRDefault="00147860" w:rsidP="000732E4">
      <w:pPr>
        <w:pStyle w:val="ab"/>
        <w:numPr>
          <w:ilvl w:val="0"/>
          <w:numId w:val="37"/>
        </w:numPr>
        <w:ind w:left="0" w:firstLine="709"/>
        <w:rPr>
          <w:sz w:val="24"/>
          <w:szCs w:val="20"/>
        </w:rPr>
      </w:pPr>
      <w:r w:rsidRPr="00147860">
        <w:rPr>
          <w:sz w:val="24"/>
          <w:szCs w:val="20"/>
        </w:rPr>
        <w:t>Баланов, А. Н. Комплексное руководство по разработке: от мобильных приложений до веб-</w:t>
      </w:r>
      <w:proofErr w:type="gramStart"/>
      <w:r w:rsidRPr="00147860">
        <w:rPr>
          <w:sz w:val="24"/>
          <w:szCs w:val="20"/>
        </w:rPr>
        <w:t>технологий :</w:t>
      </w:r>
      <w:proofErr w:type="gramEnd"/>
      <w:r w:rsidRPr="00147860">
        <w:rPr>
          <w:sz w:val="24"/>
          <w:szCs w:val="20"/>
        </w:rPr>
        <w:t xml:space="preserve"> учебное пособие для вузов / А. Н. Баланов. — 2-е изд., стер. — Санкт-</w:t>
      </w:r>
      <w:proofErr w:type="gramStart"/>
      <w:r w:rsidRPr="00147860">
        <w:rPr>
          <w:sz w:val="24"/>
          <w:szCs w:val="20"/>
        </w:rPr>
        <w:t>Петербург :</w:t>
      </w:r>
      <w:proofErr w:type="gramEnd"/>
      <w:r w:rsidRPr="00147860">
        <w:rPr>
          <w:sz w:val="24"/>
          <w:szCs w:val="20"/>
        </w:rPr>
        <w:t xml:space="preserve"> Лань, 2025. — 412 с. — ISBN 978-5-507-53193-6. — </w:t>
      </w:r>
      <w:proofErr w:type="gramStart"/>
      <w:r w:rsidRPr="00147860">
        <w:rPr>
          <w:sz w:val="24"/>
          <w:szCs w:val="20"/>
        </w:rPr>
        <w:t>Текст :</w:t>
      </w:r>
      <w:proofErr w:type="gramEnd"/>
      <w:r w:rsidRPr="00147860">
        <w:rPr>
          <w:sz w:val="24"/>
          <w:szCs w:val="20"/>
        </w:rPr>
        <w:t xml:space="preserve"> электронный // Лань : электронно-библиотечная система. — URL: https://e.lanbook.com/book/478178 (дата обращения: </w:t>
      </w:r>
      <w:r w:rsidR="00CC4146" w:rsidRPr="00CC4146">
        <w:rPr>
          <w:sz w:val="24"/>
          <w:szCs w:val="20"/>
        </w:rPr>
        <w:t>11</w:t>
      </w:r>
      <w:r w:rsidR="00CC4146" w:rsidRPr="002E11AA">
        <w:rPr>
          <w:sz w:val="24"/>
          <w:szCs w:val="20"/>
        </w:rPr>
        <w:t>.07.2025</w:t>
      </w:r>
      <w:r w:rsidRPr="00147860">
        <w:rPr>
          <w:sz w:val="24"/>
          <w:szCs w:val="20"/>
        </w:rPr>
        <w:t>).</w:t>
      </w:r>
    </w:p>
    <w:p w14:paraId="2A3E4620" w14:textId="0695079F" w:rsidR="00147860" w:rsidRDefault="00147860" w:rsidP="000732E4">
      <w:pPr>
        <w:pStyle w:val="ab"/>
        <w:numPr>
          <w:ilvl w:val="0"/>
          <w:numId w:val="37"/>
        </w:numPr>
        <w:ind w:left="0" w:firstLine="709"/>
        <w:rPr>
          <w:sz w:val="24"/>
          <w:szCs w:val="20"/>
        </w:rPr>
      </w:pPr>
      <w:proofErr w:type="spellStart"/>
      <w:r w:rsidRPr="00147860">
        <w:rPr>
          <w:sz w:val="24"/>
          <w:szCs w:val="20"/>
        </w:rPr>
        <w:t>Programming</w:t>
      </w:r>
      <w:proofErr w:type="spellEnd"/>
      <w:r w:rsidRPr="00147860">
        <w:rPr>
          <w:sz w:val="24"/>
          <w:szCs w:val="20"/>
        </w:rPr>
        <w:t xml:space="preserve">, </w:t>
      </w:r>
      <w:proofErr w:type="spellStart"/>
      <w:r w:rsidRPr="00147860">
        <w:rPr>
          <w:sz w:val="24"/>
          <w:szCs w:val="20"/>
        </w:rPr>
        <w:t>Development</w:t>
      </w:r>
      <w:proofErr w:type="spellEnd"/>
      <w:r w:rsidRPr="00147860">
        <w:rPr>
          <w:sz w:val="24"/>
          <w:szCs w:val="20"/>
        </w:rPr>
        <w:t xml:space="preserve">, </w:t>
      </w:r>
      <w:proofErr w:type="spellStart"/>
      <w:r w:rsidRPr="00147860">
        <w:rPr>
          <w:sz w:val="24"/>
          <w:szCs w:val="20"/>
        </w:rPr>
        <w:t>Software</w:t>
      </w:r>
      <w:proofErr w:type="spellEnd"/>
      <w:r w:rsidRPr="00147860">
        <w:rPr>
          <w:sz w:val="24"/>
          <w:szCs w:val="20"/>
        </w:rPr>
        <w:t xml:space="preserve">: </w:t>
      </w:r>
      <w:proofErr w:type="spellStart"/>
      <w:r w:rsidRPr="00147860">
        <w:rPr>
          <w:sz w:val="24"/>
          <w:szCs w:val="20"/>
        </w:rPr>
        <w:t>An</w:t>
      </w:r>
      <w:proofErr w:type="spellEnd"/>
      <w:r w:rsidRPr="00147860">
        <w:rPr>
          <w:sz w:val="24"/>
          <w:szCs w:val="20"/>
        </w:rPr>
        <w:t xml:space="preserve"> </w:t>
      </w:r>
      <w:proofErr w:type="spellStart"/>
      <w:r w:rsidRPr="00147860">
        <w:rPr>
          <w:sz w:val="24"/>
          <w:szCs w:val="20"/>
        </w:rPr>
        <w:t>English</w:t>
      </w:r>
      <w:proofErr w:type="spellEnd"/>
      <w:r w:rsidRPr="00147860">
        <w:rPr>
          <w:sz w:val="24"/>
          <w:szCs w:val="20"/>
        </w:rPr>
        <w:t xml:space="preserve"> </w:t>
      </w:r>
      <w:proofErr w:type="spellStart"/>
      <w:r w:rsidRPr="00147860">
        <w:rPr>
          <w:sz w:val="24"/>
          <w:szCs w:val="20"/>
        </w:rPr>
        <w:t>Reader</w:t>
      </w:r>
      <w:proofErr w:type="spellEnd"/>
      <w:r w:rsidRPr="00147860">
        <w:rPr>
          <w:sz w:val="24"/>
          <w:szCs w:val="20"/>
        </w:rPr>
        <w:t xml:space="preserve"> (Программирование, разработка, программное обеспечение</w:t>
      </w:r>
      <w:proofErr w:type="gramStart"/>
      <w:r w:rsidRPr="00147860">
        <w:rPr>
          <w:sz w:val="24"/>
          <w:szCs w:val="20"/>
        </w:rPr>
        <w:t>) :</w:t>
      </w:r>
      <w:proofErr w:type="gramEnd"/>
      <w:r w:rsidRPr="00147860">
        <w:rPr>
          <w:sz w:val="24"/>
          <w:szCs w:val="20"/>
        </w:rPr>
        <w:t xml:space="preserve"> хрестоматия / О. С. </w:t>
      </w:r>
      <w:proofErr w:type="spellStart"/>
      <w:r w:rsidRPr="00147860">
        <w:rPr>
          <w:sz w:val="24"/>
          <w:szCs w:val="20"/>
        </w:rPr>
        <w:t>Абайдуллина</w:t>
      </w:r>
      <w:proofErr w:type="spellEnd"/>
      <w:r w:rsidRPr="00147860">
        <w:rPr>
          <w:sz w:val="24"/>
          <w:szCs w:val="20"/>
        </w:rPr>
        <w:t xml:space="preserve">, Н. Е. Иоффе, К. У. Мамаева [и др.]. — </w:t>
      </w:r>
      <w:proofErr w:type="gramStart"/>
      <w:r w:rsidRPr="00147860">
        <w:rPr>
          <w:sz w:val="24"/>
          <w:szCs w:val="20"/>
        </w:rPr>
        <w:t>Москва :</w:t>
      </w:r>
      <w:proofErr w:type="gramEnd"/>
      <w:r w:rsidRPr="00147860">
        <w:rPr>
          <w:sz w:val="24"/>
          <w:szCs w:val="20"/>
        </w:rPr>
        <w:t xml:space="preserve"> РТУ МИРЭА, 2025. — 185 с. — ISBN 978-5-7339-2465-6. — </w:t>
      </w:r>
      <w:proofErr w:type="gramStart"/>
      <w:r w:rsidRPr="00147860">
        <w:rPr>
          <w:sz w:val="24"/>
          <w:szCs w:val="20"/>
        </w:rPr>
        <w:t>Текст :</w:t>
      </w:r>
      <w:proofErr w:type="gramEnd"/>
      <w:r w:rsidRPr="00147860">
        <w:rPr>
          <w:sz w:val="24"/>
          <w:szCs w:val="20"/>
        </w:rPr>
        <w:t xml:space="preserve"> электронный // Лань : электронно-библиотечная система. — URL: https://e.lanbook.com/book/493409 (дата обращения: </w:t>
      </w:r>
      <w:r w:rsidR="00CC4146" w:rsidRPr="00CC4146">
        <w:rPr>
          <w:sz w:val="24"/>
          <w:szCs w:val="20"/>
        </w:rPr>
        <w:t>11</w:t>
      </w:r>
      <w:r w:rsidR="00CC4146" w:rsidRPr="002E11AA">
        <w:rPr>
          <w:sz w:val="24"/>
          <w:szCs w:val="20"/>
        </w:rPr>
        <w:t>.07.2025</w:t>
      </w:r>
      <w:r w:rsidRPr="00147860">
        <w:rPr>
          <w:sz w:val="24"/>
          <w:szCs w:val="20"/>
        </w:rPr>
        <w:t>).</w:t>
      </w:r>
    </w:p>
    <w:p w14:paraId="26F8F367" w14:textId="506F7EDA" w:rsidR="00B5536F" w:rsidRDefault="00B5536F" w:rsidP="000732E4">
      <w:pPr>
        <w:pStyle w:val="ab"/>
        <w:numPr>
          <w:ilvl w:val="0"/>
          <w:numId w:val="37"/>
        </w:numPr>
        <w:ind w:left="0" w:firstLine="709"/>
        <w:rPr>
          <w:sz w:val="24"/>
          <w:szCs w:val="20"/>
        </w:rPr>
      </w:pPr>
      <w:r w:rsidRPr="00B5536F">
        <w:rPr>
          <w:sz w:val="24"/>
          <w:szCs w:val="20"/>
        </w:rPr>
        <w:t xml:space="preserve">Игнатьев, А. В. Тестирование программного </w:t>
      </w:r>
      <w:proofErr w:type="gramStart"/>
      <w:r w:rsidRPr="00B5536F">
        <w:rPr>
          <w:sz w:val="24"/>
          <w:szCs w:val="20"/>
        </w:rPr>
        <w:t>обеспечения :</w:t>
      </w:r>
      <w:proofErr w:type="gramEnd"/>
      <w:r w:rsidRPr="00B5536F">
        <w:rPr>
          <w:sz w:val="24"/>
          <w:szCs w:val="20"/>
        </w:rPr>
        <w:t xml:space="preserve"> учебное пособие для вузов / А. В. Игнатьев. — 4-е изд., стер. — Санкт-</w:t>
      </w:r>
      <w:proofErr w:type="gramStart"/>
      <w:r w:rsidRPr="00B5536F">
        <w:rPr>
          <w:sz w:val="24"/>
          <w:szCs w:val="20"/>
        </w:rPr>
        <w:t>Петербург :</w:t>
      </w:r>
      <w:proofErr w:type="gramEnd"/>
      <w:r w:rsidRPr="00B5536F">
        <w:rPr>
          <w:sz w:val="24"/>
          <w:szCs w:val="20"/>
        </w:rPr>
        <w:t xml:space="preserve"> Лань, 2025. — 56 с. — ISBN 978-5-507-50858-7. — </w:t>
      </w:r>
      <w:proofErr w:type="gramStart"/>
      <w:r w:rsidRPr="00B5536F">
        <w:rPr>
          <w:sz w:val="24"/>
          <w:szCs w:val="20"/>
        </w:rPr>
        <w:t>Текст :</w:t>
      </w:r>
      <w:proofErr w:type="gramEnd"/>
      <w:r w:rsidRPr="00B5536F">
        <w:rPr>
          <w:sz w:val="24"/>
          <w:szCs w:val="20"/>
        </w:rPr>
        <w:t xml:space="preserve"> электронный // Лань : электронно-библиотечная система. — URL: https://e.lanbook.com/book/481331 (дата обращения: </w:t>
      </w:r>
      <w:r w:rsidR="00CC4146" w:rsidRPr="00CC4146">
        <w:rPr>
          <w:sz w:val="24"/>
          <w:szCs w:val="20"/>
        </w:rPr>
        <w:t>11</w:t>
      </w:r>
      <w:r w:rsidR="00CC4146" w:rsidRPr="002E11AA">
        <w:rPr>
          <w:sz w:val="24"/>
          <w:szCs w:val="20"/>
        </w:rPr>
        <w:t>.07.2025</w:t>
      </w:r>
      <w:r w:rsidRPr="00B5536F">
        <w:rPr>
          <w:sz w:val="24"/>
          <w:szCs w:val="20"/>
        </w:rPr>
        <w:t>).</w:t>
      </w:r>
    </w:p>
    <w:p w14:paraId="5C940C4F" w14:textId="3952227F" w:rsidR="00B5536F" w:rsidRDefault="00B5536F" w:rsidP="000732E4">
      <w:pPr>
        <w:pStyle w:val="ab"/>
        <w:numPr>
          <w:ilvl w:val="0"/>
          <w:numId w:val="37"/>
        </w:numPr>
        <w:ind w:left="0" w:firstLine="709"/>
        <w:rPr>
          <w:sz w:val="24"/>
          <w:szCs w:val="20"/>
        </w:rPr>
      </w:pPr>
      <w:r w:rsidRPr="00B5536F">
        <w:rPr>
          <w:sz w:val="24"/>
          <w:szCs w:val="20"/>
        </w:rPr>
        <w:t xml:space="preserve">Баланов, А. Н. </w:t>
      </w:r>
      <w:proofErr w:type="spellStart"/>
      <w:r w:rsidRPr="00B5536F">
        <w:rPr>
          <w:sz w:val="24"/>
          <w:szCs w:val="20"/>
        </w:rPr>
        <w:t>DevOps</w:t>
      </w:r>
      <w:proofErr w:type="spellEnd"/>
      <w:r w:rsidRPr="00B5536F">
        <w:rPr>
          <w:sz w:val="24"/>
          <w:szCs w:val="20"/>
        </w:rPr>
        <w:t xml:space="preserve">: интеграция и </w:t>
      </w:r>
      <w:proofErr w:type="gramStart"/>
      <w:r w:rsidRPr="00B5536F">
        <w:rPr>
          <w:sz w:val="24"/>
          <w:szCs w:val="20"/>
        </w:rPr>
        <w:t>автоматизация :</w:t>
      </w:r>
      <w:proofErr w:type="gramEnd"/>
      <w:r w:rsidRPr="00B5536F">
        <w:rPr>
          <w:sz w:val="24"/>
          <w:szCs w:val="20"/>
        </w:rPr>
        <w:t xml:space="preserve"> учебное пособие для вузов / А. Н. Баланов. — 2-е изд., стер. — Санкт-</w:t>
      </w:r>
      <w:proofErr w:type="gramStart"/>
      <w:r w:rsidRPr="00B5536F">
        <w:rPr>
          <w:sz w:val="24"/>
          <w:szCs w:val="20"/>
        </w:rPr>
        <w:t>Петербург :</w:t>
      </w:r>
      <w:proofErr w:type="gramEnd"/>
      <w:r w:rsidRPr="00B5536F">
        <w:rPr>
          <w:sz w:val="24"/>
          <w:szCs w:val="20"/>
        </w:rPr>
        <w:t xml:space="preserve"> Лань, 2025. — 240 с. — ISBN 978-5-507-50491-6. — </w:t>
      </w:r>
      <w:proofErr w:type="gramStart"/>
      <w:r w:rsidRPr="00B5536F">
        <w:rPr>
          <w:sz w:val="24"/>
          <w:szCs w:val="20"/>
        </w:rPr>
        <w:t>Текст :</w:t>
      </w:r>
      <w:proofErr w:type="gramEnd"/>
      <w:r w:rsidRPr="00B5536F">
        <w:rPr>
          <w:sz w:val="24"/>
          <w:szCs w:val="20"/>
        </w:rPr>
        <w:t xml:space="preserve"> электронный // Лань : электронно-библиотечная система. — URL: https://e.lanbook.com/book/440162 (дата обращения: </w:t>
      </w:r>
      <w:r w:rsidR="00CC4146" w:rsidRPr="00CC4146">
        <w:rPr>
          <w:sz w:val="24"/>
          <w:szCs w:val="20"/>
        </w:rPr>
        <w:t>11</w:t>
      </w:r>
      <w:r w:rsidR="00CC4146" w:rsidRPr="002E11AA">
        <w:rPr>
          <w:sz w:val="24"/>
          <w:szCs w:val="20"/>
        </w:rPr>
        <w:t>.07.2025</w:t>
      </w:r>
      <w:r w:rsidRPr="00B5536F">
        <w:rPr>
          <w:sz w:val="24"/>
          <w:szCs w:val="20"/>
        </w:rPr>
        <w:t>).</w:t>
      </w:r>
    </w:p>
    <w:p w14:paraId="1D1BEEAC" w14:textId="623EE9DA" w:rsidR="00985851" w:rsidRPr="00B5536F" w:rsidRDefault="00B5536F" w:rsidP="00B5536F">
      <w:pPr>
        <w:pStyle w:val="ab"/>
        <w:numPr>
          <w:ilvl w:val="0"/>
          <w:numId w:val="37"/>
        </w:numPr>
        <w:ind w:left="0" w:firstLine="709"/>
        <w:rPr>
          <w:sz w:val="24"/>
          <w:szCs w:val="20"/>
        </w:rPr>
      </w:pPr>
      <w:proofErr w:type="spellStart"/>
      <w:r w:rsidRPr="00B5536F">
        <w:rPr>
          <w:sz w:val="24"/>
          <w:szCs w:val="20"/>
        </w:rPr>
        <w:t>Турнецкая</w:t>
      </w:r>
      <w:proofErr w:type="spellEnd"/>
      <w:r w:rsidRPr="00B5536F">
        <w:rPr>
          <w:sz w:val="24"/>
          <w:szCs w:val="20"/>
        </w:rPr>
        <w:t xml:space="preserve">, Е. Л. Программная инженерия. Тестирование и контроль качества программного </w:t>
      </w:r>
      <w:proofErr w:type="gramStart"/>
      <w:r w:rsidRPr="00B5536F">
        <w:rPr>
          <w:sz w:val="24"/>
          <w:szCs w:val="20"/>
        </w:rPr>
        <w:t>обеспечения :</w:t>
      </w:r>
      <w:proofErr w:type="gramEnd"/>
      <w:r w:rsidRPr="00B5536F">
        <w:rPr>
          <w:sz w:val="24"/>
          <w:szCs w:val="20"/>
        </w:rPr>
        <w:t xml:space="preserve"> учебное пособие для вузов / Е. Л. </w:t>
      </w:r>
      <w:proofErr w:type="spellStart"/>
      <w:r w:rsidRPr="00B5536F">
        <w:rPr>
          <w:sz w:val="24"/>
          <w:szCs w:val="20"/>
        </w:rPr>
        <w:t>Турнецкая</w:t>
      </w:r>
      <w:proofErr w:type="spellEnd"/>
      <w:r w:rsidRPr="00B5536F">
        <w:rPr>
          <w:sz w:val="24"/>
          <w:szCs w:val="20"/>
        </w:rPr>
        <w:t xml:space="preserve">, А. В. </w:t>
      </w:r>
      <w:proofErr w:type="spellStart"/>
      <w:r w:rsidRPr="00B5536F">
        <w:rPr>
          <w:sz w:val="24"/>
          <w:szCs w:val="20"/>
        </w:rPr>
        <w:t>Аграновский</w:t>
      </w:r>
      <w:proofErr w:type="spellEnd"/>
      <w:r w:rsidRPr="00B5536F">
        <w:rPr>
          <w:sz w:val="24"/>
          <w:szCs w:val="20"/>
        </w:rPr>
        <w:t>. — Санкт-</w:t>
      </w:r>
      <w:proofErr w:type="gramStart"/>
      <w:r w:rsidRPr="00B5536F">
        <w:rPr>
          <w:sz w:val="24"/>
          <w:szCs w:val="20"/>
        </w:rPr>
        <w:t>Петербург :</w:t>
      </w:r>
      <w:proofErr w:type="gramEnd"/>
      <w:r w:rsidRPr="00B5536F">
        <w:rPr>
          <w:sz w:val="24"/>
          <w:szCs w:val="20"/>
        </w:rPr>
        <w:t xml:space="preserve"> Лань, 2025. — 172 с. — ISBN 978-5-507-51677-3. — </w:t>
      </w:r>
      <w:proofErr w:type="gramStart"/>
      <w:r w:rsidRPr="00B5536F">
        <w:rPr>
          <w:sz w:val="24"/>
          <w:szCs w:val="20"/>
        </w:rPr>
        <w:t>Текст :</w:t>
      </w:r>
      <w:proofErr w:type="gramEnd"/>
      <w:r w:rsidRPr="00B5536F">
        <w:rPr>
          <w:sz w:val="24"/>
          <w:szCs w:val="20"/>
        </w:rPr>
        <w:t xml:space="preserve"> электронный // Лань : электронно-библиотечная система. — URL: https://e.lanbook.com/book/455672 (дата обращения: 12.07.2025).</w:t>
      </w:r>
    </w:p>
    <w:p w14:paraId="3B802E20" w14:textId="3F76462F" w:rsidR="00985851" w:rsidRDefault="00985851">
      <w:pPr>
        <w:widowControl/>
        <w:autoSpaceDE/>
        <w:autoSpaceDN/>
        <w:spacing w:after="160" w:line="259" w:lineRule="auto"/>
        <w:rPr>
          <w:rFonts w:eastAsiaTheme="minorHAnsi" w:cstheme="minorBidi"/>
          <w:noProof/>
          <w:sz w:val="28"/>
        </w:rPr>
      </w:pPr>
      <w:r>
        <w:rPr>
          <w:noProof/>
        </w:rPr>
        <w:br w:type="page"/>
      </w:r>
    </w:p>
    <w:p w14:paraId="376F5AA2" w14:textId="5D42DD79" w:rsidR="00985851" w:rsidRDefault="00985851" w:rsidP="00985851">
      <w:pPr>
        <w:pStyle w:val="11"/>
        <w:rPr>
          <w:rFonts w:eastAsiaTheme="minorHAnsi"/>
          <w:noProof/>
        </w:rPr>
      </w:pPr>
      <w:bookmarkStart w:id="51" w:name="_Toc203384605"/>
      <w:r>
        <w:rPr>
          <w:rFonts w:eastAsiaTheme="minorHAnsi"/>
          <w:noProof/>
        </w:rPr>
        <w:lastRenderedPageBreak/>
        <w:t>ПРИЛОЖЕНИЕ А</w:t>
      </w:r>
      <w:bookmarkEnd w:id="51"/>
    </w:p>
    <w:p w14:paraId="693765C3" w14:textId="3F54857B" w:rsidR="00985851" w:rsidRDefault="00985851" w:rsidP="00985851">
      <w:pPr>
        <w:pStyle w:val="a3"/>
        <w:ind w:firstLine="0"/>
        <w:jc w:val="center"/>
        <w:rPr>
          <w:noProof/>
        </w:rPr>
      </w:pPr>
      <w:r>
        <w:rPr>
          <w:noProof/>
        </w:rPr>
        <w:t>(обязательное)</w:t>
      </w:r>
    </w:p>
    <w:p w14:paraId="289189CA" w14:textId="2A1FBF35" w:rsidR="00985851" w:rsidRDefault="00985851" w:rsidP="00985851">
      <w:pPr>
        <w:pStyle w:val="a3"/>
        <w:ind w:firstLine="0"/>
        <w:jc w:val="center"/>
        <w:rPr>
          <w:noProof/>
        </w:rPr>
      </w:pPr>
      <w:r>
        <w:rPr>
          <w:noProof/>
        </w:rPr>
        <w:t>Программный код библиотеки для бинарной сериализации</w:t>
      </w:r>
    </w:p>
    <w:p w14:paraId="23670F95" w14:textId="77777777" w:rsidR="009D0158" w:rsidRPr="006C28C6" w:rsidRDefault="009D0158">
      <w:pPr>
        <w:widowControl/>
        <w:autoSpaceDE/>
        <w:autoSpaceDN/>
        <w:spacing w:after="160" w:line="259" w:lineRule="auto"/>
      </w:pPr>
    </w:p>
    <w:p w14:paraId="371F043C" w14:textId="77777777" w:rsidR="009D0158" w:rsidRPr="006C28C6" w:rsidRDefault="009D0158">
      <w:pPr>
        <w:widowControl/>
        <w:autoSpaceDE/>
        <w:autoSpaceDN/>
        <w:spacing w:after="160" w:line="259" w:lineRule="auto"/>
      </w:pPr>
    </w:p>
    <w:p w14:paraId="43804F31" w14:textId="6C37E37C" w:rsidR="00322BC6" w:rsidRPr="006C28C6" w:rsidRDefault="00322BC6">
      <w:pPr>
        <w:widowControl/>
        <w:autoSpaceDE/>
        <w:autoSpaceDN/>
        <w:spacing w:after="160" w:line="259" w:lineRule="auto"/>
        <w:rPr>
          <w:rFonts w:eastAsiaTheme="minorHAnsi" w:cstheme="minorBidi"/>
          <w:sz w:val="28"/>
        </w:rPr>
      </w:pPr>
      <w:r w:rsidRPr="006C28C6">
        <w:br w:type="page"/>
      </w:r>
    </w:p>
    <w:p w14:paraId="66D33BC0" w14:textId="6DA1BBA4" w:rsidR="00322BC6" w:rsidRDefault="00322BC6" w:rsidP="00322BC6">
      <w:pPr>
        <w:pStyle w:val="11"/>
        <w:rPr>
          <w:rFonts w:eastAsiaTheme="minorHAnsi"/>
          <w:noProof/>
        </w:rPr>
      </w:pPr>
      <w:bookmarkStart w:id="52" w:name="_Toc203384606"/>
      <w:r>
        <w:rPr>
          <w:rFonts w:eastAsiaTheme="minorHAnsi"/>
          <w:noProof/>
        </w:rPr>
        <w:lastRenderedPageBreak/>
        <w:t>ПРИЛОЖЕНИЕ Б</w:t>
      </w:r>
      <w:bookmarkEnd w:id="52"/>
    </w:p>
    <w:p w14:paraId="50A8154B" w14:textId="77777777" w:rsidR="00322BC6" w:rsidRDefault="00322BC6" w:rsidP="00322BC6">
      <w:pPr>
        <w:pStyle w:val="a3"/>
        <w:ind w:firstLine="0"/>
        <w:jc w:val="center"/>
        <w:rPr>
          <w:noProof/>
        </w:rPr>
      </w:pPr>
      <w:r>
        <w:rPr>
          <w:noProof/>
        </w:rPr>
        <w:t>(обязательное)</w:t>
      </w:r>
    </w:p>
    <w:p w14:paraId="5B45CCFD" w14:textId="202A036F" w:rsidR="00322BC6" w:rsidRPr="00322BC6" w:rsidRDefault="00322BC6" w:rsidP="00322BC6">
      <w:pPr>
        <w:pStyle w:val="a3"/>
        <w:ind w:firstLine="0"/>
        <w:jc w:val="center"/>
        <w:rPr>
          <w:noProof/>
        </w:rPr>
      </w:pPr>
      <w:r>
        <w:rPr>
          <w:noProof/>
        </w:rPr>
        <w:t xml:space="preserve">Программный код тестового </w:t>
      </w:r>
      <w:r>
        <w:rPr>
          <w:noProof/>
          <w:lang w:val="en-US"/>
        </w:rPr>
        <w:t>Spring</w:t>
      </w:r>
      <w:r w:rsidRPr="00322BC6">
        <w:rPr>
          <w:noProof/>
        </w:rPr>
        <w:t xml:space="preserve"> </w:t>
      </w:r>
      <w:r>
        <w:rPr>
          <w:noProof/>
          <w:lang w:val="en-US"/>
        </w:rPr>
        <w:t>Boot</w:t>
      </w:r>
      <w:r w:rsidRPr="00322BC6">
        <w:rPr>
          <w:noProof/>
        </w:rPr>
        <w:t xml:space="preserve"> </w:t>
      </w:r>
      <w:r>
        <w:rPr>
          <w:noProof/>
        </w:rPr>
        <w:t>приложения</w:t>
      </w:r>
    </w:p>
    <w:p w14:paraId="027FC8BF" w14:textId="77777777" w:rsidR="009D0158" w:rsidRPr="006C28C6" w:rsidRDefault="009D0158">
      <w:pPr>
        <w:widowControl/>
        <w:autoSpaceDE/>
        <w:autoSpaceDN/>
        <w:spacing w:after="160" w:line="259" w:lineRule="auto"/>
      </w:pPr>
    </w:p>
    <w:p w14:paraId="53A611DE" w14:textId="77777777" w:rsidR="009D0158" w:rsidRPr="006C28C6" w:rsidRDefault="009D0158">
      <w:pPr>
        <w:widowControl/>
        <w:autoSpaceDE/>
        <w:autoSpaceDN/>
        <w:spacing w:after="160" w:line="259" w:lineRule="auto"/>
      </w:pPr>
    </w:p>
    <w:p w14:paraId="7539C5B8" w14:textId="2CA511BC" w:rsidR="0036351C" w:rsidRPr="006C28C6" w:rsidRDefault="0036351C">
      <w:pPr>
        <w:widowControl/>
        <w:autoSpaceDE/>
        <w:autoSpaceDN/>
        <w:spacing w:after="160" w:line="259" w:lineRule="auto"/>
        <w:rPr>
          <w:rFonts w:eastAsiaTheme="minorHAnsi" w:cstheme="minorBidi"/>
          <w:sz w:val="28"/>
        </w:rPr>
      </w:pPr>
      <w:r w:rsidRPr="006C28C6">
        <w:br w:type="page"/>
      </w:r>
    </w:p>
    <w:p w14:paraId="6716E0E8" w14:textId="203FF70E" w:rsidR="0036351C" w:rsidRPr="0036351C" w:rsidRDefault="0036351C" w:rsidP="0036351C">
      <w:pPr>
        <w:pStyle w:val="11"/>
        <w:rPr>
          <w:rFonts w:eastAsiaTheme="minorHAnsi"/>
          <w:noProof/>
        </w:rPr>
      </w:pPr>
      <w:bookmarkStart w:id="53" w:name="_Toc203384607"/>
      <w:r>
        <w:rPr>
          <w:rFonts w:eastAsiaTheme="minorHAnsi"/>
          <w:noProof/>
        </w:rPr>
        <w:lastRenderedPageBreak/>
        <w:t>ПРИЛОЖЕНИЕ В</w:t>
      </w:r>
      <w:bookmarkEnd w:id="53"/>
    </w:p>
    <w:p w14:paraId="73BF0E14" w14:textId="77777777" w:rsidR="0036351C" w:rsidRDefault="0036351C" w:rsidP="0036351C">
      <w:pPr>
        <w:pStyle w:val="a3"/>
        <w:ind w:firstLine="0"/>
        <w:jc w:val="center"/>
        <w:rPr>
          <w:noProof/>
        </w:rPr>
      </w:pPr>
      <w:r>
        <w:rPr>
          <w:noProof/>
        </w:rPr>
        <w:t>(обязательное)</w:t>
      </w:r>
    </w:p>
    <w:p w14:paraId="038C0164" w14:textId="705496AB" w:rsidR="0036351C" w:rsidRDefault="0036351C" w:rsidP="0036351C">
      <w:pPr>
        <w:pStyle w:val="a3"/>
        <w:ind w:firstLine="0"/>
        <w:jc w:val="center"/>
        <w:rPr>
          <w:noProof/>
        </w:rPr>
      </w:pPr>
      <w:r>
        <w:rPr>
          <w:noProof/>
        </w:rPr>
        <w:t>Описание тестового плана для нагрузочного тестирования</w:t>
      </w:r>
    </w:p>
    <w:p w14:paraId="1BD3D62E" w14:textId="18756E62" w:rsidR="00564DB5" w:rsidRPr="006C28C6" w:rsidRDefault="00564DB5" w:rsidP="00564DB5">
      <w:pPr>
        <w:pStyle w:val="a3"/>
        <w:rPr>
          <w:noProof/>
        </w:rPr>
      </w:pPr>
    </w:p>
    <w:p w14:paraId="6C1854CE" w14:textId="77777777" w:rsidR="009D0158" w:rsidRPr="006C28C6" w:rsidRDefault="009D0158" w:rsidP="00564DB5">
      <w:pPr>
        <w:pStyle w:val="a3"/>
        <w:rPr>
          <w:noProof/>
        </w:rPr>
      </w:pPr>
    </w:p>
    <w:sectPr w:rsidR="009D0158" w:rsidRPr="006C28C6" w:rsidSect="00680645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28B0BD" w14:textId="77777777" w:rsidR="00767AC6" w:rsidRDefault="00767AC6" w:rsidP="00D93A9E">
      <w:r>
        <w:separator/>
      </w:r>
    </w:p>
  </w:endnote>
  <w:endnote w:type="continuationSeparator" w:id="0">
    <w:p w14:paraId="3E28F00D" w14:textId="77777777" w:rsidR="00767AC6" w:rsidRDefault="00767AC6" w:rsidP="00D93A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8"/>
        <w:szCs w:val="28"/>
      </w:rPr>
      <w:id w:val="-28725906"/>
      <w:docPartObj>
        <w:docPartGallery w:val="Page Numbers (Bottom of Page)"/>
        <w:docPartUnique/>
      </w:docPartObj>
    </w:sdtPr>
    <w:sdtEndPr/>
    <w:sdtContent>
      <w:p w14:paraId="09FF9C1A" w14:textId="555A6983" w:rsidR="00680645" w:rsidRPr="00751BBC" w:rsidRDefault="00680645">
        <w:pPr>
          <w:pStyle w:val="a8"/>
          <w:jc w:val="center"/>
          <w:rPr>
            <w:sz w:val="28"/>
            <w:szCs w:val="28"/>
          </w:rPr>
        </w:pPr>
        <w:r w:rsidRPr="00751BBC">
          <w:rPr>
            <w:sz w:val="28"/>
            <w:szCs w:val="28"/>
          </w:rPr>
          <w:fldChar w:fldCharType="begin"/>
        </w:r>
        <w:r w:rsidRPr="00751BBC">
          <w:rPr>
            <w:sz w:val="28"/>
            <w:szCs w:val="28"/>
          </w:rPr>
          <w:instrText>PAGE   \* MERGEFORMAT</w:instrText>
        </w:r>
        <w:r w:rsidRPr="00751BBC">
          <w:rPr>
            <w:sz w:val="28"/>
            <w:szCs w:val="28"/>
          </w:rPr>
          <w:fldChar w:fldCharType="separate"/>
        </w:r>
        <w:r w:rsidR="006C28C6">
          <w:rPr>
            <w:noProof/>
            <w:sz w:val="28"/>
            <w:szCs w:val="28"/>
          </w:rPr>
          <w:t>22</w:t>
        </w:r>
        <w:r w:rsidRPr="00751BBC">
          <w:rPr>
            <w:sz w:val="28"/>
            <w:szCs w:val="28"/>
          </w:rPr>
          <w:fldChar w:fldCharType="end"/>
        </w:r>
      </w:p>
    </w:sdtContent>
  </w:sdt>
  <w:p w14:paraId="7259BA1E" w14:textId="77777777" w:rsidR="00680645" w:rsidRDefault="0068064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D15412" w14:textId="77777777" w:rsidR="00767AC6" w:rsidRDefault="00767AC6" w:rsidP="00D93A9E">
      <w:r>
        <w:separator/>
      </w:r>
    </w:p>
  </w:footnote>
  <w:footnote w:type="continuationSeparator" w:id="0">
    <w:p w14:paraId="69E2C230" w14:textId="77777777" w:rsidR="00767AC6" w:rsidRDefault="00767AC6" w:rsidP="00D93A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A1861"/>
    <w:multiLevelType w:val="hybridMultilevel"/>
    <w:tmpl w:val="2974AC44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782E7E"/>
    <w:multiLevelType w:val="hybridMultilevel"/>
    <w:tmpl w:val="68668A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0D6960"/>
    <w:multiLevelType w:val="hybridMultilevel"/>
    <w:tmpl w:val="68668A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25D59"/>
    <w:multiLevelType w:val="hybridMultilevel"/>
    <w:tmpl w:val="CF045D2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175A8E"/>
    <w:multiLevelType w:val="hybridMultilevel"/>
    <w:tmpl w:val="CC964C78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36025C"/>
    <w:multiLevelType w:val="hybridMultilevel"/>
    <w:tmpl w:val="2974AC44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1AB5523"/>
    <w:multiLevelType w:val="multilevel"/>
    <w:tmpl w:val="F41683B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288A6567"/>
    <w:multiLevelType w:val="hybridMultilevel"/>
    <w:tmpl w:val="D5C0B132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9584282"/>
    <w:multiLevelType w:val="hybridMultilevel"/>
    <w:tmpl w:val="8FF06E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CA462D"/>
    <w:multiLevelType w:val="hybridMultilevel"/>
    <w:tmpl w:val="91060A8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0044D16"/>
    <w:multiLevelType w:val="hybridMultilevel"/>
    <w:tmpl w:val="2974AC44"/>
    <w:lvl w:ilvl="0" w:tplc="90929E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9A80E94"/>
    <w:multiLevelType w:val="hybridMultilevel"/>
    <w:tmpl w:val="FE50F00C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5837785"/>
    <w:multiLevelType w:val="hybridMultilevel"/>
    <w:tmpl w:val="68668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695A9E"/>
    <w:multiLevelType w:val="hybridMultilevel"/>
    <w:tmpl w:val="809661E8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D2B20C6"/>
    <w:multiLevelType w:val="multilevel"/>
    <w:tmpl w:val="F41683B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4D73028D"/>
    <w:multiLevelType w:val="hybridMultilevel"/>
    <w:tmpl w:val="78C0F2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FB0CE1"/>
    <w:multiLevelType w:val="multilevel"/>
    <w:tmpl w:val="F41683B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51492AB9"/>
    <w:multiLevelType w:val="hybridMultilevel"/>
    <w:tmpl w:val="2974AC44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2443F13"/>
    <w:multiLevelType w:val="hybridMultilevel"/>
    <w:tmpl w:val="E85A884C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25D7369"/>
    <w:multiLevelType w:val="hybridMultilevel"/>
    <w:tmpl w:val="2DA8F07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A0C4485"/>
    <w:multiLevelType w:val="multilevel"/>
    <w:tmpl w:val="F0A0ED0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354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1" w15:restartNumberingAfterBreak="0">
    <w:nsid w:val="5C446BE2"/>
    <w:multiLevelType w:val="multilevel"/>
    <w:tmpl w:val="F41683B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5D8573B1"/>
    <w:multiLevelType w:val="hybridMultilevel"/>
    <w:tmpl w:val="95044A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952BBC"/>
    <w:multiLevelType w:val="hybridMultilevel"/>
    <w:tmpl w:val="E85484B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4D225A0"/>
    <w:multiLevelType w:val="hybridMultilevel"/>
    <w:tmpl w:val="8FF06E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4C7A07"/>
    <w:multiLevelType w:val="hybridMultilevel"/>
    <w:tmpl w:val="4F5E245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DC164EC"/>
    <w:multiLevelType w:val="hybridMultilevel"/>
    <w:tmpl w:val="895649D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EC96140"/>
    <w:multiLevelType w:val="hybridMultilevel"/>
    <w:tmpl w:val="AE86D0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CE3737"/>
    <w:multiLevelType w:val="hybridMultilevel"/>
    <w:tmpl w:val="78D2AF96"/>
    <w:lvl w:ilvl="0" w:tplc="F9001CB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F13D0F"/>
    <w:multiLevelType w:val="hybridMultilevel"/>
    <w:tmpl w:val="6D862EF8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2225BC1"/>
    <w:multiLevelType w:val="hybridMultilevel"/>
    <w:tmpl w:val="2974AC44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3E61C29"/>
    <w:multiLevelType w:val="multilevel"/>
    <w:tmpl w:val="F41683B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2" w15:restartNumberingAfterBreak="0">
    <w:nsid w:val="74D429B9"/>
    <w:multiLevelType w:val="hybridMultilevel"/>
    <w:tmpl w:val="8FF06E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3E0DA4"/>
    <w:multiLevelType w:val="hybridMultilevel"/>
    <w:tmpl w:val="DE16A1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AA0794"/>
    <w:multiLevelType w:val="hybridMultilevel"/>
    <w:tmpl w:val="2974AC44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F9C49A3"/>
    <w:multiLevelType w:val="hybridMultilevel"/>
    <w:tmpl w:val="619CF890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FFB1655"/>
    <w:multiLevelType w:val="hybridMultilevel"/>
    <w:tmpl w:val="2974AC44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2"/>
  </w:num>
  <w:num w:numId="2">
    <w:abstractNumId w:val="15"/>
  </w:num>
  <w:num w:numId="3">
    <w:abstractNumId w:val="23"/>
  </w:num>
  <w:num w:numId="4">
    <w:abstractNumId w:val="31"/>
  </w:num>
  <w:num w:numId="5">
    <w:abstractNumId w:val="29"/>
  </w:num>
  <w:num w:numId="6">
    <w:abstractNumId w:val="3"/>
  </w:num>
  <w:num w:numId="7">
    <w:abstractNumId w:val="6"/>
  </w:num>
  <w:num w:numId="8">
    <w:abstractNumId w:val="26"/>
  </w:num>
  <w:num w:numId="9">
    <w:abstractNumId w:val="13"/>
  </w:num>
  <w:num w:numId="10">
    <w:abstractNumId w:val="14"/>
  </w:num>
  <w:num w:numId="11">
    <w:abstractNumId w:val="21"/>
  </w:num>
  <w:num w:numId="12">
    <w:abstractNumId w:val="35"/>
  </w:num>
  <w:num w:numId="13">
    <w:abstractNumId w:val="18"/>
  </w:num>
  <w:num w:numId="14">
    <w:abstractNumId w:val="16"/>
  </w:num>
  <w:num w:numId="15">
    <w:abstractNumId w:val="19"/>
  </w:num>
  <w:num w:numId="16">
    <w:abstractNumId w:val="9"/>
  </w:num>
  <w:num w:numId="17">
    <w:abstractNumId w:val="7"/>
  </w:num>
  <w:num w:numId="18">
    <w:abstractNumId w:val="4"/>
  </w:num>
  <w:num w:numId="19">
    <w:abstractNumId w:val="20"/>
  </w:num>
  <w:num w:numId="20">
    <w:abstractNumId w:val="11"/>
  </w:num>
  <w:num w:numId="21">
    <w:abstractNumId w:val="28"/>
  </w:num>
  <w:num w:numId="22">
    <w:abstractNumId w:val="25"/>
  </w:num>
  <w:num w:numId="23">
    <w:abstractNumId w:val="27"/>
  </w:num>
  <w:num w:numId="24">
    <w:abstractNumId w:val="12"/>
  </w:num>
  <w:num w:numId="25">
    <w:abstractNumId w:val="1"/>
  </w:num>
  <w:num w:numId="26">
    <w:abstractNumId w:val="2"/>
  </w:num>
  <w:num w:numId="27">
    <w:abstractNumId w:val="10"/>
  </w:num>
  <w:num w:numId="28">
    <w:abstractNumId w:val="5"/>
  </w:num>
  <w:num w:numId="29">
    <w:abstractNumId w:val="34"/>
  </w:num>
  <w:num w:numId="30">
    <w:abstractNumId w:val="17"/>
  </w:num>
  <w:num w:numId="31">
    <w:abstractNumId w:val="36"/>
  </w:num>
  <w:num w:numId="32">
    <w:abstractNumId w:val="30"/>
  </w:num>
  <w:num w:numId="33">
    <w:abstractNumId w:val="0"/>
  </w:num>
  <w:num w:numId="34">
    <w:abstractNumId w:val="8"/>
  </w:num>
  <w:num w:numId="35">
    <w:abstractNumId w:val="24"/>
  </w:num>
  <w:num w:numId="36">
    <w:abstractNumId w:val="32"/>
  </w:num>
  <w:num w:numId="37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B25"/>
    <w:rsid w:val="00002651"/>
    <w:rsid w:val="00010447"/>
    <w:rsid w:val="00013846"/>
    <w:rsid w:val="000142B6"/>
    <w:rsid w:val="000234F5"/>
    <w:rsid w:val="00024506"/>
    <w:rsid w:val="00025D0F"/>
    <w:rsid w:val="00027FF7"/>
    <w:rsid w:val="00050395"/>
    <w:rsid w:val="00050A57"/>
    <w:rsid w:val="0005429C"/>
    <w:rsid w:val="00065C3A"/>
    <w:rsid w:val="000732E4"/>
    <w:rsid w:val="00081A7A"/>
    <w:rsid w:val="00082484"/>
    <w:rsid w:val="000A0894"/>
    <w:rsid w:val="000C5DDF"/>
    <w:rsid w:val="000D058E"/>
    <w:rsid w:val="000E0703"/>
    <w:rsid w:val="000E1F94"/>
    <w:rsid w:val="000E2227"/>
    <w:rsid w:val="000F3085"/>
    <w:rsid w:val="000F5DBF"/>
    <w:rsid w:val="000F6FAA"/>
    <w:rsid w:val="00111495"/>
    <w:rsid w:val="00123F65"/>
    <w:rsid w:val="0013327B"/>
    <w:rsid w:val="00133B74"/>
    <w:rsid w:val="00147860"/>
    <w:rsid w:val="00150AFA"/>
    <w:rsid w:val="00150C17"/>
    <w:rsid w:val="00152726"/>
    <w:rsid w:val="0017309F"/>
    <w:rsid w:val="001732AE"/>
    <w:rsid w:val="001809F0"/>
    <w:rsid w:val="0019744A"/>
    <w:rsid w:val="001A75D4"/>
    <w:rsid w:val="001A7EE0"/>
    <w:rsid w:val="001B3192"/>
    <w:rsid w:val="001B6337"/>
    <w:rsid w:val="001B71BF"/>
    <w:rsid w:val="001D29D6"/>
    <w:rsid w:val="001D3334"/>
    <w:rsid w:val="001E3769"/>
    <w:rsid w:val="002026B3"/>
    <w:rsid w:val="00203890"/>
    <w:rsid w:val="002137F7"/>
    <w:rsid w:val="00215A9C"/>
    <w:rsid w:val="002349AE"/>
    <w:rsid w:val="00241197"/>
    <w:rsid w:val="00241AB0"/>
    <w:rsid w:val="0026004E"/>
    <w:rsid w:val="00263236"/>
    <w:rsid w:val="00287018"/>
    <w:rsid w:val="002A0514"/>
    <w:rsid w:val="002A6DA1"/>
    <w:rsid w:val="002B7802"/>
    <w:rsid w:val="002D40A8"/>
    <w:rsid w:val="002E11AA"/>
    <w:rsid w:val="002E7F15"/>
    <w:rsid w:val="002F3840"/>
    <w:rsid w:val="00302EB0"/>
    <w:rsid w:val="00307788"/>
    <w:rsid w:val="00322BC6"/>
    <w:rsid w:val="00331958"/>
    <w:rsid w:val="003345DE"/>
    <w:rsid w:val="0034680D"/>
    <w:rsid w:val="003518D8"/>
    <w:rsid w:val="003536C6"/>
    <w:rsid w:val="0035735D"/>
    <w:rsid w:val="00361F7F"/>
    <w:rsid w:val="0036351C"/>
    <w:rsid w:val="00370C73"/>
    <w:rsid w:val="00371B57"/>
    <w:rsid w:val="00373245"/>
    <w:rsid w:val="003801AC"/>
    <w:rsid w:val="003B0EBD"/>
    <w:rsid w:val="003B6A7D"/>
    <w:rsid w:val="003C1A47"/>
    <w:rsid w:val="003C3C75"/>
    <w:rsid w:val="003C6FC1"/>
    <w:rsid w:val="003D4540"/>
    <w:rsid w:val="003F6F85"/>
    <w:rsid w:val="00402D81"/>
    <w:rsid w:val="00410E26"/>
    <w:rsid w:val="004216AC"/>
    <w:rsid w:val="004222E2"/>
    <w:rsid w:val="00442B16"/>
    <w:rsid w:val="00445B9D"/>
    <w:rsid w:val="004567F4"/>
    <w:rsid w:val="00461699"/>
    <w:rsid w:val="00476DE7"/>
    <w:rsid w:val="004978A1"/>
    <w:rsid w:val="004A7665"/>
    <w:rsid w:val="004D141B"/>
    <w:rsid w:val="004F0D8F"/>
    <w:rsid w:val="004F186A"/>
    <w:rsid w:val="004F5D30"/>
    <w:rsid w:val="004F7710"/>
    <w:rsid w:val="00501783"/>
    <w:rsid w:val="00503E5E"/>
    <w:rsid w:val="00522DCF"/>
    <w:rsid w:val="00526D97"/>
    <w:rsid w:val="00536327"/>
    <w:rsid w:val="00545437"/>
    <w:rsid w:val="00555CC2"/>
    <w:rsid w:val="00557965"/>
    <w:rsid w:val="00564DB5"/>
    <w:rsid w:val="00567C5D"/>
    <w:rsid w:val="00573906"/>
    <w:rsid w:val="00575279"/>
    <w:rsid w:val="005B3410"/>
    <w:rsid w:val="005B5E38"/>
    <w:rsid w:val="005C00D2"/>
    <w:rsid w:val="005D0C48"/>
    <w:rsid w:val="005D6A81"/>
    <w:rsid w:val="005F1C0A"/>
    <w:rsid w:val="005F3691"/>
    <w:rsid w:val="005F6EAD"/>
    <w:rsid w:val="00601902"/>
    <w:rsid w:val="00617202"/>
    <w:rsid w:val="0063344A"/>
    <w:rsid w:val="006345F4"/>
    <w:rsid w:val="00653664"/>
    <w:rsid w:val="006536C8"/>
    <w:rsid w:val="006539A8"/>
    <w:rsid w:val="00660511"/>
    <w:rsid w:val="00661DC8"/>
    <w:rsid w:val="00677345"/>
    <w:rsid w:val="00680645"/>
    <w:rsid w:val="006812E7"/>
    <w:rsid w:val="0068527C"/>
    <w:rsid w:val="006C034A"/>
    <w:rsid w:val="006C28C6"/>
    <w:rsid w:val="006D72B1"/>
    <w:rsid w:val="006E0B70"/>
    <w:rsid w:val="006F1E4B"/>
    <w:rsid w:val="006F3138"/>
    <w:rsid w:val="00723CAE"/>
    <w:rsid w:val="00727EA6"/>
    <w:rsid w:val="007330E8"/>
    <w:rsid w:val="00733AC4"/>
    <w:rsid w:val="00740D73"/>
    <w:rsid w:val="0074741A"/>
    <w:rsid w:val="00751BBC"/>
    <w:rsid w:val="00767AC6"/>
    <w:rsid w:val="00770500"/>
    <w:rsid w:val="00775AD9"/>
    <w:rsid w:val="007862D4"/>
    <w:rsid w:val="007A0022"/>
    <w:rsid w:val="007A2536"/>
    <w:rsid w:val="007A2AC6"/>
    <w:rsid w:val="007A34A5"/>
    <w:rsid w:val="007A4E04"/>
    <w:rsid w:val="007A7914"/>
    <w:rsid w:val="007B4AA7"/>
    <w:rsid w:val="007B79FA"/>
    <w:rsid w:val="007C3C4B"/>
    <w:rsid w:val="007C3DD1"/>
    <w:rsid w:val="007D5B8C"/>
    <w:rsid w:val="007F291C"/>
    <w:rsid w:val="0080393C"/>
    <w:rsid w:val="00806868"/>
    <w:rsid w:val="008131B4"/>
    <w:rsid w:val="0081331F"/>
    <w:rsid w:val="00814016"/>
    <w:rsid w:val="0082102D"/>
    <w:rsid w:val="00821E29"/>
    <w:rsid w:val="00826C85"/>
    <w:rsid w:val="008321C3"/>
    <w:rsid w:val="00835DCA"/>
    <w:rsid w:val="00840F26"/>
    <w:rsid w:val="00844BAF"/>
    <w:rsid w:val="008564C6"/>
    <w:rsid w:val="00864C4E"/>
    <w:rsid w:val="0088469C"/>
    <w:rsid w:val="00887E34"/>
    <w:rsid w:val="008927DC"/>
    <w:rsid w:val="008A1A23"/>
    <w:rsid w:val="008A49CE"/>
    <w:rsid w:val="008B5B8E"/>
    <w:rsid w:val="008D0ED4"/>
    <w:rsid w:val="008D4EDC"/>
    <w:rsid w:val="008E1222"/>
    <w:rsid w:val="008E3682"/>
    <w:rsid w:val="008F60A5"/>
    <w:rsid w:val="00917E72"/>
    <w:rsid w:val="009276A8"/>
    <w:rsid w:val="00960AD0"/>
    <w:rsid w:val="009637EE"/>
    <w:rsid w:val="00967B3F"/>
    <w:rsid w:val="009841B6"/>
    <w:rsid w:val="00984CAC"/>
    <w:rsid w:val="00985851"/>
    <w:rsid w:val="009969A8"/>
    <w:rsid w:val="009969D8"/>
    <w:rsid w:val="009A4FB6"/>
    <w:rsid w:val="009B2B14"/>
    <w:rsid w:val="009B6824"/>
    <w:rsid w:val="009C1511"/>
    <w:rsid w:val="009C58E9"/>
    <w:rsid w:val="009C619F"/>
    <w:rsid w:val="009C6B71"/>
    <w:rsid w:val="009D0158"/>
    <w:rsid w:val="009E2E9F"/>
    <w:rsid w:val="00A0151E"/>
    <w:rsid w:val="00A04EAC"/>
    <w:rsid w:val="00A05B89"/>
    <w:rsid w:val="00A063DC"/>
    <w:rsid w:val="00A07636"/>
    <w:rsid w:val="00A10EE3"/>
    <w:rsid w:val="00A13782"/>
    <w:rsid w:val="00A24754"/>
    <w:rsid w:val="00A34230"/>
    <w:rsid w:val="00A358EB"/>
    <w:rsid w:val="00A4110E"/>
    <w:rsid w:val="00A41570"/>
    <w:rsid w:val="00A54425"/>
    <w:rsid w:val="00A704EB"/>
    <w:rsid w:val="00A7243A"/>
    <w:rsid w:val="00A773D0"/>
    <w:rsid w:val="00A81608"/>
    <w:rsid w:val="00A86FA4"/>
    <w:rsid w:val="00A945F6"/>
    <w:rsid w:val="00AB1E6E"/>
    <w:rsid w:val="00AC479F"/>
    <w:rsid w:val="00AD6C6F"/>
    <w:rsid w:val="00AE0338"/>
    <w:rsid w:val="00AE1DDA"/>
    <w:rsid w:val="00AF48A1"/>
    <w:rsid w:val="00B31282"/>
    <w:rsid w:val="00B32B9E"/>
    <w:rsid w:val="00B40A6D"/>
    <w:rsid w:val="00B44956"/>
    <w:rsid w:val="00B47082"/>
    <w:rsid w:val="00B52983"/>
    <w:rsid w:val="00B5536F"/>
    <w:rsid w:val="00B60F24"/>
    <w:rsid w:val="00B61525"/>
    <w:rsid w:val="00B655BE"/>
    <w:rsid w:val="00B66C94"/>
    <w:rsid w:val="00B7044B"/>
    <w:rsid w:val="00B7117A"/>
    <w:rsid w:val="00B733FB"/>
    <w:rsid w:val="00B754E5"/>
    <w:rsid w:val="00B82DD6"/>
    <w:rsid w:val="00B86B68"/>
    <w:rsid w:val="00B95E90"/>
    <w:rsid w:val="00BB4BBB"/>
    <w:rsid w:val="00BB5B4C"/>
    <w:rsid w:val="00BB6416"/>
    <w:rsid w:val="00BD1F91"/>
    <w:rsid w:val="00BD4F77"/>
    <w:rsid w:val="00BE76A7"/>
    <w:rsid w:val="00BE7A74"/>
    <w:rsid w:val="00BF5497"/>
    <w:rsid w:val="00BF6FB3"/>
    <w:rsid w:val="00C00895"/>
    <w:rsid w:val="00C058F1"/>
    <w:rsid w:val="00C17D4D"/>
    <w:rsid w:val="00C2291C"/>
    <w:rsid w:val="00C260D9"/>
    <w:rsid w:val="00C4434C"/>
    <w:rsid w:val="00C55899"/>
    <w:rsid w:val="00C6116F"/>
    <w:rsid w:val="00C651FB"/>
    <w:rsid w:val="00C656CD"/>
    <w:rsid w:val="00C82D2B"/>
    <w:rsid w:val="00C85B25"/>
    <w:rsid w:val="00C85E1D"/>
    <w:rsid w:val="00C921BA"/>
    <w:rsid w:val="00C944E6"/>
    <w:rsid w:val="00CA2367"/>
    <w:rsid w:val="00CA70BA"/>
    <w:rsid w:val="00CA74A8"/>
    <w:rsid w:val="00CC3D38"/>
    <w:rsid w:val="00CC4146"/>
    <w:rsid w:val="00CD6070"/>
    <w:rsid w:val="00CE2D1F"/>
    <w:rsid w:val="00CF708B"/>
    <w:rsid w:val="00D02B48"/>
    <w:rsid w:val="00D03698"/>
    <w:rsid w:val="00D037C1"/>
    <w:rsid w:val="00D06A7E"/>
    <w:rsid w:val="00D11ED0"/>
    <w:rsid w:val="00D125B8"/>
    <w:rsid w:val="00D133E6"/>
    <w:rsid w:val="00D52CF4"/>
    <w:rsid w:val="00D54655"/>
    <w:rsid w:val="00D66F84"/>
    <w:rsid w:val="00D74130"/>
    <w:rsid w:val="00D762B4"/>
    <w:rsid w:val="00D93A9E"/>
    <w:rsid w:val="00D97448"/>
    <w:rsid w:val="00DB0766"/>
    <w:rsid w:val="00DC365A"/>
    <w:rsid w:val="00DC5C70"/>
    <w:rsid w:val="00DC6E8B"/>
    <w:rsid w:val="00DF07DB"/>
    <w:rsid w:val="00DF3D9E"/>
    <w:rsid w:val="00E1212E"/>
    <w:rsid w:val="00E23922"/>
    <w:rsid w:val="00E679C6"/>
    <w:rsid w:val="00E80293"/>
    <w:rsid w:val="00E8669E"/>
    <w:rsid w:val="00E91A3D"/>
    <w:rsid w:val="00E943B5"/>
    <w:rsid w:val="00E967B2"/>
    <w:rsid w:val="00E974F5"/>
    <w:rsid w:val="00EA090B"/>
    <w:rsid w:val="00EB51E3"/>
    <w:rsid w:val="00ED6A52"/>
    <w:rsid w:val="00ED6BDD"/>
    <w:rsid w:val="00EE047D"/>
    <w:rsid w:val="00EE554A"/>
    <w:rsid w:val="00EE5D07"/>
    <w:rsid w:val="00EF729A"/>
    <w:rsid w:val="00F05C56"/>
    <w:rsid w:val="00F1015E"/>
    <w:rsid w:val="00F130F1"/>
    <w:rsid w:val="00F13BD5"/>
    <w:rsid w:val="00F20B8E"/>
    <w:rsid w:val="00F22178"/>
    <w:rsid w:val="00F25F74"/>
    <w:rsid w:val="00F36244"/>
    <w:rsid w:val="00F366A4"/>
    <w:rsid w:val="00F37D19"/>
    <w:rsid w:val="00F41B55"/>
    <w:rsid w:val="00F41D1B"/>
    <w:rsid w:val="00F45CBC"/>
    <w:rsid w:val="00F54310"/>
    <w:rsid w:val="00F60478"/>
    <w:rsid w:val="00F80BBE"/>
    <w:rsid w:val="00F80FF7"/>
    <w:rsid w:val="00F92754"/>
    <w:rsid w:val="00FF4A09"/>
    <w:rsid w:val="00FF5B18"/>
    <w:rsid w:val="00FF62DF"/>
    <w:rsid w:val="00FF7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A13FB4"/>
  <w15:chartTrackingRefBased/>
  <w15:docId w15:val="{30207CDB-CEF7-4ED1-A4B8-02FE351BD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0EB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D93A9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E368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F7F3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 Основной"/>
    <w:basedOn w:val="a"/>
    <w:qFormat/>
    <w:rsid w:val="00A05B89"/>
    <w:pPr>
      <w:widowControl/>
      <w:autoSpaceDE/>
      <w:autoSpaceDN/>
      <w:spacing w:line="360" w:lineRule="auto"/>
      <w:ind w:firstLine="709"/>
      <w:jc w:val="both"/>
    </w:pPr>
    <w:rPr>
      <w:rFonts w:eastAsiaTheme="minorHAnsi" w:cstheme="minorBidi"/>
      <w:sz w:val="28"/>
    </w:rPr>
  </w:style>
  <w:style w:type="paragraph" w:customStyle="1" w:styleId="11">
    <w:name w:val="ГОСТ Заголовок 1"/>
    <w:basedOn w:val="1"/>
    <w:qFormat/>
    <w:rsid w:val="000F3085"/>
    <w:pPr>
      <w:spacing w:before="0" w:line="360" w:lineRule="auto"/>
      <w:jc w:val="center"/>
    </w:pPr>
    <w:rPr>
      <w:rFonts w:ascii="Times New Roman" w:hAnsi="Times New Roman"/>
      <w:b/>
      <w:color w:val="000000" w:themeColor="text1"/>
    </w:rPr>
  </w:style>
  <w:style w:type="paragraph" w:customStyle="1" w:styleId="21">
    <w:name w:val="ГОСТ Заголовок 2"/>
    <w:basedOn w:val="2"/>
    <w:qFormat/>
    <w:rsid w:val="000F3085"/>
    <w:pPr>
      <w:spacing w:before="0" w:line="360" w:lineRule="auto"/>
      <w:ind w:firstLine="709"/>
    </w:pPr>
    <w:rPr>
      <w:rFonts w:ascii="Times New Roman" w:hAnsi="Times New Roman"/>
      <w:b/>
      <w:color w:val="000000" w:themeColor="text1"/>
      <w:sz w:val="28"/>
    </w:rPr>
  </w:style>
  <w:style w:type="table" w:styleId="a4">
    <w:name w:val="Table Grid"/>
    <w:basedOn w:val="a1"/>
    <w:uiPriority w:val="39"/>
    <w:rsid w:val="003D45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026B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D93A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D93A9E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D93A9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93A9E"/>
    <w:rPr>
      <w:rFonts w:ascii="Times New Roman" w:eastAsia="Times New Roman" w:hAnsi="Times New Roman" w:cs="Times New Roman"/>
    </w:rPr>
  </w:style>
  <w:style w:type="paragraph" w:styleId="a8">
    <w:name w:val="footer"/>
    <w:basedOn w:val="a"/>
    <w:link w:val="a9"/>
    <w:uiPriority w:val="99"/>
    <w:unhideWhenUsed/>
    <w:rsid w:val="00D93A9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93A9E"/>
    <w:rPr>
      <w:rFonts w:ascii="Times New Roman" w:eastAsia="Times New Roman" w:hAnsi="Times New Roman" w:cs="Times New Roman"/>
    </w:rPr>
  </w:style>
  <w:style w:type="paragraph" w:styleId="12">
    <w:name w:val="toc 1"/>
    <w:basedOn w:val="a"/>
    <w:next w:val="a"/>
    <w:autoRedefine/>
    <w:uiPriority w:val="39"/>
    <w:unhideWhenUsed/>
    <w:rsid w:val="00C4434C"/>
    <w:pPr>
      <w:tabs>
        <w:tab w:val="left" w:pos="142"/>
        <w:tab w:val="right" w:leader="dot" w:pos="9345"/>
      </w:tabs>
      <w:spacing w:after="100"/>
    </w:pPr>
  </w:style>
  <w:style w:type="character" w:styleId="aa">
    <w:name w:val="Hyperlink"/>
    <w:basedOn w:val="a0"/>
    <w:uiPriority w:val="99"/>
    <w:unhideWhenUsed/>
    <w:rsid w:val="00B7044B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E36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C4434C"/>
    <w:pPr>
      <w:tabs>
        <w:tab w:val="left" w:pos="1134"/>
        <w:tab w:val="right" w:leader="dot" w:pos="9345"/>
      </w:tabs>
      <w:spacing w:after="100"/>
      <w:ind w:firstLine="142"/>
    </w:pPr>
  </w:style>
  <w:style w:type="paragraph" w:customStyle="1" w:styleId="ab">
    <w:name w:val="ГОСТ"/>
    <w:basedOn w:val="a"/>
    <w:qFormat/>
    <w:rsid w:val="00770500"/>
    <w:pPr>
      <w:widowControl/>
      <w:autoSpaceDE/>
      <w:autoSpaceDN/>
      <w:spacing w:line="360" w:lineRule="auto"/>
      <w:ind w:firstLine="709"/>
      <w:jc w:val="both"/>
    </w:pPr>
    <w:rPr>
      <w:rFonts w:eastAsiaTheme="minorHAnsi" w:cstheme="minorBidi"/>
      <w:sz w:val="28"/>
    </w:rPr>
  </w:style>
  <w:style w:type="character" w:customStyle="1" w:styleId="30">
    <w:name w:val="Заголовок 3 Знак"/>
    <w:basedOn w:val="a0"/>
    <w:link w:val="3"/>
    <w:uiPriority w:val="9"/>
    <w:rsid w:val="00FF7F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FF7F3E"/>
    <w:pPr>
      <w:spacing w:after="100"/>
      <w:ind w:left="440"/>
    </w:pPr>
  </w:style>
  <w:style w:type="paragraph" w:styleId="HTML">
    <w:name w:val="HTML Preformatted"/>
    <w:basedOn w:val="a"/>
    <w:link w:val="HTML0"/>
    <w:uiPriority w:val="99"/>
    <w:unhideWhenUsed/>
    <w:rsid w:val="00B5298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5298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List Paragraph"/>
    <w:basedOn w:val="a"/>
    <w:uiPriority w:val="34"/>
    <w:qFormat/>
    <w:rsid w:val="00564D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5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5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9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4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6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5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7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5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2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12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7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84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2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8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3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40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6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63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78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5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4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84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0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4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9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5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8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7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6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3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67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2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6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8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8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9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1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1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1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38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31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2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6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5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13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3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9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32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6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0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87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0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1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4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77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7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7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0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3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6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59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57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9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38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8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4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25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0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45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34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76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9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6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5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0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5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9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6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89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4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62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6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0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chart" Target="charts/chart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chart" Target="charts/chart2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Бинарный формат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Лист1!$A$2:$A$4</c:f>
              <c:strCache>
                <c:ptCount val="3"/>
                <c:pt idx="0">
                  <c:v>Среднее время выполнения, мс.</c:v>
                </c:pt>
                <c:pt idx="1">
                  <c:v>Минимальное время выполнения, мс.</c:v>
                </c:pt>
                <c:pt idx="2">
                  <c:v>Максимальное время выполнения, мс.</c:v>
                </c:pt>
              </c:strCache>
            </c:strRef>
          </c:cat>
          <c:val>
            <c:numRef>
              <c:f>Лист1!$B$2:$B$4</c:f>
              <c:numCache>
                <c:formatCode>General</c:formatCode>
                <c:ptCount val="3"/>
                <c:pt idx="0">
                  <c:v>31</c:v>
                </c:pt>
                <c:pt idx="1">
                  <c:v>4</c:v>
                </c:pt>
                <c:pt idx="2">
                  <c:v>83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254-4619-8D7A-01394255725A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JSON формат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Лист1!$A$2:$A$4</c:f>
              <c:strCache>
                <c:ptCount val="3"/>
                <c:pt idx="0">
                  <c:v>Среднее время выполнения, мс.</c:v>
                </c:pt>
                <c:pt idx="1">
                  <c:v>Минимальное время выполнения, мс.</c:v>
                </c:pt>
                <c:pt idx="2">
                  <c:v>Максимальное время выполнения, мс.</c:v>
                </c:pt>
              </c:strCache>
            </c:strRef>
          </c:cat>
          <c:val>
            <c:numRef>
              <c:f>Лист1!$C$2:$C$4</c:f>
              <c:numCache>
                <c:formatCode>General</c:formatCode>
                <c:ptCount val="3"/>
                <c:pt idx="0">
                  <c:v>45</c:v>
                </c:pt>
                <c:pt idx="1">
                  <c:v>5</c:v>
                </c:pt>
                <c:pt idx="2">
                  <c:v>286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254-4619-8D7A-01394255725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525936863"/>
        <c:axId val="525937279"/>
      </c:barChart>
      <c:catAx>
        <c:axId val="52593686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25937279"/>
        <c:crosses val="autoZero"/>
        <c:auto val="1"/>
        <c:lblAlgn val="ctr"/>
        <c:lblOffset val="100"/>
        <c:noMultiLvlLbl val="0"/>
      </c:catAx>
      <c:valAx>
        <c:axId val="5259372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259368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Бинарный формат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Лист1!$A$2:$A$3</c:f>
              <c:strCache>
                <c:ptCount val="2"/>
                <c:pt idx="0">
                  <c:v>Пропускная способность, КБ/сек.</c:v>
                </c:pt>
                <c:pt idx="1">
                  <c:v>Средний размер ответа, КБ.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>
                  <c:v>25.6</c:v>
                </c:pt>
                <c:pt idx="1">
                  <c:v>33.9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3A4-465F-842E-FA24B87D4BE6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JSON формат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Лист1!$A$2:$A$3</c:f>
              <c:strCache>
                <c:ptCount val="2"/>
                <c:pt idx="0">
                  <c:v>Пропускная способность, КБ/сек.</c:v>
                </c:pt>
                <c:pt idx="1">
                  <c:v>Средний размер ответа, КБ.</c:v>
                </c:pt>
              </c:strCache>
            </c:strRef>
          </c:cat>
          <c:val>
            <c:numRef>
              <c:f>Лист1!$C$2:$C$3</c:f>
              <c:numCache>
                <c:formatCode>General</c:formatCode>
                <c:ptCount val="2"/>
                <c:pt idx="0">
                  <c:v>23.8</c:v>
                </c:pt>
                <c:pt idx="1">
                  <c:v>83.8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3A4-465F-842E-FA24B87D4BE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82922463"/>
        <c:axId val="524343007"/>
      </c:barChart>
      <c:catAx>
        <c:axId val="98292246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24343007"/>
        <c:crosses val="autoZero"/>
        <c:auto val="1"/>
        <c:lblAlgn val="ctr"/>
        <c:lblOffset val="100"/>
        <c:noMultiLvlLbl val="0"/>
      </c:catAx>
      <c:valAx>
        <c:axId val="5243430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9829224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E633D-2BB3-4B28-AEFC-9C0301C1A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2920</TotalTime>
  <Pages>1</Pages>
  <Words>10986</Words>
  <Characters>62624</Characters>
  <Application>Microsoft Office Word</Application>
  <DocSecurity>0</DocSecurity>
  <Lines>521</Lines>
  <Paragraphs>146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Andrey Belyakov</cp:lastModifiedBy>
  <cp:revision>37</cp:revision>
  <cp:lastPrinted>2025-07-11T18:04:00Z</cp:lastPrinted>
  <dcterms:created xsi:type="dcterms:W3CDTF">2025-07-01T15:38:00Z</dcterms:created>
  <dcterms:modified xsi:type="dcterms:W3CDTF">2025-10-16T13:17:00Z</dcterms:modified>
</cp:coreProperties>
</file>