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2"/>
        <w:pBdr/>
        <w:spacing w:line="288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sz w:val="24"/>
          <w:szCs w:val="24"/>
        </w:rPr>
      </w:r>
    </w:p>
    <w:p>
      <w:pPr>
        <w:pStyle w:val="672"/>
        <w:pBdr/>
        <w:spacing w:line="288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sz w:val="24"/>
          <w:szCs w:val="24"/>
        </w:rPr>
      </w:r>
    </w:p>
    <w:p>
      <w:pPr>
        <w:pStyle w:val="672"/>
        <w:pBdr/>
        <w:spacing w:line="288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«Пермский государственный аграрно-технологический </w:t>
      </w:r>
      <w:r>
        <w:rPr>
          <w:sz w:val="24"/>
          <w:szCs w:val="24"/>
        </w:rPr>
      </w:r>
    </w:p>
    <w:p>
      <w:pPr>
        <w:pStyle w:val="672"/>
        <w:pBdr/>
        <w:spacing w:line="288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университет имени академика Д.Н. Прянишникова»</w:t>
      </w:r>
      <w:r>
        <w:rPr>
          <w:sz w:val="24"/>
          <w:szCs w:val="24"/>
        </w:rPr>
      </w:r>
    </w:p>
    <w:p>
      <w:pPr>
        <w:pStyle w:val="672"/>
        <w:pBdr/>
        <w:spacing/>
        <w:ind/>
        <w:jc w:val="both"/>
        <w:rPr/>
      </w:pPr>
      <w:r/>
      <w:r/>
    </w:p>
    <w:p>
      <w:pPr>
        <w:pStyle w:val="672"/>
        <w:pBdr/>
        <w:spacing/>
        <w:ind/>
        <w:jc w:val="both"/>
        <w:rPr/>
      </w:pPr>
      <w:r/>
      <w:r/>
    </w:p>
    <w:p>
      <w:pPr>
        <w:pStyle w:val="672"/>
        <w:pBdr/>
        <w:spacing/>
        <w:ind/>
        <w:jc w:val="both"/>
        <w:rPr/>
      </w:pPr>
      <w:r/>
      <w:r/>
    </w:p>
    <w:p>
      <w:pPr>
        <w:pStyle w:val="672"/>
        <w:pBdr/>
        <w:spacing/>
        <w:ind/>
        <w:jc w:val="both"/>
        <w:rPr/>
      </w:pPr>
      <w:r/>
      <w:r/>
    </w:p>
    <w:p>
      <w:pPr>
        <w:pStyle w:val="672"/>
        <w:pBdr/>
        <w:spacing/>
        <w:ind/>
        <w:jc w:val="center"/>
        <w:rPr/>
      </w:pPr>
      <w:r>
        <w:t xml:space="preserve">Факультет Экономики и информационных технологий</w:t>
      </w:r>
      <w:r/>
    </w:p>
    <w:p>
      <w:pPr>
        <w:pStyle w:val="672"/>
        <w:pBdr/>
        <w:spacing/>
        <w:ind/>
        <w:jc w:val="center"/>
        <w:rPr/>
      </w:pPr>
      <w:r/>
      <w:r/>
    </w:p>
    <w:p>
      <w:pPr>
        <w:pStyle w:val="672"/>
        <w:pBdr/>
        <w:spacing/>
        <w:ind/>
        <w:jc w:val="right"/>
        <w:rPr/>
      </w:pPr>
      <w:r/>
      <w:r/>
    </w:p>
    <w:p>
      <w:pPr>
        <w:pStyle w:val="672"/>
        <w:pBdr/>
        <w:spacing/>
        <w:ind/>
        <w:jc w:val="right"/>
        <w:rPr/>
      </w:pPr>
      <w:r/>
      <w:r/>
    </w:p>
    <w:p>
      <w:pPr>
        <w:pStyle w:val="672"/>
        <w:pBdr/>
        <w:spacing/>
        <w:ind/>
        <w:jc w:val="right"/>
        <w:rPr/>
      </w:pPr>
      <w:r>
        <w:t xml:space="preserve">Кафедра Информационных технологий</w:t>
      </w:r>
      <w:r/>
    </w:p>
    <w:p>
      <w:pPr>
        <w:pStyle w:val="672"/>
        <w:pBdr/>
        <w:spacing/>
        <w:ind/>
        <w:jc w:val="right"/>
        <w:rPr/>
      </w:pPr>
      <w:r>
        <w:t xml:space="preserve"> </w:t>
      </w:r>
      <w:r>
        <w:t xml:space="preserve">и программной инженерии</w:t>
      </w:r>
      <w:r/>
    </w:p>
    <w:p>
      <w:pPr>
        <w:pStyle w:val="672"/>
        <w:pBdr/>
        <w:spacing/>
        <w:ind/>
        <w:jc w:val="right"/>
        <w:rPr/>
      </w:pPr>
      <w:r/>
      <w:r/>
    </w:p>
    <w:p>
      <w:pPr>
        <w:pStyle w:val="672"/>
        <w:pBdr/>
        <w:spacing/>
        <w:ind/>
        <w:jc w:val="right"/>
        <w:rPr/>
      </w:pPr>
      <w:r/>
      <w:r/>
    </w:p>
    <w:p>
      <w:pPr>
        <w:pStyle w:val="672"/>
        <w:pBdr/>
        <w:spacing/>
        <w:ind/>
        <w:jc w:val="right"/>
        <w:rPr/>
      </w:pPr>
      <w:r/>
      <w:r/>
    </w:p>
    <w:p>
      <w:pPr>
        <w:pStyle w:val="672"/>
        <w:pBdr/>
        <w:spacing/>
        <w:ind/>
        <w:jc w:val="right"/>
        <w:rPr/>
      </w:pPr>
      <w:r/>
      <w:r/>
    </w:p>
    <w:p>
      <w:pPr>
        <w:pStyle w:val="703"/>
        <w:pBdr/>
        <w:spacing/>
        <w:ind/>
        <w:jc w:val="center"/>
        <w:rPr>
          <w:b/>
        </w:rPr>
      </w:pPr>
      <w:r>
        <w:rPr>
          <w:b/>
        </w:rPr>
        <w:t xml:space="preserve">ОТЧЁТ ПО УЧЕБНОЙ ПРАКТИКЕ</w:t>
      </w:r>
      <w:r>
        <w:rPr>
          <w:b/>
        </w:rPr>
      </w:r>
    </w:p>
    <w:p>
      <w:pPr>
        <w:pStyle w:val="703"/>
        <w:pBdr/>
        <w:spacing w:after="0" w:before="120"/>
        <w:ind/>
        <w:jc w:val="center"/>
        <w:rPr/>
      </w:pPr>
      <w:r>
        <w:t xml:space="preserve">(проектно-технологическая практика)</w:t>
      </w:r>
      <w:r/>
    </w:p>
    <w:p>
      <w:pPr>
        <w:pStyle w:val="703"/>
        <w:pBdr/>
        <w:spacing/>
        <w:ind/>
        <w:jc w:val="center"/>
        <w:rPr/>
      </w:pPr>
      <w:r/>
      <w:r/>
    </w:p>
    <w:p>
      <w:pPr>
        <w:pStyle w:val="703"/>
        <w:pBdr/>
        <w:spacing w:after="0" w:before="360"/>
        <w:ind/>
        <w:jc w:val="center"/>
        <w:rPr/>
      </w:pPr>
      <w:r>
        <w:t xml:space="preserve">на тему: «______________________________________________»</w:t>
      </w:r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>
        <w:t xml:space="preserve">Выполнил:</w:t>
      </w:r>
      <w:r/>
    </w:p>
    <w:p>
      <w:pPr>
        <w:pStyle w:val="703"/>
        <w:pBdr/>
        <w:tabs>
          <w:tab w:val="clear" w:leader="none" w:pos="567"/>
          <w:tab w:val="left" w:leader="none" w:pos="5954"/>
        </w:tabs>
        <w:spacing/>
        <w:ind w:left="4395"/>
        <w:rPr/>
      </w:pPr>
      <w:r>
        <w:t xml:space="preserve">студент группы ПИб-______</w:t>
      </w:r>
      <w:r/>
    </w:p>
    <w:p>
      <w:pPr>
        <w:pStyle w:val="703"/>
        <w:pBdr/>
        <w:tabs>
          <w:tab w:val="clear" w:leader="none" w:pos="567"/>
          <w:tab w:val="left" w:leader="none" w:pos="5954"/>
        </w:tabs>
        <w:spacing/>
        <w:ind w:left="4395"/>
        <w:rPr/>
      </w:pPr>
      <w:r>
        <w:t xml:space="preserve">направления подготовки </w:t>
      </w:r>
      <w:r/>
    </w:p>
    <w:p>
      <w:pPr>
        <w:pStyle w:val="703"/>
        <w:pBdr/>
        <w:tabs>
          <w:tab w:val="clear" w:leader="none" w:pos="567"/>
          <w:tab w:val="left" w:leader="none" w:pos="5954"/>
        </w:tabs>
        <w:spacing/>
        <w:ind w:left="4395"/>
        <w:rPr/>
      </w:pPr>
      <w:r>
        <w:t xml:space="preserve">09.03.03 Прикладная информатика</w:t>
      </w:r>
      <w:r/>
    </w:p>
    <w:p>
      <w:pPr>
        <w:pStyle w:val="703"/>
        <w:pBdr/>
        <w:tabs>
          <w:tab w:val="clear" w:leader="none" w:pos="567"/>
          <w:tab w:val="left" w:leader="none" w:pos="5954"/>
        </w:tabs>
        <w:spacing/>
        <w:ind w:left="4395"/>
        <w:rPr/>
      </w:pPr>
      <w:r>
        <w:t xml:space="preserve">_____________ _________ ___________</w:t>
      </w:r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>
        <w:t xml:space="preserve">Проверил:</w:t>
      </w:r>
      <w:r/>
    </w:p>
    <w:p>
      <w:pPr>
        <w:pStyle w:val="672"/>
        <w:pBdr/>
        <w:spacing/>
        <w:ind w:left="4395"/>
        <w:jc w:val="both"/>
        <w:rPr/>
      </w:pPr>
      <w:r>
        <w:t xml:space="preserve">доцент кафедры ИТиПИ, к.т.н., доцент</w:t>
      </w:r>
      <w:r/>
    </w:p>
    <w:p>
      <w:pPr>
        <w:pStyle w:val="672"/>
        <w:pBdr/>
        <w:spacing/>
        <w:ind w:left="4395"/>
        <w:jc w:val="both"/>
        <w:rPr/>
      </w:pPr>
      <w:r>
        <w:t xml:space="preserve">Беляков Андрей Юрьевич</w:t>
      </w:r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/>
      <w:r/>
    </w:p>
    <w:p>
      <w:pPr>
        <w:pStyle w:val="703"/>
        <w:pBdr/>
        <w:spacing/>
        <w:ind w:left="3544"/>
        <w:rPr/>
      </w:pPr>
      <w:r/>
      <w:r/>
    </w:p>
    <w:p>
      <w:pPr>
        <w:pStyle w:val="672"/>
        <w:pBdr/>
        <w:spacing/>
        <w:ind w:right="282"/>
        <w:jc w:val="center"/>
        <w:rPr/>
      </w:pPr>
      <w:r>
        <w:t xml:space="preserve">Пермь – 202</w:t>
      </w:r>
      <w:bookmarkStart w:id="0" w:name="_GoBack"/>
      <w:r/>
      <w:bookmarkEnd w:id="0"/>
      <w:r>
        <w:t xml:space="preserve">_</w:t>
      </w:r>
      <w:r/>
    </w:p>
    <w:sectPr>
      <w:footerReference w:type="default" r:id="rId8"/>
      <w:footerReference w:type="even" r:id="rId9"/>
      <w:footerReference w:type="first" r:id="rId10"/>
      <w:footnotePr/>
      <w:endnotePr/>
      <w:type w:val="nextPage"/>
      <w:pgSz w:h="16838" w:orient="portrait" w:w="11906"/>
      <w:pgMar w:top="1134" w:right="851" w:bottom="1134" w:left="1418" w:header="0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Liberation Sans">
    <w:panose1 w:val="020B0604020202020204"/>
  </w:font>
  <w:font w:name="Calibri">
    <w:panose1 w:val="020F0502020204030204"/>
  </w:font>
  <w:font w:name="Noto Sans CJK SC">
    <w:panose1 w:val="020B0500000000000000"/>
  </w:font>
  <w:font w:name="Tahoma">
    <w:panose1 w:val="020B0604030504040204"/>
  </w:font>
  <w:font w:name="Noto Sans Devanagari">
    <w:panose1 w:val="05040102010807070707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  <w:pBdr/>
      <w:spacing/>
      <w:ind w:right="360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699"/>
                            <w:pBdr/>
                            <w:spacing/>
                            <w:ind/>
                            <w:rPr>
                              <w:rStyle w:val="680"/>
                            </w:rPr>
                          </w:pPr>
                          <w:r>
                            <w:rPr>
                              <w:rStyle w:val="680"/>
                            </w:rPr>
                            <w:fldChar w:fldCharType="begin"/>
                          </w:r>
                          <w:r>
                            <w:rPr>
                              <w:rStyle w:val="680"/>
                            </w:rPr>
                            <w:instrText xml:space="preserve"> PAGE </w:instrText>
                          </w:r>
                          <w:r>
                            <w:rPr>
                              <w:rStyle w:val="680"/>
                            </w:rPr>
                            <w:fldChar w:fldCharType="separate"/>
                          </w:r>
                          <w:r>
                            <w:rPr>
                              <w:rStyle w:val="680"/>
                            </w:rPr>
                            <w:t xml:space="preserve">0</w:t>
                          </w:r>
                          <w:r>
                            <w:rPr>
                              <w:rStyle w:val="680"/>
                            </w:rPr>
                            <w:fldChar w:fldCharType="end"/>
                          </w:r>
                          <w:r>
                            <w:rPr>
                              <w:rStyle w:val="68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margin;mso-position-horizontal:right;mso-position-vertical-relative:text;margin-top:0.05pt;mso-position-vertical:absolute;width:1.15pt;height:1.15pt;mso-wrap-distance-left:0.00pt;mso-wrap-distance-top:0.00pt;mso-wrap-distance-right:0.00pt;mso-wrap-distance-bottom:0.00pt;v-text-anchor:top;visibility:visible;" filled="f" stroked="f" strokeweight="0.00pt">
              <w10:wrap type="square"/>
              <v:textbox inset="0,0,0,0">
                <w:txbxContent>
                  <w:p>
                    <w:pPr>
                      <w:pStyle w:val="699"/>
                      <w:pBdr/>
                      <w:spacing/>
                      <w:ind/>
                      <w:rPr>
                        <w:rStyle w:val="680"/>
                      </w:rPr>
                    </w:pPr>
                    <w:r>
                      <w:rPr>
                        <w:rStyle w:val="680"/>
                      </w:rPr>
                      <w:fldChar w:fldCharType="begin"/>
                    </w:r>
                    <w:r>
                      <w:rPr>
                        <w:rStyle w:val="680"/>
                      </w:rPr>
                      <w:instrText xml:space="preserve"> PAGE </w:instrText>
                    </w:r>
                    <w:r>
                      <w:rPr>
                        <w:rStyle w:val="680"/>
                      </w:rPr>
                      <w:fldChar w:fldCharType="separate"/>
                    </w:r>
                    <w:r>
                      <w:rPr>
                        <w:rStyle w:val="680"/>
                      </w:rPr>
                      <w:t xml:space="preserve">0</w:t>
                    </w:r>
                    <w:r>
                      <w:rPr>
                        <w:rStyle w:val="680"/>
                      </w:rPr>
                      <w:fldChar w:fldCharType="end"/>
                    </w:r>
                    <w:r>
                      <w:rPr>
                        <w:rStyle w:val="680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567"/>
  <w:autoHyphenation w:val="true"/>
  <w:hyphenationZone w:val="35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5"/>
    <w:link w:val="67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5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72"/>
    <w:next w:val="67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5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2"/>
    <w:next w:val="67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5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2"/>
    <w:next w:val="67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5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2"/>
    <w:next w:val="67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5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2"/>
    <w:next w:val="67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2"/>
    <w:next w:val="67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2"/>
    <w:next w:val="67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2"/>
    <w:next w:val="67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75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2"/>
    <w:next w:val="67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75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2"/>
    <w:next w:val="67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2"/>
    <w:next w:val="67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75"/>
    <w:link w:val="700"/>
    <w:uiPriority w:val="99"/>
    <w:pPr>
      <w:pBdr/>
      <w:spacing/>
      <w:ind/>
    </w:pPr>
  </w:style>
  <w:style w:type="character" w:styleId="45">
    <w:name w:val="Footer Char"/>
    <w:basedOn w:val="675"/>
    <w:link w:val="699"/>
    <w:uiPriority w:val="99"/>
    <w:pPr>
      <w:pBdr/>
      <w:spacing/>
      <w:ind/>
    </w:pPr>
  </w:style>
  <w:style w:type="character" w:styleId="47">
    <w:name w:val="Caption Char"/>
    <w:basedOn w:val="693"/>
    <w:link w:val="699"/>
    <w:uiPriority w:val="99"/>
    <w:pPr>
      <w:pBdr/>
      <w:spacing/>
      <w:ind/>
    </w:pPr>
  </w:style>
  <w:style w:type="table" w:styleId="49">
    <w:name w:val="Table Grid Light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7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2"/>
    <w:next w:val="67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2"/>
    <w:next w:val="67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2"/>
    <w:next w:val="67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2"/>
    <w:next w:val="67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2"/>
    <w:next w:val="67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2"/>
    <w:next w:val="67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2"/>
    <w:next w:val="67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2"/>
    <w:next w:val="67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2"/>
    <w:next w:val="67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8"/>
      <w:szCs w:val="28"/>
      <w:lang w:val="ru-RU" w:eastAsia="ru-RU" w:bidi="ar-SA"/>
    </w:rPr>
  </w:style>
  <w:style w:type="paragraph" w:styleId="673">
    <w:name w:val="Heading 1"/>
    <w:basedOn w:val="672"/>
    <w:link w:val="676"/>
    <w:uiPriority w:val="9"/>
    <w:qFormat/>
    <w:pPr>
      <w:pBdr/>
      <w:spacing w:afterAutospacing="1" w:beforeAutospacing="1"/>
      <w:ind/>
      <w:outlineLvl w:val="0"/>
    </w:pPr>
    <w:rPr>
      <w:b/>
      <w:bCs/>
      <w:sz w:val="48"/>
      <w:szCs w:val="48"/>
    </w:rPr>
  </w:style>
  <w:style w:type="paragraph" w:styleId="674">
    <w:name w:val="Heading 2"/>
    <w:basedOn w:val="672"/>
    <w:next w:val="672"/>
    <w:link w:val="677"/>
    <w:uiPriority w:val="9"/>
    <w:unhideWhenUsed/>
    <w:qFormat/>
    <w:pPr>
      <w:keepNext w:val="true"/>
      <w:keepLines w:val="true"/>
      <w:pBdr/>
      <w:spacing w:after="0" w:before="200" w:line="276" w:lineRule="auto"/>
      <w:ind/>
      <w:outlineLvl w:val="1"/>
    </w:pPr>
    <w:rPr>
      <w:rFonts w:ascii="Cambria" w:hAnsi="Cambria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7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76" w:customStyle="1">
    <w:name w:val="Заголовок 1 Знак"/>
    <w:basedOn w:val="675"/>
    <w:uiPriority w:val="9"/>
    <w:qFormat/>
    <w:pPr>
      <w:pBdr/>
      <w:spacing/>
      <w:ind/>
    </w:pPr>
    <w:rPr>
      <w:b/>
      <w:bCs/>
      <w:sz w:val="48"/>
      <w:szCs w:val="48"/>
    </w:rPr>
  </w:style>
  <w:style w:type="character" w:styleId="677" w:customStyle="1">
    <w:name w:val="Заголовок 2 Знак"/>
    <w:basedOn w:val="675"/>
    <w:uiPriority w:val="9"/>
    <w:qFormat/>
    <w:pPr>
      <w:pBdr/>
      <w:spacing/>
      <w:ind/>
    </w:pPr>
    <w:rPr>
      <w:rFonts w:ascii="Cambria" w:hAnsi="Cambria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78">
    <w:name w:val="Emphasis"/>
    <w:basedOn w:val="675"/>
    <w:qFormat/>
    <w:pPr>
      <w:pBdr/>
      <w:spacing/>
      <w:ind/>
    </w:pPr>
    <w:rPr>
      <w:i/>
      <w:iCs/>
    </w:rPr>
  </w:style>
  <w:style w:type="character" w:styleId="679" w:customStyle="1">
    <w:name w:val="Нижний колонтитул Знак"/>
    <w:basedOn w:val="675"/>
    <w:uiPriority w:val="99"/>
    <w:qFormat/>
    <w:pPr>
      <w:pBdr/>
      <w:spacing/>
      <w:ind/>
    </w:pPr>
    <w:rPr>
      <w:sz w:val="28"/>
      <w:szCs w:val="28"/>
    </w:rPr>
  </w:style>
  <w:style w:type="character" w:styleId="680">
    <w:name w:val="page number"/>
    <w:basedOn w:val="675"/>
    <w:qFormat/>
    <w:pPr>
      <w:pBdr/>
      <w:spacing/>
      <w:ind/>
    </w:pPr>
  </w:style>
  <w:style w:type="character" w:styleId="681" w:customStyle="1">
    <w:name w:val="Верхний колонтитул Знак"/>
    <w:basedOn w:val="675"/>
    <w:uiPriority w:val="99"/>
    <w:qFormat/>
    <w:pPr>
      <w:pBdr/>
      <w:spacing/>
      <w:ind/>
    </w:pPr>
    <w:rPr>
      <w:sz w:val="28"/>
      <w:szCs w:val="28"/>
    </w:rPr>
  </w:style>
  <w:style w:type="character" w:styleId="682" w:customStyle="1">
    <w:name w:val="Текст выноски Знак"/>
    <w:basedOn w:val="675"/>
    <w:link w:val="701"/>
    <w:uiPriority w:val="99"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683">
    <w:name w:val="Hyperlink"/>
    <w:basedOn w:val="675"/>
    <w:uiPriority w:val="99"/>
    <w:unhideWhenUsed/>
    <w:pPr>
      <w:pBdr/>
      <w:spacing/>
      <w:ind/>
    </w:pPr>
    <w:rPr>
      <w:color w:val="0000ff"/>
      <w:u w:val="single"/>
    </w:rPr>
  </w:style>
  <w:style w:type="character" w:styleId="684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685" w:customStyle="1">
    <w:name w:val="syntax_alpha"/>
    <w:basedOn w:val="675"/>
    <w:qFormat/>
    <w:pPr>
      <w:pBdr/>
      <w:spacing/>
      <w:ind/>
    </w:pPr>
  </w:style>
  <w:style w:type="character" w:styleId="686" w:customStyle="1">
    <w:name w:val="syntax_punct"/>
    <w:basedOn w:val="675"/>
    <w:qFormat/>
    <w:pPr>
      <w:pBdr/>
      <w:spacing/>
      <w:ind/>
    </w:pPr>
  </w:style>
  <w:style w:type="character" w:styleId="687" w:customStyle="1">
    <w:name w:val="syntax_quote"/>
    <w:basedOn w:val="675"/>
    <w:qFormat/>
    <w:pPr>
      <w:pBdr/>
      <w:spacing/>
      <w:ind/>
    </w:pPr>
  </w:style>
  <w:style w:type="character" w:styleId="688" w:customStyle="1">
    <w:name w:val="syntax_digit"/>
    <w:basedOn w:val="675"/>
    <w:qFormat/>
    <w:pPr>
      <w:pBdr/>
      <w:spacing/>
      <w:ind/>
    </w:pPr>
  </w:style>
  <w:style w:type="character" w:styleId="689" w:customStyle="1">
    <w:name w:val="Титул_обыч Знак"/>
    <w:basedOn w:val="675"/>
    <w:link w:val="703"/>
    <w:qFormat/>
    <w:pPr>
      <w:pBdr/>
      <w:spacing/>
      <w:ind/>
    </w:pPr>
    <w:rPr>
      <w:rFonts w:eastAsia="Calibri" w:eastAsiaTheme="minorHAnsi" w:cstheme="minorBidi"/>
      <w:sz w:val="28"/>
      <w:szCs w:val="22"/>
      <w:lang w:eastAsia="en-US"/>
    </w:rPr>
  </w:style>
  <w:style w:type="paragraph" w:styleId="690">
    <w:name w:val="Заголовок"/>
    <w:basedOn w:val="672"/>
    <w:next w:val="691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91">
    <w:name w:val="Body Text"/>
    <w:basedOn w:val="672"/>
    <w:pPr>
      <w:pBdr/>
      <w:spacing w:after="140" w:before="0" w:line="276" w:lineRule="auto"/>
      <w:ind/>
    </w:pPr>
  </w:style>
  <w:style w:type="paragraph" w:styleId="692">
    <w:name w:val="List"/>
    <w:basedOn w:val="691"/>
    <w:pPr>
      <w:pBdr/>
      <w:spacing/>
      <w:ind/>
    </w:pPr>
    <w:rPr>
      <w:rFonts w:cs="Noto Sans Devanagari"/>
    </w:rPr>
  </w:style>
  <w:style w:type="paragraph" w:styleId="693">
    <w:name w:val="Caption"/>
    <w:basedOn w:val="672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694">
    <w:name w:val="Указатель"/>
    <w:basedOn w:val="672"/>
    <w:qFormat/>
    <w:pPr>
      <w:suppressLineNumbers w:val="true"/>
      <w:pBdr/>
      <w:spacing/>
      <w:ind/>
    </w:pPr>
    <w:rPr>
      <w:rFonts w:cs="Noto Sans Devanagari"/>
    </w:rPr>
  </w:style>
  <w:style w:type="paragraph" w:styleId="695" w:customStyle="1">
    <w:name w:val="textcenter"/>
    <w:basedOn w:val="672"/>
    <w:qFormat/>
    <w:pPr>
      <w:pBdr/>
      <w:spacing w:afterAutospacing="1" w:beforeAutospacing="1"/>
      <w:ind/>
      <w:jc w:val="center"/>
    </w:pPr>
    <w:rPr>
      <w:rFonts w:ascii="Tahoma" w:hAnsi="Tahoma" w:cs="Tahoma"/>
      <w:b/>
      <w:bCs/>
      <w:color w:val="000000"/>
      <w:sz w:val="27"/>
      <w:szCs w:val="27"/>
    </w:rPr>
  </w:style>
  <w:style w:type="paragraph" w:styleId="696">
    <w:name w:val="Normal (Web)"/>
    <w:basedOn w:val="672"/>
    <w:uiPriority w:val="99"/>
    <w:qFormat/>
    <w:pPr>
      <w:pBdr/>
      <w:spacing w:afterAutospacing="1" w:beforeAutospacing="1"/>
      <w:ind/>
    </w:pPr>
    <w:rPr>
      <w:sz w:val="24"/>
      <w:szCs w:val="24"/>
    </w:rPr>
  </w:style>
  <w:style w:type="paragraph" w:styleId="697">
    <w:name w:val="Plain Text"/>
    <w:basedOn w:val="672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698">
    <w:name w:val="Колонтитул"/>
    <w:basedOn w:val="672"/>
    <w:qFormat/>
    <w:pPr>
      <w:pBdr/>
      <w:spacing/>
      <w:ind/>
    </w:pPr>
  </w:style>
  <w:style w:type="paragraph" w:styleId="699">
    <w:name w:val="Footer"/>
    <w:basedOn w:val="672"/>
    <w:link w:val="679"/>
    <w:uiPriority w:val="99"/>
    <w:pPr>
      <w:pBdr/>
      <w:tabs>
        <w:tab w:val="clear" w:leader="none" w:pos="567"/>
        <w:tab w:val="center" w:leader="none" w:pos="4677"/>
        <w:tab w:val="right" w:leader="none" w:pos="9355"/>
      </w:tabs>
      <w:spacing/>
      <w:ind/>
    </w:pPr>
  </w:style>
  <w:style w:type="paragraph" w:styleId="700">
    <w:name w:val="Header"/>
    <w:basedOn w:val="672"/>
    <w:link w:val="681"/>
    <w:uiPriority w:val="99"/>
    <w:pPr>
      <w:pBdr/>
      <w:tabs>
        <w:tab w:val="clear" w:leader="none" w:pos="567"/>
        <w:tab w:val="center" w:leader="none" w:pos="4677"/>
        <w:tab w:val="right" w:leader="none" w:pos="9355"/>
      </w:tabs>
      <w:spacing/>
      <w:ind/>
    </w:pPr>
  </w:style>
  <w:style w:type="paragraph" w:styleId="701">
    <w:name w:val="Balloon Text"/>
    <w:basedOn w:val="672"/>
    <w:link w:val="682"/>
    <w:uiPriority w:val="99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702">
    <w:name w:val="List Paragraph"/>
    <w:basedOn w:val="672"/>
    <w:uiPriority w:val="34"/>
    <w:qFormat/>
    <w:pPr>
      <w:pBdr/>
      <w:spacing w:after="0" w:before="0"/>
      <w:ind w:left="720"/>
      <w:contextualSpacing w:val="true"/>
    </w:pPr>
  </w:style>
  <w:style w:type="paragraph" w:styleId="703" w:customStyle="1">
    <w:name w:val="Титул_обыч"/>
    <w:link w:val="689"/>
    <w:qFormat/>
    <w:pPr>
      <w:widowControl w:val="true"/>
      <w:pBdr/>
      <w:spacing w:after="0" w:before="0"/>
      <w:ind/>
      <w:jc w:val="left"/>
    </w:pPr>
    <w:rPr>
      <w:rFonts w:ascii="Times New Roman" w:hAnsi="Times New Roman" w:eastAsia="Calibri" w:eastAsiaTheme="minorHAnsi" w:cstheme="minorBidi"/>
      <w:color w:val="auto"/>
      <w:sz w:val="28"/>
      <w:szCs w:val="22"/>
      <w:lang w:val="ru-RU" w:eastAsia="en-US" w:bidi="ar-SA"/>
    </w:rPr>
  </w:style>
  <w:style w:type="paragraph" w:styleId="704">
    <w:name w:val="Содержимое врезки"/>
    <w:basedOn w:val="672"/>
    <w:qFormat/>
    <w:pPr>
      <w:pBdr/>
      <w:spacing/>
      <w:ind/>
    </w:pPr>
  </w:style>
  <w:style w:type="numbering" w:styleId="705" w:default="1">
    <w:name w:val="No List"/>
    <w:uiPriority w:val="99"/>
    <w:semiHidden/>
    <w:unhideWhenUsed/>
    <w:qFormat/>
    <w:pPr>
      <w:pBdr/>
      <w:spacing/>
      <w:ind/>
    </w:pPr>
  </w:style>
  <w:style w:type="table" w:styleId="70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"/>
    <w:basedOn w:val="706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Россия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dc:language>ru-RU</dc:language>
  <cp:revision>81</cp:revision>
  <dcterms:created xsi:type="dcterms:W3CDTF">2020-05-12T03:55:00Z</dcterms:created>
  <dcterms:modified xsi:type="dcterms:W3CDTF">2024-06-04T07:20:06Z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