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5949" w14:textId="4EC47C8F" w:rsidR="00601107" w:rsidRDefault="004E089A">
      <w:r>
        <w:t xml:space="preserve">Task 2: </w:t>
      </w:r>
    </w:p>
    <w:p w14:paraId="62EB6672" w14:textId="7BC5FDD9" w:rsidR="004E089A" w:rsidRDefault="004E089A"/>
    <w:p w14:paraId="75A8773F" w14:textId="22B27F42" w:rsidR="004E089A" w:rsidRDefault="004E089A">
      <w:r>
        <w:t xml:space="preserve">The steps below will explain a complete flow of CI/CD for application code. </w:t>
      </w:r>
    </w:p>
    <w:p w14:paraId="34C8C013" w14:textId="147D5C1E" w:rsidR="004E089A" w:rsidRDefault="004E089A"/>
    <w:p w14:paraId="1DB75AE5" w14:textId="77777777" w:rsidR="005C2B55" w:rsidRDefault="004E089A">
      <w:r>
        <w:t>Branching Strategy:</w:t>
      </w:r>
    </w:p>
    <w:p w14:paraId="530BB850" w14:textId="77777777" w:rsidR="005C2B55" w:rsidRDefault="005C2B55"/>
    <w:p w14:paraId="28439BC1" w14:textId="4DD6F702" w:rsidR="004E089A" w:rsidRDefault="005C2B55">
      <w:r>
        <w:t xml:space="preserve">There are two ways to implement branching strategy, either via Main branch or via Release branch. </w:t>
      </w:r>
    </w:p>
    <w:p w14:paraId="4ACEE8E9" w14:textId="1DB608A4" w:rsidR="005C2B55" w:rsidRDefault="005C2B55">
      <w:r>
        <w:t xml:space="preserve">Each has its pro and con, like the criticality, legacy code, dependency on other applications, monolithic or microservice architecture, Automation Regression testing </w:t>
      </w:r>
      <w:proofErr w:type="gramStart"/>
      <w:r>
        <w:t>and also</w:t>
      </w:r>
      <w:proofErr w:type="gramEnd"/>
      <w:r>
        <w:t xml:space="preserve"> plays a factor in selecting the flow.</w:t>
      </w:r>
    </w:p>
    <w:p w14:paraId="0F2C86CA" w14:textId="31FB4C2A" w:rsidR="005C2B55" w:rsidRDefault="005C2B55">
      <w:r>
        <w:t xml:space="preserve">The Diagram below will display both the strategies. </w:t>
      </w:r>
    </w:p>
    <w:p w14:paraId="10A5B20A" w14:textId="3FABE7C0" w:rsidR="005C2B55" w:rsidRDefault="005C2B55"/>
    <w:p w14:paraId="3F28B33C" w14:textId="6B7649CD" w:rsidR="005C2B55" w:rsidRDefault="005C2B55">
      <w:r w:rsidRPr="005C2B55">
        <w:rPr>
          <w:noProof/>
        </w:rPr>
        <w:drawing>
          <wp:inline distT="0" distB="0" distL="0" distR="0" wp14:anchorId="04AAC1FA" wp14:editId="77C73CE5">
            <wp:extent cx="5731510" cy="410591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569F" w14:textId="77777777" w:rsidR="009B2360" w:rsidRDefault="009B2360"/>
    <w:p w14:paraId="7A507A78" w14:textId="77777777" w:rsidR="009B2360" w:rsidRDefault="009B2360"/>
    <w:p w14:paraId="08C23358" w14:textId="77777777" w:rsidR="009B2360" w:rsidRDefault="009B2360"/>
    <w:p w14:paraId="1932DF43" w14:textId="77777777" w:rsidR="009B2360" w:rsidRDefault="009B2360"/>
    <w:p w14:paraId="0A0E2F3E" w14:textId="77777777" w:rsidR="009B2360" w:rsidRDefault="009B2360"/>
    <w:p w14:paraId="229A156F" w14:textId="77777777" w:rsidR="009B2360" w:rsidRDefault="009B2360"/>
    <w:p w14:paraId="6C116CE9" w14:textId="77777777" w:rsidR="009B2360" w:rsidRDefault="009B2360"/>
    <w:p w14:paraId="6184B28B" w14:textId="77777777" w:rsidR="009B2360" w:rsidRDefault="009B2360"/>
    <w:p w14:paraId="5135F9B3" w14:textId="77777777" w:rsidR="009B2360" w:rsidRDefault="009B2360"/>
    <w:p w14:paraId="41EA3593" w14:textId="77777777" w:rsidR="009B2360" w:rsidRDefault="009B2360"/>
    <w:p w14:paraId="5ACA6392" w14:textId="77777777" w:rsidR="009B2360" w:rsidRDefault="009B2360"/>
    <w:p w14:paraId="32637403" w14:textId="77777777" w:rsidR="009B2360" w:rsidRDefault="009B2360"/>
    <w:p w14:paraId="60623BEF" w14:textId="215AC5D0" w:rsidR="005C2B55" w:rsidRDefault="009B2360">
      <w:r>
        <w:lastRenderedPageBreak/>
        <w:t xml:space="preserve">I will be describing below the Master branch strategy. </w:t>
      </w:r>
    </w:p>
    <w:p w14:paraId="69C118F0" w14:textId="2FE6A354" w:rsidR="009B2360" w:rsidRDefault="009B2360"/>
    <w:p w14:paraId="3E1495D2" w14:textId="54F5C01D" w:rsidR="009B2360" w:rsidRDefault="009B2360">
      <w:r w:rsidRPr="009B2360">
        <w:rPr>
          <w:noProof/>
        </w:rPr>
        <w:drawing>
          <wp:inline distT="0" distB="0" distL="0" distR="0" wp14:anchorId="72D7ECAD" wp14:editId="25F2B2D0">
            <wp:extent cx="5731510" cy="32054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E07" w14:textId="77777777" w:rsidR="005C2B55" w:rsidRDefault="005C2B55"/>
    <w:p w14:paraId="7E396473" w14:textId="2C665A74" w:rsidR="004E089A" w:rsidRDefault="004E089A"/>
    <w:p w14:paraId="6DA8D2EE" w14:textId="09ECED7B" w:rsidR="009B2360" w:rsidRDefault="009B2360">
      <w:r>
        <w:t xml:space="preserve">The develop will push the code via development tool, rest of all the process need to take care by </w:t>
      </w:r>
      <w:r w:rsidR="00BC7C27">
        <w:t xml:space="preserve">CI/CD. </w:t>
      </w:r>
    </w:p>
    <w:p w14:paraId="615F390F" w14:textId="1D1CE931" w:rsidR="00BC7C27" w:rsidRDefault="00BC7C27"/>
    <w:p w14:paraId="792AB020" w14:textId="538E3F9F" w:rsidR="00BC7C27" w:rsidRDefault="00BC7C27">
      <w:r>
        <w:t>First step is, when to trigger the CI.</w:t>
      </w:r>
    </w:p>
    <w:p w14:paraId="132B89CE" w14:textId="75E68219" w:rsidR="00BC7C27" w:rsidRDefault="00BC7C27" w:rsidP="00BB69CD">
      <w:pPr>
        <w:pStyle w:val="ListParagraph"/>
        <w:numPr>
          <w:ilvl w:val="0"/>
          <w:numId w:val="5"/>
        </w:numPr>
      </w:pPr>
      <w:r>
        <w:t xml:space="preserve">So trigger is </w:t>
      </w:r>
      <w:proofErr w:type="gramStart"/>
      <w:r>
        <w:t>important :</w:t>
      </w:r>
      <w:proofErr w:type="gramEnd"/>
      <w:r>
        <w:t xml:space="preserve"> </w:t>
      </w:r>
    </w:p>
    <w:p w14:paraId="2719F4A4" w14:textId="77777777" w:rsidR="00BC7C27" w:rsidRDefault="00BC7C27" w:rsidP="00BC7C27">
      <w:pPr>
        <w:pStyle w:val="ListParagraph"/>
      </w:pPr>
    </w:p>
    <w:p w14:paraId="791E4988" w14:textId="76480971" w:rsidR="00BC7C27" w:rsidRPr="00BB69CD" w:rsidRDefault="00BC7C27" w:rsidP="00BB69CD">
      <w:pPr>
        <w:shd w:val="clear" w:color="auto" w:fill="FFFFFE"/>
        <w:spacing w:line="270" w:lineRule="atLeast"/>
        <w:ind w:left="3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trigger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19F7D1DB" w14:textId="6FC1770A" w:rsidR="00BC7C27" w:rsidRPr="00BB69CD" w:rsidRDefault="00BC7C27" w:rsidP="00BB69CD">
      <w:pPr>
        <w:shd w:val="clear" w:color="auto" w:fill="FFFFFE"/>
        <w:spacing w:line="270" w:lineRule="atLeast"/>
        <w:ind w:left="3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branches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33A8451" w14:textId="4586D641" w:rsidR="00BC7C27" w:rsidRPr="00BB69CD" w:rsidRDefault="00BC7C27" w:rsidP="00BB69CD">
      <w:pPr>
        <w:shd w:val="clear" w:color="auto" w:fill="FFFFFE"/>
        <w:spacing w:line="270" w:lineRule="atLeast"/>
        <w:ind w:left="3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include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06F2F564" w14:textId="1294C507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master</w:t>
      </w:r>
    </w:p>
    <w:p w14:paraId="31BCA843" w14:textId="033F7964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feature</w:t>
      </w:r>
    </w:p>
    <w:p w14:paraId="2D8FEF41" w14:textId="792CFFB1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develop</w:t>
      </w:r>
    </w:p>
    <w:p w14:paraId="43B747E0" w14:textId="68B32F28" w:rsidR="00BB69CD" w:rsidRPr="00BC7C27" w:rsidRDefault="00BB69CD" w:rsidP="00BB69CD">
      <w:pPr>
        <w:shd w:val="clear" w:color="auto" w:fill="FFFFFE"/>
        <w:spacing w:line="270" w:lineRule="atLeast"/>
        <w:ind w:left="32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819A49D" w14:textId="77777777" w:rsidR="00BB69CD" w:rsidRDefault="00BB69CD" w:rsidP="00BB69CD">
      <w:pPr>
        <w:ind w:left="360"/>
      </w:pPr>
    </w:p>
    <w:p w14:paraId="24C90B92" w14:textId="5211AF1B" w:rsidR="00BC7C27" w:rsidRDefault="00BC7C27" w:rsidP="00BB69CD">
      <w:pPr>
        <w:pStyle w:val="ListParagraph"/>
        <w:numPr>
          <w:ilvl w:val="0"/>
          <w:numId w:val="5"/>
        </w:numPr>
      </w:pPr>
      <w:r>
        <w:t xml:space="preserve">Now we can set up some env variables and call the key vault to take care of sensitive </w:t>
      </w:r>
      <w:r w:rsidR="00BA1FE9">
        <w:t xml:space="preserve">       </w:t>
      </w:r>
      <w:r>
        <w:t xml:space="preserve">information and secrets. </w:t>
      </w:r>
    </w:p>
    <w:p w14:paraId="54AF7514" w14:textId="6A2B6FD5" w:rsidR="00BC7C27" w:rsidRDefault="00BC7C27" w:rsidP="00BC7C27"/>
    <w:p w14:paraId="3B98AA68" w14:textId="77777777" w:rsidR="00BC7C27" w:rsidRPr="00BB69CD" w:rsidRDefault="00BC7C27" w:rsidP="00BB69CD">
      <w:pPr>
        <w:shd w:val="clear" w:color="auto" w:fill="FFFFFE"/>
        <w:spacing w:line="270" w:lineRule="atLeast"/>
        <w:ind w:left="3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steps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6ACE31E9" w14:textId="40B42FF5" w:rsidR="00BC7C27" w:rsidRPr="00BB69CD" w:rsidRDefault="00BB69CD" w:rsidP="00BB69CD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</w:t>
      </w:r>
      <w:r w:rsidR="00BC7C27"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task</w:t>
      </w:r>
      <w:r w:rsidR="00BC7C27"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="00BC7C27"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AzureKeyVault@2</w:t>
      </w:r>
    </w:p>
    <w:p w14:paraId="035D95E9" w14:textId="2A2177EA" w:rsidR="00BC7C27" w:rsidRPr="00BB69CD" w:rsidRDefault="00BC7C27" w:rsidP="00BB69CD">
      <w:pPr>
        <w:shd w:val="clear" w:color="auto" w:fill="FFFFFE"/>
        <w:spacing w:line="270" w:lineRule="atLeast"/>
        <w:ind w:left="3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inputs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84CAC3D" w14:textId="1F22F596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azureSubscription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</w:t>
      </w:r>
      <w:r w:rsidRPr="00BB69CD">
        <w:rPr>
          <w:rFonts w:ascii="Menlo" w:eastAsia="Times New Roman" w:hAnsi="Menlo" w:cs="Menlo"/>
          <w:color w:val="007200"/>
          <w:sz w:val="18"/>
          <w:szCs w:val="18"/>
          <w:lang w:eastAsia="en-GB"/>
        </w:rPr>
        <w:t># service connection name</w:t>
      </w:r>
    </w:p>
    <w:p w14:paraId="70787A85" w14:textId="42898DC0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KeyVaultName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</w:t>
      </w:r>
      <w:r w:rsidRPr="00BB69CD">
        <w:rPr>
          <w:rFonts w:ascii="Menlo" w:eastAsia="Times New Roman" w:hAnsi="Menlo" w:cs="Menlo"/>
          <w:color w:val="007200"/>
          <w:sz w:val="18"/>
          <w:szCs w:val="18"/>
          <w:lang w:eastAsia="en-GB"/>
        </w:rPr>
        <w:t xml:space="preserve"># azure </w:t>
      </w:r>
      <w:proofErr w:type="spellStart"/>
      <w:r w:rsidRPr="00BB69CD">
        <w:rPr>
          <w:rFonts w:ascii="Menlo" w:eastAsia="Times New Roman" w:hAnsi="Menlo" w:cs="Menlo"/>
          <w:color w:val="007200"/>
          <w:sz w:val="18"/>
          <w:szCs w:val="18"/>
          <w:lang w:eastAsia="en-GB"/>
        </w:rPr>
        <w:t>keyvault</w:t>
      </w:r>
      <w:proofErr w:type="spellEnd"/>
      <w:r w:rsidRPr="00BB69CD">
        <w:rPr>
          <w:rFonts w:ascii="Menlo" w:eastAsia="Times New Roman" w:hAnsi="Menlo" w:cs="Menlo"/>
          <w:color w:val="007200"/>
          <w:sz w:val="18"/>
          <w:szCs w:val="18"/>
          <w:lang w:eastAsia="en-GB"/>
        </w:rPr>
        <w:t xml:space="preserve"> name</w:t>
      </w:r>
    </w:p>
    <w:p w14:paraId="590142C4" w14:textId="64AA0134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SecretsFilter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 #filter the secrets based on prod or dev or staging.</w:t>
      </w:r>
    </w:p>
    <w:p w14:paraId="206B3C30" w14:textId="6D217F02" w:rsidR="00BC7C27" w:rsidRPr="00BB69CD" w:rsidRDefault="00BC7C27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RunAsPreJob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true</w:t>
      </w:r>
    </w:p>
    <w:p w14:paraId="1F6E29FA" w14:textId="22F0E29A" w:rsidR="00BC7C27" w:rsidRDefault="00BC7C27" w:rsidP="00BB69CD">
      <w:pPr>
        <w:jc w:val="both"/>
      </w:pPr>
    </w:p>
    <w:p w14:paraId="0E31F5F4" w14:textId="68FD0506" w:rsidR="00BC7C27" w:rsidRDefault="00BC7C27" w:rsidP="00BB69CD">
      <w:pPr>
        <w:ind w:left="360"/>
        <w:jc w:val="both"/>
      </w:pPr>
      <w:r>
        <w:t xml:space="preserve">This will help in preventing exposure of sensitive information., we can store Access key’s, Secrets key, </w:t>
      </w:r>
      <w:proofErr w:type="gramStart"/>
      <w:r>
        <w:t>User name</w:t>
      </w:r>
      <w:proofErr w:type="gramEnd"/>
      <w:r>
        <w:t>, passwords, other information in Key vaults.</w:t>
      </w:r>
    </w:p>
    <w:p w14:paraId="19FEE5BE" w14:textId="2183B46A" w:rsidR="00BC7C27" w:rsidRDefault="00BC7C27" w:rsidP="00BC7C27"/>
    <w:p w14:paraId="1FEFF330" w14:textId="4EB7252C" w:rsidR="00BB69CD" w:rsidRDefault="00BB69CD" w:rsidP="00BB69CD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t xml:space="preserve"> </w:t>
      </w: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A code analysis tool </w:t>
      </w:r>
      <w:proofErr w:type="gram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need</w:t>
      </w:r>
      <w:proofErr w:type="gram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to added into the CI in order to check code quality</w:t>
      </w:r>
    </w:p>
    <w:p w14:paraId="535138A6" w14:textId="79F643CE" w:rsidR="00BB69CD" w:rsidRPr="00BB69CD" w:rsidRDefault="00BB69CD" w:rsidP="00BB69CD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There are many tools like </w:t>
      </w:r>
      <w:proofErr w:type="spellStart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sonarqube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, fortify, </w:t>
      </w:r>
      <w:proofErr w:type="spellStart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sonarcloud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to perform this task. </w:t>
      </w:r>
    </w:p>
    <w:p w14:paraId="6DF72BB1" w14:textId="14FA843D" w:rsidR="00BB69CD" w:rsidRDefault="00BB69CD" w:rsidP="00BB69CD">
      <w:pPr>
        <w:shd w:val="clear" w:color="auto" w:fill="FFFFFE"/>
        <w:spacing w:line="270" w:lineRule="atLeast"/>
        <w:ind w:left="66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E541B03" w14:textId="5BA0AE1B" w:rsidR="00BB69CD" w:rsidRPr="00BB69CD" w:rsidRDefault="00BB69CD" w:rsidP="00BB69CD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</w:t>
      </w: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task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SonarQubePrepare@4</w:t>
      </w:r>
    </w:p>
    <w:p w14:paraId="3B9D29B7" w14:textId="24A1214A" w:rsidR="00BB69CD" w:rsidRPr="00BB69CD" w:rsidRDefault="00BB69CD" w:rsidP="00BB69CD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Prepare Analysis Configuration task</w:t>
      </w:r>
    </w:p>
    <w:p w14:paraId="17563357" w14:textId="0AE948A8" w:rsidR="00BB69CD" w:rsidRPr="00BB69CD" w:rsidRDefault="00BB69CD" w:rsidP="00BB69CD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inputs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60FC4C9F" w14:textId="1C09F3D1" w:rsidR="00BB69CD" w:rsidRPr="00BB69CD" w:rsidRDefault="00BB69CD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SonarQube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</w:t>
      </w:r>
    </w:p>
    <w:p w14:paraId="4A145C8F" w14:textId="1E8E10C2" w:rsidR="00BB69CD" w:rsidRPr="00BB69CD" w:rsidRDefault="00BB69CD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scannerMode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</w:t>
      </w:r>
    </w:p>
    <w:p w14:paraId="0A2FA9E7" w14:textId="72DD3175" w:rsidR="00BB69CD" w:rsidRPr="00BB69CD" w:rsidRDefault="00BB69CD" w:rsidP="00BB69CD">
      <w:pPr>
        <w:shd w:val="clear" w:color="auto" w:fill="FFFFFE"/>
        <w:spacing w:line="270" w:lineRule="atLeast"/>
        <w:ind w:left="1080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configMode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''</w:t>
      </w:r>
    </w:p>
    <w:p w14:paraId="6195AF20" w14:textId="304D8856" w:rsidR="00BB69CD" w:rsidRPr="00BB69CD" w:rsidRDefault="00BB69CD" w:rsidP="00BB69CD">
      <w:pPr>
        <w:pStyle w:val="ListParagraph"/>
        <w:numPr>
          <w:ilvl w:val="1"/>
          <w:numId w:val="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cliProjectKey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</w:p>
    <w:p w14:paraId="54ACFD48" w14:textId="7A8BBF66" w:rsidR="00BB69CD" w:rsidRDefault="00733ABB" w:rsidP="00BC7C27">
      <w:r>
        <w:t xml:space="preserve">    We can add a sanity check in the CI. In order to avo</w:t>
      </w:r>
      <w:r w:rsidR="00700939">
        <w:t>id sending bad code to next faces, if the code quality has failed, it should be able to stop the build process.</w:t>
      </w:r>
    </w:p>
    <w:p w14:paraId="5E3AABF5" w14:textId="0BE3B23E" w:rsidR="00700939" w:rsidRDefault="00700939" w:rsidP="00BC7C27"/>
    <w:p w14:paraId="12587FD7" w14:textId="236D7E8D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t xml:space="preserve">  </w:t>
      </w:r>
      <w:r w:rsidRPr="00700939">
        <w:rPr>
          <w:rFonts w:ascii="Menlo" w:eastAsia="Times New Roman" w:hAnsi="Menlo" w:cs="Menlo"/>
          <w:color w:val="007200"/>
          <w:sz w:val="18"/>
          <w:szCs w:val="18"/>
          <w:lang w:eastAsia="en-GB"/>
        </w:rPr>
        <w:t xml:space="preserve"># </w:t>
      </w:r>
      <w:proofErr w:type="gramStart"/>
      <w:r w:rsidRPr="00700939">
        <w:rPr>
          <w:rFonts w:ascii="Menlo" w:eastAsia="Times New Roman" w:hAnsi="Menlo" w:cs="Menlo"/>
          <w:color w:val="007200"/>
          <w:sz w:val="18"/>
          <w:szCs w:val="18"/>
          <w:lang w:eastAsia="en-GB"/>
        </w:rPr>
        <w:t>pass</w:t>
      </w:r>
      <w:proofErr w:type="gramEnd"/>
      <w:r w:rsidRPr="00700939">
        <w:rPr>
          <w:rFonts w:ascii="Menlo" w:eastAsia="Times New Roman" w:hAnsi="Menlo" w:cs="Menlo"/>
          <w:color w:val="007200"/>
          <w:sz w:val="18"/>
          <w:szCs w:val="18"/>
          <w:lang w:eastAsia="en-GB"/>
        </w:rPr>
        <w:t xml:space="preserve"> or fail the build based on quality gate status</w:t>
      </w:r>
    </w:p>
    <w:p w14:paraId="682D1B65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if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(</w:t>
      </w:r>
      <w:r w:rsidRPr="00700939">
        <w:rPr>
          <w:rFonts w:ascii="Menlo" w:eastAsia="Times New Roman" w:hAnsi="Menlo" w:cs="Menlo"/>
          <w:color w:val="001188"/>
          <w:sz w:val="18"/>
          <w:szCs w:val="18"/>
          <w:lang w:eastAsia="en-GB"/>
        </w:rPr>
        <w:t>$</w:t>
      </w:r>
      <w:proofErr w:type="spellStart"/>
      <w:proofErr w:type="gramStart"/>
      <w:r w:rsidRPr="00700939">
        <w:rPr>
          <w:rFonts w:ascii="Menlo" w:eastAsia="Times New Roman" w:hAnsi="Menlo" w:cs="Menlo"/>
          <w:color w:val="001188"/>
          <w:sz w:val="18"/>
          <w:szCs w:val="18"/>
          <w:lang w:eastAsia="en-GB"/>
        </w:rPr>
        <w:t>result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.projectStatus.status</w:t>
      </w:r>
      <w:proofErr w:type="spellEnd"/>
      <w:proofErr w:type="gram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-eq </w:t>
      </w:r>
      <w:r w:rsidRPr="0070093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"OK"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 {</w:t>
      </w:r>
    </w:p>
    <w:p w14:paraId="2580DCB1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Write-Host </w:t>
      </w:r>
      <w:r w:rsidRPr="0070093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"SonarQube Quality Gate succeeded. continuing build..."</w:t>
      </w:r>
    </w:p>
    <w:p w14:paraId="5B9F3476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gramStart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}</w:t>
      </w:r>
      <w:r w:rsidRPr="00700939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else</w:t>
      </w:r>
      <w:proofErr w:type="gram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{</w:t>
      </w:r>
    </w:p>
    <w:p w14:paraId="05AC7B9F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throw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</w:t>
      </w:r>
      <w:r w:rsidRPr="0070093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"SonarQube Quality Gate failed. Please review the code analysis results from SonarQube dashboard. "</w:t>
      </w:r>
    </w:p>
    <w:p w14:paraId="450F33B1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}</w:t>
      </w:r>
    </w:p>
    <w:p w14:paraId="3939BF01" w14:textId="733ED83A" w:rsidR="00700939" w:rsidRDefault="00700939" w:rsidP="00BC7C27"/>
    <w:p w14:paraId="153D94CE" w14:textId="4A818BCD" w:rsidR="00BC7C27" w:rsidRDefault="00BC7C27" w:rsidP="00BB69CD">
      <w:pPr>
        <w:pStyle w:val="ListParagraph"/>
        <w:numPr>
          <w:ilvl w:val="0"/>
          <w:numId w:val="5"/>
        </w:numPr>
      </w:pPr>
      <w:r>
        <w:t>The Next stage in the CI is now building the images:</w:t>
      </w:r>
    </w:p>
    <w:p w14:paraId="79A416D5" w14:textId="0527382E" w:rsidR="00BA1FE9" w:rsidRPr="00BB69CD" w:rsidRDefault="00BA1FE9" w:rsidP="00BB69CD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stage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</w:t>
      </w:r>
    </w:p>
    <w:p w14:paraId="270CEB9B" w14:textId="4E4A76A4" w:rsidR="00BA1FE9" w:rsidRPr="00BB69CD" w:rsidRDefault="00BA1FE9" w:rsidP="00BB69CD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 stage</w:t>
      </w:r>
    </w:p>
    <w:p w14:paraId="35B76776" w14:textId="22E15D37" w:rsidR="00BA1FE9" w:rsidRPr="00BB69CD" w:rsidRDefault="00BA1FE9" w:rsidP="00BB69CD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jobs</w:t>
      </w:r>
      <w:r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808DEA6" w14:textId="3D929802" w:rsidR="00BA1FE9" w:rsidRPr="00BB69CD" w:rsidRDefault="00BB69CD" w:rsidP="00BB69CD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  </w:t>
      </w:r>
      <w:r w:rsidR="00BA1FE9"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job</w:t>
      </w:r>
      <w:r w:rsidR="00BA1FE9"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="00BA1FE9"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</w:t>
      </w:r>
    </w:p>
    <w:p w14:paraId="67527CC4" w14:textId="159E13D8" w:rsidR="00BA1FE9" w:rsidRPr="00BB69CD" w:rsidRDefault="00BB69CD" w:rsidP="00BB69CD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  </w:t>
      </w:r>
      <w:proofErr w:type="spellStart"/>
      <w:r w:rsidR="00BA1FE9" w:rsidRPr="00BB69CD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="00BA1FE9" w:rsidRPr="00BB69CD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="00BA1FE9" w:rsidRPr="00BB69CD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</w:t>
      </w:r>
    </w:p>
    <w:p w14:paraId="66DD0E76" w14:textId="033A56F1" w:rsidR="00BA1FE9" w:rsidRDefault="00BA1FE9" w:rsidP="00BB69CD">
      <w:pPr>
        <w:jc w:val="both"/>
      </w:pPr>
    </w:p>
    <w:p w14:paraId="70260D4D" w14:textId="4B5B0CD3" w:rsidR="00BA1FE9" w:rsidRDefault="00BA1FE9" w:rsidP="00BB69CD">
      <w:pPr>
        <w:ind w:left="141"/>
        <w:jc w:val="both"/>
      </w:pPr>
      <w:r>
        <w:t xml:space="preserve">Now the build process can </w:t>
      </w:r>
      <w:proofErr w:type="gramStart"/>
      <w:r>
        <w:t>start ,</w:t>
      </w:r>
      <w:proofErr w:type="gramEnd"/>
      <w:r>
        <w:t xml:space="preserve"> which can include installing packages, then any special command to build the image. </w:t>
      </w:r>
    </w:p>
    <w:p w14:paraId="7F07D8E9" w14:textId="4AC9E8B2" w:rsidR="00BA1FE9" w:rsidRDefault="00BA1FE9" w:rsidP="00BB69CD">
      <w:pPr>
        <w:pStyle w:val="ListParagraph"/>
        <w:numPr>
          <w:ilvl w:val="0"/>
          <w:numId w:val="5"/>
        </w:numPr>
      </w:pPr>
      <w:r>
        <w:t xml:space="preserve">After the image has been built, it is needs to be pushed to ECR. </w:t>
      </w:r>
    </w:p>
    <w:p w14:paraId="4D6D9A16" w14:textId="0A316243" w:rsidR="00BA1FE9" w:rsidRPr="00733ABB" w:rsidRDefault="00BA1FE9" w:rsidP="00733ABB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733ABB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33ABB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'Login to AWS'</w:t>
      </w:r>
    </w:p>
    <w:p w14:paraId="00BD2120" w14:textId="050DB47C" w:rsidR="00BA1FE9" w:rsidRPr="00733ABB" w:rsidRDefault="00BA1FE9" w:rsidP="00733ABB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33ABB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env</w:t>
      </w:r>
      <w:r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72AC8803" w14:textId="344432D2" w:rsidR="00BA1FE9" w:rsidRPr="00733ABB" w:rsidRDefault="00733ABB" w:rsidP="00733ABB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</w:t>
      </w:r>
      <w:r w:rsidR="00BA1FE9" w:rsidRPr="00733ABB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AWS_ACCESS_KEY_ID</w:t>
      </w:r>
      <w:r w:rsidR="00BA1FE9"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="00BA1FE9" w:rsidRPr="00733ABB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 # can be provided via vault</w:t>
      </w:r>
    </w:p>
    <w:p w14:paraId="5FEACE8E" w14:textId="67F0D640" w:rsidR="00BA1FE9" w:rsidRPr="00733ABB" w:rsidRDefault="00733ABB" w:rsidP="00733ABB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</w:t>
      </w:r>
      <w:r w:rsidR="00BA1FE9" w:rsidRPr="00733ABB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AWS_SECRET_ACCESS_KEY</w:t>
      </w:r>
      <w:r w:rsidR="00BA1FE9"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</w:p>
    <w:p w14:paraId="5DC54B6A" w14:textId="74EB1100" w:rsidR="00BA1FE9" w:rsidRDefault="00BA1FE9" w:rsidP="00733ABB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8F811A0" w14:textId="47528BEA" w:rsidR="00BA1FE9" w:rsidRPr="00733ABB" w:rsidRDefault="00BA1FE9" w:rsidP="00733ABB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AWS has a feature where you can push the image to one repo and it will </w:t>
      </w:r>
      <w:proofErr w:type="gramStart"/>
      <w:r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replicated</w:t>
      </w:r>
      <w:proofErr w:type="gramEnd"/>
      <w:r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in other environments, which makes it easier and secure as we need no create </w:t>
      </w:r>
      <w:r w:rsidR="00BB69CD" w:rsidRPr="00733ABB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prod repo access in CI.</w:t>
      </w:r>
    </w:p>
    <w:p w14:paraId="5E2B4828" w14:textId="41B16AE1" w:rsidR="00BB69CD" w:rsidRDefault="00BB69CD" w:rsidP="00BB69CD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9E4AF4A" w14:textId="2A76E339" w:rsidR="00BB69CD" w:rsidRDefault="00700939" w:rsidP="00733ABB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Now the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Artificats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, build can be published. </w:t>
      </w:r>
    </w:p>
    <w:p w14:paraId="68A1D51C" w14:textId="5479F89A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-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task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Docker@2</w:t>
      </w:r>
    </w:p>
    <w:p w14:paraId="23798C68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 and push an image to container registry</w:t>
      </w:r>
    </w:p>
    <w:p w14:paraId="090C4794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inputs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722AB6B" w14:textId="77777777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command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proofErr w:type="spellStart"/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buildAndPush</w:t>
      </w:r>
      <w:proofErr w:type="spellEnd"/>
    </w:p>
    <w:p w14:paraId="4816F99E" w14:textId="0B5118F1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repository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 ## key Vault contains the information about it</w:t>
      </w:r>
    </w:p>
    <w:p w14:paraId="347302C2" w14:textId="22FFEBB3" w:rsidR="00700939" w:rsidRP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dockerfile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/// path of the docker file to build the image.</w:t>
      </w:r>
    </w:p>
    <w:p w14:paraId="3B3D9695" w14:textId="185D482B" w:rsid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tags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$(tag)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.  --- add tag to the build image. </w:t>
      </w:r>
    </w:p>
    <w:p w14:paraId="4DA64694" w14:textId="6FACDA0C" w:rsidR="00700939" w:rsidRDefault="00700939" w:rsidP="00700939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DBD5497" w14:textId="501C4F68" w:rsidR="00700939" w:rsidRDefault="00700939" w:rsidP="00700939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lastRenderedPageBreak/>
        <w:t xml:space="preserve">Now the image </w:t>
      </w:r>
      <w:proofErr w:type="gram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need</w:t>
      </w:r>
      <w:proofErr w:type="gram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to deployed into the Development system first, need to deploy some common config and </w:t>
      </w:r>
    </w:p>
    <w:p w14:paraId="44E083F4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stage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</w:t>
      </w:r>
    </w:p>
    <w:p w14:paraId="7432EF92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 stage</w:t>
      </w:r>
    </w:p>
    <w:p w14:paraId="611D9C43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dependsOn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Build</w:t>
      </w:r>
    </w:p>
    <w:p w14:paraId="4800A9A8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C795A69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jobs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68E59D1" w14:textId="7B302F70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-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deployment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proofErr w:type="spellStart"/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deploy_common</w:t>
      </w:r>
      <w:proofErr w:type="spellEnd"/>
    </w:p>
    <w:p w14:paraId="144BDD0A" w14:textId="722B9775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Deploy </w:t>
      </w:r>
    </w:p>
    <w:p w14:paraId="3D6B749E" w14:textId="6E021F31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environment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>variable need to be passed</w:t>
      </w:r>
    </w:p>
    <w:p w14:paraId="5E659CC6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strategy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7B3C4DCA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runOnce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38133DF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deploy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1EAFC4A9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steps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8184848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-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task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KubernetesManifest@0</w:t>
      </w:r>
    </w:p>
    <w:p w14:paraId="3699D789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Rollout common infra</w:t>
      </w:r>
    </w:p>
    <w:p w14:paraId="46EE7364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inputs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44CDAE40" w14:textId="77777777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action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70093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</w:t>
      </w:r>
    </w:p>
    <w:p w14:paraId="21A2AECF" w14:textId="172E7C31" w:rsidR="00700939" w:rsidRPr="00700939" w:rsidRDefault="00700939" w:rsidP="007009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namespace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namespace to which the </w:t>
      </w:r>
      <w:r w:rsidR="00272884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config </w:t>
      </w:r>
      <w:proofErr w:type="gramStart"/>
      <w:r w:rsidR="00272884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need</w:t>
      </w:r>
      <w:proofErr w:type="gramEnd"/>
      <w:r w:rsidR="00272884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to be deployed</w:t>
      </w:r>
    </w:p>
    <w:p w14:paraId="4F6353AC" w14:textId="4A5F8D74" w:rsidR="00700939" w:rsidRDefault="00700939" w:rsidP="00272884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manifests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  <w:r w:rsidR="00272884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## manifest file path and name of file to be added. </w:t>
      </w:r>
    </w:p>
    <w:p w14:paraId="3EF0CD01" w14:textId="5EF88BEF" w:rsidR="00BA1FE9" w:rsidRDefault="00FD01E0" w:rsidP="00BA1FE9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gram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Finally</w:t>
      </w:r>
      <w:proofErr w:type="gram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it can deployed to Dev cluster </w:t>
      </w:r>
    </w:p>
    <w:p w14:paraId="072A4B38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task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KubernetesManifest@0</w:t>
      </w:r>
    </w:p>
    <w:p w14:paraId="7C94594A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 to Kubernetes cluster</w:t>
      </w:r>
    </w:p>
    <w:p w14:paraId="623263B1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inputs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42276839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action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</w:t>
      </w:r>
    </w:p>
    <w:p w14:paraId="7CD63443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manifests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|</w:t>
      </w:r>
    </w:p>
    <w:p w14:paraId="409FDB36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               $(</w:t>
      </w:r>
      <w:proofErr w:type="spellStart"/>
      <w:proofErr w:type="gramStart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Pipeline.Workspace</w:t>
      </w:r>
      <w:proofErr w:type="spellEnd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)/manifests/</w:t>
      </w:r>
      <w:proofErr w:type="spellStart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deployment.yaml</w:t>
      </w:r>
      <w:proofErr w:type="spellEnd"/>
      <w:proofErr w:type="gramEnd"/>
    </w:p>
    <w:p w14:paraId="4FA97D9C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imagePullSecrets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|</w:t>
      </w:r>
    </w:p>
    <w:p w14:paraId="34449F17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               $(</w:t>
      </w:r>
      <w:proofErr w:type="spellStart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imagePullSecret</w:t>
      </w:r>
      <w:proofErr w:type="spellEnd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)</w:t>
      </w:r>
    </w:p>
    <w:p w14:paraId="001D4C0F" w14:textId="4EB577C6" w:rsidR="00FD01E0" w:rsidRDefault="00FD01E0" w:rsidP="00FD01E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In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deployement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file. </w:t>
      </w:r>
    </w:p>
    <w:p w14:paraId="22C0CAF6" w14:textId="57F72BE1" w:rsidR="00FD01E0" w:rsidRDefault="00FD01E0" w:rsidP="00FD01E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There is whole lot of things that can be controlled like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tls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mode, version, port of container, </w:t>
      </w:r>
      <w:proofErr w:type="spellStart"/>
      <w:proofErr w:type="gram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CPU,memory</w:t>
      </w:r>
      <w:proofErr w:type="spellEnd"/>
      <w:proofErr w:type="gram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and whole of other features. </w:t>
      </w:r>
    </w:p>
    <w:p w14:paraId="51D6C266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trafficPolicy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6ECB133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tls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3156CBD1" w14:textId="749BB24F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mode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>ENABLED</w:t>
      </w:r>
    </w:p>
    <w:p w14:paraId="14147451" w14:textId="6FBF0564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</w:p>
    <w:p w14:paraId="079E1DAD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spec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7E51DA2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containers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0BAEBB01" w14:textId="74E1E3FF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-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name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</w:p>
    <w:p w14:paraId="4948BF19" w14:textId="32049556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image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</w:p>
    <w:p w14:paraId="06D80298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ports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27E832E6" w14:textId="7E8719CC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-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containerPort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07200"/>
          <w:sz w:val="18"/>
          <w:szCs w:val="18"/>
          <w:lang w:eastAsia="en-GB"/>
        </w:rPr>
        <w:t>80</w:t>
      </w:r>
      <w:r>
        <w:rPr>
          <w:rFonts w:ascii="Menlo" w:eastAsia="Times New Roman" w:hAnsi="Menlo" w:cs="Menlo"/>
          <w:color w:val="007200"/>
          <w:sz w:val="18"/>
          <w:szCs w:val="18"/>
          <w:lang w:eastAsia="en-GB"/>
        </w:rPr>
        <w:t>90</w:t>
      </w:r>
    </w:p>
    <w:p w14:paraId="11F56571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resources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0E416942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limits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7E6FCE35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cpu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"100m"</w:t>
      </w:r>
    </w:p>
    <w:p w14:paraId="2246C12A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memory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"64Mi"</w:t>
      </w:r>
    </w:p>
    <w:p w14:paraId="0F6D301E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requests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6ADBA9CA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cpu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"50m"</w:t>
      </w:r>
    </w:p>
    <w:p w14:paraId="080DA1BF" w14:textId="405B2FC1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memory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"32Mi"</w:t>
      </w:r>
    </w:p>
    <w:p w14:paraId="0543D0DD" w14:textId="15B06848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</w:p>
    <w:p w14:paraId="2B9D5C43" w14:textId="708B6673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  </w:t>
      </w:r>
    </w:p>
    <w:p w14:paraId="2EE63646" w14:textId="0058A863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451A5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lastRenderedPageBreak/>
        <w:t xml:space="preserve">Certificate issuer like </w:t>
      </w:r>
      <w:proofErr w:type="spellStart"/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>api</w:t>
      </w:r>
      <w:proofErr w:type="spellEnd"/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 xml:space="preserve"> token and key can be put into key vault. </w:t>
      </w:r>
    </w:p>
    <w:p w14:paraId="2B2E208F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apiVersion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cert-manager.io/v1alpha2</w:t>
      </w:r>
    </w:p>
    <w:p w14:paraId="23A3E877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kind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proofErr w:type="spellStart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ClusterIssuer</w:t>
      </w:r>
      <w:proofErr w:type="spellEnd"/>
    </w:p>
    <w:p w14:paraId="6219E0E4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metadata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70AEA296" w14:textId="0C8E70DD" w:rsid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808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name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proofErr w:type="spellStart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letsencrypt</w:t>
      </w:r>
      <w:proofErr w:type="spellEnd"/>
      <w:r w:rsidRPr="00FD01E0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-nm</w:t>
      </w:r>
    </w:p>
    <w:p w14:paraId="4F8C976A" w14:textId="070C3C0F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>……..</w:t>
      </w:r>
    </w:p>
    <w:p w14:paraId="76A03BBE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-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dns01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7C20CD8C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cloudflare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117A78DC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proofErr w:type="spellStart"/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apiTokenSecretRef</w:t>
      </w:r>
      <w:proofErr w:type="spellEnd"/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227B5349" w14:textId="0213971C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key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  </w:t>
      </w:r>
    </w:p>
    <w:p w14:paraId="7036D64F" w14:textId="7B68C298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name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 </w:t>
      </w:r>
    </w:p>
    <w:p w14:paraId="02C876C9" w14:textId="7CFE356E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</w:t>
      </w:r>
      <w:r w:rsidRPr="00FD01E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email</w:t>
      </w:r>
      <w:r w:rsidRPr="00FD01E0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  </w:t>
      </w:r>
    </w:p>
    <w:p w14:paraId="65A7BE0C" w14:textId="0564C414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E3EAF7D" w14:textId="77777777" w:rsidR="00FD01E0" w:rsidRPr="00FD01E0" w:rsidRDefault="00FD01E0" w:rsidP="00FD01E0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752C151" w14:textId="4DC8E813" w:rsidR="00FD01E0" w:rsidRDefault="00FD01E0" w:rsidP="00FD01E0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Once the </w:t>
      </w:r>
      <w:proofErr w:type="spell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deployement</w:t>
      </w:r>
      <w:proofErr w:type="spell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has been completed in Dev system, </w:t>
      </w:r>
    </w:p>
    <w:p w14:paraId="2F7BF93E" w14:textId="56FEE1AC" w:rsidR="00B17369" w:rsidRDefault="00B17369" w:rsidP="00B17369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We can trigger sanity testing and </w:t>
      </w:r>
      <w:r w:rsidR="002056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testing of the application. </w:t>
      </w:r>
    </w:p>
    <w:p w14:paraId="3499462C" w14:textId="7725DA5A" w:rsidR="00205639" w:rsidRDefault="00205639" w:rsidP="00B17369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2369CC5" w14:textId="16B26ADE" w:rsidR="00205639" w:rsidRDefault="00205639" w:rsidP="00B17369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Different tools and practises are used by teams. </w:t>
      </w:r>
    </w:p>
    <w:p w14:paraId="05A67E94" w14:textId="4B2A3C37" w:rsidR="00205639" w:rsidRPr="007009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jobs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</w:t>
      </w:r>
    </w:p>
    <w:p w14:paraId="5F52970E" w14:textId="3FDE5937" w:rsidR="00205639" w:rsidRPr="007009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proofErr w:type="spellStart"/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displayName</w:t>
      </w:r>
      <w:proofErr w:type="spellEnd"/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>testing</w:t>
      </w:r>
    </w:p>
    <w:p w14:paraId="7E79E320" w14:textId="77777777" w:rsidR="00205639" w:rsidRPr="007009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700939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environment</w:t>
      </w: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>
        <w:rPr>
          <w:rFonts w:ascii="Menlo" w:eastAsia="Times New Roman" w:hAnsi="Menlo" w:cs="Menlo"/>
          <w:color w:val="0451A5"/>
          <w:sz w:val="18"/>
          <w:szCs w:val="18"/>
          <w:lang w:eastAsia="en-GB"/>
        </w:rPr>
        <w:t>variable need to be passed</w:t>
      </w:r>
    </w:p>
    <w:p w14:paraId="250B4A2C" w14:textId="5F495452" w:rsidR="002056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8080"/>
          <w:sz w:val="18"/>
          <w:szCs w:val="18"/>
          <w:lang w:eastAsia="en-GB"/>
        </w:rPr>
      </w:pPr>
      <w:r w:rsidRPr="0070093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input: </w:t>
      </w:r>
    </w:p>
    <w:p w14:paraId="1B34C4B4" w14:textId="21145ABA" w:rsidR="002056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808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     run</w:t>
      </w:r>
      <w:r w:rsidR="006F425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:</w:t>
      </w: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npm</w:t>
      </w:r>
      <w:proofErr w:type="spellEnd"/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test</w:t>
      </w:r>
    </w:p>
    <w:p w14:paraId="3BCA7950" w14:textId="318D7DC2" w:rsidR="002056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808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     run: </w:t>
      </w:r>
      <w:proofErr w:type="spellStart"/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npm</w:t>
      </w:r>
      <w:proofErr w:type="spellEnd"/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run </w:t>
      </w:r>
      <w:proofErr w:type="spellStart"/>
      <w:proofErr w:type="gramStart"/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>manual:tests</w:t>
      </w:r>
      <w:proofErr w:type="spellEnd"/>
      <w:proofErr w:type="gramEnd"/>
    </w:p>
    <w:p w14:paraId="1C1E595D" w14:textId="64D6D774" w:rsidR="00205639" w:rsidRPr="00700939" w:rsidRDefault="00205639" w:rsidP="00205639">
      <w:pPr>
        <w:shd w:val="clear" w:color="auto" w:fill="FFFFFE"/>
        <w:spacing w:line="270" w:lineRule="atLeast"/>
        <w:ind w:left="14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        run: </w:t>
      </w:r>
      <w:proofErr w:type="spellStart"/>
      <w:r w:rsidR="006F425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>npm</w:t>
      </w:r>
      <w:proofErr w:type="spellEnd"/>
      <w:r w:rsidR="006F4250">
        <w:rPr>
          <w:rFonts w:ascii="Menlo" w:eastAsia="Times New Roman" w:hAnsi="Menlo" w:cs="Menlo"/>
          <w:color w:val="008080"/>
          <w:sz w:val="18"/>
          <w:szCs w:val="18"/>
          <w:lang w:eastAsia="en-GB"/>
        </w:rPr>
        <w:t xml:space="preserve"> run docs</w:t>
      </w:r>
    </w:p>
    <w:p w14:paraId="55BA7182" w14:textId="77777777" w:rsidR="00205639" w:rsidRDefault="00205639" w:rsidP="00B17369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D989A00" w14:textId="17725A2F" w:rsidR="00205639" w:rsidRDefault="006F4250" w:rsidP="006F4250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Once the Code review is performed by two team members, the same branch will be </w:t>
      </w:r>
      <w:proofErr w:type="gramStart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merged</w:t>
      </w:r>
      <w:proofErr w:type="gramEnd"/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and code be propagated to Staging. </w:t>
      </w:r>
    </w:p>
    <w:p w14:paraId="18FA7C9E" w14:textId="144CB458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</w:p>
    <w:p w14:paraId="5DAF48B8" w14:textId="3F3A37B8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Code approval can be set Automated or Manual approval from dev to Staging. </w:t>
      </w:r>
    </w:p>
    <w:p w14:paraId="29C65512" w14:textId="2C7E34C8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It depends upon team to team and company to company. </w:t>
      </w:r>
    </w:p>
    <w:p w14:paraId="00BB9D8C" w14:textId="3897C2E0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11BDC00" w14:textId="5FA37D39" w:rsidR="006F4250" w:rsidRDefault="006F4250" w:rsidP="006F4250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Now different testing tools like DAST, Regression, Integration, Performance and load testing is performed on the system. It can be automated or manual. </w:t>
      </w:r>
    </w:p>
    <w:p w14:paraId="1E07D305" w14:textId="42735B5F" w:rsidR="006F4250" w:rsidRDefault="006F4250" w:rsidP="006F4250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CAC20CF" w14:textId="3F1DAB25" w:rsidR="006F4250" w:rsidRDefault="006F4250" w:rsidP="006F4250">
      <w:pPr>
        <w:shd w:val="clear" w:color="auto" w:fill="FFFFFE"/>
        <w:spacing w:line="270" w:lineRule="atLeast"/>
        <w:ind w:left="501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Once the Staging build has satisfied the product criteria, this can be migrated to Production. </w:t>
      </w:r>
    </w:p>
    <w:p w14:paraId="6F1DDF6F" w14:textId="27141D3F" w:rsidR="006F4250" w:rsidRDefault="006F4250" w:rsidP="006F4250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Production deployment process can be manual or automated depending upon the approval process on build. </w:t>
      </w:r>
    </w:p>
    <w:p w14:paraId="49B2C111" w14:textId="2AC3FA74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B6BFBF6" w14:textId="308B45AA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9FC4C2B" w14:textId="2E44EC2C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Production deployment can be either blue/green in which code is deployed to standby system and cut over is performed based on weight distribution on monitor the performance of the system. </w:t>
      </w:r>
    </w:p>
    <w:p w14:paraId="25252E0D" w14:textId="1E6468F0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D1A8C38" w14:textId="0C450D44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If it is cluster, it can be performed using canary deployment. </w:t>
      </w:r>
    </w:p>
    <w:p w14:paraId="501AAC2A" w14:textId="2A4BA585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319A620" w14:textId="0BF63811" w:rsidR="006F4250" w:rsidRDefault="006F425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DA25095" w14:textId="5BFB53C2" w:rsidR="005A045B" w:rsidRDefault="00C43760" w:rsidP="005A045B">
      <w:pPr>
        <w:pStyle w:val="NormalWeb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5A045B">
        <w:rPr>
          <w:rFonts w:asciiTheme="majorHAnsi" w:hAnsiTheme="majorHAnsi" w:cstheme="majorHAnsi"/>
          <w:color w:val="000000"/>
        </w:rPr>
        <w:t xml:space="preserve">In order to prevent </w:t>
      </w:r>
      <w:r w:rsidR="005A045B" w:rsidRPr="005A045B">
        <w:rPr>
          <w:rFonts w:asciiTheme="majorHAnsi" w:hAnsiTheme="majorHAnsi" w:cstheme="majorHAnsi"/>
        </w:rPr>
        <w:t>Unauthorized changes</w:t>
      </w:r>
      <w:r w:rsidR="005A045B">
        <w:rPr>
          <w:rFonts w:asciiTheme="majorHAnsi" w:hAnsiTheme="majorHAnsi" w:cstheme="majorHAnsi"/>
        </w:rPr>
        <w:t xml:space="preserve"> to the code, the access restriction on the repo should be performed, what access level the user has. </w:t>
      </w:r>
    </w:p>
    <w:p w14:paraId="53C917A9" w14:textId="7921A689" w:rsidR="005A045B" w:rsidRPr="005A045B" w:rsidRDefault="005A045B" w:rsidP="005A045B">
      <w:pPr>
        <w:pStyle w:val="NormalWeb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In order to merge the code from feature or dev branch to Main/master branch. It needs two dev code review </w:t>
      </w:r>
      <w:proofErr w:type="gramStart"/>
      <w:r>
        <w:rPr>
          <w:rFonts w:asciiTheme="majorHAnsi" w:hAnsiTheme="majorHAnsi" w:cstheme="majorHAnsi"/>
        </w:rPr>
        <w:t>approval’s .</w:t>
      </w:r>
      <w:proofErr w:type="gramEnd"/>
      <w:r>
        <w:rPr>
          <w:rFonts w:asciiTheme="majorHAnsi" w:hAnsiTheme="majorHAnsi" w:cstheme="majorHAnsi"/>
        </w:rPr>
        <w:t xml:space="preserve"> We can add that as part of the custom code to manage security. </w:t>
      </w:r>
    </w:p>
    <w:p w14:paraId="7FD195B3" w14:textId="46FA2996" w:rsidR="00C43760" w:rsidRPr="006F4250" w:rsidRDefault="00C43760" w:rsidP="006F4250">
      <w:pPr>
        <w:shd w:val="clear" w:color="auto" w:fill="FFFFFE"/>
        <w:spacing w:line="270" w:lineRule="atLeast"/>
        <w:jc w:val="both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sectPr w:rsidR="00C43760" w:rsidRPr="006F4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5FD3"/>
    <w:multiLevelType w:val="hybridMultilevel"/>
    <w:tmpl w:val="8906436E"/>
    <w:lvl w:ilvl="0" w:tplc="08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72532"/>
    <w:multiLevelType w:val="hybridMultilevel"/>
    <w:tmpl w:val="D8AA77EC"/>
    <w:lvl w:ilvl="0" w:tplc="218E84C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05ED"/>
    <w:multiLevelType w:val="hybridMultilevel"/>
    <w:tmpl w:val="234C64E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B0500"/>
    <w:multiLevelType w:val="multilevel"/>
    <w:tmpl w:val="DD2A3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A454E0"/>
    <w:multiLevelType w:val="hybridMultilevel"/>
    <w:tmpl w:val="234C64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E55CD"/>
    <w:multiLevelType w:val="hybridMultilevel"/>
    <w:tmpl w:val="E0ACC7CE"/>
    <w:lvl w:ilvl="0" w:tplc="FFFFFFFF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BE3CA7C2">
      <w:start w:val="2"/>
      <w:numFmt w:val="bullet"/>
      <w:lvlText w:val="-"/>
      <w:lvlJc w:val="left"/>
      <w:pPr>
        <w:ind w:left="1440" w:hanging="360"/>
      </w:pPr>
      <w:rPr>
        <w:rFonts w:ascii="Menlo" w:eastAsia="Times New Roman" w:hAnsi="Menlo" w:cs="Menlo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9A"/>
    <w:rsid w:val="00205639"/>
    <w:rsid w:val="00272884"/>
    <w:rsid w:val="004E089A"/>
    <w:rsid w:val="005A045B"/>
    <w:rsid w:val="005C2B55"/>
    <w:rsid w:val="006F4250"/>
    <w:rsid w:val="00700939"/>
    <w:rsid w:val="00733ABB"/>
    <w:rsid w:val="00952585"/>
    <w:rsid w:val="009B2360"/>
    <w:rsid w:val="00B17369"/>
    <w:rsid w:val="00BA1FE9"/>
    <w:rsid w:val="00BB69CD"/>
    <w:rsid w:val="00BC7C27"/>
    <w:rsid w:val="00C43760"/>
    <w:rsid w:val="00E96214"/>
    <w:rsid w:val="00FD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BB8BC"/>
  <w15:chartTrackingRefBased/>
  <w15:docId w15:val="{69C2EAE9-ECA5-D74B-BB6B-A2E8D1B69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C27"/>
    <w:pPr>
      <w:ind w:left="720"/>
      <w:contextualSpacing/>
    </w:pPr>
  </w:style>
  <w:style w:type="character" w:customStyle="1" w:styleId="pl-ent">
    <w:name w:val="pl-ent"/>
    <w:basedOn w:val="DefaultParagraphFont"/>
    <w:rsid w:val="00205639"/>
  </w:style>
  <w:style w:type="character" w:customStyle="1" w:styleId="pl-s">
    <w:name w:val="pl-s"/>
    <w:basedOn w:val="DefaultParagraphFont"/>
    <w:rsid w:val="00205639"/>
  </w:style>
  <w:style w:type="paragraph" w:styleId="NormalWeb">
    <w:name w:val="Normal (Web)"/>
    <w:basedOn w:val="Normal"/>
    <w:uiPriority w:val="99"/>
    <w:semiHidden/>
    <w:unhideWhenUsed/>
    <w:rsid w:val="005A045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1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Perminder Singh</dc:creator>
  <cp:keywords/>
  <dc:description/>
  <cp:lastModifiedBy>Perminder Singh</cp:lastModifiedBy>
  <cp:revision>21</cp:revision>
  <dcterms:created xsi:type="dcterms:W3CDTF">2021-11-12T05:19:00Z</dcterms:created>
  <dcterms:modified xsi:type="dcterms:W3CDTF">2021-11-12T08:45:00Z</dcterms:modified>
</cp:coreProperties>
</file>