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640" w:rsidRPr="009A5B0C" w:rsidRDefault="001C264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"/>
        <w:gridCol w:w="1995"/>
        <w:gridCol w:w="7098"/>
      </w:tblGrid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</w:tcPr>
          <w:p w:rsidR="001C2640" w:rsidRPr="009A5B0C" w:rsidRDefault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Figma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- это</w:t>
            </w:r>
            <w:proofErr w:type="gram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 инструмент для дизайна интерфейсов, который позволяет создавать, редактировать и совместно работать над макетами. У него много функциональных возможностей, включая редактирование в реальном времени, тестирование прототипов и многое другое.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1C2640" w:rsidRPr="009A5B0C" w:rsidRDefault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Чтобы скачать картинку из макета в </w:t>
            </w: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Figma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, нужно выбрать элемент, содержащий картинку, щелкнуть правой кнопкой мыши и выбрать "</w:t>
            </w: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Export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" из выпадающего меню. Затем можно выбрать формат файла, разрешение и папку для сохранения.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1C2640" w:rsidRPr="009A5B0C" w:rsidRDefault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Вкладка "</w:t>
            </w: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Inspect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" в </w:t>
            </w: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Figma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 используется для просмотра и экспорта кода CSS, который соответствует выделенному элементу на макете. Это удобный способ получить CSS-код для использования на вашем сайте или в ваших приложениях.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687089" w:rsidRDefault="00687089" w:rsidP="001A7380">
            <w:pPr>
              <w:pStyle w:val="a4"/>
              <w:spacing w:before="240" w:beforeAutospacing="0" w:after="240" w:afterAutospacing="0"/>
              <w:rPr>
                <w:rFonts w:ascii="Helvetica" w:hAnsi="Helvetica" w:cs="Helvetica"/>
                <w:color w:val="24292F"/>
                <w:sz w:val="21"/>
                <w:szCs w:val="21"/>
              </w:rPr>
            </w:pP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br/>
              <w:t xml:space="preserve">Шапка сайта </w:t>
            </w:r>
            <w:proofErr w:type="gram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- это</w:t>
            </w:r>
            <w:proofErr w:type="gram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 xml:space="preserve"> верхняя часть сайта, которая содержит логотип, главное меню и другие элементы управления. Ему обычно соответствует тег &lt;</w:t>
            </w:r>
            <w:proofErr w:type="spellStart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header</w:t>
            </w:r>
            <w:proofErr w:type="spellEnd"/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t>&gt;.</w:t>
            </w:r>
          </w:p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687089" w:rsidRDefault="00687089" w:rsidP="001A7380">
            <w:pPr>
              <w:pStyle w:val="a4"/>
              <w:spacing w:before="240" w:beforeAutospacing="0" w:after="240" w:afterAutospacing="0"/>
              <w:rPr>
                <w:rFonts w:ascii="Helvetica" w:hAnsi="Helvetica" w:cs="Helvetica"/>
                <w:color w:val="24292F"/>
                <w:sz w:val="21"/>
                <w:szCs w:val="21"/>
              </w:rPr>
            </w:pPr>
            <w:r>
              <w:rPr>
                <w:rFonts w:ascii="Helvetica" w:hAnsi="Helvetica" w:cs="Helvetica"/>
                <w:color w:val="24292F"/>
                <w:sz w:val="21"/>
                <w:szCs w:val="21"/>
              </w:rPr>
              <w:br/>
              <w:t>Файл normalize.css используется для унификации стилей HTML-элементов в разных браузерах, чтобы обеспечить более консистентный отображение страницы. Это особенно важно в случае использования CSS-фреймворков, где разные браузеры могут обрабатывать стили по-разному.</w:t>
            </w:r>
          </w:p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1A7380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1A7380" w:rsidRDefault="001A73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tgtFrame="_blank" w:history="1"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necolas</w:t>
              </w:r>
              <w:r w:rsidRPr="001A7380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github</w:t>
              </w:r>
              <w:r w:rsidRPr="001A7380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io</w:t>
              </w:r>
              <w:r w:rsidRPr="001A7380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/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normalize</w:t>
              </w:r>
              <w:r w:rsidRPr="001A7380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css</w:t>
              </w:r>
            </w:hyperlink>
          </w:p>
        </w:tc>
      </w:tr>
      <w:tr w:rsidR="001C2640" w:rsidRPr="009A5B0C" w:rsidTr="001C2640">
        <w:tc>
          <w:tcPr>
            <w:tcW w:w="534" w:type="dxa"/>
          </w:tcPr>
          <w:p w:rsidR="001C2640" w:rsidRPr="001A7380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687089" w:rsidRPr="00687089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&lt;head&gt;</w:t>
            </w:r>
          </w:p>
          <w:p w:rsidR="00687089" w:rsidRPr="00687089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&lt;link 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="001A73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="001A73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87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normalize.css"&gt;</w:t>
            </w:r>
          </w:p>
          <w:p w:rsidR="001C2640" w:rsidRPr="009A5B0C" w:rsidRDefault="00687089" w:rsidP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687089" w:rsidRPr="001A7380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73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&lt;head&gt;</w:t>
            </w:r>
          </w:p>
          <w:p w:rsidR="00687089" w:rsidRPr="001A7380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73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&lt;link href="https://fonts.googleapis.com/css?family=Roboto&amp;display=swap" </w:t>
            </w:r>
            <w:proofErr w:type="spellStart"/>
            <w:r w:rsidRPr="001A73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1A73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="stylesheet"&gt;</w:t>
            </w:r>
          </w:p>
          <w:p w:rsidR="00687089" w:rsidRPr="001A7380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73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&lt;/head&gt;</w:t>
            </w:r>
          </w:p>
          <w:p w:rsidR="00687089" w:rsidRPr="001A7380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87089" w:rsidRPr="001A7380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73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&lt;style&gt;</w:t>
            </w:r>
          </w:p>
          <w:p w:rsidR="00687089" w:rsidRPr="001A7380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73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body {</w:t>
            </w:r>
          </w:p>
          <w:p w:rsidR="00687089" w:rsidRPr="001A7380" w:rsidRDefault="00687089" w:rsidP="00687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73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font-family: 'Roboto', sans-serif;</w:t>
            </w:r>
          </w:p>
          <w:p w:rsidR="00687089" w:rsidRPr="00687089" w:rsidRDefault="00687089" w:rsidP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3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C2640" w:rsidRPr="009A5B0C" w:rsidRDefault="00687089" w:rsidP="0068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  <w:proofErr w:type="spellEnd"/>
            <w:r w:rsidRPr="0068708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E41334" w:rsidRPr="009A5B0C" w:rsidRDefault="00E41334">
      <w:pPr>
        <w:rPr>
          <w:rFonts w:ascii="Times New Roman" w:hAnsi="Times New Roman" w:cs="Times New Roman"/>
          <w:sz w:val="24"/>
          <w:szCs w:val="24"/>
        </w:rPr>
      </w:pPr>
    </w:p>
    <w:sectPr w:rsidR="00E41334" w:rsidRPr="009A5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526F0"/>
    <w:multiLevelType w:val="multilevel"/>
    <w:tmpl w:val="DD86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330B9"/>
    <w:multiLevelType w:val="multilevel"/>
    <w:tmpl w:val="EBA6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478B5"/>
    <w:multiLevelType w:val="multilevel"/>
    <w:tmpl w:val="F200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40"/>
    <w:rsid w:val="001A7380"/>
    <w:rsid w:val="001C2640"/>
    <w:rsid w:val="004E33BB"/>
    <w:rsid w:val="00687089"/>
    <w:rsid w:val="009A5B0C"/>
    <w:rsid w:val="00B45081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44C3"/>
  <w15:docId w15:val="{5C140D72-232B-4F15-A4CA-0707278D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3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colas.github.io/normalize.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Студент</cp:lastModifiedBy>
  <cp:revision>2</cp:revision>
  <dcterms:created xsi:type="dcterms:W3CDTF">2023-09-21T10:09:00Z</dcterms:created>
  <dcterms:modified xsi:type="dcterms:W3CDTF">2023-09-21T10:09:00Z</dcterms:modified>
</cp:coreProperties>
</file>