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2CB3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423.013 seconds.</w:t>
      </w:r>
    </w:p>
    <w:p w14:paraId="578F8E44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300 nodes, per-node= &lt;8 heavy+ 16 light&gt;</w:t>
      </w:r>
    </w:p>
    <w:p w14:paraId="3951AC3B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353.5546875 kbytes, </w:t>
      </w:r>
    </w:p>
    <w:p w14:paraId="0D4931FF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301.9921875 kbytes</w:t>
      </w:r>
    </w:p>
    <w:p w14:paraId="4C0FBFF4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51.5625 kbytes</w:t>
      </w:r>
    </w:p>
    <w:p w14:paraId="1343D5F3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0.944 of Heavy Hitters</w:t>
      </w:r>
    </w:p>
    <w:p w14:paraId="2C738ABE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0.000,hh_aae:11.059</w:t>
      </w:r>
    </w:p>
    <w:p w14:paraId="679E6F17" w14:textId="77777777" w:rsidR="00B84822" w:rsidRPr="00B84822" w:rsidRDefault="00B84822" w:rsidP="00B848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8482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0.031 seconds.</w:t>
      </w:r>
    </w:p>
    <w:p w14:paraId="00F8DB83" w14:textId="4418BDEA" w:rsidR="00076751" w:rsidRDefault="00076751" w:rsidP="00B84822"/>
    <w:p w14:paraId="043A9DD1" w14:textId="3F83D43B" w:rsidR="00B84822" w:rsidRPr="00B84822" w:rsidRDefault="00B84822" w:rsidP="00B84822">
      <w:r>
        <w:rPr>
          <w:noProof/>
        </w:rPr>
        <w:drawing>
          <wp:inline distT="0" distB="0" distL="0" distR="0" wp14:anchorId="73031C20" wp14:editId="08F6B416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822" w:rsidRPr="00B848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B84822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2022-01-12T16:39:00Z</dcterms:modified>
</cp:coreProperties>
</file>