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A64B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Execution time:  24.125 seconds.</w:t>
      </w:r>
    </w:p>
    <w:p w14:paraId="38CC3ECC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900 nodes, per-node= &lt;8 heavy+ 16 light&gt;</w:t>
      </w:r>
    </w:p>
    <w:p w14:paraId="0E91F0C1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1037.0859375 kbytes, </w:t>
      </w:r>
    </w:p>
    <w:p w14:paraId="0FCDCB06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Heavy part: 882.3984375 kbytes</w:t>
      </w:r>
    </w:p>
    <w:p w14:paraId="64F24D6A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Light part: 154.6875 kbytes</w:t>
      </w:r>
    </w:p>
    <w:p w14:paraId="3E90CA1A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Precision:  0.957</w:t>
      </w:r>
    </w:p>
    <w:p w14:paraId="53A6252E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heavy_are: 0.074,heavy_aae: 4.272</w:t>
      </w:r>
    </w:p>
    <w:p w14:paraId="27ED3878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all_are:  45.989,all_aae:  47.670</w:t>
      </w:r>
    </w:p>
    <w:p w14:paraId="529C1681" w14:textId="77777777" w:rsidR="005E6E09" w:rsidRPr="005E6E09" w:rsidRDefault="005E6E09" w:rsidP="005E6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E6E09">
        <w:rPr>
          <w:rFonts w:ascii="Courier New" w:eastAsia="細明體" w:hAnsi="Courier New" w:cs="Courier New"/>
          <w:color w:val="000000"/>
          <w:kern w:val="0"/>
          <w:szCs w:val="24"/>
        </w:rPr>
        <w:t>Estimate time:  10.816 seconds.</w:t>
      </w:r>
    </w:p>
    <w:p w14:paraId="00F8DB83" w14:textId="49183492" w:rsidR="00076751" w:rsidRDefault="00076751"/>
    <w:p w14:paraId="40A5997C" w14:textId="04391770" w:rsidR="005E6E09" w:rsidRDefault="005E6E09">
      <w:r>
        <w:rPr>
          <w:rFonts w:hint="eastAsia"/>
          <w:noProof/>
        </w:rPr>
        <w:drawing>
          <wp:inline distT="0" distB="0" distL="0" distR="0" wp14:anchorId="20A50267" wp14:editId="392965F4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D657" w14:textId="6380F6A8" w:rsidR="005E6E09" w:rsidRPr="005E6E09" w:rsidRDefault="005E6E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A847BB" wp14:editId="7CD0BDA2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E09" w:rsidRPr="005E6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5E6E09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2022-01-12T14:41:00Z</dcterms:modified>
</cp:coreProperties>
</file>