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BB8" w:rsidRPr="002E597B" w:rsidRDefault="002E597B">
      <w:pPr>
        <w:rPr>
          <w:sz w:val="28"/>
          <w:szCs w:val="28"/>
        </w:rPr>
      </w:pPr>
      <w:r w:rsidRPr="002E597B">
        <w:rPr>
          <w:sz w:val="28"/>
          <w:szCs w:val="28"/>
        </w:rPr>
        <w:t>Описание клиентского приложения для работы с банковской системой.</w:t>
      </w:r>
    </w:p>
    <w:p w:rsidR="002E597B" w:rsidRDefault="002E597B">
      <w:r>
        <w:t>Краткое описание: Клиентское приложение позволяет пользователю создавать счета в различных банках, совершать переводы, пополнять баланс на счете, а также снимать деньги.</w:t>
      </w:r>
    </w:p>
    <w:p w:rsidR="002E597B" w:rsidRDefault="002E597B">
      <w:r>
        <w:t>Структура: Приложение имеет три уровня каталогов:</w:t>
      </w:r>
    </w:p>
    <w:p w:rsidR="002E597B" w:rsidRDefault="002E597B" w:rsidP="002E597B">
      <w:pPr>
        <w:pStyle w:val="a3"/>
        <w:numPr>
          <w:ilvl w:val="0"/>
          <w:numId w:val="1"/>
        </w:numPr>
      </w:pPr>
      <w:r>
        <w:t>Главный каталог. В нем находится список всех банков, в которых у клиента есть счета. Здесь клиент может совершить одно трех действий:</w:t>
      </w:r>
    </w:p>
    <w:p w:rsidR="002E597B" w:rsidRDefault="002E597B" w:rsidP="002E597B">
      <w:pPr>
        <w:pStyle w:val="a3"/>
        <w:numPr>
          <w:ilvl w:val="1"/>
          <w:numId w:val="1"/>
        </w:numPr>
      </w:pPr>
      <w:r>
        <w:t>Перейти к одному из банков;</w:t>
      </w:r>
    </w:p>
    <w:p w:rsidR="002E597B" w:rsidRDefault="002E597B" w:rsidP="002E597B">
      <w:pPr>
        <w:pStyle w:val="a3"/>
        <w:numPr>
          <w:ilvl w:val="1"/>
          <w:numId w:val="1"/>
        </w:numPr>
      </w:pPr>
      <w:r>
        <w:t>Стать клиентом нового банка;</w:t>
      </w:r>
    </w:p>
    <w:p w:rsidR="002E597B" w:rsidRDefault="002E597B" w:rsidP="002E597B">
      <w:pPr>
        <w:pStyle w:val="a3"/>
        <w:numPr>
          <w:ilvl w:val="1"/>
          <w:numId w:val="1"/>
        </w:numPr>
      </w:pPr>
      <w:r>
        <w:t>Закрыть приложение;</w:t>
      </w:r>
    </w:p>
    <w:p w:rsidR="002E597B" w:rsidRDefault="002E597B" w:rsidP="002E597B">
      <w:pPr>
        <w:pStyle w:val="a3"/>
        <w:numPr>
          <w:ilvl w:val="0"/>
          <w:numId w:val="1"/>
        </w:numPr>
      </w:pPr>
      <w:r>
        <w:t xml:space="preserve">Каталог банка. В нем клиент оказывается, совершив действие (а), находясь в главном каталоге. В каталоге банка </w:t>
      </w:r>
      <w:r w:rsidR="004F4CFA">
        <w:t>отображен список счетов, которые есть у клиента в данном банке. Формат отображения счетов:</w:t>
      </w:r>
    </w:p>
    <w:p w:rsidR="004F4CFA" w:rsidRDefault="004F4CFA" w:rsidP="004F4CFA">
      <w:pPr>
        <w:ind w:left="1416" w:firstLine="708"/>
      </w:pPr>
      <w:r>
        <w:rPr>
          <w:lang w:val="en-US"/>
        </w:rPr>
        <w:t>```</w:t>
      </w:r>
    </w:p>
    <w:p w:rsidR="004F4CFA" w:rsidRDefault="004F4CFA" w:rsidP="004F4CFA">
      <w:pPr>
        <w:ind w:left="1416" w:firstLine="708"/>
      </w:pPr>
      <w:r>
        <w:t xml:space="preserve">Номер счета                 </w:t>
      </w:r>
      <w:r w:rsidRPr="004F4CFA">
        <w:t>|</w:t>
      </w:r>
      <w:r>
        <w:t xml:space="preserve">    Тип счета </w:t>
      </w:r>
      <w:r w:rsidRPr="004F4CFA">
        <w:t xml:space="preserve">    |      </w:t>
      </w:r>
      <w:r>
        <w:t>Подтвержден</w:t>
      </w:r>
      <w:r w:rsidRPr="004F4CFA">
        <w:t>/</w:t>
      </w:r>
      <w:r>
        <w:t>не подтвержден</w:t>
      </w:r>
    </w:p>
    <w:p w:rsidR="004F4CFA" w:rsidRDefault="004F4CFA" w:rsidP="004F4CFA">
      <w:pPr>
        <w:ind w:left="1416" w:firstLine="708"/>
      </w:pPr>
      <w:r>
        <w:t>1234567890123456         Дебетовый            Подтвержден</w:t>
      </w:r>
    </w:p>
    <w:p w:rsidR="004F4CFA" w:rsidRDefault="004F4CFA" w:rsidP="004F4CFA">
      <w:pPr>
        <w:ind w:left="1416" w:firstLine="708"/>
      </w:pPr>
      <w:r>
        <w:t>……</w:t>
      </w:r>
    </w:p>
    <w:p w:rsidR="004F4CFA" w:rsidRDefault="004F4CFA" w:rsidP="004F4CFA">
      <w:pPr>
        <w:ind w:left="1416" w:firstLine="708"/>
      </w:pPr>
      <w:r>
        <w:t>……</w:t>
      </w:r>
    </w:p>
    <w:p w:rsidR="004F4CFA" w:rsidRDefault="004F4CFA" w:rsidP="004F4CFA">
      <w:pPr>
        <w:ind w:left="1416" w:firstLine="708"/>
        <w:rPr>
          <w:lang w:val="en-US"/>
        </w:rPr>
      </w:pPr>
      <w:r>
        <w:rPr>
          <w:lang w:val="en-US"/>
        </w:rPr>
        <w:t>```</w:t>
      </w:r>
    </w:p>
    <w:p w:rsidR="004F4CFA" w:rsidRPr="004F4CFA" w:rsidRDefault="004F4CFA" w:rsidP="004F4CFA">
      <w:r>
        <w:rPr>
          <w:lang w:val="en-US"/>
        </w:rPr>
        <w:tab/>
      </w:r>
      <w:r>
        <w:rPr>
          <w:lang w:val="en-US"/>
        </w:rPr>
        <w:tab/>
      </w:r>
      <w:r>
        <w:t xml:space="preserve">В этом каталоге </w:t>
      </w:r>
      <w:bookmarkStart w:id="0" w:name="_GoBack"/>
      <w:bookmarkEnd w:id="0"/>
    </w:p>
    <w:sectPr w:rsidR="004F4CFA" w:rsidRPr="004F4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362198"/>
    <w:multiLevelType w:val="hybridMultilevel"/>
    <w:tmpl w:val="26B45172"/>
    <w:lvl w:ilvl="0" w:tplc="DA6E333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7B"/>
    <w:rsid w:val="002E597B"/>
    <w:rsid w:val="00456BB8"/>
    <w:rsid w:val="004F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3DB82-F890-4B32-ADBB-B9DDD8C7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2024-03-14T22:51:00Z</dcterms:created>
  <dcterms:modified xsi:type="dcterms:W3CDTF">2024-03-14T23:07:00Z</dcterms:modified>
</cp:coreProperties>
</file>