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9126D" w14:textId="77777777" w:rsidR="00895CED" w:rsidRDefault="00895CED"/>
    <w:sectPr w:rsidR="0089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B5"/>
    <w:rsid w:val="003919B5"/>
    <w:rsid w:val="0089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44A3"/>
  <w15:chartTrackingRefBased/>
  <w15:docId w15:val="{6EF6943E-52E7-4F29-92A5-2B01F376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Subhedar, Amey (DI SW DM DEN)</dc:creator>
  <cp:keywords/>
  <dc:description/>
  <cp:lastModifiedBy>Subhedar, Amey (DI SW DM DEN)</cp:lastModifiedBy>
  <cp:revision>1</cp:revision>
  <dcterms:created xsi:type="dcterms:W3CDTF">2022-05-16T16:56:00Z</dcterms:created>
  <dcterms:modified xsi:type="dcterms:W3CDTF">2022-05-16T16:57:00Z</dcterms:modified>
</cp:coreProperties>
</file>