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0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Red or Blue Alignment Quiz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Load Tailwind CSS for modern styling --&gt;</w:t>
      </w:r>
    </w:p>
    <w:p w:rsidR="00000000" w:rsidDel="00000000" w:rsidP="00000000" w:rsidRDefault="00000000" w:rsidRPr="00000000" w14:paraId="00000008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'https://fonts.googleapis.com/css2?family=Inter:wght@400;600;800&amp;display=swap'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#f7f7f7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Custom colors for Red and Blue */</w:t>
      </w:r>
    </w:p>
    <w:p w:rsidR="00000000" w:rsidDel="00000000" w:rsidP="00000000" w:rsidRDefault="00000000" w:rsidRPr="00000000" w14:paraId="0000001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.color-red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#dc2626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.color-blue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#2563eb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.red-text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#dc2626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.blue-text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#2563eb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.result-bar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h-10 */</w:t>
      </w:r>
    </w:p>
    <w:p w:rsidR="00000000" w:rsidDel="00000000" w:rsidP="00000000" w:rsidRDefault="00000000" w:rsidRPr="00000000" w14:paraId="00000018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rounded-lg */</w:t>
      </w:r>
    </w:p>
    <w:p w:rsidR="00000000" w:rsidDel="00000000" w:rsidP="00000000" w:rsidRDefault="00000000" w:rsidRPr="00000000" w14:paraId="0000001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.option-button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.option-button:hover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"p-4 flex items-center justify-center"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max-w-lg bg-white shadow-xl rounded-2xl p-6 md:p-10 my-8"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C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Header --&gt;</w:t>
      </w:r>
    </w:p>
    <w:p w:rsidR="00000000" w:rsidDel="00000000" w:rsidP="00000000" w:rsidRDefault="00000000" w:rsidRPr="00000000" w14:paraId="0000002D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mb-8"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"text-4xl font-extrabold text-gray-800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Political Compass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 your general alignment: Red (Conservative) or Blue (Liberal).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Quiz Container (Always visible now) --&gt;</w:t>
      </w:r>
    </w:p>
    <w:p w:rsidR="00000000" w:rsidDel="00000000" w:rsidP="00000000" w:rsidRDefault="00000000" w:rsidRPr="00000000" w14:paraId="00000033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"quiz-container"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"question-text"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font-semibold mb-6 text-gray-700 leading-relaxed"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font-bold red-text"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"q-counter"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8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"options-container"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Options will be injected here --&gt;</w:t>
      </w:r>
    </w:p>
    <w:p w:rsidR="00000000" w:rsidDel="00000000" w:rsidP="00000000" w:rsidRDefault="00000000" w:rsidRPr="00000000" w14:paraId="0000003A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Result Container (Hidden until quiz ends) --&gt;</w:t>
      </w:r>
    </w:p>
    <w:p w:rsidR="00000000" w:rsidDel="00000000" w:rsidP="00000000" w:rsidRDefault="00000000" w:rsidRPr="00000000" w14:paraId="0000003E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"result-container"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"text-3xl font-bold text-gray-800 mb-6"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Political Alignment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41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font-bold mb-4"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"result-bar"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"red-bar"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"color-red flex items-center justify-end p-2 text-white font-bold"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"red-percent-text"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"blue-bar"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"color-blue flex items-center justify-start p-2 text-white font-bold"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100%;"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"blue-percent-text"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justify-between text-sm font-semibold mt-1"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Red Score: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"final-red-score"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Blue Score: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"final-blue-score"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"result-summary"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 text-gray-600 mb-8"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53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"restart-button"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"bg-indigo-600 text-white font-semibold py-3 px-6 rounded-xl hover:bg-indigo-700 shadow-md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Try Again</w:t>
      </w:r>
    </w:p>
    <w:p w:rsidR="00000000" w:rsidDel="00000000" w:rsidP="00000000" w:rsidRDefault="00000000" w:rsidRPr="00000000" w14:paraId="00000055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"text-xs text-gray-400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Note: This is a simple, fun quiz based on generalized political themes.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allQuestions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5C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1. Economic Policy</w:t>
      </w:r>
    </w:p>
    <w:p w:rsidR="00000000" w:rsidDel="00000000" w:rsidP="00000000" w:rsidRDefault="00000000" w:rsidRPr="00000000" w14:paraId="0000005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"What is the best way to stimulate the economy?"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5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"Lower taxes on corporations and high-income earners."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"Increase government spending on infrastructure and social programs."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"Focus on reducing national debt and balancing the budget."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62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2. Healthcare</w:t>
      </w:r>
    </w:p>
    <w:p w:rsidR="00000000" w:rsidDel="00000000" w:rsidP="00000000" w:rsidRDefault="00000000" w:rsidRPr="00000000" w14:paraId="0000006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"What is your stance on healthcare?"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6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"It should be a market-based system with private insurance options."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"The government should ensure healthcare coverage for all citizens."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 mix of public and private options with heavy regulation."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68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3. Environmental Regulation</w:t>
      </w:r>
    </w:p>
    <w:p w:rsidR="00000000" w:rsidDel="00000000" w:rsidP="00000000" w:rsidRDefault="00000000" w:rsidRPr="00000000" w14:paraId="0000006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"How should the government approach climate change and environmental regulations?"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6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"Prioritize economic growth and limit regulations on businesses."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"Implement aggressive regulations and invest heavily in renewable energy."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"Incentivize private companies to adopt cleaner technology."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6E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4. Social Issues/Rights</w:t>
      </w:r>
    </w:p>
    <w:p w:rsidR="00000000" w:rsidDel="00000000" w:rsidP="00000000" w:rsidRDefault="00000000" w:rsidRPr="00000000" w14:paraId="0000006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"Which best describes your view on personal freedoms and social issues?"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7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"The government should enforce traditional moral standards."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"The government should protect all individual and minority rights equally."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"Government should stay out of most personal issues entirely."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74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5. Immigration</w:t>
      </w:r>
    </w:p>
    <w:p w:rsidR="00000000" w:rsidDel="00000000" w:rsidP="00000000" w:rsidRDefault="00000000" w:rsidRPr="00000000" w14:paraId="0000007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"What is the highest priority for immigration policy?"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7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"Strengthening border security and enforcement."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"Creating pathways to citizenship for current undocumented residents."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"Streamlining legal immigration for skilled workers."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7A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6. Gun Control</w:t>
      </w:r>
    </w:p>
    <w:p w:rsidR="00000000" w:rsidDel="00000000" w:rsidP="00000000" w:rsidRDefault="00000000" w:rsidRPr="00000000" w14:paraId="0000007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"What is your position on firearm regulation?"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7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"Protecting the right to bear arms is paramount; oppose new restrictions."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"Implementing universal background checks and banning assault weapons."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"Strict enforcement of existing laws and mental health support."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80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7. Military/Foreign Policy</w:t>
      </w:r>
    </w:p>
    <w:p w:rsidR="00000000" w:rsidDel="00000000" w:rsidP="00000000" w:rsidRDefault="00000000" w:rsidRPr="00000000" w14:paraId="0000008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"What role should the military play in global affairs?"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8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"Maintain a dominant global presence and act unilaterally when necessary."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"Prioritize diplomacy and international cooperation over military intervention."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"Focus primarily on defense and homeland security."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86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8. Education</w:t>
      </w:r>
    </w:p>
    <w:p w:rsidR="00000000" w:rsidDel="00000000" w:rsidP="00000000" w:rsidRDefault="00000000" w:rsidRPr="00000000" w14:paraId="0000008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"What is the best way to improve K-12 education?"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8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"Implement school choice and voucher programs."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"Increase funding for public schools and raise teacher salaries."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"Allow local communities and parents greater control over curriculum."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8C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9. Taxes/Wealth</w:t>
      </w:r>
    </w:p>
    <w:p w:rsidR="00000000" w:rsidDel="00000000" w:rsidP="00000000" w:rsidRDefault="00000000" w:rsidRPr="00000000" w14:paraId="0000008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"How should taxes on the wealthy be handled?"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8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"Cut taxes to encourage investment and job creation."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"Raise taxes to fund social services and reduce income inequality."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"Keep current tax rates but close loopholes."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92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10. Judicial Appointments</w:t>
      </w:r>
    </w:p>
    <w:p w:rsidR="00000000" w:rsidDel="00000000" w:rsidP="00000000" w:rsidRDefault="00000000" w:rsidRPr="00000000" w14:paraId="0000009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"What is the most important factor for judicial appointments?"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9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"Adherence to the original meaning of the founding documents."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 willingness to adapt the law to contemporary social needs."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"Professional experience and integrity above all else."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98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11. Government Size</w:t>
      </w:r>
    </w:p>
    <w:p w:rsidR="00000000" w:rsidDel="00000000" w:rsidP="00000000" w:rsidRDefault="00000000" w:rsidRPr="00000000" w14:paraId="0000009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"In general, do you prefer a smaller or larger government?"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9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"Smaller government with less regulation."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"Larger government to manage societal problems."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"Lean, efficient government that focuses on core functions."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9E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12. Trade</w:t>
      </w:r>
    </w:p>
    <w:p w:rsidR="00000000" w:rsidDel="00000000" w:rsidP="00000000" w:rsidRDefault="00000000" w:rsidRPr="00000000" w14:paraId="0000009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"What is your view on international trade?"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A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"Implement tariffs to protect domestic industries and jobs."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"Promote free trade agreements and global cooperation."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"Focus on fair trade that respects labor and environmental standards."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A4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13. Labor Unions &amp; Worker Rights</w:t>
      </w:r>
    </w:p>
    <w:p w:rsidR="00000000" w:rsidDel="00000000" w:rsidP="00000000" w:rsidRDefault="00000000" w:rsidRPr="00000000" w14:paraId="000000A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"What is the government's role regarding labor unions and worker rights?"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A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"Minimize union power and prioritize the rights of employers to hire and fire freely."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"Strengthen union bargaining power and ensure high minimum wages and paid leave policies."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"Enforce existing labor laws but let markets determine most wage and benefit levels."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AA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14. Public Funding for Arts/Media</w:t>
      </w:r>
    </w:p>
    <w:p w:rsidR="00000000" w:rsidDel="00000000" w:rsidP="00000000" w:rsidRDefault="00000000" w:rsidRPr="00000000" w14:paraId="000000A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public funds be used to support cultural institutions like public broadcasting or the arts?"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A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these organizations should be funded entirely through private donations and market revenue."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cultural and educational programming are essential public services that require government support."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"Public funding should be limited, but tax incentives should be offered to private donors."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B0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15. Corporate Regulation &amp; Monopolies</w:t>
      </w:r>
    </w:p>
    <w:p w:rsidR="00000000" w:rsidDel="00000000" w:rsidP="00000000" w:rsidRDefault="00000000" w:rsidRPr="00000000" w14:paraId="000000B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"How should large corporations and monopolies be managed?"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B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"Minimal government interference; let competition and consumer choice drive outcomes."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"Heavy regulation and antitrust actions are necessary to prevent market domination and abuse of power."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"Regulate only essential services (like utilities) but maintain a hands-off approach elsewhere."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B6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16. Social Justice/Racial Issues: Affirmative Action</w:t>
      </w:r>
    </w:p>
    <w:p w:rsidR="00000000" w:rsidDel="00000000" w:rsidP="00000000" w:rsidRDefault="00000000" w:rsidRPr="00000000" w14:paraId="000000B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universities be allowed to use race as a factor in admissions to promote diversity?"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B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merit should be the sole factor for admissions."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it is necessary to remedy historical inequality and promote diverse perspectives."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"Support diversity but prefer race-neutral economic measures."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BC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17. Social Justice/Racial Issues: Reparations</w:t>
      </w:r>
    </w:p>
    <w:p w:rsidR="00000000" w:rsidDel="00000000" w:rsidP="00000000" w:rsidRDefault="00000000" w:rsidRPr="00000000" w14:paraId="000000B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the government implement financial reparations for descendants of slaves?"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B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it is unfair to current taxpayers for past wrongs."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it is a moral obligation to address historic injustices."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"Focus on targeted investments in disadvantaged communities instead of direct payments."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C2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18. Social Justice/Racial Issues: Diversity Training</w:t>
      </w:r>
    </w:p>
    <w:p w:rsidR="00000000" w:rsidDel="00000000" w:rsidP="00000000" w:rsidRDefault="00000000" w:rsidRPr="00000000" w14:paraId="000000C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government agencies mandate diversity and inclusion training for all employees?"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C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mandatory training is often divisive and unnecessary."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it is crucial for creating an equitable and fair workplace."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"Encourage training but leave it optional for most staff."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C8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19. Social Justice/Racial Issues: Police Use of Force</w:t>
      </w:r>
    </w:p>
    <w:p w:rsidR="00000000" w:rsidDel="00000000" w:rsidP="00000000" w:rsidRDefault="00000000" w:rsidRPr="00000000" w14:paraId="000000C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"How should police use of force be handled?"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C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"Law enforcement needs maximum flexibility to keep communities safe."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"Strict national standards and external review boards are needed to curb abuses."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"Better training and more accountability, but respect police operational needs."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CE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20. Social Justice/Racial Issues: Cultural Appropriation</w:t>
      </w:r>
    </w:p>
    <w:p w:rsidR="00000000" w:rsidDel="00000000" w:rsidP="00000000" w:rsidRDefault="00000000" w:rsidRPr="00000000" w14:paraId="000000C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"Is cultural appropriation a serious social problem that needs addressing?"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D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cultural exchange is natural and should be encouraged."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it is a form of disrespect and economic exploitation of marginalized groups."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"It can be disrespectful but is not a priority for government action."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D4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21. Technology/Privacy: Social Media Regulation</w:t>
      </w:r>
    </w:p>
    <w:p w:rsidR="00000000" w:rsidDel="00000000" w:rsidP="00000000" w:rsidRDefault="00000000" w:rsidRPr="00000000" w14:paraId="000000D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the government break up or heavily regulate large social media companies?"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D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regulation chills free speech and technological innovation."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they hold too much power and must be held accountable for misinformation and harm."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"Regulate data privacy only, but not content or company structure."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DA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22. Technology/Privacy: Net Neutrality</w:t>
      </w:r>
    </w:p>
    <w:p w:rsidR="00000000" w:rsidDel="00000000" w:rsidP="00000000" w:rsidRDefault="00000000" w:rsidRPr="00000000" w14:paraId="000000D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internet service providers (ISPs) be allowed to speed up or slow down content based on payment?"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D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markets and competition should dictate service structure and pricing."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the internet must be treated as a utility where all traffic is equal (Net Neutrality)."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"Strict rules for consumer lines, but flexibility for enterprise services."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E0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23. Technology/Privacy: Digital Privacy</w:t>
      </w:r>
    </w:p>
    <w:p w:rsidR="00000000" w:rsidDel="00000000" w:rsidP="00000000" w:rsidRDefault="00000000" w:rsidRPr="00000000" w14:paraId="000000E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the government require companies to obtain explicit consent before collecting most user data?"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E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excessive rules hurt small businesses and slow technology advancement."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strong, clear laws are needed to protect consumer privacy."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"Encourage better privacy practices through industry standards and audits."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E6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24. Technology/Privacy: Encryption Access</w:t>
      </w:r>
    </w:p>
    <w:p w:rsidR="00000000" w:rsidDel="00000000" w:rsidP="00000000" w:rsidRDefault="00000000" w:rsidRPr="00000000" w14:paraId="000000E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law enforcement be able to legally compel tech companies to bypass encryption (backdoors) for investigations?"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E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national security and public safety must come first."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backdoors compromise the security of everyone and violate privacy."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"Allow access only with a warrant and under exceptional, clearly defined circumstances."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EC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25. Technology/Privacy: AI Development</w:t>
      </w:r>
    </w:p>
    <w:p w:rsidR="00000000" w:rsidDel="00000000" w:rsidP="00000000" w:rsidRDefault="00000000" w:rsidRPr="00000000" w14:paraId="000000E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"How should the government manage the development of Artificial Intelligence?"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E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"Primarily through incentives and competition, minimizing red tape."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"Heavy regulatory oversight is needed to prevent societal risks and biases."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"Fund basic research and establish ethical guidelines without stifling innovation."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F2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26. Energy/Infrastructure: Fossil Fuels</w:t>
      </w:r>
    </w:p>
    <w:p w:rsidR="00000000" w:rsidDel="00000000" w:rsidP="00000000" w:rsidRDefault="00000000" w:rsidRPr="00000000" w14:paraId="000000F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the government continue to subsidize or promote domestic oil and gas production?"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F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for energy independence and lower consumer prices."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all subsidies should be shifted to clean and renewable energy sources."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"Phase out subsidies gradually as green alternatives become competitive."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F8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27. Energy/Infrastructure: Mass Transit vs. Highways</w:t>
      </w:r>
    </w:p>
    <w:p w:rsidR="00000000" w:rsidDel="00000000" w:rsidP="00000000" w:rsidRDefault="00000000" w:rsidRPr="00000000" w14:paraId="000000F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"Where should federal infrastructure funds be primarily directed?"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F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"Building and maintaining roads and highways for drivers and commerce."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"Investing heavily in high-speed rail and public mass transit systems."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"Balanced funding for both, with a focus on modernizing existing infrastructure."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FE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28. Energy/Infrastructure: Zoning Laws</w:t>
      </w:r>
    </w:p>
    <w:p w:rsidR="00000000" w:rsidDel="00000000" w:rsidP="00000000" w:rsidRDefault="00000000" w:rsidRPr="00000000" w14:paraId="000000F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the federal government intervene to loosen local zoning laws (e.g., to allow multi-family housing) to address housing shortages?"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0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local control over property and zoning must be maintained."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federal incentives or mandates are necessary to increase density and affordability."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"Offer financial aid to local governments that voluntarily reform zoning."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04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29. Energy/Infrastructure: Pipelines and Energy Projects</w:t>
      </w:r>
    </w:p>
    <w:p w:rsidR="00000000" w:rsidDel="00000000" w:rsidP="00000000" w:rsidRDefault="00000000" w:rsidRPr="00000000" w14:paraId="0000010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cross-state energy pipelines be easily approved to move resources?"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0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they are vital for national energy distribution and efficiency."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they pose unacceptable environmental risks and should be halted."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"Approval should be granted only after a rigorous, transparent environmental review."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0A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30. Energy/Infrastructure: Water Resources</w:t>
      </w:r>
    </w:p>
    <w:p w:rsidR="00000000" w:rsidDel="00000000" w:rsidP="00000000" w:rsidRDefault="00000000" w:rsidRPr="00000000" w14:paraId="0000010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"Who should have the primary right to manage water resources during shortages?"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0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"State and local governments, respecting long-established water rights and agricultural needs."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"The federal government, based on scientific conservation needs and long-term sustainability."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 federal-state compact that requires consensus before allocating water."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10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31. Criminal Justice: Mandatory Minimums</w:t>
      </w:r>
    </w:p>
    <w:p w:rsidR="00000000" w:rsidDel="00000000" w:rsidP="00000000" w:rsidRDefault="00000000" w:rsidRPr="00000000" w14:paraId="0000011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judges be required to give mandatory minimum prison sentences for certain crimes?"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1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they ensure consistency and act as a strong deterrent."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they lead to overcrowding and prevent individualized justice."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"Keep them for the most severe violent crimes, but not for non-violent offenses."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16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32. Criminal Justice: Bail Reform</w:t>
      </w:r>
    </w:p>
    <w:p w:rsidR="00000000" w:rsidDel="00000000" w:rsidP="00000000" w:rsidRDefault="00000000" w:rsidRPr="00000000" w14:paraId="0000011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cash bail be eliminated in favor of risk assessment systems?"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1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cash bail is necessary to ensure defendants appear in court."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cash bail unfairly punishes the poor and should be reformed."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"Limit cash bail to violent felony offenses only."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1C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33. Criminal Justice: Drug Enforcement</w:t>
      </w:r>
    </w:p>
    <w:p w:rsidR="00000000" w:rsidDel="00000000" w:rsidP="00000000" w:rsidRDefault="00000000" w:rsidRPr="00000000" w14:paraId="0000011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"What should be the primary focus of drug enforcement policy?"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1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"Strict enforcement and long prison sentences for drug manufacturers and distributors."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"Treating addiction as a public health issue and investing in rehabilitation and treatment."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"Use tough enforcement against large dealers, but offer treatment options to users."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22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34. Criminal Justice: Sentencing Lengths</w:t>
      </w:r>
    </w:p>
    <w:p w:rsidR="00000000" w:rsidDel="00000000" w:rsidP="00000000" w:rsidRDefault="00000000" w:rsidRPr="00000000" w14:paraId="0000012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"Are current prison sentences generally too short or too long?"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2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"Generally too short, especially for repeat offenders."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"Generally too long, leading to excessive incarceration rates."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"Sentences are mostly appropriate, but non-violent offenders should have more release options."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28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35. Criminal Justice: Body Cameras</w:t>
      </w:r>
    </w:p>
    <w:p w:rsidR="00000000" w:rsidDel="00000000" w:rsidP="00000000" w:rsidRDefault="00000000" w:rsidRPr="00000000" w14:paraId="0000012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all uniformed police officers be required to wear and use body cameras with strict recording protocols?"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2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it is an undue burden on police operations and an invasion of officer privacy."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it is essential for transparency and accountability to the public."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"Required for all high-risk interactions, but local departments should set policies."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2E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36. Financial Regulation: Financial Industry Regulation</w:t>
      </w:r>
    </w:p>
    <w:p w:rsidR="00000000" w:rsidDel="00000000" w:rsidP="00000000" w:rsidRDefault="00000000" w:rsidRPr="00000000" w14:paraId="0000012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"How should the financial industry (banks, investments) be regulated?"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3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"Less regulation to encourage lending and economic competitiveness."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"Stronger regulations to prevent systemic risk and protect consumers from predatory practices."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"Maintain essential regulatory oversight but simplify compliance for smaller institutions."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34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37. Financial Regulation: Minimum Wage</w:t>
      </w:r>
    </w:p>
    <w:p w:rsidR="00000000" w:rsidDel="00000000" w:rsidP="00000000" w:rsidRDefault="00000000" w:rsidRPr="00000000" w14:paraId="0000013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the federal minimum wage be significantly increased?"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3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it destroys jobs and interferes with the free market."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it is necessary to ensure a living wage and reduce poverty."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"Raise it modestly and allow states/cities to set their own higher rates."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3A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38. Financial Regulation: Inheritance Tax</w:t>
      </w:r>
    </w:p>
    <w:p w:rsidR="00000000" w:rsidDel="00000000" w:rsidP="00000000" w:rsidRDefault="00000000" w:rsidRPr="00000000" w14:paraId="0000013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large inheritances be subject to a substantial estate tax (death tax)?"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3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it is double taxation and hurts family businesses."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it is necessary to reduce the concentration of dynastic wealth."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"Keep the tax but raise the exemption threshold substantially."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40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39. Financial Regulation: Universal Basic Income (UBI)</w:t>
      </w:r>
    </w:p>
    <w:p w:rsidR="00000000" w:rsidDel="00000000" w:rsidP="00000000" w:rsidRDefault="00000000" w:rsidRPr="00000000" w14:paraId="0000014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"Should the government explore a Universal Basic Income (UBI) program?"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4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"No, it discourages work and is too expensive."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"Yes, it is necessary to address future job automation and poverty."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"Run small-scale trials to replace existing welfare programs."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46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40. Financial Regulation: Student Loan Debt</w:t>
      </w:r>
    </w:p>
    <w:p w:rsidR="00000000" w:rsidDel="00000000" w:rsidP="00000000" w:rsidRDefault="00000000" w:rsidRPr="00000000" w14:paraId="0000014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"How should the government address rising student loan debt?"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4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"Reform lending practices and focus on vocational/affordable colleges, but oppose loan forgiveness."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"Broadly forgive a large portion of existing student debt."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"Only forgive debt for those working in public service or who are facing extreme hardship."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4C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41. Financial Regulation: Disability/Welfare</w:t>
      </w:r>
    </w:p>
    <w:p w:rsidR="00000000" w:rsidDel="00000000" w:rsidP="00000000" w:rsidRDefault="00000000" w:rsidRPr="00000000" w14:paraId="0000014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"What is the primary focus of disability and welfare programs?"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4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"Ensuring strict eligibility requirements to prevent fraud and dependency."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"Providing comprehensive support to ensure recipients can live with dignity."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"Streamline services to make them easier to access for eligible people while maintaining fiscal responsibility."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5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3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UPDATED: Now set to 41 questions</w:t>
      </w:r>
    </w:p>
    <w:p w:rsidR="00000000" w:rsidDel="00000000" w:rsidP="00000000" w:rsidRDefault="00000000" w:rsidRPr="00000000" w14:paraId="0000015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NUM_QUESTIONS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currentQuestionIndex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quizQuestions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15A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NUM_QUESTIONS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Maximum score is 82 for 41 questions</w:t>
      </w:r>
    </w:p>
    <w:p w:rsidR="00000000" w:rsidDel="00000000" w:rsidP="00000000" w:rsidRDefault="00000000" w:rsidRPr="00000000" w14:paraId="0000015B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Removed paywall variables and elements</w:t>
      </w:r>
    </w:p>
    <w:p w:rsidR="00000000" w:rsidDel="00000000" w:rsidP="00000000" w:rsidRDefault="00000000" w:rsidRPr="00000000" w14:paraId="0000015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quizContainer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'quiz-container'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resultContainer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'result-container'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6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'question-text'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qCounter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'q-counter'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optionsContainer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'options-container'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restartButton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'restart-button'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Utility to select N random questions from the pool (already shuffles the questions)</w:t>
      </w:r>
    </w:p>
    <w:p w:rsidR="00000000" w:rsidDel="00000000" w:rsidP="00000000" w:rsidRDefault="00000000" w:rsidRPr="00000000" w14:paraId="0000016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selectRandomQuestions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Note: Since N (41) is the same size as the array, it selects all of them</w:t>
      </w:r>
    </w:p>
    <w:p w:rsidR="00000000" w:rsidDel="00000000" w:rsidP="00000000" w:rsidRDefault="00000000" w:rsidRPr="00000000" w14:paraId="0000016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UPDATED: Quiz Logic (Now runs immediately) ---</w:t>
      </w:r>
    </w:p>
    <w:p w:rsidR="00000000" w:rsidDel="00000000" w:rsidP="00000000" w:rsidRDefault="00000000" w:rsidRPr="00000000" w14:paraId="0000016C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startQuiz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Reset quiz state</w:t>
      </w:r>
    </w:p>
    <w:p w:rsidR="00000000" w:rsidDel="00000000" w:rsidP="00000000" w:rsidRDefault="00000000" w:rsidRPr="00000000" w14:paraId="0000016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currentQuestionIndex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redScore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blueScore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Selects all 41 questions in a random order</w:t>
      </w:r>
    </w:p>
    <w:p w:rsidR="00000000" w:rsidDel="00000000" w:rsidP="00000000" w:rsidRDefault="00000000" w:rsidRPr="00000000" w14:paraId="0000017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quizQuestions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selectRandomQuestions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allQuestions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NUM_QUESTIONS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75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Show quiz, hide results</w:t>
      </w:r>
    </w:p>
    <w:p w:rsidR="00000000" w:rsidDel="00000000" w:rsidP="00000000" w:rsidRDefault="00000000" w:rsidRPr="00000000" w14:paraId="0000017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quizContainer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resultContainer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renderQuestion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renderQuestion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currentQuestionIndex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NUM_QUESTIONS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showResults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qData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quizQuestions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currentQuestionIndex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3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8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qCounter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`Question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currentQuestionIndex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NUM_QUESTIONS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questionText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`&lt;span class="text-2xl font-bold text-gray-800"&gt;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currentQuestionIndex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NUM_QUESTIONS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:&lt;/span&gt;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87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optionsContainer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Clear previous options</w:t>
      </w:r>
    </w:p>
    <w:p w:rsidR="00000000" w:rsidDel="00000000" w:rsidP="00000000" w:rsidRDefault="00000000" w:rsidRPr="00000000" w14:paraId="00000188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SHUFFLE: Create a copy of the options array and randomize its order</w:t>
      </w:r>
    </w:p>
    <w:p w:rsidR="00000000" w:rsidDel="00000000" w:rsidP="00000000" w:rsidRDefault="00000000" w:rsidRPr="00000000" w14:paraId="0000018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shuffledOptions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shuffledOptions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'option-button w-full text-left bg-gray-100 text-gray-700 p-4 rounded-xl border-2 border-transparent hover:border-indigo-500 font-medium shadow-sm'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onclick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handleAnswer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optionsContainer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9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handleAnswer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redScore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blueScore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9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currentQuestionIndex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9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renderQuestion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Hide quiz, show results</w:t>
      </w:r>
    </w:p>
    <w:p w:rsidR="00000000" w:rsidDel="00000000" w:rsidP="00000000" w:rsidRDefault="00000000" w:rsidRPr="00000000" w14:paraId="0000019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quizContainer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resultContainer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Should be 82 (41 * 2)</w:t>
      </w:r>
    </w:p>
    <w:p w:rsidR="00000000" w:rsidDel="00000000" w:rsidP="00000000" w:rsidRDefault="00000000" w:rsidRPr="00000000" w14:paraId="000001A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redPercent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redScore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bluePercent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blueScore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Update scores in the result area</w:t>
      </w:r>
    </w:p>
    <w:p w:rsidR="00000000" w:rsidDel="00000000" w:rsidP="00000000" w:rsidRDefault="00000000" w:rsidRPr="00000000" w14:paraId="000001A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'final-red-score'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'final-blue-score'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Update bar percentages (with a slight delay for transition effect)</w:t>
      </w:r>
    </w:p>
    <w:p w:rsidR="00000000" w:rsidDel="00000000" w:rsidP="00000000" w:rsidRDefault="00000000" w:rsidRPr="00000000" w14:paraId="000001A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'red-bar'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redPercent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%`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'blue-bar'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bluePercent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%`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AE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Update percentage text inside the bars (with a small timeout for transition)</w:t>
      </w:r>
    </w:p>
    <w:p w:rsidR="00000000" w:rsidDel="00000000" w:rsidP="00000000" w:rsidRDefault="00000000" w:rsidRPr="00000000" w14:paraId="000001A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setTimeout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Ensure text is visible inside the bar only if there's enough space</w:t>
      </w:r>
    </w:p>
    <w:p w:rsidR="00000000" w:rsidDel="00000000" w:rsidP="00000000" w:rsidRDefault="00000000" w:rsidRPr="00000000" w14:paraId="000001B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'red-percent-text'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redPercent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redPercent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%`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'blue-percent-text'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bluePercent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bluePercent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%`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B4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If one side is very small, display the full percentage score next to the final score</w:t>
      </w:r>
    </w:p>
    <w:p w:rsidR="00000000" w:rsidDel="00000000" w:rsidP="00000000" w:rsidRDefault="00000000" w:rsidRPr="00000000" w14:paraId="000001B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redPercent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'final-red-score'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 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redPercent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%)`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bluePercent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'final-blue-score'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 (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bluePercent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%)`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BD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resultTitle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'result-title'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resultSummary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'result-summary'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C1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THRESHOLDS for 82 total points (41/41 split is Centrist)</w:t>
      </w:r>
    </w:p>
    <w:p w:rsidR="00000000" w:rsidDel="00000000" w:rsidP="00000000" w:rsidRDefault="00000000" w:rsidRPr="00000000" w14:paraId="000001C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STRONG_THRESHOLD_DIFFERENCE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redScore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STRONG_THRESHOLD_DIFFERENCE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Strong Red Alignment</w:t>
      </w:r>
    </w:p>
    <w:p w:rsidR="00000000" w:rsidDel="00000000" w:rsidP="00000000" w:rsidRDefault="00000000" w:rsidRPr="00000000" w14:paraId="000001C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"Strong Red Alignment"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'text-2xl font-bold red-text'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"Your answers indicate a strong preference for policies often associated with conservative or 'Red' political platforms, emphasizing principles like **free markets**, **limited government**, and **traditional values**."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blueScore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STRONG_THRESHOLD_DIFFERENCE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Strong Blue Alignment</w:t>
      </w:r>
    </w:p>
    <w:p w:rsidR="00000000" w:rsidDel="00000000" w:rsidP="00000000" w:rsidRDefault="00000000" w:rsidRPr="00000000" w14:paraId="000001C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"Strong Blue Alignment"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'text-2xl font-bold blue-text'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"Your answers indicate a strong preference for policies often associated with liberal or 'Blue' political platforms, emphasizing principles like **social equality**, **government regulation**, and **social programs**."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redScore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blueScore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F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Moderate Red Alignment</w:t>
      </w:r>
    </w:p>
    <w:p w:rsidR="00000000" w:rsidDel="00000000" w:rsidP="00000000" w:rsidRDefault="00000000" w:rsidRPr="00000000" w14:paraId="000001D0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"Moderate Red Lean"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'text-2xl font-bold red-text'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"You lean towards 'Red' positions, but with a significant mix of 'Blue' ideas. You may hold **fiscally conservative but socially moderate** views."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blueScore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4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Moderate Blue Alignment</w:t>
      </w:r>
    </w:p>
    <w:p w:rsidR="00000000" w:rsidDel="00000000" w:rsidP="00000000" w:rsidRDefault="00000000" w:rsidRPr="00000000" w14:paraId="000001D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"Moderate Blue Lean"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'text-2xl font-bold blue-text'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"You lean towards 'Blue' positions, but with a significant mix of 'Red' ideas. You may hold **socially progressive but fiscally moderate** views."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Centrist (41/41 split)</w:t>
      </w:r>
    </w:p>
    <w:p w:rsidR="00000000" w:rsidDel="00000000" w:rsidP="00000000" w:rsidRDefault="00000000" w:rsidRPr="00000000" w14:paraId="000001DA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"Centrist / Balanced"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'text-2xl font-bold text-gray-800'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resultSummary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"Your political views appear **balanced**, incorporating a nearly equal mix of 'Red' and 'Blue' policies. You likely consider yourself a moderate or centrist."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Event Listeners and Initialization ---</w:t>
      </w:r>
    </w:p>
    <w:p w:rsidR="00000000" w:rsidDel="00000000" w:rsidP="00000000" w:rsidRDefault="00000000" w:rsidRPr="00000000" w14:paraId="000001E1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restartButton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startQuiz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f20" w:val="clear"/>
        <w:spacing w:line="360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Start the app immediately</w:t>
      </w:r>
    </w:p>
    <w:p w:rsidR="00000000" w:rsidDel="00000000" w:rsidP="00000000" w:rsidRDefault="00000000" w:rsidRPr="00000000" w14:paraId="000001E5">
      <w:pPr>
        <w:shd w:fill="1e1f20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onload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startQuiz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e1f20" w:val="clear"/>
        <w:spacing w:line="360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e1f20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