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65B70" w14:textId="77777777" w:rsidR="007D3E2A" w:rsidRDefault="00BC0CFA">
      <w:pPr>
        <w:spacing w:after="186" w:line="259" w:lineRule="auto"/>
        <w:ind w:left="170" w:firstLine="0"/>
        <w:jc w:val="center"/>
      </w:pPr>
      <w:r>
        <w:rPr>
          <w:rFonts w:ascii="Arial" w:eastAsia="Arial" w:hAnsi="Arial" w:cs="Arial"/>
          <w:b/>
          <w:color w:val="7030A0"/>
          <w:sz w:val="28"/>
          <w:u w:val="single" w:color="7030A0"/>
        </w:rPr>
        <w:t>T04: Data Link Layer II</w:t>
      </w:r>
      <w:r>
        <w:rPr>
          <w:rFonts w:ascii="Arial" w:eastAsia="Arial" w:hAnsi="Arial" w:cs="Arial"/>
          <w:b/>
          <w:color w:val="7030A0"/>
          <w:sz w:val="28"/>
        </w:rPr>
        <w:t xml:space="preserve"> </w:t>
      </w:r>
    </w:p>
    <w:p w14:paraId="17AE9CED" w14:textId="77777777" w:rsidR="007D3E2A" w:rsidRDefault="00BC0CFA">
      <w:pPr>
        <w:spacing w:after="110"/>
        <w:ind w:left="-5"/>
      </w:pPr>
      <w:r>
        <w:rPr>
          <w:b/>
          <w:color w:val="7030A0"/>
        </w:rPr>
        <w:t xml:space="preserve">Q1: </w:t>
      </w:r>
      <w:r>
        <w:t xml:space="preserve">Show </w:t>
      </w:r>
      <w:r>
        <w:rPr>
          <w:b/>
        </w:rPr>
        <w:t>byte-stuffing &amp; destuffing</w:t>
      </w:r>
      <w:r>
        <w:t xml:space="preserve"> steps for the following data bits if </w:t>
      </w:r>
      <w:r>
        <w:rPr>
          <w:b/>
        </w:rPr>
        <w:t>PPP</w:t>
      </w:r>
      <w:r>
        <w:t xml:space="preserve"> </w:t>
      </w:r>
      <w:r>
        <w:rPr>
          <w:b/>
        </w:rPr>
        <w:t>frame</w:t>
      </w:r>
      <w:r>
        <w:t xml:space="preserve"> is used. </w:t>
      </w:r>
    </w:p>
    <w:p w14:paraId="20C6DD48" w14:textId="6206168F" w:rsidR="007D3E2A" w:rsidRDefault="00BC0CFA">
      <w:pPr>
        <w:ind w:left="370"/>
      </w:pPr>
      <w:r>
        <w:t>01000001</w:t>
      </w:r>
      <w:r w:rsidR="007C035C">
        <w:t xml:space="preserve"> </w:t>
      </w:r>
      <w:r>
        <w:t>01111101</w:t>
      </w:r>
      <w:r w:rsidR="007C035C">
        <w:t xml:space="preserve"> </w:t>
      </w:r>
      <w:r>
        <w:t>01000010</w:t>
      </w:r>
      <w:r w:rsidR="007C035C">
        <w:t xml:space="preserve"> </w:t>
      </w:r>
      <w:r>
        <w:t>01111110</w:t>
      </w:r>
      <w:r w:rsidR="007C035C">
        <w:t xml:space="preserve"> </w:t>
      </w:r>
      <w:r>
        <w:t>01010000</w:t>
      </w:r>
      <w:r w:rsidR="007C035C">
        <w:t xml:space="preserve"> </w:t>
      </w:r>
      <w:r>
        <w:t>01110000</w:t>
      </w:r>
      <w:r w:rsidR="007C035C">
        <w:t xml:space="preserve"> </w:t>
      </w:r>
      <w:r>
        <w:t xml:space="preserve">01000110 </w:t>
      </w:r>
      <w:r>
        <w:rPr>
          <w:color w:val="0070C0"/>
          <w:sz w:val="22"/>
        </w:rPr>
        <w:t xml:space="preserve"> </w:t>
      </w:r>
    </w:p>
    <w:p w14:paraId="09CD6F59" w14:textId="29357250" w:rsidR="00CC12F9" w:rsidRPr="00C5546D" w:rsidRDefault="00CC12F9">
      <w:pPr>
        <w:spacing w:after="221" w:line="259" w:lineRule="auto"/>
        <w:ind w:left="0" w:firstLine="0"/>
        <w:rPr>
          <w:color w:val="FF0000"/>
          <w:u w:val="single"/>
        </w:rPr>
      </w:pPr>
    </w:p>
    <w:p w14:paraId="026F3DC2" w14:textId="60FF5329" w:rsidR="00CC12F9" w:rsidRPr="00C5546D" w:rsidRDefault="00CC12F9">
      <w:pPr>
        <w:spacing w:after="221" w:line="259" w:lineRule="auto"/>
        <w:ind w:left="0" w:firstLine="0"/>
        <w:rPr>
          <w:b/>
          <w:bCs/>
          <w:color w:val="FF0000"/>
        </w:rPr>
      </w:pPr>
      <w:r w:rsidRPr="00C5546D">
        <w:rPr>
          <w:b/>
          <w:bCs/>
          <w:color w:val="FF0000"/>
        </w:rPr>
        <w:t>Bitstuffing:</w:t>
      </w:r>
    </w:p>
    <w:p w14:paraId="2F1D981A" w14:textId="5DA12320" w:rsidR="007C035C" w:rsidRDefault="007C035C">
      <w:pPr>
        <w:spacing w:after="221" w:line="259" w:lineRule="auto"/>
        <w:ind w:left="0" w:firstLine="0"/>
      </w:pPr>
      <w:r>
        <w:rPr>
          <w:color w:val="FF0000"/>
        </w:rPr>
        <w:t>41 7D 42 7E 50 70 46</w:t>
      </w:r>
      <w:r w:rsidR="00BC0CFA">
        <w:t xml:space="preserve"> </w:t>
      </w:r>
    </w:p>
    <w:p w14:paraId="218284DA" w14:textId="3E264428" w:rsidR="007C035C" w:rsidRDefault="007C035C">
      <w:pPr>
        <w:spacing w:after="221" w:line="259" w:lineRule="auto"/>
        <w:ind w:left="0" w:firstLine="0"/>
        <w:rPr>
          <w:color w:val="FF0000"/>
        </w:rPr>
      </w:pPr>
      <w:r>
        <w:rPr>
          <w:color w:val="FF0000"/>
        </w:rPr>
        <w:t>Control escape 7D exists, therefore 7E is not a flag</w:t>
      </w:r>
    </w:p>
    <w:p w14:paraId="5D117A76" w14:textId="0293E919" w:rsidR="00CC12F9" w:rsidRDefault="00CC12F9">
      <w:pPr>
        <w:spacing w:after="221" w:line="259" w:lineRule="auto"/>
        <w:ind w:left="0" w:firstLine="0"/>
        <w:rPr>
          <w:color w:val="FF0000"/>
        </w:rPr>
      </w:pPr>
    </w:p>
    <w:p w14:paraId="7F620A97" w14:textId="6CC6AFB7" w:rsidR="00CC12F9" w:rsidRPr="00C5546D" w:rsidRDefault="00CC12F9">
      <w:pPr>
        <w:spacing w:after="221" w:line="259" w:lineRule="auto"/>
        <w:ind w:left="0" w:firstLine="0"/>
        <w:rPr>
          <w:b/>
          <w:bCs/>
          <w:color w:val="FF0000"/>
        </w:rPr>
      </w:pPr>
      <w:r w:rsidRPr="00C5546D">
        <w:rPr>
          <w:b/>
          <w:bCs/>
          <w:color w:val="FF0000"/>
        </w:rPr>
        <w:t>Bytestuffing</w:t>
      </w:r>
      <w:r w:rsidR="00511C26" w:rsidRPr="00C5546D">
        <w:rPr>
          <w:b/>
          <w:bCs/>
          <w:color w:val="FF0000"/>
        </w:rPr>
        <w:t>:</w:t>
      </w:r>
    </w:p>
    <w:p w14:paraId="1D4FF6B2" w14:textId="7ED85A59" w:rsidR="00511C26" w:rsidRPr="00C5546D" w:rsidRDefault="00511C26">
      <w:pPr>
        <w:spacing w:after="221" w:line="259" w:lineRule="auto"/>
        <w:ind w:left="0" w:firstLine="0"/>
        <w:rPr>
          <w:color w:val="FF0000"/>
          <w:u w:val="single"/>
        </w:rPr>
      </w:pPr>
      <w:r w:rsidRPr="00C5546D">
        <w:rPr>
          <w:color w:val="FF0000"/>
          <w:u w:val="single"/>
        </w:rPr>
        <w:t>Sending:</w:t>
      </w:r>
    </w:p>
    <w:p w14:paraId="47ED98DD" w14:textId="2AFC73D8" w:rsidR="00CC12F9" w:rsidRDefault="00CC12F9">
      <w:pPr>
        <w:spacing w:after="221" w:line="259" w:lineRule="auto"/>
        <w:ind w:left="0" w:firstLine="0"/>
        <w:rPr>
          <w:color w:val="FF0000"/>
        </w:rPr>
      </w:pPr>
      <w:r>
        <w:rPr>
          <w:color w:val="FF0000"/>
        </w:rPr>
        <w:t>7D will be replaced by 7D and 5D</w:t>
      </w:r>
    </w:p>
    <w:p w14:paraId="31F4F019" w14:textId="657BE8DC" w:rsidR="00CC12F9" w:rsidRDefault="00CC12F9">
      <w:pPr>
        <w:spacing w:after="221" w:line="259" w:lineRule="auto"/>
        <w:ind w:left="0" w:firstLine="0"/>
        <w:rPr>
          <w:color w:val="FF0000"/>
        </w:rPr>
      </w:pPr>
      <w:r>
        <w:rPr>
          <w:color w:val="FF0000"/>
        </w:rPr>
        <w:t>7E will be replaced by 7D and 5E</w:t>
      </w:r>
    </w:p>
    <w:p w14:paraId="3CD79A21" w14:textId="1DF2745B" w:rsidR="00CC12F9" w:rsidRDefault="00CC12F9">
      <w:pPr>
        <w:spacing w:after="221" w:line="259" w:lineRule="auto"/>
        <w:ind w:left="0" w:firstLine="0"/>
        <w:rPr>
          <w:color w:val="FF0000"/>
        </w:rPr>
      </w:pPr>
      <w:r w:rsidRPr="00CC12F9">
        <w:rPr>
          <w:color w:val="FF0000"/>
          <w:highlight w:val="green"/>
        </w:rPr>
        <w:t>7E</w:t>
      </w:r>
      <w:r>
        <w:rPr>
          <w:color w:val="FF0000"/>
        </w:rPr>
        <w:t xml:space="preserve"> 41 </w:t>
      </w:r>
      <w:r w:rsidRPr="00CC12F9">
        <w:rPr>
          <w:color w:val="FF0000"/>
          <w:highlight w:val="cyan"/>
        </w:rPr>
        <w:t>7D 5D</w:t>
      </w:r>
      <w:r>
        <w:rPr>
          <w:color w:val="FF0000"/>
        </w:rPr>
        <w:t xml:space="preserve"> 42 </w:t>
      </w:r>
      <w:r w:rsidRPr="00CC12F9">
        <w:rPr>
          <w:color w:val="FF0000"/>
          <w:highlight w:val="cyan"/>
        </w:rPr>
        <w:t>7D 5E</w:t>
      </w:r>
      <w:r>
        <w:rPr>
          <w:color w:val="FF0000"/>
        </w:rPr>
        <w:t xml:space="preserve"> 50 70 46 </w:t>
      </w:r>
      <w:r w:rsidRPr="00CC12F9">
        <w:rPr>
          <w:color w:val="FF0000"/>
          <w:highlight w:val="green"/>
        </w:rPr>
        <w:t>7E</w:t>
      </w:r>
    </w:p>
    <w:p w14:paraId="79667FED" w14:textId="4D0F0FBA" w:rsidR="00511C26" w:rsidRDefault="00511C26">
      <w:pPr>
        <w:spacing w:after="221" w:line="259" w:lineRule="auto"/>
        <w:ind w:left="0" w:firstLine="0"/>
        <w:rPr>
          <w:color w:val="FF0000"/>
        </w:rPr>
      </w:pPr>
    </w:p>
    <w:p w14:paraId="55DB351A" w14:textId="4E81110B" w:rsidR="00511C26" w:rsidRPr="00C5546D" w:rsidRDefault="00511C26">
      <w:pPr>
        <w:spacing w:after="221" w:line="259" w:lineRule="auto"/>
        <w:ind w:left="0" w:firstLine="0"/>
        <w:rPr>
          <w:color w:val="FF0000"/>
          <w:u w:val="single"/>
        </w:rPr>
      </w:pPr>
      <w:r w:rsidRPr="00C5546D">
        <w:rPr>
          <w:color w:val="FF0000"/>
          <w:u w:val="single"/>
        </w:rPr>
        <w:t>Receiving:</w:t>
      </w:r>
    </w:p>
    <w:p w14:paraId="3BBFED20" w14:textId="52177265" w:rsidR="00511C26" w:rsidRDefault="00511C26">
      <w:pPr>
        <w:spacing w:after="221" w:line="259" w:lineRule="auto"/>
        <w:ind w:left="0" w:firstLine="0"/>
        <w:rPr>
          <w:color w:val="FF0000"/>
        </w:rPr>
      </w:pPr>
      <w:r>
        <w:rPr>
          <w:color w:val="FF0000"/>
        </w:rPr>
        <w:t>Replace 7D(next byte) with (next byte)</w:t>
      </w:r>
    </w:p>
    <w:p w14:paraId="688C7C8F" w14:textId="7BC05E66" w:rsidR="00511C26" w:rsidRDefault="00511C26">
      <w:pPr>
        <w:spacing w:after="221" w:line="259" w:lineRule="auto"/>
        <w:ind w:left="0" w:firstLine="0"/>
        <w:rPr>
          <w:color w:val="FF0000"/>
        </w:rPr>
      </w:pPr>
      <w:r w:rsidRPr="00511C26">
        <w:rPr>
          <w:color w:val="FF0000"/>
          <w:highlight w:val="green"/>
        </w:rPr>
        <w:t>7E</w:t>
      </w:r>
      <w:r>
        <w:rPr>
          <w:color w:val="FF0000"/>
        </w:rPr>
        <w:t xml:space="preserve"> 41 7D 42 7E 50 70 46 </w:t>
      </w:r>
      <w:r w:rsidRPr="00511C26">
        <w:rPr>
          <w:color w:val="FF0000"/>
          <w:highlight w:val="green"/>
        </w:rPr>
        <w:t>7E</w:t>
      </w:r>
    </w:p>
    <w:p w14:paraId="7C5ADBDB" w14:textId="77777777" w:rsidR="00CC12F9" w:rsidRPr="007C035C" w:rsidRDefault="00CC12F9">
      <w:pPr>
        <w:spacing w:after="221" w:line="259" w:lineRule="auto"/>
        <w:ind w:left="0" w:firstLine="0"/>
        <w:rPr>
          <w:color w:val="FF0000"/>
        </w:rPr>
      </w:pPr>
    </w:p>
    <w:p w14:paraId="62930379" w14:textId="77777777" w:rsidR="007D3E2A" w:rsidRDefault="00BC0CFA">
      <w:pPr>
        <w:spacing w:after="140"/>
        <w:ind w:left="-5"/>
      </w:pPr>
      <w:r>
        <w:rPr>
          <w:b/>
          <w:color w:val="7030A0"/>
        </w:rPr>
        <w:t xml:space="preserve">Q2: </w:t>
      </w:r>
      <w:r>
        <w:t xml:space="preserve">Describe the MAC protocol used in IEEE 802.3 Ethernet. Explain the purpose of exponential backoff delay. </w:t>
      </w:r>
    </w:p>
    <w:p w14:paraId="54E4A61D" w14:textId="77777777" w:rsidR="00DC032E" w:rsidRDefault="00DC032E">
      <w:pPr>
        <w:spacing w:after="105" w:line="259" w:lineRule="auto"/>
        <w:ind w:left="0" w:firstLine="0"/>
        <w:rPr>
          <w:color w:val="FF0000"/>
        </w:rPr>
      </w:pPr>
      <w:r>
        <w:rPr>
          <w:color w:val="FF0000"/>
        </w:rPr>
        <w:t>CSMA/CD – uses binary exponential backoff delay</w:t>
      </w:r>
    </w:p>
    <w:p w14:paraId="4DACB69E" w14:textId="77777777" w:rsidR="00DC032E" w:rsidRDefault="00DC032E">
      <w:pPr>
        <w:spacing w:after="105" w:line="259" w:lineRule="auto"/>
        <w:ind w:left="0" w:firstLine="0"/>
        <w:rPr>
          <w:color w:val="FF0000"/>
        </w:rPr>
      </w:pPr>
    </w:p>
    <w:p w14:paraId="6A0093D1" w14:textId="77777777" w:rsidR="00DC032E" w:rsidRDefault="00DC032E">
      <w:pPr>
        <w:spacing w:after="105" w:line="259" w:lineRule="auto"/>
        <w:ind w:left="0" w:firstLine="0"/>
        <w:rPr>
          <w:color w:val="FF0000"/>
        </w:rPr>
      </w:pPr>
      <w:r>
        <w:rPr>
          <w:color w:val="FF0000"/>
        </w:rPr>
        <w:t>After a collision has occurred, each node waits either 0 or 1 time slots before retransmitting</w:t>
      </w:r>
    </w:p>
    <w:p w14:paraId="1812448B" w14:textId="77777777" w:rsidR="00DC032E" w:rsidRDefault="00DC032E">
      <w:pPr>
        <w:spacing w:after="105" w:line="259" w:lineRule="auto"/>
        <w:ind w:left="0" w:firstLine="0"/>
        <w:rPr>
          <w:color w:val="FF0000"/>
        </w:rPr>
      </w:pPr>
      <w:r>
        <w:rPr>
          <w:color w:val="FF0000"/>
        </w:rPr>
        <w:t>If a further collision occurs each node waits 0,1,2 or 3 time slots</w:t>
      </w:r>
    </w:p>
    <w:p w14:paraId="1A471817" w14:textId="29C18650" w:rsidR="00DC032E" w:rsidRDefault="00DC032E">
      <w:pPr>
        <w:spacing w:after="105" w:line="259" w:lineRule="auto"/>
        <w:ind w:left="0" w:firstLine="0"/>
        <w:rPr>
          <w:b/>
          <w:color w:val="00B0F0"/>
        </w:rPr>
      </w:pPr>
      <w:r>
        <w:rPr>
          <w:color w:val="FF0000"/>
        </w:rPr>
        <w:t xml:space="preserve">In general, after </w:t>
      </w:r>
      <w:r>
        <w:rPr>
          <w:b/>
          <w:bCs/>
          <w:color w:val="FF0000"/>
        </w:rPr>
        <w:t>n collisions</w:t>
      </w:r>
      <w:r>
        <w:rPr>
          <w:color w:val="FF0000"/>
        </w:rPr>
        <w:t xml:space="preserve"> a random number between </w:t>
      </w:r>
      <w:r>
        <w:rPr>
          <w:b/>
          <w:bCs/>
          <w:color w:val="FF0000"/>
        </w:rPr>
        <w:t>0 and 2</w:t>
      </w:r>
      <w:r>
        <w:rPr>
          <w:b/>
          <w:bCs/>
          <w:color w:val="FF0000"/>
          <w:vertAlign w:val="superscript"/>
        </w:rPr>
        <w:t>n</w:t>
      </w:r>
      <w:r>
        <w:rPr>
          <w:b/>
          <w:bCs/>
          <w:color w:val="FF0000"/>
        </w:rPr>
        <w:t>-1</w:t>
      </w:r>
      <w:r>
        <w:rPr>
          <w:color w:val="FF0000"/>
        </w:rPr>
        <w:t xml:space="preserve"> time slot</w:t>
      </w:r>
      <w:r w:rsidR="00FD692E">
        <w:rPr>
          <w:color w:val="FF0000"/>
        </w:rPr>
        <w:t xml:space="preserve"> </w:t>
      </w:r>
      <w:r>
        <w:rPr>
          <w:color w:val="FF0000"/>
        </w:rPr>
        <w:t xml:space="preserve">is chosen and the node waits that number of time slots before attempting to </w:t>
      </w:r>
      <w:r w:rsidR="00FD692E">
        <w:rPr>
          <w:color w:val="FF0000"/>
        </w:rPr>
        <w:t>retransmit</w:t>
      </w:r>
      <w:r>
        <w:rPr>
          <w:color w:val="FF0000"/>
        </w:rPr>
        <w:t xml:space="preserve"> for </w:t>
      </w:r>
      <w:r>
        <w:rPr>
          <w:b/>
          <w:bCs/>
          <w:color w:val="FF0000"/>
        </w:rPr>
        <w:t>n&lt;=10</w:t>
      </w:r>
      <w:r w:rsidR="00BC0CFA">
        <w:rPr>
          <w:color w:val="365F91"/>
        </w:rPr>
        <w:t xml:space="preserve"> </w:t>
      </w:r>
      <w:r w:rsidR="00BC0CFA">
        <w:rPr>
          <w:color w:val="365F91"/>
        </w:rPr>
        <w:tab/>
      </w:r>
      <w:r w:rsidR="00BC0CFA">
        <w:rPr>
          <w:b/>
          <w:color w:val="00B0F0"/>
        </w:rPr>
        <w:t xml:space="preserve"> </w:t>
      </w:r>
    </w:p>
    <w:p w14:paraId="5CF23BF6" w14:textId="77777777" w:rsidR="00DC032E" w:rsidRDefault="00DC032E">
      <w:pPr>
        <w:spacing w:after="105" w:line="259" w:lineRule="auto"/>
        <w:ind w:left="0" w:firstLine="0"/>
      </w:pPr>
    </w:p>
    <w:p w14:paraId="3F5D93B7" w14:textId="77CBCCBB" w:rsidR="007D3E2A" w:rsidRDefault="00BC0CFA">
      <w:pPr>
        <w:spacing w:after="91"/>
        <w:ind w:left="-5"/>
      </w:pPr>
      <w:r>
        <w:rPr>
          <w:b/>
          <w:color w:val="7030A0"/>
        </w:rPr>
        <w:t xml:space="preserve">Q3: </w:t>
      </w:r>
      <w:r>
        <w:t xml:space="preserve">How many broadcast domains and collisions domains are in the following network?  </w:t>
      </w:r>
    </w:p>
    <w:p w14:paraId="607A0763" w14:textId="3CA4B08A" w:rsidR="00314411" w:rsidRDefault="00F03321">
      <w:pPr>
        <w:spacing w:after="91"/>
        <w:ind w:left="-5"/>
        <w:rPr>
          <w:color w:val="FF0000"/>
        </w:rPr>
      </w:pPr>
      <w:r>
        <w:rPr>
          <w:color w:val="FF0000"/>
        </w:rPr>
        <w:t>Each link on router is a broadcast domain = 7</w:t>
      </w:r>
      <w:r w:rsidR="00BC0CFA">
        <w:rPr>
          <w:color w:val="FF0000"/>
        </w:rPr>
        <w:t xml:space="preserve"> (broadcast = look at the router connections)</w:t>
      </w:r>
    </w:p>
    <w:p w14:paraId="12A0A0F6" w14:textId="047224A2" w:rsidR="00F03321" w:rsidRPr="00F03321" w:rsidRDefault="00F03321">
      <w:pPr>
        <w:spacing w:after="91"/>
        <w:ind w:left="-5"/>
        <w:rPr>
          <w:color w:val="FF0000"/>
        </w:rPr>
      </w:pPr>
      <w:r>
        <w:rPr>
          <w:color w:val="FF0000"/>
        </w:rPr>
        <w:t xml:space="preserve">Collision domains = </w:t>
      </w:r>
      <w:r w:rsidR="00BC0CFA">
        <w:rPr>
          <w:color w:val="FF0000"/>
        </w:rPr>
        <w:t>14 (collision = look for the switch connections)</w:t>
      </w:r>
    </w:p>
    <w:p w14:paraId="1FDE4622" w14:textId="5D48BDD7" w:rsidR="00314411" w:rsidRDefault="00314411">
      <w:pPr>
        <w:spacing w:after="91"/>
        <w:ind w:left="-5"/>
        <w:rPr>
          <w:color w:val="FF0000"/>
        </w:rPr>
      </w:pPr>
    </w:p>
    <w:p w14:paraId="4AA7D552" w14:textId="23AF7A11" w:rsidR="00314411" w:rsidRDefault="00314411">
      <w:pPr>
        <w:spacing w:after="91"/>
        <w:ind w:left="-5"/>
        <w:rPr>
          <w:color w:val="FF0000"/>
        </w:rPr>
      </w:pPr>
    </w:p>
    <w:p w14:paraId="1DEA9866" w14:textId="77777777" w:rsidR="00314411" w:rsidRPr="00314411" w:rsidRDefault="00314411">
      <w:pPr>
        <w:spacing w:after="91"/>
        <w:ind w:left="-5"/>
        <w:rPr>
          <w:color w:val="FF0000"/>
        </w:rPr>
      </w:pPr>
    </w:p>
    <w:p w14:paraId="6DF28BF2" w14:textId="0CEFA48D" w:rsidR="00314411" w:rsidRDefault="00314411">
      <w:pPr>
        <w:spacing w:after="91"/>
        <w:ind w:left="-5"/>
      </w:pPr>
    </w:p>
    <w:p w14:paraId="60885C69" w14:textId="6A4E01E8" w:rsidR="00314411" w:rsidRDefault="00314411">
      <w:pPr>
        <w:spacing w:after="91"/>
        <w:ind w:left="-5"/>
      </w:pPr>
    </w:p>
    <w:p w14:paraId="4DAC1259" w14:textId="77777777" w:rsidR="00314411" w:rsidRDefault="00314411">
      <w:pPr>
        <w:spacing w:after="91"/>
        <w:ind w:left="-5"/>
      </w:pPr>
    </w:p>
    <w:p w14:paraId="03F8A3F5" w14:textId="77777777" w:rsidR="007D3E2A" w:rsidRDefault="00BC0CFA">
      <w:pPr>
        <w:spacing w:line="259" w:lineRule="auto"/>
        <w:ind w:left="0" w:firstLine="0"/>
      </w:pPr>
      <w:r>
        <w:t xml:space="preserve"> </w:t>
      </w:r>
    </w:p>
    <w:p w14:paraId="74B6A4A0" w14:textId="77777777" w:rsidR="007D3E2A" w:rsidRDefault="00BC0CFA">
      <w:pPr>
        <w:spacing w:line="259" w:lineRule="auto"/>
        <w:ind w:left="0" w:right="118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BD06E6" wp14:editId="2CBE97BF">
                <wp:extent cx="4251960" cy="524356"/>
                <wp:effectExtent l="0" t="0" r="0" b="0"/>
                <wp:docPr id="658" name="Group 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1960" cy="524356"/>
                          <a:chOff x="0" y="0"/>
                          <a:chExt cx="4251960" cy="524356"/>
                        </a:xfrm>
                      </wpg:grpSpPr>
                      <wps:wsp>
                        <wps:cNvPr id="41" name="Rectangle 41"/>
                        <wps:cNvSpPr/>
                        <wps:spPr>
                          <a:xfrm>
                            <a:off x="577502" y="397864"/>
                            <a:ext cx="523545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753B2" w14:textId="77777777" w:rsidR="007D3E2A" w:rsidRDefault="00BC0C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Swtich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856209" y="397864"/>
                            <a:ext cx="60867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81781" w14:textId="77777777" w:rsidR="007D3E2A" w:rsidRDefault="00BC0C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Router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333003" y="397864"/>
                            <a:ext cx="46870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4E80F" w14:textId="77777777" w:rsidR="007D3E2A" w:rsidRDefault="00BC0C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Hub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49529"/>
                            <a:ext cx="578058" cy="4457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71600" y="0"/>
                            <a:ext cx="484834" cy="4895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743200" y="1"/>
                            <a:ext cx="584166" cy="4895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114800" y="19051"/>
                            <a:ext cx="137160" cy="4679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8" style="width:334.8pt;height:41.2879pt;mso-position-horizontal-relative:char;mso-position-vertical-relative:line" coordsize="42519,5243">
                <v:rect id="Rectangle 41" style="position:absolute;width:5235;height:1682;left:5775;top:3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Swtich </w:t>
                        </w:r>
                      </w:p>
                    </w:txbxContent>
                  </v:textbox>
                </v:rect>
                <v:rect id="Rectangle 42" style="position:absolute;width:6086;height:1682;left:18562;top:3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Router  </w:t>
                        </w:r>
                      </w:p>
                    </w:txbxContent>
                  </v:textbox>
                </v:rect>
                <v:rect id="Rectangle 43" style="position:absolute;width:4687;height:1682;left:33330;top:3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Hub  </w:t>
                        </w:r>
                      </w:p>
                    </w:txbxContent>
                  </v:textbox>
                </v:rect>
                <v:shape id="Picture 62" style="position:absolute;width:5780;height:4457;left:0;top:495;" filled="f">
                  <v:imagedata r:id="rId9"/>
                </v:shape>
                <v:shape id="Picture 64" style="position:absolute;width:4848;height:4895;left:13716;top:0;" filled="f">
                  <v:imagedata r:id="rId10"/>
                </v:shape>
                <v:shape id="Picture 66" style="position:absolute;width:5841;height:4895;left:27432;top:0;" filled="f">
                  <v:imagedata r:id="rId11"/>
                </v:shape>
                <v:shape id="Picture 68" style="position:absolute;width:1371;height:4679;left:41148;top:190;" filled="f">
                  <v:imagedata r:id="rId12"/>
                </v:shape>
              </v:group>
            </w:pict>
          </mc:Fallback>
        </mc:AlternateContent>
      </w:r>
      <w:r>
        <w:t xml:space="preserve">Wireless Communication </w:t>
      </w:r>
    </w:p>
    <w:p w14:paraId="1DD677ED" w14:textId="77777777" w:rsidR="007D3E2A" w:rsidRDefault="00BC0CFA">
      <w:pPr>
        <w:spacing w:line="259" w:lineRule="auto"/>
        <w:ind w:left="0" w:firstLine="0"/>
      </w:pPr>
      <w:r>
        <w:t xml:space="preserve"> </w:t>
      </w:r>
    </w:p>
    <w:p w14:paraId="47C384DB" w14:textId="77777777" w:rsidR="007D3E2A" w:rsidRDefault="00BC0CFA">
      <w:pPr>
        <w:spacing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6D04D56" wp14:editId="203392A4">
                <wp:simplePos x="0" y="0"/>
                <wp:positionH relativeFrom="page">
                  <wp:posOffset>557529</wp:posOffset>
                </wp:positionH>
                <wp:positionV relativeFrom="page">
                  <wp:posOffset>346077</wp:posOffset>
                </wp:positionV>
                <wp:extent cx="6414771" cy="294637"/>
                <wp:effectExtent l="0" t="0" r="0" b="0"/>
                <wp:wrapTopAndBottom/>
                <wp:docPr id="570" name="Group 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4771" cy="294637"/>
                          <a:chOff x="0" y="0"/>
                          <a:chExt cx="6414771" cy="294637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294637"/>
                            <a:ext cx="6370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0955">
                                <a:moveTo>
                                  <a:pt x="0" y="0"/>
                                </a:moveTo>
                                <a:lnTo>
                                  <a:pt x="6370955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2540763" y="96553"/>
                            <a:ext cx="861983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EE452" w14:textId="77777777" w:rsidR="007D3E2A" w:rsidRDefault="00BC0C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808080"/>
                                </w:rPr>
                                <w:t xml:space="preserve">CNCO2000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188463" y="96553"/>
                            <a:ext cx="84117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E7628" w14:textId="77777777" w:rsidR="007D3E2A" w:rsidRDefault="00BC0C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80808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252471" y="96553"/>
                            <a:ext cx="3701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88979" w14:textId="77777777" w:rsidR="007D3E2A" w:rsidRDefault="00BC0C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8080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281427" y="96553"/>
                            <a:ext cx="715416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D97B8" w14:textId="77777777" w:rsidR="007D3E2A" w:rsidRDefault="00BC0C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808080"/>
                                </w:rPr>
                                <w:t>Tutorial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819400" y="96553"/>
                            <a:ext cx="9320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5EBDC" w14:textId="77777777" w:rsidR="007D3E2A" w:rsidRDefault="00BC0C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80808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891027" y="96553"/>
                            <a:ext cx="3701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EF3CA" w14:textId="77777777" w:rsidR="007D3E2A" w:rsidRDefault="00BC0C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8080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6" name="Picture 73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184904" y="27811"/>
                            <a:ext cx="1200912" cy="219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13971" y="2235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DD1F5" w14:textId="77777777" w:rsidR="007D3E2A" w:rsidRDefault="00BC0C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0" style="width:505.1pt;height:23.1997pt;position:absolute;mso-position-horizontal-relative:page;mso-position-horizontal:absolute;margin-left:43.8999pt;mso-position-vertical-relative:page;margin-top:27.2501pt;" coordsize="64147,2946">
                <v:shape id="Shape 6" style="position:absolute;width:63709;height:0;left:0;top:2946;" coordsize="6370955,0" path="m0,0l6370955,0">
                  <v:stroke weight="0.72pt" endcap="flat" joinstyle="round" on="true" color="#000000"/>
                  <v:fill on="false" color="#000000" opacity="0"/>
                </v:shape>
                <v:rect id="Rectangle 7" style="position:absolute;width:8619;height:1682;left:25407;top: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808080"/>
                          </w:rPr>
                          <w:t xml:space="preserve">CNCO2000  </w:t>
                        </w:r>
                      </w:p>
                    </w:txbxContent>
                  </v:textbox>
                </v:rect>
                <v:rect id="Rectangle 8" style="position:absolute;width:841;height:1682;left:31884;top: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808080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9" style="position:absolute;width:370;height:1682;left:32524;top: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8080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7154;height:1682;left:32814;top: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808080"/>
                          </w:rPr>
                          <w:t xml:space="preserve">Tutorial 0</w:t>
                        </w:r>
                      </w:p>
                    </w:txbxContent>
                  </v:textbox>
                </v:rect>
                <v:rect id="Rectangle 11" style="position:absolute;width:932;height:1682;left:38194;top: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808080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2" style="position:absolute;width:370;height:1682;left:38910;top: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80808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36" style="position:absolute;width:12009;height:2194;left:51849;top:278;" filled="f">
                  <v:imagedata r:id="rId14"/>
                </v:shape>
                <v:rect id="Rectangle 15" style="position:absolute;width:380;height:1713;left:139;top: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8D7278" wp14:editId="4E6D5E14">
                <wp:simplePos x="0" y="0"/>
                <wp:positionH relativeFrom="page">
                  <wp:posOffset>553212</wp:posOffset>
                </wp:positionH>
                <wp:positionV relativeFrom="page">
                  <wp:posOffset>9837420</wp:posOffset>
                </wp:positionV>
                <wp:extent cx="6437376" cy="6096"/>
                <wp:effectExtent l="0" t="0" r="0" b="0"/>
                <wp:wrapTopAndBottom/>
                <wp:docPr id="571" name="Group 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6096"/>
                          <a:chOff x="0" y="0"/>
                          <a:chExt cx="6437376" cy="6096"/>
                        </a:xfrm>
                      </wpg:grpSpPr>
                      <wps:wsp>
                        <wps:cNvPr id="769" name="Shape 769"/>
                        <wps:cNvSpPr/>
                        <wps:spPr>
                          <a:xfrm>
                            <a:off x="0" y="0"/>
                            <a:ext cx="64373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9144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1" style="width:506.88pt;height:0.47998pt;position:absolute;mso-position-horizontal-relative:page;mso-position-horizontal:absolute;margin-left:43.56pt;mso-position-vertical-relative:page;margin-top:774.6pt;" coordsize="64373,60">
                <v:shape id="Shape 770" style="position:absolute;width:64373;height:91;left:0;top:0;" coordsize="6437376,9144" path="m0,0l6437376,0l6437376,9144l0,9144l0,0">
                  <v:stroke weight="0pt" endcap="flat" joinstyle="miter" miterlimit="10" on="false" color="#000000" opacity="0"/>
                  <v:fill on="true" color="#d9d9d9"/>
                </v:shape>
                <w10:wrap type="topAndBottom"/>
              </v:group>
            </w:pict>
          </mc:Fallback>
        </mc:AlternateContent>
      </w:r>
      <w:r>
        <w:t xml:space="preserve"> </w:t>
      </w:r>
    </w:p>
    <w:p w14:paraId="32CCA385" w14:textId="77777777" w:rsidR="007D3E2A" w:rsidRDefault="00BC0CFA">
      <w:pPr>
        <w:spacing w:line="259" w:lineRule="auto"/>
        <w:ind w:left="0" w:right="3010" w:firstLine="0"/>
        <w:jc w:val="center"/>
      </w:pPr>
      <w:r>
        <w:rPr>
          <w:noProof/>
        </w:rPr>
        <w:drawing>
          <wp:inline distT="0" distB="0" distL="0" distR="0" wp14:anchorId="54BF021A" wp14:editId="3EC07B4F">
            <wp:extent cx="4424401" cy="3093085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4401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A9F69C" w14:textId="77777777" w:rsidR="007D3E2A" w:rsidRDefault="00BC0CFA">
      <w:pPr>
        <w:spacing w:line="259" w:lineRule="auto"/>
        <w:ind w:left="0" w:firstLine="0"/>
      </w:pPr>
      <w:r>
        <w:rPr>
          <w:color w:val="365F91"/>
        </w:rPr>
        <w:t xml:space="preserve"> </w:t>
      </w:r>
      <w:r>
        <w:rPr>
          <w:color w:val="365F91"/>
        </w:rPr>
        <w:tab/>
      </w:r>
      <w:r>
        <w:rPr>
          <w:b/>
          <w:color w:val="00B0F0"/>
        </w:rPr>
        <w:t xml:space="preserve"> </w:t>
      </w:r>
    </w:p>
    <w:p w14:paraId="6666C1F2" w14:textId="77777777" w:rsidR="007D3E2A" w:rsidRDefault="00BC0CFA">
      <w:pPr>
        <w:spacing w:after="101" w:line="259" w:lineRule="auto"/>
        <w:ind w:left="0" w:firstLine="0"/>
      </w:pPr>
      <w:r>
        <w:rPr>
          <w:color w:val="7030A0"/>
        </w:rPr>
        <w:t xml:space="preserve"> </w:t>
      </w:r>
    </w:p>
    <w:p w14:paraId="0F2B43BF" w14:textId="29F41AB1" w:rsidR="007D3E2A" w:rsidRDefault="00BC0CFA">
      <w:pPr>
        <w:spacing w:line="360" w:lineRule="auto"/>
        <w:ind w:left="345" w:hanging="360"/>
      </w:pPr>
      <w:r>
        <w:rPr>
          <w:b/>
          <w:color w:val="7030A0"/>
        </w:rPr>
        <w:t xml:space="preserve">Q4: </w:t>
      </w:r>
      <w:r>
        <w:t xml:space="preserve">Why is CSMA/CD infeasible for wireless communication? Name and explain a solution in detail for sharing the wireless medium. </w:t>
      </w:r>
    </w:p>
    <w:p w14:paraId="14B0C8DA" w14:textId="2F275268" w:rsidR="00BC0CFA" w:rsidRPr="00BC0CFA" w:rsidRDefault="00BC0CFA">
      <w:pPr>
        <w:spacing w:line="360" w:lineRule="auto"/>
        <w:ind w:left="345" w:hanging="360"/>
        <w:rPr>
          <w:bCs/>
          <w:color w:val="FF0000"/>
        </w:rPr>
      </w:pPr>
      <w:r>
        <w:rPr>
          <w:bCs/>
          <w:color w:val="FF0000"/>
        </w:rPr>
        <w:t>CD is not feasible as the signal can be interrupted by many factors. Detecting a collision is hard, avoidance is preferred. CSMA/CA is preferred</w:t>
      </w:r>
    </w:p>
    <w:p w14:paraId="09D2C045" w14:textId="77777777" w:rsidR="007D3E2A" w:rsidRDefault="00BC0CFA">
      <w:pPr>
        <w:spacing w:after="101" w:line="259" w:lineRule="auto"/>
        <w:ind w:left="0" w:firstLine="0"/>
      </w:pPr>
      <w:r>
        <w:rPr>
          <w:color w:val="C00000"/>
        </w:rPr>
        <w:t xml:space="preserve"> </w:t>
      </w:r>
    </w:p>
    <w:p w14:paraId="7526CE49" w14:textId="77777777" w:rsidR="007D3E2A" w:rsidRDefault="00BC0CFA">
      <w:pPr>
        <w:spacing w:after="331"/>
        <w:ind w:left="-5"/>
      </w:pPr>
      <w:r>
        <w:rPr>
          <w:b/>
          <w:color w:val="7030A0"/>
        </w:rPr>
        <w:t xml:space="preserve">Q5: </w:t>
      </w:r>
      <w:r>
        <w:t xml:space="preserve">Why is it not safe to connect to a public WiFi access point or hotspot? </w:t>
      </w:r>
    </w:p>
    <w:p w14:paraId="6CC4C1B3" w14:textId="5D2BDE30" w:rsidR="007D3E2A" w:rsidRPr="00BC0CFA" w:rsidRDefault="00BC0CFA">
      <w:pPr>
        <w:spacing w:after="145" w:line="259" w:lineRule="auto"/>
        <w:ind w:left="0" w:firstLine="0"/>
        <w:rPr>
          <w:color w:val="FF0000"/>
        </w:rPr>
      </w:pPr>
      <w:r>
        <w:t xml:space="preserve"> </w:t>
      </w:r>
      <w:r>
        <w:rPr>
          <w:color w:val="FF0000"/>
        </w:rPr>
        <w:t>Malicious actors can fake an access point by naming it to a reputable network. All network traffic will be routed to the malicious entity.</w:t>
      </w:r>
    </w:p>
    <w:p w14:paraId="5347E18B" w14:textId="77777777" w:rsidR="007D3E2A" w:rsidRDefault="00BC0CFA">
      <w:pPr>
        <w:spacing w:line="259" w:lineRule="auto"/>
        <w:ind w:left="0" w:firstLine="0"/>
      </w:pPr>
      <w:r>
        <w:rPr>
          <w:color w:val="365F91"/>
        </w:rPr>
        <w:t xml:space="preserve"> </w:t>
      </w:r>
      <w:r>
        <w:rPr>
          <w:color w:val="365F91"/>
        </w:rPr>
        <w:tab/>
      </w:r>
      <w:r>
        <w:rPr>
          <w:b/>
          <w:color w:val="00B0F0"/>
        </w:rPr>
        <w:t xml:space="preserve"> </w:t>
      </w:r>
    </w:p>
    <w:p w14:paraId="07A47288" w14:textId="77777777" w:rsidR="007D3E2A" w:rsidRDefault="00BC0CFA">
      <w:pPr>
        <w:spacing w:after="2022" w:line="259" w:lineRule="auto"/>
        <w:ind w:left="720" w:firstLine="0"/>
      </w:pPr>
      <w:r>
        <w:rPr>
          <w:color w:val="0070C0"/>
        </w:rPr>
        <w:t xml:space="preserve"> </w:t>
      </w:r>
    </w:p>
    <w:p w14:paraId="4ACA8780" w14:textId="77777777" w:rsidR="007D3E2A" w:rsidRDefault="00BC0CFA">
      <w:pPr>
        <w:tabs>
          <w:tab w:val="right" w:pos="10021"/>
        </w:tabs>
        <w:spacing w:before="5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sz w:val="18"/>
        </w:rPr>
        <w:t xml:space="preserve">1 | </w:t>
      </w:r>
      <w:r>
        <w:rPr>
          <w:color w:val="7F7F7F"/>
          <w:sz w:val="18"/>
        </w:rPr>
        <w:t>P a g e</w:t>
      </w:r>
      <w:r>
        <w:rPr>
          <w:rFonts w:ascii="Calibri" w:eastAsia="Calibri" w:hAnsi="Calibri" w:cs="Calibri"/>
          <w:sz w:val="22"/>
        </w:rPr>
        <w:t xml:space="preserve"> </w:t>
      </w:r>
    </w:p>
    <w:sectPr w:rsidR="007D3E2A">
      <w:pgSz w:w="11899" w:h="16841"/>
      <w:pgMar w:top="1440" w:right="978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E2A"/>
    <w:rsid w:val="00314411"/>
    <w:rsid w:val="00511C26"/>
    <w:rsid w:val="007C035C"/>
    <w:rsid w:val="007D3E2A"/>
    <w:rsid w:val="00981353"/>
    <w:rsid w:val="00B84292"/>
    <w:rsid w:val="00BC0CFA"/>
    <w:rsid w:val="00C5546D"/>
    <w:rsid w:val="00CC12F9"/>
    <w:rsid w:val="00DC032E"/>
    <w:rsid w:val="00F03321"/>
    <w:rsid w:val="00FD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D7A66"/>
  <w15:docId w15:val="{D933F9A1-CBF8-4576-8BE9-B832822C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0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30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79BB1-10F2-47BA-B957-D136FFA32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Nadith Pathirage</dc:creator>
  <cp:keywords/>
  <cp:lastModifiedBy>JJ Perry</cp:lastModifiedBy>
  <cp:revision>10</cp:revision>
  <dcterms:created xsi:type="dcterms:W3CDTF">2023-03-28T06:01:00Z</dcterms:created>
  <dcterms:modified xsi:type="dcterms:W3CDTF">2023-03-28T06:56:00Z</dcterms:modified>
</cp:coreProperties>
</file>