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A82" w:rsidRPr="00FE73E4" w:rsidRDefault="008B2477">
      <w:pPr>
        <w:rPr>
          <w:sz w:val="24"/>
        </w:rPr>
      </w:pPr>
      <w:r>
        <w:rPr>
          <w:rFonts w:hint="eastAsia"/>
          <w:sz w:val="24"/>
        </w:rPr>
        <w:t>（如果要往</w:t>
      </w:r>
      <w:r>
        <w:rPr>
          <w:rFonts w:hint="eastAsia"/>
          <w:sz w:val="24"/>
        </w:rPr>
        <w:t>UI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Trace</w:t>
      </w:r>
      <w:r>
        <w:rPr>
          <w:rFonts w:hint="eastAsia"/>
          <w:sz w:val="24"/>
        </w:rPr>
        <w:t>写数据的话，就要往队列里压事件。如果</w:t>
      </w:r>
      <w:r>
        <w:rPr>
          <w:rFonts w:hint="eastAsia"/>
          <w:sz w:val="24"/>
        </w:rPr>
        <w:t>UI</w:t>
      </w:r>
      <w:r>
        <w:rPr>
          <w:rFonts w:hint="eastAsia"/>
          <w:sz w:val="24"/>
        </w:rPr>
        <w:t>或者终端需要往协议栈写数据的话，</w:t>
      </w:r>
      <w:r>
        <w:rPr>
          <w:rFonts w:hint="eastAsia"/>
          <w:sz w:val="24"/>
        </w:rPr>
        <w:t>demo</w:t>
      </w:r>
      <w:r>
        <w:rPr>
          <w:rFonts w:hint="eastAsia"/>
          <w:sz w:val="24"/>
        </w:rPr>
        <w:t>已经将监听读事件插入到循环中，不需要另外再写一个队列</w:t>
      </w:r>
      <w:bookmarkStart w:id="0" w:name="_GoBack"/>
      <w:bookmarkEnd w:id="0"/>
      <w:r>
        <w:rPr>
          <w:rFonts w:hint="eastAsia"/>
          <w:sz w:val="24"/>
        </w:rPr>
        <w:t>）</w:t>
      </w:r>
    </w:p>
    <w:p w:rsidR="00FE73E4" w:rsidRPr="00FE73E4" w:rsidRDefault="00662E42">
      <w:pPr>
        <w:rPr>
          <w:sz w:val="24"/>
        </w:rPr>
      </w:pPr>
      <w:r>
        <w:rPr>
          <w:rFonts w:hint="eastAsia"/>
          <w:sz w:val="24"/>
        </w:rPr>
        <w:t>demo</w:t>
      </w:r>
      <w:r w:rsidR="0040016B">
        <w:rPr>
          <w:rFonts w:hint="eastAsia"/>
          <w:sz w:val="24"/>
        </w:rPr>
        <w:t>回调函数</w:t>
      </w:r>
      <w:r w:rsidR="0040016B">
        <w:rPr>
          <w:rFonts w:hint="eastAsia"/>
          <w:sz w:val="24"/>
        </w:rPr>
        <w:t>read_listen</w:t>
      </w:r>
      <w:r w:rsidR="0040016B">
        <w:rPr>
          <w:rFonts w:hint="eastAsia"/>
          <w:sz w:val="24"/>
        </w:rPr>
        <w:t>的处理</w:t>
      </w:r>
    </w:p>
    <w:p w:rsidR="00FE73E4" w:rsidRDefault="00FE73E4">
      <w:pPr>
        <w:rPr>
          <w:sz w:val="24"/>
        </w:rPr>
      </w:pPr>
      <w:r>
        <w:rPr>
          <w:noProof/>
        </w:rPr>
        <w:drawing>
          <wp:inline distT="0" distB="0" distL="0" distR="0" wp14:anchorId="16599BF9" wp14:editId="426C22ED">
            <wp:extent cx="3409950" cy="1114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03A" w:rsidRDefault="00662E42">
      <w:pPr>
        <w:rPr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lient.cc</w:t>
      </w:r>
      <w:r>
        <w:rPr>
          <w:rFonts w:hint="eastAsia"/>
          <w:sz w:val="24"/>
        </w:rPr>
        <w:t>中</w:t>
      </w:r>
      <w:r w:rsidR="00EB113C">
        <w:rPr>
          <w:rFonts w:hint="eastAsia"/>
          <w:sz w:val="24"/>
        </w:rPr>
        <w:t>，</w:t>
      </w:r>
      <w:r w:rsidR="006A69E3">
        <w:rPr>
          <w:rFonts w:hint="eastAsia"/>
          <w:sz w:val="24"/>
        </w:rPr>
        <w:t>把</w:t>
      </w:r>
      <w:r w:rsidR="006A69E3">
        <w:rPr>
          <w:rFonts w:hint="eastAsia"/>
          <w:sz w:val="24"/>
        </w:rPr>
        <w:t>UIWriteQueue</w:t>
      </w:r>
      <w:r w:rsidR="006A69E3">
        <w:rPr>
          <w:rFonts w:hint="eastAsia"/>
          <w:sz w:val="24"/>
        </w:rPr>
        <w:t>放入，监听</w:t>
      </w:r>
      <w:r w:rsidR="00F11F81">
        <w:rPr>
          <w:rFonts w:hint="eastAsia"/>
          <w:sz w:val="24"/>
        </w:rPr>
        <w:t>套接字是否可写，</w:t>
      </w:r>
      <w:r w:rsidR="00075987">
        <w:rPr>
          <w:rFonts w:hint="eastAsia"/>
          <w:sz w:val="24"/>
        </w:rPr>
        <w:t>然后调用</w:t>
      </w:r>
      <w:r w:rsidR="00075987">
        <w:rPr>
          <w:rFonts w:hint="eastAsia"/>
          <w:sz w:val="24"/>
        </w:rPr>
        <w:t>WritefdCB</w:t>
      </w:r>
    </w:p>
    <w:p w:rsidR="00662E42" w:rsidRDefault="00662E42">
      <w:pPr>
        <w:rPr>
          <w:sz w:val="24"/>
        </w:rPr>
      </w:pPr>
      <w:r>
        <w:rPr>
          <w:noProof/>
        </w:rPr>
        <w:drawing>
          <wp:inline distT="0" distB="0" distL="0" distR="0" wp14:anchorId="4AB407FB" wp14:editId="77A303AB">
            <wp:extent cx="2514600" cy="16097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52BF">
        <w:rPr>
          <w:noProof/>
        </w:rPr>
        <w:drawing>
          <wp:inline distT="0" distB="0" distL="0" distR="0" wp14:anchorId="688291FD" wp14:editId="74278487">
            <wp:extent cx="6496050" cy="127139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8286" cy="128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8F8" w:rsidRDefault="000E58F8">
      <w:pPr>
        <w:rPr>
          <w:sz w:val="24"/>
        </w:rPr>
      </w:pPr>
    </w:p>
    <w:p w:rsidR="00662E42" w:rsidRDefault="00AE5D54">
      <w:pPr>
        <w:rPr>
          <w:sz w:val="24"/>
        </w:rPr>
      </w:pPr>
      <w:r>
        <w:rPr>
          <w:sz w:val="24"/>
        </w:rPr>
        <w:t>L</w:t>
      </w:r>
      <w:r>
        <w:rPr>
          <w:rFonts w:hint="eastAsia"/>
          <w:sz w:val="24"/>
        </w:rPr>
        <w:t>i</w:t>
      </w:r>
      <w:r w:rsidR="00A70571">
        <w:rPr>
          <w:rFonts w:hint="eastAsia"/>
          <w:sz w:val="24"/>
        </w:rPr>
        <w:t>bevTool</w:t>
      </w:r>
      <w:r w:rsidR="00496447">
        <w:rPr>
          <w:rFonts w:hint="eastAsia"/>
          <w:sz w:val="24"/>
        </w:rPr>
        <w:t>类</w:t>
      </w:r>
      <w:r w:rsidR="00C03615">
        <w:rPr>
          <w:rFonts w:hint="eastAsia"/>
          <w:sz w:val="24"/>
        </w:rPr>
        <w:t>中的回调函数</w:t>
      </w:r>
      <w:r w:rsidR="00A67470">
        <w:rPr>
          <w:rFonts w:hint="eastAsia"/>
          <w:sz w:val="24"/>
        </w:rPr>
        <w:t>（即把</w:t>
      </w:r>
      <w:r w:rsidR="00A67470">
        <w:rPr>
          <w:rFonts w:hint="eastAsia"/>
          <w:sz w:val="24"/>
        </w:rPr>
        <w:t>UIWriteQueue</w:t>
      </w:r>
      <w:r w:rsidR="00A67470">
        <w:rPr>
          <w:rFonts w:hint="eastAsia"/>
          <w:sz w:val="24"/>
        </w:rPr>
        <w:t>队列中的事件拿出来然后处理。</w:t>
      </w:r>
      <w:r w:rsidR="0098145D">
        <w:rPr>
          <w:rFonts w:hint="eastAsia"/>
          <w:sz w:val="24"/>
        </w:rPr>
        <w:t>其中事件都是</w:t>
      </w:r>
      <w:r w:rsidR="0098145D">
        <w:rPr>
          <w:rFonts w:hint="eastAsia"/>
          <w:sz w:val="24"/>
        </w:rPr>
        <w:t>IODataPtr</w:t>
      </w:r>
      <w:r w:rsidR="0098145D">
        <w:rPr>
          <w:rFonts w:hint="eastAsia"/>
          <w:sz w:val="24"/>
        </w:rPr>
        <w:t>类型，</w:t>
      </w:r>
      <w:r w:rsidR="00A51DB1">
        <w:rPr>
          <w:rFonts w:hint="eastAsia"/>
          <w:sz w:val="24"/>
        </w:rPr>
        <w:t>里面有文件描述符，字符指针和字符长度。</w:t>
      </w:r>
      <w:r w:rsidR="00BF2318">
        <w:rPr>
          <w:rFonts w:hint="eastAsia"/>
          <w:sz w:val="24"/>
        </w:rPr>
        <w:t>协议栈中需要往</w:t>
      </w:r>
      <w:r w:rsidR="00BF2318">
        <w:rPr>
          <w:rFonts w:hint="eastAsia"/>
          <w:sz w:val="24"/>
        </w:rPr>
        <w:t>UI</w:t>
      </w:r>
      <w:r w:rsidR="00BF2318">
        <w:rPr>
          <w:rFonts w:hint="eastAsia"/>
          <w:sz w:val="24"/>
        </w:rPr>
        <w:t>或</w:t>
      </w:r>
      <w:r w:rsidR="00BF2318">
        <w:rPr>
          <w:rFonts w:hint="eastAsia"/>
          <w:sz w:val="24"/>
        </w:rPr>
        <w:t>Trace</w:t>
      </w:r>
      <w:r w:rsidR="00BF2318">
        <w:rPr>
          <w:rFonts w:hint="eastAsia"/>
          <w:sz w:val="24"/>
        </w:rPr>
        <w:t>写东西的时候，就把一个</w:t>
      </w:r>
      <w:r w:rsidR="00BF2318">
        <w:rPr>
          <w:rFonts w:hint="eastAsia"/>
          <w:sz w:val="24"/>
        </w:rPr>
        <w:t>IOData</w:t>
      </w:r>
      <w:r w:rsidR="00BF2318">
        <w:rPr>
          <w:rFonts w:hint="eastAsia"/>
          <w:sz w:val="24"/>
        </w:rPr>
        <w:t>的指针压入队列</w:t>
      </w:r>
      <w:r w:rsidR="00A67470">
        <w:rPr>
          <w:rFonts w:hint="eastAsia"/>
          <w:sz w:val="24"/>
        </w:rPr>
        <w:t>）</w:t>
      </w:r>
    </w:p>
    <w:p w:rsidR="00AE5D54" w:rsidRDefault="00AE5D54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6BED0089" wp14:editId="2337D2F8">
            <wp:extent cx="5267325" cy="27527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45D" w:rsidRDefault="0098145D">
      <w:pPr>
        <w:rPr>
          <w:sz w:val="24"/>
        </w:rPr>
      </w:pPr>
      <w:r>
        <w:rPr>
          <w:rFonts w:hint="eastAsia"/>
          <w:sz w:val="24"/>
        </w:rPr>
        <w:t>IOData</w:t>
      </w:r>
      <w:r>
        <w:rPr>
          <w:rFonts w:hint="eastAsia"/>
          <w:sz w:val="24"/>
        </w:rPr>
        <w:t>事件结构体：</w:t>
      </w:r>
    </w:p>
    <w:p w:rsidR="0098145D" w:rsidRDefault="0098145D">
      <w:pPr>
        <w:rPr>
          <w:sz w:val="24"/>
        </w:rPr>
      </w:pPr>
      <w:r>
        <w:rPr>
          <w:noProof/>
        </w:rPr>
        <w:drawing>
          <wp:inline distT="0" distB="0" distL="0" distR="0" wp14:anchorId="483D3D2C" wp14:editId="46488078">
            <wp:extent cx="2466975" cy="12858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45D" w:rsidRDefault="0098145D">
      <w:pPr>
        <w:rPr>
          <w:sz w:val="24"/>
        </w:rPr>
      </w:pPr>
    </w:p>
    <w:p w:rsidR="0098145D" w:rsidRDefault="0098145D">
      <w:pPr>
        <w:rPr>
          <w:sz w:val="24"/>
        </w:rPr>
      </w:pPr>
    </w:p>
    <w:p w:rsidR="00AE5D54" w:rsidRDefault="009361E6">
      <w:pPr>
        <w:rPr>
          <w:sz w:val="24"/>
        </w:rPr>
      </w:pPr>
      <w:r>
        <w:rPr>
          <w:sz w:val="24"/>
        </w:rPr>
        <w:t>L</w:t>
      </w:r>
      <w:r>
        <w:rPr>
          <w:rFonts w:hint="eastAsia"/>
          <w:sz w:val="24"/>
        </w:rPr>
        <w:t>ibevTool</w:t>
      </w:r>
      <w:r>
        <w:rPr>
          <w:rFonts w:hint="eastAsia"/>
          <w:sz w:val="24"/>
        </w:rPr>
        <w:t>类中的函数：</w:t>
      </w:r>
    </w:p>
    <w:p w:rsidR="00AE5D54" w:rsidRDefault="002003A1">
      <w:pPr>
        <w:rPr>
          <w:sz w:val="24"/>
        </w:rPr>
      </w:pPr>
      <w:r>
        <w:rPr>
          <w:noProof/>
        </w:rPr>
        <w:drawing>
          <wp:inline distT="0" distB="0" distL="0" distR="0" wp14:anchorId="1C14E98D" wp14:editId="50289063">
            <wp:extent cx="4505325" cy="35052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D54" w:rsidRDefault="00AE5D54">
      <w:pPr>
        <w:rPr>
          <w:sz w:val="24"/>
        </w:rPr>
      </w:pPr>
    </w:p>
    <w:p w:rsidR="00EF1986" w:rsidRDefault="00EF1986">
      <w:pPr>
        <w:rPr>
          <w:sz w:val="24"/>
        </w:rPr>
      </w:pPr>
    </w:p>
    <w:p w:rsidR="00EF1986" w:rsidRDefault="00EF1986">
      <w:pPr>
        <w:rPr>
          <w:sz w:val="24"/>
        </w:rPr>
      </w:pPr>
      <w:r>
        <w:rPr>
          <w:rFonts w:hint="eastAsia"/>
          <w:sz w:val="24"/>
        </w:rPr>
        <w:t>实际使用：</w:t>
      </w:r>
    </w:p>
    <w:p w:rsidR="00EF1986" w:rsidRDefault="00EF1986">
      <w:pPr>
        <w:rPr>
          <w:sz w:val="24"/>
        </w:rPr>
      </w:pPr>
      <w:r>
        <w:rPr>
          <w:noProof/>
        </w:rPr>
        <w:drawing>
          <wp:inline distT="0" distB="0" distL="0" distR="0" wp14:anchorId="153CCA3F" wp14:editId="01A4E372">
            <wp:extent cx="2390775" cy="10287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986" w:rsidRPr="00FE73E4" w:rsidRDefault="00EF1986">
      <w:pPr>
        <w:rPr>
          <w:sz w:val="24"/>
        </w:rPr>
      </w:pPr>
      <w:r>
        <w:rPr>
          <w:rFonts w:hint="eastAsia"/>
          <w:sz w:val="24"/>
        </w:rPr>
        <w:t>这里</w:t>
      </w:r>
      <w:r w:rsidR="00CC5073">
        <w:rPr>
          <w:rFonts w:hint="eastAsia"/>
          <w:sz w:val="24"/>
        </w:rPr>
        <w:t>注意</w:t>
      </w:r>
      <w:r>
        <w:rPr>
          <w:rFonts w:hint="eastAsia"/>
          <w:sz w:val="24"/>
        </w:rPr>
        <w:t>cliwrite</w:t>
      </w:r>
      <w:r>
        <w:rPr>
          <w:rFonts w:hint="eastAsia"/>
          <w:sz w:val="24"/>
        </w:rPr>
        <w:t>是为了让事件插入循环中</w:t>
      </w:r>
      <w:r w:rsidR="00CC5073">
        <w:rPr>
          <w:rFonts w:hint="eastAsia"/>
          <w:sz w:val="24"/>
        </w:rPr>
        <w:t>，往队列压完消息之后记得调用插入。</w:t>
      </w:r>
    </w:p>
    <w:sectPr w:rsidR="00EF1986" w:rsidRPr="00FE73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1619" w:rsidRDefault="00F51619" w:rsidP="00FE73E4">
      <w:r>
        <w:separator/>
      </w:r>
    </w:p>
  </w:endnote>
  <w:endnote w:type="continuationSeparator" w:id="0">
    <w:p w:rsidR="00F51619" w:rsidRDefault="00F51619" w:rsidP="00FE7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1619" w:rsidRDefault="00F51619" w:rsidP="00FE73E4">
      <w:r>
        <w:separator/>
      </w:r>
    </w:p>
  </w:footnote>
  <w:footnote w:type="continuationSeparator" w:id="0">
    <w:p w:rsidR="00F51619" w:rsidRDefault="00F51619" w:rsidP="00FE73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843"/>
    <w:rsid w:val="00075987"/>
    <w:rsid w:val="000E58F8"/>
    <w:rsid w:val="001B1C9E"/>
    <w:rsid w:val="002003A1"/>
    <w:rsid w:val="003D7843"/>
    <w:rsid w:val="0040016B"/>
    <w:rsid w:val="00402A84"/>
    <w:rsid w:val="00496447"/>
    <w:rsid w:val="005952BF"/>
    <w:rsid w:val="00662E42"/>
    <w:rsid w:val="006A69E3"/>
    <w:rsid w:val="006A6DA7"/>
    <w:rsid w:val="007B7A5B"/>
    <w:rsid w:val="008B2477"/>
    <w:rsid w:val="009361E6"/>
    <w:rsid w:val="009407F6"/>
    <w:rsid w:val="0098145D"/>
    <w:rsid w:val="00A51DB1"/>
    <w:rsid w:val="00A67470"/>
    <w:rsid w:val="00A70571"/>
    <w:rsid w:val="00AE5D54"/>
    <w:rsid w:val="00BF2318"/>
    <w:rsid w:val="00C03615"/>
    <w:rsid w:val="00C26733"/>
    <w:rsid w:val="00C71A82"/>
    <w:rsid w:val="00C9403C"/>
    <w:rsid w:val="00CC5073"/>
    <w:rsid w:val="00EB113C"/>
    <w:rsid w:val="00EF003A"/>
    <w:rsid w:val="00EF1986"/>
    <w:rsid w:val="00F11F81"/>
    <w:rsid w:val="00F51619"/>
    <w:rsid w:val="00FE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3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73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73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73E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E73E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E73E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3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73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73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73E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E73E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E73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25</cp:revision>
  <dcterms:created xsi:type="dcterms:W3CDTF">2019-02-21T08:31:00Z</dcterms:created>
  <dcterms:modified xsi:type="dcterms:W3CDTF">2019-02-25T07:41:00Z</dcterms:modified>
</cp:coreProperties>
</file>