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65" w:rsidRPr="009C6116" w:rsidRDefault="007A0465" w:rsidP="007A0465">
      <w:pPr>
        <w:rPr>
          <w:sz w:val="28"/>
        </w:rPr>
      </w:pPr>
      <w:bookmarkStart w:id="0" w:name="_GoBack"/>
      <w:r w:rsidRPr="009C6116">
        <w:rPr>
          <w:rFonts w:hint="eastAsia"/>
          <w:sz w:val="28"/>
        </w:rPr>
        <w:t xml:space="preserve">8.3 </w:t>
      </w:r>
      <w:r w:rsidRPr="009C6116">
        <w:rPr>
          <w:rFonts w:hint="eastAsia"/>
          <w:sz w:val="28"/>
        </w:rPr>
        <w:t>多态形成的条件</w:t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7CF415B8" wp14:editId="3AF23BB0">
            <wp:extent cx="3314700" cy="143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  <w:r w:rsidRPr="009C6116">
        <w:rPr>
          <w:rFonts w:hint="eastAsia"/>
          <w:sz w:val="28"/>
        </w:rPr>
        <w:t>上图为静多态，是在编译阶段决定的。</w:t>
      </w:r>
    </w:p>
    <w:p w:rsidR="007A0465" w:rsidRPr="009C6116" w:rsidRDefault="007A0465" w:rsidP="007A0465">
      <w:pPr>
        <w:rPr>
          <w:sz w:val="28"/>
        </w:rPr>
      </w:pPr>
      <w:r w:rsidRPr="009C6116">
        <w:rPr>
          <w:rFonts w:hint="eastAsia"/>
          <w:sz w:val="28"/>
        </w:rPr>
        <w:t>动多态，是在运行阶段决定的。</w:t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79E8B4E9" wp14:editId="6F715703">
            <wp:extent cx="38385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116">
        <w:rPr>
          <w:rFonts w:hint="eastAsia"/>
          <w:sz w:val="28"/>
        </w:rPr>
        <w:t>（条件）</w:t>
      </w:r>
    </w:p>
    <w:p w:rsidR="007A0465" w:rsidRPr="009C6116" w:rsidRDefault="007A0465" w:rsidP="007A0465">
      <w:pPr>
        <w:rPr>
          <w:sz w:val="28"/>
        </w:rPr>
      </w:pPr>
      <w:r w:rsidRPr="009C6116">
        <w:rPr>
          <w:rFonts w:hint="eastAsia"/>
          <w:sz w:val="28"/>
        </w:rPr>
        <w:t>类中含有虚函数称为</w:t>
      </w:r>
      <w:proofErr w:type="gramStart"/>
      <w:r w:rsidRPr="009C6116">
        <w:rPr>
          <w:rFonts w:hint="eastAsia"/>
          <w:sz w:val="28"/>
        </w:rPr>
        <w:t>虚基类</w:t>
      </w:r>
      <w:proofErr w:type="gramEnd"/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6A23FE68" wp14:editId="01E3C06A">
            <wp:extent cx="40100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195953D0" wp14:editId="12F119F9">
            <wp:extent cx="454342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116">
        <w:rPr>
          <w:rFonts w:hint="eastAsia"/>
          <w:sz w:val="28"/>
        </w:rPr>
        <w:t xml:space="preserve"> </w:t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467E33E8" wp14:editId="729A2BF0">
            <wp:extent cx="449580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  <w:r w:rsidRPr="009C6116">
        <w:rPr>
          <w:rFonts w:hint="eastAsia"/>
          <w:sz w:val="28"/>
        </w:rPr>
        <w:t>（多态的时候一般只用指针，因为引用一旦确定关系，就不能改变指向）</w:t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1F947C2B" wp14:editId="1E6C3957">
            <wp:extent cx="5274310" cy="195161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lastRenderedPageBreak/>
        <w:drawing>
          <wp:inline distT="0" distB="0" distL="0" distR="0" wp14:anchorId="38E08F87" wp14:editId="19EF0E7A">
            <wp:extent cx="5274310" cy="3098047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  <w:r w:rsidRPr="009C6116">
        <w:rPr>
          <w:rFonts w:hint="eastAsia"/>
          <w:sz w:val="28"/>
        </w:rPr>
        <w:t>（事实上</w:t>
      </w:r>
      <w:r w:rsidRPr="009C6116">
        <w:rPr>
          <w:rFonts w:hint="eastAsia"/>
          <w:sz w:val="28"/>
        </w:rPr>
        <w:t>=0</w:t>
      </w:r>
      <w:r w:rsidRPr="009C6116">
        <w:rPr>
          <w:rFonts w:hint="eastAsia"/>
          <w:sz w:val="28"/>
        </w:rPr>
        <w:t>就是一个形式，就是一个函数放在那，没有实现体）</w:t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030B2F66" wp14:editId="5F25FDB2">
            <wp:extent cx="440055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4F8284DC" wp14:editId="5D2FCBAE">
            <wp:extent cx="5274310" cy="267256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  <w:r w:rsidRPr="009C6116">
        <w:rPr>
          <w:rFonts w:hint="eastAsia"/>
          <w:sz w:val="28"/>
        </w:rPr>
        <w:t>（</w:t>
      </w:r>
      <w:proofErr w:type="gramStart"/>
      <w:r w:rsidRPr="009C6116">
        <w:rPr>
          <w:rFonts w:hint="eastAsia"/>
          <w:sz w:val="28"/>
        </w:rPr>
        <w:t>抽象基类</w:t>
      </w:r>
      <w:proofErr w:type="gramEnd"/>
      <w:r w:rsidRPr="009C6116">
        <w:rPr>
          <w:rFonts w:hint="eastAsia"/>
          <w:sz w:val="28"/>
        </w:rPr>
        <w:t>不可实例化，就</w:t>
      </w:r>
      <w:proofErr w:type="gramStart"/>
      <w:r w:rsidRPr="009C6116">
        <w:rPr>
          <w:rFonts w:hint="eastAsia"/>
          <w:sz w:val="28"/>
        </w:rPr>
        <w:t>像实现</w:t>
      </w:r>
      <w:proofErr w:type="gramEnd"/>
      <w:r w:rsidRPr="009C6116">
        <w:rPr>
          <w:rFonts w:hint="eastAsia"/>
          <w:sz w:val="28"/>
        </w:rPr>
        <w:t>中没有叫动物的动物，只有叫猫、狗的动物。虽然</w:t>
      </w:r>
      <w:proofErr w:type="gramStart"/>
      <w:r w:rsidRPr="009C6116">
        <w:rPr>
          <w:rFonts w:hint="eastAsia"/>
          <w:sz w:val="28"/>
        </w:rPr>
        <w:t>抽象基类</w:t>
      </w:r>
      <w:proofErr w:type="gramEnd"/>
      <w:r w:rsidRPr="009C6116">
        <w:rPr>
          <w:rFonts w:hint="eastAsia"/>
          <w:sz w:val="28"/>
        </w:rPr>
        <w:t>不可实例化，但是他也会有构造函数。实例化子类时，也是需要先构造</w:t>
      </w:r>
      <w:proofErr w:type="gramStart"/>
      <w:r w:rsidRPr="009C6116">
        <w:rPr>
          <w:rFonts w:hint="eastAsia"/>
          <w:sz w:val="28"/>
        </w:rPr>
        <w:t>抽象基类</w:t>
      </w:r>
      <w:proofErr w:type="gramEnd"/>
      <w:r w:rsidRPr="009C6116">
        <w:rPr>
          <w:rFonts w:hint="eastAsia"/>
          <w:sz w:val="28"/>
        </w:rPr>
        <w:t>，再构造子类）</w:t>
      </w:r>
    </w:p>
    <w:p w:rsidR="007A0465" w:rsidRPr="009C6116" w:rsidRDefault="007A0465" w:rsidP="007A0465">
      <w:pPr>
        <w:rPr>
          <w:sz w:val="28"/>
        </w:rPr>
      </w:pPr>
    </w:p>
    <w:p w:rsidR="007A0465" w:rsidRPr="009C6116" w:rsidRDefault="007A0465" w:rsidP="007A0465">
      <w:pPr>
        <w:rPr>
          <w:sz w:val="28"/>
        </w:rPr>
      </w:pPr>
      <w:r w:rsidRPr="009C6116">
        <w:rPr>
          <w:rFonts w:hint="eastAsia"/>
          <w:sz w:val="28"/>
        </w:rPr>
        <w:lastRenderedPageBreak/>
        <w:t>堆上的子类构造析构：（这里没有</w:t>
      </w:r>
      <w:proofErr w:type="gramStart"/>
      <w:r w:rsidRPr="009C6116">
        <w:rPr>
          <w:rFonts w:hint="eastAsia"/>
          <w:sz w:val="28"/>
        </w:rPr>
        <w:t>析构子</w:t>
      </w:r>
      <w:proofErr w:type="gramEnd"/>
      <w:r w:rsidRPr="009C6116">
        <w:rPr>
          <w:rFonts w:hint="eastAsia"/>
          <w:sz w:val="28"/>
        </w:rPr>
        <w:t>类）</w:t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0DA5B14C" wp14:editId="288F7758">
            <wp:extent cx="188595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22E2306E" wp14:editId="5A68AE0C">
            <wp:extent cx="2247900" cy="695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  <w:r w:rsidRPr="009C6116">
        <w:rPr>
          <w:rFonts w:hint="eastAsia"/>
          <w:sz w:val="28"/>
        </w:rPr>
        <w:t>解决方式：（</w:t>
      </w:r>
      <w:proofErr w:type="gramStart"/>
      <w:r w:rsidRPr="009C6116">
        <w:rPr>
          <w:rFonts w:hint="eastAsia"/>
          <w:b/>
          <w:sz w:val="28"/>
        </w:rPr>
        <w:t>虚析构</w:t>
      </w:r>
      <w:proofErr w:type="gramEnd"/>
      <w:r w:rsidRPr="009C6116">
        <w:rPr>
          <w:rFonts w:hint="eastAsia"/>
          <w:b/>
          <w:sz w:val="28"/>
        </w:rPr>
        <w:t>，只有一个用处，就是</w:t>
      </w:r>
      <w:proofErr w:type="gramStart"/>
      <w:r w:rsidRPr="009C6116">
        <w:rPr>
          <w:rFonts w:hint="eastAsia"/>
          <w:b/>
          <w:sz w:val="28"/>
        </w:rPr>
        <w:t>为了析构完全</w:t>
      </w:r>
      <w:proofErr w:type="gramEnd"/>
      <w:r w:rsidRPr="009C6116">
        <w:rPr>
          <w:rFonts w:hint="eastAsia"/>
          <w:sz w:val="28"/>
        </w:rPr>
        <w:t>，在</w:t>
      </w:r>
      <w:r w:rsidRPr="009C6116">
        <w:rPr>
          <w:rFonts w:hint="eastAsia"/>
          <w:sz w:val="28"/>
        </w:rPr>
        <w:t>delete</w:t>
      </w:r>
      <w:proofErr w:type="gramStart"/>
      <w:r w:rsidRPr="009C6116">
        <w:rPr>
          <w:rFonts w:hint="eastAsia"/>
          <w:sz w:val="28"/>
        </w:rPr>
        <w:t>父类指针</w:t>
      </w:r>
      <w:proofErr w:type="gramEnd"/>
      <w:r w:rsidRPr="009C6116">
        <w:rPr>
          <w:rFonts w:hint="eastAsia"/>
          <w:sz w:val="28"/>
        </w:rPr>
        <w:t>的时候，将子类构造完全。总之，记住当一个类中有虚函数的时候，</w:t>
      </w:r>
      <w:proofErr w:type="gramStart"/>
      <w:r w:rsidRPr="009C6116">
        <w:rPr>
          <w:rFonts w:hint="eastAsia"/>
          <w:sz w:val="28"/>
        </w:rPr>
        <w:t>将析构</w:t>
      </w:r>
      <w:proofErr w:type="gramEnd"/>
      <w:r w:rsidRPr="009C6116">
        <w:rPr>
          <w:rFonts w:hint="eastAsia"/>
          <w:sz w:val="28"/>
        </w:rPr>
        <w:t>函数一并</w:t>
      </w:r>
      <w:r w:rsidRPr="009C6116">
        <w:rPr>
          <w:rFonts w:hint="eastAsia"/>
          <w:sz w:val="28"/>
        </w:rPr>
        <w:t>virtual</w:t>
      </w:r>
      <w:r w:rsidRPr="009C6116">
        <w:rPr>
          <w:rFonts w:hint="eastAsia"/>
          <w:sz w:val="28"/>
        </w:rPr>
        <w:t>）</w:t>
      </w: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7CE9E423" wp14:editId="33E2147E">
            <wp:extent cx="2562225" cy="1485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65" w:rsidRPr="009C6116" w:rsidRDefault="007A0465" w:rsidP="007A0465">
      <w:pPr>
        <w:rPr>
          <w:sz w:val="28"/>
        </w:rPr>
      </w:pPr>
    </w:p>
    <w:p w:rsidR="007A0465" w:rsidRPr="009C6116" w:rsidRDefault="007A0465" w:rsidP="007A0465">
      <w:pPr>
        <w:rPr>
          <w:sz w:val="28"/>
        </w:rPr>
      </w:pPr>
      <w:r w:rsidRPr="009C6116">
        <w:rPr>
          <w:noProof/>
          <w:sz w:val="20"/>
        </w:rPr>
        <w:drawing>
          <wp:inline distT="0" distB="0" distL="0" distR="0" wp14:anchorId="0338F055" wp14:editId="3A689617">
            <wp:extent cx="4781550" cy="2381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23357" w:rsidRPr="009C6116" w:rsidRDefault="00223357">
      <w:pPr>
        <w:rPr>
          <w:sz w:val="20"/>
        </w:rPr>
      </w:pPr>
    </w:p>
    <w:sectPr w:rsidR="00223357" w:rsidRPr="009C6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793" w:rsidRDefault="00525793" w:rsidP="007A0465">
      <w:r>
        <w:separator/>
      </w:r>
    </w:p>
  </w:endnote>
  <w:endnote w:type="continuationSeparator" w:id="0">
    <w:p w:rsidR="00525793" w:rsidRDefault="00525793" w:rsidP="007A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793" w:rsidRDefault="00525793" w:rsidP="007A0465">
      <w:r>
        <w:separator/>
      </w:r>
    </w:p>
  </w:footnote>
  <w:footnote w:type="continuationSeparator" w:id="0">
    <w:p w:rsidR="00525793" w:rsidRDefault="00525793" w:rsidP="007A0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B8"/>
    <w:rsid w:val="00223357"/>
    <w:rsid w:val="00525793"/>
    <w:rsid w:val="007A0465"/>
    <w:rsid w:val="007B34B8"/>
    <w:rsid w:val="00827903"/>
    <w:rsid w:val="009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4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04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04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4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04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0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2019-03-13T03:14:00Z</dcterms:created>
  <dcterms:modified xsi:type="dcterms:W3CDTF">2019-03-13T03:15:00Z</dcterms:modified>
</cp:coreProperties>
</file>