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CE2" w:rsidRDefault="00E13A69">
      <w:pPr>
        <w:rPr>
          <w:sz w:val="24"/>
        </w:rPr>
      </w:pPr>
      <w:r>
        <w:rPr>
          <w:rFonts w:hint="eastAsia"/>
          <w:sz w:val="24"/>
        </w:rPr>
        <w:t>用最简单的只转移和执行动作，没有守护条件来距离。</w:t>
      </w:r>
      <w:r>
        <w:rPr>
          <w:rFonts w:hint="eastAsia"/>
          <w:sz w:val="24"/>
        </w:rPr>
        <w:t>UDP</w:t>
      </w:r>
      <w:r>
        <w:rPr>
          <w:rFonts w:hint="eastAsia"/>
          <w:sz w:val="24"/>
        </w:rPr>
        <w:t>中，收到应用层的发包事件之后转移状态并且执行下发的函数：</w:t>
      </w:r>
    </w:p>
    <w:p w:rsidR="00E13A69" w:rsidRDefault="00E13A69">
      <w:pPr>
        <w:rPr>
          <w:sz w:val="24"/>
        </w:rPr>
      </w:pPr>
      <w:r>
        <w:rPr>
          <w:noProof/>
        </w:rPr>
        <w:drawing>
          <wp:inline distT="0" distB="0" distL="0" distR="0" wp14:anchorId="3ECBEEC8" wp14:editId="42551154">
            <wp:extent cx="4410075" cy="1181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A69" w:rsidRDefault="00E13A69">
      <w:pPr>
        <w:rPr>
          <w:sz w:val="24"/>
        </w:rPr>
      </w:pPr>
    </w:p>
    <w:p w:rsidR="007A4F1B" w:rsidRDefault="007A4F1B">
      <w:pPr>
        <w:rPr>
          <w:sz w:val="24"/>
        </w:rPr>
      </w:pPr>
      <w:r>
        <w:rPr>
          <w:sz w:val="24"/>
        </w:rPr>
        <w:t>在</w:t>
      </w:r>
      <w:proofErr w:type="spellStart"/>
      <w:r>
        <w:rPr>
          <w:sz w:val="24"/>
        </w:rPr>
        <w:t>hs</w:t>
      </w:r>
      <w:r>
        <w:rPr>
          <w:rFonts w:hint="eastAsia"/>
          <w:sz w:val="24"/>
        </w:rPr>
        <w:t>m.h</w:t>
      </w:r>
      <w:proofErr w:type="spellEnd"/>
      <w:r>
        <w:rPr>
          <w:rFonts w:hint="eastAsia"/>
          <w:sz w:val="24"/>
        </w:rPr>
        <w:t>中的宏定义，相当于有三个入参，这里的</w:t>
      </w:r>
      <w:proofErr w:type="spellStart"/>
      <w:r>
        <w:rPr>
          <w:rFonts w:hint="eastAsia"/>
          <w:sz w:val="24"/>
        </w:rPr>
        <w:t>ReactImpl</w:t>
      </w:r>
      <w:proofErr w:type="spellEnd"/>
      <w:r>
        <w:rPr>
          <w:rFonts w:hint="eastAsia"/>
          <w:sz w:val="24"/>
        </w:rPr>
        <w:t>结构体和</w:t>
      </w:r>
      <w:r>
        <w:rPr>
          <w:rFonts w:hint="eastAsia"/>
          <w:sz w:val="24"/>
        </w:rPr>
        <w:t>HSM_WORK</w:t>
      </w:r>
      <w:r>
        <w:rPr>
          <w:rFonts w:hint="eastAsia"/>
          <w:sz w:val="24"/>
        </w:rPr>
        <w:t>中使用的结构体不同，有六个模板参数（应该可以提供给另外的几类转移宏定义）。</w:t>
      </w:r>
    </w:p>
    <w:p w:rsidR="00E4645B" w:rsidRDefault="007A4F1B">
      <w:pPr>
        <w:rPr>
          <w:sz w:val="24"/>
        </w:rPr>
      </w:pPr>
      <w:r>
        <w:rPr>
          <w:noProof/>
        </w:rPr>
        <w:drawing>
          <wp:inline distT="0" distB="0" distL="0" distR="0" wp14:anchorId="3612CD0C" wp14:editId="0A511337">
            <wp:extent cx="5274310" cy="137351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45B" w:rsidRDefault="00E4645B">
      <w:pPr>
        <w:rPr>
          <w:sz w:val="24"/>
        </w:rPr>
      </w:pPr>
    </w:p>
    <w:p w:rsidR="00E4645B" w:rsidRDefault="00D26DCE">
      <w:pPr>
        <w:rPr>
          <w:sz w:val="24"/>
        </w:rPr>
      </w:pPr>
      <w:proofErr w:type="spellStart"/>
      <w:r>
        <w:rPr>
          <w:rFonts w:hint="eastAsia"/>
          <w:sz w:val="24"/>
        </w:rPr>
        <w:t>ReactImpl</w:t>
      </w:r>
      <w:proofErr w:type="spellEnd"/>
      <w:r>
        <w:rPr>
          <w:rFonts w:hint="eastAsia"/>
          <w:sz w:val="24"/>
        </w:rPr>
        <w:t>有六个入参，分别代表：当前状态（状态基类中定义的），</w:t>
      </w:r>
      <w:r w:rsidR="00381C78">
        <w:rPr>
          <w:rFonts w:hint="eastAsia"/>
          <w:sz w:val="24"/>
        </w:rPr>
        <w:t>事件</w:t>
      </w:r>
      <w:r>
        <w:rPr>
          <w:sz w:val="24"/>
        </w:rPr>
        <w:tab/>
      </w:r>
    </w:p>
    <w:p w:rsidR="00E4645B" w:rsidRDefault="00D516AC">
      <w:pPr>
        <w:rPr>
          <w:sz w:val="24"/>
        </w:rPr>
      </w:pPr>
      <w:r>
        <w:rPr>
          <w:noProof/>
        </w:rPr>
        <w:drawing>
          <wp:inline distT="0" distB="0" distL="0" distR="0" wp14:anchorId="26099269" wp14:editId="58429DBC">
            <wp:extent cx="4800600" cy="628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45B" w:rsidRDefault="00E4645B">
      <w:pPr>
        <w:rPr>
          <w:sz w:val="24"/>
        </w:rPr>
      </w:pPr>
    </w:p>
    <w:p w:rsidR="00381C78" w:rsidRDefault="007C4FE4">
      <w:pPr>
        <w:rPr>
          <w:sz w:val="24"/>
        </w:rPr>
      </w:pPr>
      <w:r>
        <w:rPr>
          <w:rFonts w:hint="eastAsia"/>
          <w:sz w:val="24"/>
        </w:rPr>
        <w:t>这里只传入了目标状态和执行动作，因此调用</w:t>
      </w:r>
      <w:r w:rsidR="00BA7644">
        <w:rPr>
          <w:rFonts w:hint="eastAsia"/>
          <w:sz w:val="24"/>
        </w:rPr>
        <w:t>：</w:t>
      </w:r>
    </w:p>
    <w:p w:rsidR="00381C78" w:rsidRDefault="00BA7644" w:rsidP="00BA7644">
      <w:pPr>
        <w:tabs>
          <w:tab w:val="left" w:pos="3086"/>
        </w:tabs>
        <w:rPr>
          <w:sz w:val="24"/>
        </w:rPr>
      </w:pPr>
      <w:r>
        <w:rPr>
          <w:sz w:val="24"/>
        </w:rPr>
        <w:tab/>
      </w:r>
      <w:r>
        <w:rPr>
          <w:noProof/>
        </w:rPr>
        <w:drawing>
          <wp:inline distT="0" distB="0" distL="0" distR="0" wp14:anchorId="092DBE07" wp14:editId="34E4E930">
            <wp:extent cx="4886325" cy="800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E4F" w:rsidRDefault="00160E4F" w:rsidP="00BA7644">
      <w:pPr>
        <w:tabs>
          <w:tab w:val="left" w:pos="3086"/>
        </w:tabs>
        <w:rPr>
          <w:sz w:val="24"/>
        </w:rPr>
      </w:pPr>
    </w:p>
    <w:p w:rsidR="00160E4F" w:rsidRDefault="00160E4F" w:rsidP="00BA7644">
      <w:pPr>
        <w:tabs>
          <w:tab w:val="left" w:pos="3086"/>
        </w:tabs>
        <w:rPr>
          <w:sz w:val="24"/>
        </w:rPr>
      </w:pPr>
      <w:r>
        <w:rPr>
          <w:rFonts w:hint="eastAsia"/>
          <w:sz w:val="24"/>
        </w:rPr>
        <w:t>然后</w:t>
      </w:r>
      <w:r w:rsidR="00655C87">
        <w:rPr>
          <w:rFonts w:hint="eastAsia"/>
          <w:sz w:val="24"/>
        </w:rPr>
        <w:t>调用</w:t>
      </w:r>
      <w:r w:rsidR="00655C87">
        <w:rPr>
          <w:rFonts w:hint="eastAsia"/>
          <w:sz w:val="24"/>
        </w:rPr>
        <w:t>()</w:t>
      </w:r>
      <w:r w:rsidR="00655C87">
        <w:rPr>
          <w:rFonts w:hint="eastAsia"/>
          <w:sz w:val="24"/>
        </w:rPr>
        <w:t>运算符重载：</w:t>
      </w:r>
      <w:r w:rsidR="006E07C4">
        <w:rPr>
          <w:rFonts w:hint="eastAsia"/>
          <w:sz w:val="24"/>
        </w:rPr>
        <w:t>（函数里会找到状态的状态机，然后进行状态转移。因此状态转移应该都在这个地方进行）</w:t>
      </w:r>
    </w:p>
    <w:p w:rsidR="00160E4F" w:rsidRDefault="00160E4F" w:rsidP="00BA7644">
      <w:pPr>
        <w:tabs>
          <w:tab w:val="left" w:pos="3086"/>
        </w:tabs>
        <w:rPr>
          <w:sz w:val="24"/>
        </w:rPr>
      </w:pPr>
      <w:r>
        <w:rPr>
          <w:noProof/>
        </w:rPr>
        <w:lastRenderedPageBreak/>
        <w:drawing>
          <wp:inline distT="0" distB="0" distL="0" distR="0" wp14:anchorId="5284B569" wp14:editId="05122A5B">
            <wp:extent cx="5067300" cy="3324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9E1" w:rsidRDefault="00D459E1" w:rsidP="00BA7644">
      <w:pPr>
        <w:tabs>
          <w:tab w:val="left" w:pos="3086"/>
        </w:tabs>
        <w:rPr>
          <w:sz w:val="24"/>
        </w:rPr>
      </w:pPr>
    </w:p>
    <w:p w:rsidR="00D459E1" w:rsidRDefault="00AC10FA" w:rsidP="00BA7644">
      <w:pPr>
        <w:tabs>
          <w:tab w:val="left" w:pos="3086"/>
        </w:tabs>
        <w:rPr>
          <w:sz w:val="24"/>
        </w:rPr>
      </w:pPr>
      <w:r>
        <w:rPr>
          <w:rFonts w:hint="eastAsia"/>
          <w:sz w:val="24"/>
        </w:rPr>
        <w:t>D</w:t>
      </w:r>
      <w:r>
        <w:rPr>
          <w:sz w:val="24"/>
        </w:rPr>
        <w:t>i</w:t>
      </w:r>
      <w:r>
        <w:rPr>
          <w:rFonts w:hint="eastAsia"/>
          <w:sz w:val="24"/>
        </w:rPr>
        <w:t>spatch</w:t>
      </w:r>
      <w:r>
        <w:rPr>
          <w:rFonts w:hint="eastAsia"/>
          <w:sz w:val="24"/>
        </w:rPr>
        <w:t>函数中的调用：</w:t>
      </w:r>
    </w:p>
    <w:p w:rsidR="00D459E1" w:rsidRDefault="00D459E1" w:rsidP="00BA7644">
      <w:pPr>
        <w:tabs>
          <w:tab w:val="left" w:pos="3086"/>
        </w:tabs>
        <w:rPr>
          <w:sz w:val="24"/>
        </w:rPr>
      </w:pPr>
      <w:r>
        <w:rPr>
          <w:noProof/>
        </w:rPr>
        <w:drawing>
          <wp:inline distT="0" distB="0" distL="0" distR="0" wp14:anchorId="2B5B0636" wp14:editId="41242E31">
            <wp:extent cx="5248275" cy="32861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231" w:rsidRDefault="00100231" w:rsidP="00BA7644">
      <w:pPr>
        <w:tabs>
          <w:tab w:val="left" w:pos="3086"/>
        </w:tabs>
        <w:rPr>
          <w:sz w:val="24"/>
        </w:rPr>
      </w:pPr>
    </w:p>
    <w:p w:rsidR="00100231" w:rsidRDefault="00B27207" w:rsidP="00BA7644">
      <w:pPr>
        <w:tabs>
          <w:tab w:val="left" w:pos="3086"/>
        </w:tabs>
        <w:rPr>
          <w:sz w:val="24"/>
        </w:rPr>
      </w:pPr>
      <w:r>
        <w:rPr>
          <w:rFonts w:hint="eastAsia"/>
          <w:sz w:val="24"/>
        </w:rPr>
        <w:t>状态转移函数：</w:t>
      </w:r>
      <w:r w:rsidR="00C02A78">
        <w:rPr>
          <w:rFonts w:hint="eastAsia"/>
          <w:sz w:val="24"/>
        </w:rPr>
        <w:t>（</w:t>
      </w:r>
      <w:r w:rsidR="00C02A78" w:rsidRPr="00E81FB4">
        <w:rPr>
          <w:rFonts w:hint="eastAsia"/>
          <w:b/>
          <w:sz w:val="24"/>
        </w:rPr>
        <w:t>在状态机类中</w:t>
      </w:r>
      <w:r w:rsidR="00F81041">
        <w:rPr>
          <w:rFonts w:hint="eastAsia"/>
          <w:sz w:val="24"/>
        </w:rPr>
        <w:t>，这里传入一个模板类型，里面保存了原目标状态和公共状态</w:t>
      </w:r>
      <w:r w:rsidR="00C02A78">
        <w:rPr>
          <w:rFonts w:hint="eastAsia"/>
          <w:sz w:val="24"/>
        </w:rPr>
        <w:t>）</w:t>
      </w:r>
      <w:bookmarkStart w:id="0" w:name="_GoBack"/>
      <w:bookmarkEnd w:id="0"/>
    </w:p>
    <w:p w:rsidR="00100231" w:rsidRDefault="007B1948" w:rsidP="00BA7644">
      <w:pPr>
        <w:tabs>
          <w:tab w:val="left" w:pos="3086"/>
        </w:tabs>
        <w:rPr>
          <w:sz w:val="24"/>
        </w:rPr>
      </w:pPr>
      <w:r>
        <w:rPr>
          <w:noProof/>
        </w:rPr>
        <w:lastRenderedPageBreak/>
        <w:drawing>
          <wp:inline distT="0" distB="0" distL="0" distR="0" wp14:anchorId="53761A85" wp14:editId="7297E233">
            <wp:extent cx="4486275" cy="30289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99D" w:rsidRDefault="0059699D" w:rsidP="00BA7644">
      <w:pPr>
        <w:tabs>
          <w:tab w:val="left" w:pos="3086"/>
        </w:tabs>
        <w:rPr>
          <w:sz w:val="24"/>
        </w:rPr>
      </w:pPr>
      <w:r>
        <w:rPr>
          <w:rFonts w:hint="eastAsia"/>
          <w:sz w:val="24"/>
        </w:rPr>
        <w:t>原目标和公共状态：</w:t>
      </w:r>
      <w:r w:rsidR="00F11BFE">
        <w:rPr>
          <w:rFonts w:hint="eastAsia"/>
          <w:sz w:val="24"/>
        </w:rPr>
        <w:t>（写在</w:t>
      </w:r>
      <w:proofErr w:type="spellStart"/>
      <w:r w:rsidR="00F11BFE">
        <w:rPr>
          <w:rFonts w:hint="eastAsia"/>
          <w:sz w:val="24"/>
        </w:rPr>
        <w:t>hsm.h</w:t>
      </w:r>
      <w:proofErr w:type="spellEnd"/>
      <w:r w:rsidR="00F11BFE">
        <w:rPr>
          <w:rFonts w:hint="eastAsia"/>
          <w:sz w:val="24"/>
        </w:rPr>
        <w:t>中，类外公共函数）</w:t>
      </w:r>
    </w:p>
    <w:p w:rsidR="0059699D" w:rsidRPr="00E4645B" w:rsidRDefault="0059699D" w:rsidP="00BA7644">
      <w:pPr>
        <w:tabs>
          <w:tab w:val="left" w:pos="3086"/>
        </w:tabs>
        <w:rPr>
          <w:sz w:val="24"/>
        </w:rPr>
      </w:pPr>
      <w:r>
        <w:rPr>
          <w:noProof/>
        </w:rPr>
        <w:drawing>
          <wp:inline distT="0" distB="0" distL="0" distR="0" wp14:anchorId="49CFD301" wp14:editId="2D3CE201">
            <wp:extent cx="4791075" cy="20859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99D" w:rsidRPr="00E464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964" w:rsidRDefault="00007964" w:rsidP="00E4645B">
      <w:r>
        <w:separator/>
      </w:r>
    </w:p>
  </w:endnote>
  <w:endnote w:type="continuationSeparator" w:id="0">
    <w:p w:rsidR="00007964" w:rsidRDefault="00007964" w:rsidP="00E46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964" w:rsidRDefault="00007964" w:rsidP="00E4645B">
      <w:r>
        <w:separator/>
      </w:r>
    </w:p>
  </w:footnote>
  <w:footnote w:type="continuationSeparator" w:id="0">
    <w:p w:rsidR="00007964" w:rsidRDefault="00007964" w:rsidP="00E464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223"/>
    <w:rsid w:val="00007964"/>
    <w:rsid w:val="00100231"/>
    <w:rsid w:val="00160E4F"/>
    <w:rsid w:val="00381C78"/>
    <w:rsid w:val="004D1223"/>
    <w:rsid w:val="0059699D"/>
    <w:rsid w:val="00655C87"/>
    <w:rsid w:val="006E07C4"/>
    <w:rsid w:val="007A4F1B"/>
    <w:rsid w:val="007B1948"/>
    <w:rsid w:val="007C4FE4"/>
    <w:rsid w:val="00AC10FA"/>
    <w:rsid w:val="00AC3CE2"/>
    <w:rsid w:val="00B27207"/>
    <w:rsid w:val="00BA7644"/>
    <w:rsid w:val="00C02A78"/>
    <w:rsid w:val="00D11499"/>
    <w:rsid w:val="00D26DCE"/>
    <w:rsid w:val="00D459E1"/>
    <w:rsid w:val="00D516AC"/>
    <w:rsid w:val="00E13A69"/>
    <w:rsid w:val="00E4645B"/>
    <w:rsid w:val="00E81FB4"/>
    <w:rsid w:val="00F11BFE"/>
    <w:rsid w:val="00F8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64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64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64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645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13A6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13A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64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64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64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645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13A6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13A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21</cp:revision>
  <dcterms:created xsi:type="dcterms:W3CDTF">2019-02-24T12:25:00Z</dcterms:created>
  <dcterms:modified xsi:type="dcterms:W3CDTF">2019-02-26T05:49:00Z</dcterms:modified>
</cp:coreProperties>
</file>