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4BE" w:rsidRDefault="001F0EA9">
      <w:pPr>
        <w:rPr>
          <w:rFonts w:hint="eastAsia"/>
          <w:sz w:val="24"/>
        </w:rPr>
      </w:pPr>
      <w:r>
        <w:rPr>
          <w:rFonts w:hint="eastAsia"/>
          <w:sz w:val="24"/>
        </w:rPr>
        <w:t>demo</w:t>
      </w:r>
      <w:r>
        <w:rPr>
          <w:rFonts w:hint="eastAsia"/>
          <w:sz w:val="24"/>
        </w:rPr>
        <w:t>的</w:t>
      </w:r>
      <w:r w:rsidRPr="00246AB2">
        <w:rPr>
          <w:rFonts w:hint="eastAsia"/>
          <w:sz w:val="24"/>
        </w:rPr>
        <w:t>testsendpacket</w:t>
      </w:r>
      <w:r w:rsidRPr="00246AB2">
        <w:rPr>
          <w:rFonts w:hint="eastAsia"/>
          <w:sz w:val="24"/>
        </w:rPr>
        <w:t>中</w:t>
      </w:r>
    </w:p>
    <w:p w:rsidR="002256D7" w:rsidRDefault="002256D7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6185C090" wp14:editId="63392DDA">
            <wp:extent cx="6079165" cy="2038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6239" cy="203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FDF" w:rsidRDefault="00246AB2" w:rsidP="00847E8B">
      <w:pPr>
        <w:ind w:firstLine="420"/>
        <w:rPr>
          <w:rFonts w:hint="eastAsia"/>
          <w:sz w:val="24"/>
        </w:rPr>
      </w:pPr>
      <w:r w:rsidRPr="00246AB2">
        <w:rPr>
          <w:rFonts w:hint="eastAsia"/>
          <w:sz w:val="24"/>
        </w:rPr>
        <w:t>假如</w:t>
      </w:r>
      <w:r w:rsidRPr="00246AB2">
        <w:rPr>
          <w:rFonts w:hint="eastAsia"/>
          <w:sz w:val="24"/>
        </w:rPr>
        <w:t>T</w:t>
      </w:r>
      <w:r w:rsidR="0058376E">
        <w:rPr>
          <w:rFonts w:hint="eastAsia"/>
          <w:sz w:val="24"/>
        </w:rPr>
        <w:t>es</w:t>
      </w:r>
      <w:r w:rsidRPr="00246AB2">
        <w:rPr>
          <w:rFonts w:hint="eastAsia"/>
          <w:sz w:val="24"/>
        </w:rPr>
        <w:t>tPackage</w:t>
      </w:r>
      <w:r w:rsidRPr="00246AB2">
        <w:rPr>
          <w:rFonts w:hint="eastAsia"/>
          <w:sz w:val="24"/>
        </w:rPr>
        <w:t>总大小为</w:t>
      </w:r>
      <w:r w:rsidRPr="00246AB2">
        <w:rPr>
          <w:rFonts w:hint="eastAsia"/>
          <w:sz w:val="24"/>
        </w:rPr>
        <w:t>46</w:t>
      </w:r>
      <w:r w:rsidRPr="00246AB2">
        <w:rPr>
          <w:rFonts w:hint="eastAsia"/>
          <w:sz w:val="24"/>
        </w:rPr>
        <w:t>（头部</w:t>
      </w:r>
      <w:r w:rsidRPr="00246AB2">
        <w:rPr>
          <w:rFonts w:hint="eastAsia"/>
          <w:sz w:val="24"/>
        </w:rPr>
        <w:t>6</w:t>
      </w:r>
      <w:r w:rsidRPr="00246AB2">
        <w:rPr>
          <w:rFonts w:hint="eastAsia"/>
          <w:sz w:val="24"/>
        </w:rPr>
        <w:t>字节），后面数据部分应该根据</w:t>
      </w:r>
      <w:r w:rsidRPr="00246AB2">
        <w:rPr>
          <w:rFonts w:hint="eastAsia"/>
          <w:sz w:val="24"/>
        </w:rPr>
        <w:t>data_buffer</w:t>
      </w:r>
      <w:r w:rsidRPr="00246AB2">
        <w:rPr>
          <w:rFonts w:hint="eastAsia"/>
          <w:sz w:val="24"/>
        </w:rPr>
        <w:t>的大小</w:t>
      </w:r>
      <w:r w:rsidRPr="00246AB2">
        <w:rPr>
          <w:rFonts w:hint="eastAsia"/>
          <w:sz w:val="24"/>
        </w:rPr>
        <w:t>40</w:t>
      </w:r>
      <w:r w:rsidRPr="00246AB2">
        <w:rPr>
          <w:rFonts w:hint="eastAsia"/>
          <w:sz w:val="24"/>
        </w:rPr>
        <w:t>字节来填入数据，而不应该用总大小</w:t>
      </w:r>
      <w:r w:rsidRPr="00246AB2">
        <w:rPr>
          <w:rFonts w:hint="eastAsia"/>
          <w:sz w:val="24"/>
        </w:rPr>
        <w:t>46</w:t>
      </w:r>
      <w:r w:rsidRPr="00246AB2">
        <w:rPr>
          <w:rFonts w:hint="eastAsia"/>
          <w:sz w:val="24"/>
        </w:rPr>
        <w:t>字节。如果想发的纯数据是</w:t>
      </w:r>
      <w:r w:rsidRPr="00246AB2">
        <w:rPr>
          <w:rFonts w:hint="eastAsia"/>
          <w:sz w:val="24"/>
        </w:rPr>
        <w:t>40</w:t>
      </w:r>
      <w:r w:rsidRPr="00246AB2">
        <w:rPr>
          <w:rFonts w:hint="eastAsia"/>
          <w:sz w:val="24"/>
        </w:rPr>
        <w:t>字节，则填入数据时条件不应该是</w:t>
      </w:r>
      <w:r w:rsidRPr="00246AB2">
        <w:rPr>
          <w:rFonts w:hint="eastAsia"/>
          <w:sz w:val="24"/>
        </w:rPr>
        <w:t>i&lt;(len/10-1)</w:t>
      </w:r>
      <w:r w:rsidRPr="00246AB2">
        <w:rPr>
          <w:rFonts w:hint="eastAsia"/>
          <w:sz w:val="24"/>
        </w:rPr>
        <w:t>，这样会导致只填入了</w:t>
      </w:r>
      <w:r w:rsidRPr="00246AB2">
        <w:rPr>
          <w:rFonts w:hint="eastAsia"/>
          <w:sz w:val="24"/>
        </w:rPr>
        <w:t>30</w:t>
      </w:r>
      <w:r w:rsidRPr="00246AB2">
        <w:rPr>
          <w:rFonts w:hint="eastAsia"/>
          <w:sz w:val="24"/>
        </w:rPr>
        <w:t>字节。</w:t>
      </w:r>
    </w:p>
    <w:p w:rsidR="00365B92" w:rsidRPr="00246AB2" w:rsidRDefault="00246AB2" w:rsidP="00847E8B">
      <w:pPr>
        <w:ind w:firstLine="420"/>
        <w:rPr>
          <w:rFonts w:hint="eastAsia"/>
          <w:sz w:val="24"/>
        </w:rPr>
      </w:pPr>
      <w:r w:rsidRPr="00246AB2">
        <w:rPr>
          <w:rFonts w:hint="eastAsia"/>
          <w:sz w:val="24"/>
        </w:rPr>
        <w:t>而事实上，通过静态网络层和有</w:t>
      </w:r>
      <w:r w:rsidRPr="00246AB2">
        <w:rPr>
          <w:rFonts w:hint="eastAsia"/>
          <w:sz w:val="24"/>
        </w:rPr>
        <w:t>ack</w:t>
      </w:r>
      <w:r w:rsidRPr="00246AB2">
        <w:rPr>
          <w:rFonts w:hint="eastAsia"/>
          <w:sz w:val="24"/>
        </w:rPr>
        <w:t>的</w:t>
      </w:r>
      <w:r w:rsidRPr="00246AB2">
        <w:rPr>
          <w:rFonts w:hint="eastAsia"/>
          <w:sz w:val="24"/>
        </w:rPr>
        <w:t>MAC</w:t>
      </w:r>
      <w:r w:rsidRPr="00246AB2">
        <w:rPr>
          <w:rFonts w:hint="eastAsia"/>
          <w:sz w:val="24"/>
        </w:rPr>
        <w:t>层的头部，</w:t>
      </w:r>
      <w:r w:rsidR="002E2697">
        <w:rPr>
          <w:rFonts w:hint="eastAsia"/>
          <w:sz w:val="24"/>
        </w:rPr>
        <w:t>总的数据有</w:t>
      </w:r>
      <w:r w:rsidRPr="00246AB2">
        <w:rPr>
          <w:rFonts w:hint="eastAsia"/>
          <w:sz w:val="24"/>
        </w:rPr>
        <w:t>46+5+3=54</w:t>
      </w:r>
      <w:r w:rsidR="00CA2980">
        <w:rPr>
          <w:rFonts w:hint="eastAsia"/>
          <w:sz w:val="24"/>
        </w:rPr>
        <w:t>字节。</w:t>
      </w:r>
      <w:r w:rsidR="001F7464">
        <w:rPr>
          <w:rFonts w:hint="eastAsia"/>
          <w:sz w:val="24"/>
        </w:rPr>
        <w:t>但是</w:t>
      </w:r>
      <w:r w:rsidR="00055DAC">
        <w:rPr>
          <w:rFonts w:hint="eastAsia"/>
          <w:sz w:val="24"/>
        </w:rPr>
        <w:t>在</w:t>
      </w:r>
      <w:r w:rsidRPr="00246AB2">
        <w:rPr>
          <w:rFonts w:hint="eastAsia"/>
          <w:sz w:val="24"/>
        </w:rPr>
        <w:t>MFSK</w:t>
      </w:r>
      <w:r w:rsidR="00CA2980">
        <w:rPr>
          <w:rFonts w:hint="eastAsia"/>
          <w:sz w:val="24"/>
        </w:rPr>
        <w:t>下</w:t>
      </w:r>
      <w:r w:rsidRPr="00246AB2">
        <w:rPr>
          <w:rFonts w:hint="eastAsia"/>
          <w:sz w:val="24"/>
        </w:rPr>
        <w:t>只发两帧数据的话，真正可以发出的数据，加上头部也只有</w:t>
      </w:r>
      <w:r w:rsidRPr="00246AB2">
        <w:rPr>
          <w:rFonts w:hint="eastAsia"/>
          <w:sz w:val="24"/>
        </w:rPr>
        <w:t>40</w:t>
      </w:r>
      <w:r w:rsidRPr="00246AB2">
        <w:rPr>
          <w:rFonts w:hint="eastAsia"/>
          <w:sz w:val="24"/>
        </w:rPr>
        <w:t>字节，也就是说纯数据部分只有</w:t>
      </w:r>
      <w:r w:rsidRPr="00246AB2">
        <w:rPr>
          <w:rFonts w:hint="eastAsia"/>
          <w:sz w:val="24"/>
        </w:rPr>
        <w:t>40-6-5-3=26</w:t>
      </w:r>
      <w:r w:rsidR="00683FDF">
        <w:rPr>
          <w:rFonts w:hint="eastAsia"/>
          <w:sz w:val="24"/>
        </w:rPr>
        <w:t>字节。</w:t>
      </w:r>
    </w:p>
    <w:p w:rsidR="002256D7" w:rsidRPr="002256D7" w:rsidRDefault="00162B79" w:rsidP="005F75ED">
      <w:pPr>
        <w:ind w:firstLine="420"/>
        <w:rPr>
          <w:sz w:val="24"/>
        </w:rPr>
      </w:pPr>
      <w:r>
        <w:rPr>
          <w:rFonts w:hint="eastAsia"/>
          <w:sz w:val="24"/>
        </w:rPr>
        <w:t>物理层</w:t>
      </w:r>
      <w:r w:rsidR="00246AB2" w:rsidRPr="00246AB2">
        <w:rPr>
          <w:rFonts w:hint="eastAsia"/>
          <w:sz w:val="24"/>
        </w:rPr>
        <w:t>收到的数据，是头部加上能发出的纯数据部分（</w:t>
      </w:r>
      <w:r w:rsidR="00246AB2" w:rsidRPr="00246AB2">
        <w:rPr>
          <w:rFonts w:hint="eastAsia"/>
          <w:sz w:val="24"/>
        </w:rPr>
        <w:t>14+26 bytes</w:t>
      </w:r>
      <w:r w:rsidR="00290097">
        <w:rPr>
          <w:rFonts w:hint="eastAsia"/>
          <w:sz w:val="24"/>
        </w:rPr>
        <w:t>）</w:t>
      </w:r>
      <w:r w:rsidR="00004D2B">
        <w:rPr>
          <w:rFonts w:hint="eastAsia"/>
          <w:sz w:val="24"/>
        </w:rPr>
        <w:t>，然后逐层网上传。</w:t>
      </w:r>
      <w:r w:rsidR="0058376E">
        <w:rPr>
          <w:rFonts w:hint="eastAsia"/>
          <w:sz w:val="24"/>
        </w:rPr>
        <w:t>（测试模式下，对数据的处理到了</w:t>
      </w:r>
      <w:r w:rsidR="0058376E">
        <w:rPr>
          <w:rFonts w:hint="eastAsia"/>
          <w:sz w:val="24"/>
        </w:rPr>
        <w:t>UDP</w:t>
      </w:r>
      <w:r w:rsidR="0058376E">
        <w:rPr>
          <w:rFonts w:hint="eastAsia"/>
          <w:sz w:val="24"/>
        </w:rPr>
        <w:t>之后就没再往上传了</w:t>
      </w:r>
      <w:bookmarkStart w:id="0" w:name="_GoBack"/>
      <w:bookmarkEnd w:id="0"/>
      <w:r w:rsidR="0058376E">
        <w:rPr>
          <w:rFonts w:hint="eastAsia"/>
          <w:sz w:val="24"/>
        </w:rPr>
        <w:t>）</w:t>
      </w:r>
    </w:p>
    <w:sectPr w:rsidR="002256D7" w:rsidRPr="00225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25D"/>
    <w:rsid w:val="00004D2B"/>
    <w:rsid w:val="00055DAC"/>
    <w:rsid w:val="001144FF"/>
    <w:rsid w:val="00162B79"/>
    <w:rsid w:val="001F0EA9"/>
    <w:rsid w:val="001F7464"/>
    <w:rsid w:val="002256D7"/>
    <w:rsid w:val="00246AB2"/>
    <w:rsid w:val="00290097"/>
    <w:rsid w:val="002E2697"/>
    <w:rsid w:val="00365B92"/>
    <w:rsid w:val="003E54BE"/>
    <w:rsid w:val="0058376E"/>
    <w:rsid w:val="005F75ED"/>
    <w:rsid w:val="00683FDF"/>
    <w:rsid w:val="00847E8B"/>
    <w:rsid w:val="00CA2980"/>
    <w:rsid w:val="00CA46DD"/>
    <w:rsid w:val="00EB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256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256D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256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256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18</cp:revision>
  <dcterms:created xsi:type="dcterms:W3CDTF">2019-03-05T07:36:00Z</dcterms:created>
  <dcterms:modified xsi:type="dcterms:W3CDTF">2019-03-05T07:43:00Z</dcterms:modified>
</cp:coreProperties>
</file>