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C7" w:rsidRDefault="007E64D2" w:rsidP="006F2F65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6F2F65">
        <w:rPr>
          <w:rFonts w:ascii="Times New Roman" w:hAnsi="Times New Roman" w:cs="Times New Roman"/>
          <w:b/>
          <w:sz w:val="24"/>
          <w:lang w:val="id-ID"/>
        </w:rPr>
        <w:t xml:space="preserve">LEMBAR VALIDASI </w:t>
      </w:r>
      <w:r w:rsidR="00D25741">
        <w:rPr>
          <w:rFonts w:ascii="Times New Roman" w:hAnsi="Times New Roman" w:cs="Times New Roman"/>
          <w:b/>
          <w:sz w:val="24"/>
          <w:lang w:val="id-ID"/>
        </w:rPr>
        <w:t>PAKAR</w:t>
      </w:r>
      <w:r w:rsidRPr="006F2F65">
        <w:rPr>
          <w:rFonts w:ascii="Times New Roman" w:hAnsi="Times New Roman" w:cs="Times New Roman"/>
          <w:b/>
          <w:sz w:val="24"/>
          <w:lang w:val="id-ID"/>
        </w:rPr>
        <w:t xml:space="preserve"> MATERI</w:t>
      </w:r>
    </w:p>
    <w:p w:rsidR="007E64D2" w:rsidRDefault="007E64D2" w:rsidP="007E64D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E64D2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Pengembangan Media </w:t>
      </w:r>
      <w:r w:rsidR="00F22F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Pembelajaran </w:t>
      </w:r>
      <w:r w:rsidRPr="007E64D2">
        <w:rPr>
          <w:rFonts w:ascii="Times New Roman" w:hAnsi="Times New Roman" w:cs="Times New Roman"/>
          <w:b/>
          <w:sz w:val="24"/>
          <w:szCs w:val="24"/>
          <w:lang w:val="id-ID"/>
        </w:rPr>
        <w:t>Interaktif Berbasis Web Pada Ma</w:t>
      </w:r>
      <w:r w:rsidR="00F22F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teri Bentuk Aljabar </w:t>
      </w:r>
      <w:r w:rsidR="001F1A86">
        <w:rPr>
          <w:rFonts w:ascii="Times New Roman" w:hAnsi="Times New Roman" w:cs="Times New Roman"/>
          <w:b/>
          <w:sz w:val="24"/>
          <w:szCs w:val="24"/>
          <w:lang w:val="id-ID"/>
        </w:rPr>
        <w:t>Kelas VII</w:t>
      </w:r>
      <w:r w:rsidR="00F22F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SMP</w:t>
      </w:r>
      <w:r w:rsidRPr="007E64D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Dengan Metode Drill And Practice</w:t>
      </w:r>
    </w:p>
    <w:p w:rsidR="007E64D2" w:rsidRDefault="007E64D2" w:rsidP="007E64D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91316" w:rsidRDefault="007E64D2" w:rsidP="007E64D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64D2">
        <w:rPr>
          <w:rFonts w:ascii="Times New Roman" w:hAnsi="Times New Roman" w:cs="Times New Roman"/>
          <w:sz w:val="24"/>
          <w:szCs w:val="24"/>
          <w:lang w:val="id-ID"/>
        </w:rPr>
        <w:t>Peniliti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7E64D2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Muhammad Ridhani</w:t>
      </w:r>
    </w:p>
    <w:p w:rsidR="00891316" w:rsidRDefault="00891316" w:rsidP="008913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 1610131310013</w:t>
      </w:r>
    </w:p>
    <w:p w:rsidR="00891316" w:rsidRDefault="00891316" w:rsidP="008913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 S1 Pendidikan Komputer</w:t>
      </w:r>
    </w:p>
    <w:p w:rsidR="00891316" w:rsidRDefault="00891316" w:rsidP="008913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Pembimbing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  </w:t>
      </w:r>
      <w:r w:rsidRPr="00891316">
        <w:rPr>
          <w:rFonts w:ascii="Times New Roman" w:hAnsi="Times New Roman" w:cs="Times New Roman"/>
          <w:sz w:val="24"/>
        </w:rPr>
        <w:t>Dr. R. Ati Sukmawati, M.Kom.</w:t>
      </w:r>
    </w:p>
    <w:p w:rsidR="00891316" w:rsidRDefault="00891316" w:rsidP="00891316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Pembimbing 2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   M. Hifdzi Adini, S.Kom, M.T.</w:t>
      </w:r>
    </w:p>
    <w:p w:rsidR="00891316" w:rsidRDefault="00891316" w:rsidP="00891316">
      <w:pPr>
        <w:rPr>
          <w:rFonts w:ascii="Times New Roman" w:hAnsi="Times New Roman" w:cs="Times New Roman"/>
          <w:sz w:val="24"/>
          <w:lang w:val="id-ID"/>
        </w:rPr>
      </w:pPr>
    </w:p>
    <w:p w:rsidR="00891316" w:rsidRDefault="00891316" w:rsidP="00891316">
      <w:pPr>
        <w:pStyle w:val="Style1"/>
        <w:spacing w:line="360" w:lineRule="auto"/>
        <w:jc w:val="both"/>
      </w:pPr>
      <w:r>
        <w:t>Dengan Hormat,</w:t>
      </w:r>
    </w:p>
    <w:p w:rsidR="00891316" w:rsidRDefault="00891316" w:rsidP="00891316">
      <w:pPr>
        <w:pStyle w:val="Style1"/>
        <w:spacing w:line="360" w:lineRule="auto"/>
        <w:ind w:firstLine="720"/>
        <w:jc w:val="both"/>
      </w:pPr>
      <w:r>
        <w:rPr>
          <w:lang w:val="id-ID"/>
        </w:rPr>
        <w:t>Kepada</w:t>
      </w:r>
      <w:r>
        <w:t xml:space="preserve"> Bapak/Ibu untuk memberikan penilaian dengan tujuan mengukur kelayakan </w:t>
      </w:r>
      <w:r>
        <w:rPr>
          <w:lang w:val="id-ID"/>
        </w:rPr>
        <w:t xml:space="preserve">modul </w:t>
      </w:r>
      <w:r>
        <w:t>media pembelajaran</w:t>
      </w:r>
      <w:r>
        <w:rPr>
          <w:lang w:val="id-ID"/>
        </w:rPr>
        <w:t xml:space="preserve"> bentuk aljabar</w:t>
      </w:r>
      <w:r>
        <w:t xml:space="preserve"> yang telah dibuat. Aspek penilaian pada media ini </w:t>
      </w:r>
      <w:r>
        <w:rPr>
          <w:lang w:val="id-ID"/>
        </w:rPr>
        <w:t xml:space="preserve">mengenai </w:t>
      </w:r>
      <w:r>
        <w:t>aspek kelayakan isi, kelayakan penyajian, dan kelayakan kebahasaan bahan ajar.</w:t>
      </w:r>
    </w:p>
    <w:p w:rsidR="00891316" w:rsidRDefault="00891316" w:rsidP="00891316">
      <w:pPr>
        <w:pStyle w:val="Style1"/>
        <w:spacing w:line="360" w:lineRule="auto"/>
        <w:jc w:val="both"/>
      </w:pPr>
    </w:p>
    <w:p w:rsidR="00891316" w:rsidRPr="00891316" w:rsidRDefault="00891316" w:rsidP="00891316">
      <w:pPr>
        <w:pStyle w:val="Style1"/>
        <w:spacing w:line="360" w:lineRule="auto"/>
        <w:jc w:val="both"/>
        <w:rPr>
          <w:bCs/>
          <w:lang w:val="id-ID"/>
        </w:rPr>
      </w:pPr>
      <w:r w:rsidRPr="00891316">
        <w:rPr>
          <w:bCs/>
          <w:lang w:val="id-ID"/>
        </w:rPr>
        <w:t>I</w:t>
      </w:r>
      <w:r w:rsidRPr="00891316">
        <w:rPr>
          <w:bCs/>
        </w:rPr>
        <w:t>dentitas Validator</w:t>
      </w:r>
      <w:r>
        <w:rPr>
          <w:bCs/>
        </w:rPr>
        <w:tab/>
        <w:t>:</w:t>
      </w:r>
      <w:r>
        <w:rPr>
          <w:bCs/>
          <w:lang w:val="id-ID"/>
        </w:rPr>
        <w:t xml:space="preserve">     ...........................................................................................</w:t>
      </w:r>
    </w:p>
    <w:p w:rsidR="00891316" w:rsidRPr="00891316" w:rsidRDefault="00891316" w:rsidP="00891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NIP/NIPK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891316">
        <w:rPr>
          <w:bCs/>
          <w:lang w:val="id-ID"/>
        </w:rPr>
        <w:t xml:space="preserve"> </w:t>
      </w:r>
      <w:r>
        <w:rPr>
          <w:bCs/>
          <w:lang w:val="id-ID"/>
        </w:rPr>
        <w:t xml:space="preserve">    ..................................................................................................</w:t>
      </w:r>
    </w:p>
    <w:p w:rsidR="00891316" w:rsidRPr="00891316" w:rsidRDefault="00891316" w:rsidP="00891316">
      <w:pPr>
        <w:pStyle w:val="Style1"/>
        <w:spacing w:line="360" w:lineRule="auto"/>
        <w:jc w:val="both"/>
        <w:rPr>
          <w:bCs/>
          <w:lang w:val="id-ID"/>
        </w:rPr>
      </w:pPr>
      <w:r w:rsidRPr="00446E9A">
        <w:t>Instansi</w:t>
      </w:r>
      <w:r>
        <w:tab/>
      </w:r>
      <w:r>
        <w:tab/>
      </w:r>
      <w:r>
        <w:rPr>
          <w:lang w:val="id-ID"/>
        </w:rPr>
        <w:t xml:space="preserve">:    </w:t>
      </w:r>
      <w:r>
        <w:rPr>
          <w:bCs/>
          <w:lang w:val="id-ID"/>
        </w:rPr>
        <w:t>...........................................................................................</w:t>
      </w:r>
    </w:p>
    <w:p w:rsidR="007E64D2" w:rsidRDefault="007E64D2" w:rsidP="007E64D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C47EB4" w:rsidRDefault="007E64D2" w:rsidP="007E64D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Petunjuk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C47EB4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</w:p>
    <w:p w:rsidR="00485D16" w:rsidRPr="00891316" w:rsidRDefault="00891316" w:rsidP="0089131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  <w:lang w:val="id-ID"/>
        </w:rPr>
      </w:pPr>
      <w:r w:rsidRPr="00891316">
        <w:rPr>
          <w:rFonts w:ascii="Times New Roman" w:hAnsi="Times New Roman" w:cs="Times New Roman"/>
          <w:sz w:val="24"/>
        </w:rPr>
        <w:t>Mohon Bapak/Ibu memberikan penilaian dengan cara memberi tanda (√) pada salah satu kolom yang sudah tersedia</w:t>
      </w:r>
      <w:r w:rsidRPr="00891316">
        <w:rPr>
          <w:rFonts w:ascii="Times New Roman" w:hAnsi="Times New Roman" w:cs="Times New Roman"/>
          <w:sz w:val="24"/>
          <w:lang w:val="id-ID"/>
        </w:rPr>
        <w:t xml:space="preserve">. Berikut adalah pedoman skor untuk penilaianan </w:t>
      </w:r>
      <w:r>
        <w:rPr>
          <w:rFonts w:ascii="Times New Roman" w:hAnsi="Times New Roman" w:cs="Times New Roman"/>
          <w:sz w:val="24"/>
          <w:lang w:val="id-ID"/>
        </w:rPr>
        <w:t>: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5134"/>
      </w:tblGrid>
      <w:tr w:rsidR="00891316" w:rsidRPr="007C6298" w:rsidTr="00891316">
        <w:trPr>
          <w:trHeight w:val="432"/>
        </w:trPr>
        <w:tc>
          <w:tcPr>
            <w:tcW w:w="1166" w:type="dxa"/>
            <w:vAlign w:val="center"/>
          </w:tcPr>
          <w:p w:rsidR="00891316" w:rsidRPr="007C6298" w:rsidRDefault="00891316" w:rsidP="007A4DF4">
            <w:pPr>
              <w:pStyle w:val="Style1"/>
              <w:spacing w:line="240" w:lineRule="auto"/>
              <w:jc w:val="center"/>
            </w:pPr>
            <w:r w:rsidRPr="007C6298">
              <w:t>1</w:t>
            </w:r>
          </w:p>
        </w:tc>
        <w:tc>
          <w:tcPr>
            <w:tcW w:w="5134" w:type="dxa"/>
            <w:vAlign w:val="center"/>
          </w:tcPr>
          <w:p w:rsidR="00891316" w:rsidRPr="007C6298" w:rsidRDefault="00891316" w:rsidP="00891316">
            <w:pPr>
              <w:pStyle w:val="Style1"/>
              <w:spacing w:line="240" w:lineRule="auto"/>
            </w:pPr>
            <w:r>
              <w:rPr>
                <w:lang w:val="id-ID"/>
              </w:rPr>
              <w:t xml:space="preserve">: </w:t>
            </w:r>
            <w:r w:rsidRPr="007C6298">
              <w:t>Sangat kurang baik</w:t>
            </w:r>
          </w:p>
        </w:tc>
      </w:tr>
      <w:tr w:rsidR="00891316" w:rsidRPr="007C6298" w:rsidTr="00891316">
        <w:trPr>
          <w:trHeight w:val="432"/>
        </w:trPr>
        <w:tc>
          <w:tcPr>
            <w:tcW w:w="1166" w:type="dxa"/>
            <w:vAlign w:val="center"/>
          </w:tcPr>
          <w:p w:rsidR="00891316" w:rsidRPr="007C6298" w:rsidRDefault="00891316" w:rsidP="007A4DF4">
            <w:pPr>
              <w:pStyle w:val="Style1"/>
              <w:spacing w:line="240" w:lineRule="auto"/>
              <w:jc w:val="center"/>
            </w:pPr>
            <w:r w:rsidRPr="007C6298">
              <w:t>2</w:t>
            </w:r>
          </w:p>
        </w:tc>
        <w:tc>
          <w:tcPr>
            <w:tcW w:w="5134" w:type="dxa"/>
            <w:vAlign w:val="center"/>
          </w:tcPr>
          <w:p w:rsidR="00891316" w:rsidRPr="007C6298" w:rsidRDefault="00891316" w:rsidP="00891316">
            <w:pPr>
              <w:pStyle w:val="Style1"/>
              <w:spacing w:line="240" w:lineRule="auto"/>
            </w:pPr>
            <w:r>
              <w:rPr>
                <w:lang w:val="id-ID"/>
              </w:rPr>
              <w:t xml:space="preserve">: </w:t>
            </w:r>
            <w:r w:rsidRPr="007C6298">
              <w:t>Kurang baik</w:t>
            </w:r>
          </w:p>
        </w:tc>
      </w:tr>
      <w:tr w:rsidR="00891316" w:rsidRPr="007C6298" w:rsidTr="00891316">
        <w:trPr>
          <w:trHeight w:val="432"/>
        </w:trPr>
        <w:tc>
          <w:tcPr>
            <w:tcW w:w="1166" w:type="dxa"/>
            <w:vAlign w:val="center"/>
          </w:tcPr>
          <w:p w:rsidR="00891316" w:rsidRPr="007C6298" w:rsidRDefault="00891316" w:rsidP="007A4DF4">
            <w:pPr>
              <w:pStyle w:val="Style1"/>
              <w:spacing w:line="240" w:lineRule="auto"/>
              <w:jc w:val="center"/>
            </w:pPr>
            <w:r w:rsidRPr="007C6298">
              <w:t>3</w:t>
            </w:r>
          </w:p>
        </w:tc>
        <w:tc>
          <w:tcPr>
            <w:tcW w:w="5134" w:type="dxa"/>
            <w:vAlign w:val="center"/>
          </w:tcPr>
          <w:p w:rsidR="00891316" w:rsidRPr="007C6298" w:rsidRDefault="00891316" w:rsidP="00891316">
            <w:pPr>
              <w:pStyle w:val="Style1"/>
              <w:spacing w:line="240" w:lineRule="auto"/>
            </w:pPr>
            <w:r>
              <w:rPr>
                <w:lang w:val="id-ID"/>
              </w:rPr>
              <w:t xml:space="preserve">: </w:t>
            </w:r>
            <w:r w:rsidRPr="007C6298">
              <w:t>Baik</w:t>
            </w:r>
          </w:p>
        </w:tc>
      </w:tr>
      <w:tr w:rsidR="00891316" w:rsidRPr="007C6298" w:rsidTr="00891316">
        <w:trPr>
          <w:trHeight w:val="432"/>
        </w:trPr>
        <w:tc>
          <w:tcPr>
            <w:tcW w:w="1166" w:type="dxa"/>
            <w:vAlign w:val="center"/>
          </w:tcPr>
          <w:p w:rsidR="00891316" w:rsidRPr="007C6298" w:rsidRDefault="00891316" w:rsidP="007A4DF4">
            <w:pPr>
              <w:pStyle w:val="Style1"/>
              <w:spacing w:line="240" w:lineRule="auto"/>
              <w:jc w:val="center"/>
            </w:pPr>
            <w:r w:rsidRPr="007C6298">
              <w:t>4</w:t>
            </w:r>
          </w:p>
        </w:tc>
        <w:tc>
          <w:tcPr>
            <w:tcW w:w="5134" w:type="dxa"/>
            <w:vAlign w:val="center"/>
          </w:tcPr>
          <w:p w:rsidR="00891316" w:rsidRPr="007C6298" w:rsidRDefault="00891316" w:rsidP="00891316">
            <w:pPr>
              <w:pStyle w:val="Style1"/>
              <w:spacing w:line="240" w:lineRule="auto"/>
            </w:pPr>
            <w:r>
              <w:rPr>
                <w:lang w:val="id-ID"/>
              </w:rPr>
              <w:t xml:space="preserve">: </w:t>
            </w:r>
            <w:r w:rsidRPr="007C6298">
              <w:t>Sangat Baik</w:t>
            </w:r>
          </w:p>
        </w:tc>
      </w:tr>
    </w:tbl>
    <w:p w:rsidR="00485D16" w:rsidRDefault="00485D16" w:rsidP="004C73F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lang w:val="id-ID"/>
        </w:rPr>
      </w:pPr>
    </w:p>
    <w:p w:rsidR="00485D16" w:rsidRDefault="00485D16" w:rsidP="004C73F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4045"/>
        <w:gridCol w:w="546"/>
        <w:gridCol w:w="546"/>
        <w:gridCol w:w="546"/>
        <w:gridCol w:w="546"/>
      </w:tblGrid>
      <w:tr w:rsidR="007B5058" w:rsidTr="00D51033">
        <w:tc>
          <w:tcPr>
            <w:tcW w:w="1701" w:type="dxa"/>
            <w:vMerge w:val="restart"/>
            <w:vAlign w:val="center"/>
          </w:tcPr>
          <w:p w:rsidR="007B5058" w:rsidRDefault="007B5058" w:rsidP="007B50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Komponen Penilaian</w:t>
            </w:r>
          </w:p>
        </w:tc>
        <w:tc>
          <w:tcPr>
            <w:tcW w:w="4045" w:type="dxa"/>
            <w:vMerge w:val="restart"/>
            <w:vAlign w:val="center"/>
          </w:tcPr>
          <w:p w:rsidR="007B5058" w:rsidRDefault="007B5058" w:rsidP="007B50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Pertanyaan</w:t>
            </w:r>
          </w:p>
        </w:tc>
        <w:tc>
          <w:tcPr>
            <w:tcW w:w="2184" w:type="dxa"/>
            <w:gridSpan w:val="4"/>
            <w:vAlign w:val="center"/>
          </w:tcPr>
          <w:p w:rsidR="007B5058" w:rsidRDefault="007B5058" w:rsidP="002F4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Hasil Penilaian</w:t>
            </w:r>
          </w:p>
        </w:tc>
      </w:tr>
      <w:tr w:rsidR="00891316" w:rsidTr="00D51033">
        <w:tc>
          <w:tcPr>
            <w:tcW w:w="1701" w:type="dxa"/>
            <w:vMerge/>
            <w:vAlign w:val="center"/>
          </w:tcPr>
          <w:p w:rsidR="00891316" w:rsidRDefault="00891316" w:rsidP="007B50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Merge/>
            <w:vAlign w:val="center"/>
          </w:tcPr>
          <w:p w:rsidR="00891316" w:rsidRDefault="00891316" w:rsidP="007B505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891316" w:rsidRDefault="00891316" w:rsidP="002F4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546" w:type="dxa"/>
            <w:vAlign w:val="center"/>
          </w:tcPr>
          <w:p w:rsidR="00891316" w:rsidRDefault="00891316" w:rsidP="002F4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546" w:type="dxa"/>
            <w:vAlign w:val="center"/>
          </w:tcPr>
          <w:p w:rsidR="00891316" w:rsidRDefault="00891316" w:rsidP="002F4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</w:t>
            </w:r>
          </w:p>
        </w:tc>
        <w:tc>
          <w:tcPr>
            <w:tcW w:w="546" w:type="dxa"/>
            <w:vAlign w:val="center"/>
          </w:tcPr>
          <w:p w:rsidR="00891316" w:rsidRDefault="00891316" w:rsidP="002F40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</w:t>
            </w:r>
          </w:p>
        </w:tc>
      </w:tr>
      <w:tr w:rsidR="004B2DBD" w:rsidTr="00D51033">
        <w:tc>
          <w:tcPr>
            <w:tcW w:w="1701" w:type="dxa"/>
            <w:vMerge w:val="restart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Kelayakan Isi</w:t>
            </w:r>
          </w:p>
        </w:tc>
        <w:tc>
          <w:tcPr>
            <w:tcW w:w="4045" w:type="dxa"/>
            <w:vAlign w:val="center"/>
          </w:tcPr>
          <w:p w:rsidR="004B2DBD" w:rsidRPr="0016299A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Kelengkapan Materi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Keluasaan Materi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Kedalaman Materi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Keakuratan Fakta/Lambang/Simbol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Keakuratan Konsep 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Keakuratan Prosedur/Algoritma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Keakuratan Contoh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Keakuratan Soal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 w:val="restart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B02C29">
              <w:rPr>
                <w:rFonts w:ascii="Times New Roman" w:hAnsi="Times New Roman" w:cs="Times New Roman"/>
                <w:sz w:val="24"/>
                <w:lang w:val="id-ID"/>
              </w:rPr>
              <w:t>Kelayakan Penyajian</w:t>
            </w:r>
          </w:p>
        </w:tc>
        <w:tc>
          <w:tcPr>
            <w:tcW w:w="4045" w:type="dxa"/>
            <w:vAlign w:val="center"/>
          </w:tcPr>
          <w:p w:rsidR="004B2DBD" w:rsidRPr="0016299A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Keruntutan Penyajiaan Dalam Bab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Kelogisan Penyajian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D51033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Kesesuaian Penyajian Materi Sesuai Dengan Metode </w:t>
            </w:r>
            <w:r w:rsidRPr="00333BA7">
              <w:rPr>
                <w:rFonts w:ascii="Times New Roman" w:hAnsi="Times New Roman" w:cs="Times New Roman"/>
                <w:i/>
                <w:sz w:val="24"/>
                <w:lang w:val="id-ID"/>
              </w:rPr>
              <w:t>Drill And Practice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Kesesuaiaan Gambar dan Ilustrasi 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D51033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Kesesuaian Soal Kuis Pada Akhir Sub Bab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D51033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Ketepatan Soal Latihan Pada Akhir Bab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Ketepatan Penomoran dan Penamaan Tabel dan Gambar.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 w:val="restart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Kelayakan Kebahasa</w:t>
            </w:r>
            <w:r w:rsidRPr="00B02C29">
              <w:rPr>
                <w:rFonts w:ascii="Times New Roman" w:hAnsi="Times New Roman" w:cs="Times New Roman"/>
                <w:sz w:val="24"/>
                <w:lang w:val="id-ID"/>
              </w:rPr>
              <w:t>an</w:t>
            </w:r>
          </w:p>
        </w:tc>
        <w:tc>
          <w:tcPr>
            <w:tcW w:w="4045" w:type="dxa"/>
            <w:vAlign w:val="center"/>
          </w:tcPr>
          <w:p w:rsidR="004B2DBD" w:rsidRPr="0016299A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Keefektifan Kalimat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Ketepatan Penulisan Kata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Kesesuaian Ejaan, Tanda Baca dan Tatatulis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891316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Kesesuaian Dengan</w:t>
            </w:r>
            <w:r w:rsidR="00D51033">
              <w:rPr>
                <w:rFonts w:ascii="Times New Roman" w:hAnsi="Times New Roman" w:cs="Times New Roman"/>
                <w:sz w:val="24"/>
                <w:lang w:val="id-ID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igkat Perkembangan Intelektual Peserta Didik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B2DBD" w:rsidTr="00D51033">
        <w:tc>
          <w:tcPr>
            <w:tcW w:w="1701" w:type="dxa"/>
            <w:vMerge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45" w:type="dxa"/>
            <w:vAlign w:val="center"/>
          </w:tcPr>
          <w:p w:rsidR="004B2DBD" w:rsidRDefault="004B2DBD" w:rsidP="00D51033">
            <w:p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Keruntutan </w:t>
            </w:r>
            <w:r w:rsidR="00D51033">
              <w:rPr>
                <w:rFonts w:ascii="Times New Roman" w:hAnsi="Times New Roman" w:cs="Times New Roman"/>
                <w:sz w:val="24"/>
                <w:lang w:val="id-ID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an Keterpaduan Antar Subbab </w:t>
            </w:r>
            <w:r w:rsidR="00D51033">
              <w:rPr>
                <w:rFonts w:ascii="Times New Roman" w:hAnsi="Times New Roman" w:cs="Times New Roman"/>
                <w:sz w:val="24"/>
                <w:lang w:val="id-ID"/>
              </w:rPr>
              <w:t>d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an Paragraf</w:t>
            </w: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46" w:type="dxa"/>
            <w:vAlign w:val="center"/>
          </w:tcPr>
          <w:p w:rsidR="004B2DBD" w:rsidRDefault="004B2DBD" w:rsidP="008913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7B5058" w:rsidRDefault="007B5058" w:rsidP="007B5058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485D16" w:rsidRDefault="00485D16" w:rsidP="007B5058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Saran  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</w:p>
    <w:p w:rsidR="004B2DBD" w:rsidRDefault="004B2DBD" w:rsidP="004B2DBD">
      <w:pPr>
        <w:pStyle w:val="Style1"/>
        <w:spacing w:line="360" w:lineRule="auto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4B2DB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....................................................................................................................................</w:t>
      </w:r>
    </w:p>
    <w:p w:rsidR="004B2DBD" w:rsidRDefault="004B2DBD" w:rsidP="007B5058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Kesimpulan   :</w:t>
      </w:r>
    </w:p>
    <w:p w:rsidR="004B2DBD" w:rsidRDefault="004B2DBD" w:rsidP="004B2DBD">
      <w:pPr>
        <w:pStyle w:val="Style1"/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Mohon </w:t>
      </w:r>
      <w:r w:rsidRPr="00555026">
        <w:rPr>
          <w:color w:val="000000"/>
        </w:rPr>
        <w:t xml:space="preserve">Bapak/Ibu memberikan tanda check list (√) untuk memberikan kesimpulan terhadap </w:t>
      </w:r>
      <w:bookmarkStart w:id="0" w:name="_Hlk24540370"/>
      <w:r>
        <w:rPr>
          <w:color w:val="000000"/>
        </w:rPr>
        <w:t>materi</w:t>
      </w:r>
      <w:r>
        <w:rPr>
          <w:color w:val="000000"/>
          <w:lang w:val="id-ID"/>
        </w:rPr>
        <w:t xml:space="preserve"> bentuk aljabar</w:t>
      </w:r>
      <w:r>
        <w:rPr>
          <w:color w:val="000000"/>
        </w:rPr>
        <w:t xml:space="preserve"> untuk </w:t>
      </w:r>
      <w:r>
        <w:t xml:space="preserve">media pembelajaran interaktif berbasis web pada materi </w:t>
      </w:r>
      <w:r>
        <w:rPr>
          <w:lang w:val="id-ID"/>
        </w:rPr>
        <w:t>Bentuk Aljabar</w:t>
      </w:r>
      <w:r w:rsidR="00F22FCB">
        <w:t xml:space="preserve"> kelas VI</w:t>
      </w:r>
      <w:r>
        <w:t xml:space="preserve">I SMP dengan </w:t>
      </w:r>
      <w:r>
        <w:rPr>
          <w:lang w:val="id-ID"/>
        </w:rPr>
        <w:t>m</w:t>
      </w:r>
      <w:r w:rsidRPr="004B2DBD">
        <w:rPr>
          <w:lang w:val="id-ID"/>
        </w:rPr>
        <w:t xml:space="preserve">etode </w:t>
      </w:r>
      <w:r w:rsidR="007F7683">
        <w:rPr>
          <w:i/>
          <w:lang w:val="id-ID"/>
        </w:rPr>
        <w:t>Drill a</w:t>
      </w:r>
      <w:r w:rsidRPr="007F7683">
        <w:rPr>
          <w:i/>
          <w:lang w:val="id-ID"/>
        </w:rPr>
        <w:t>nd Practice</w:t>
      </w:r>
      <w:r>
        <w:rPr>
          <w:lang w:val="id-ID"/>
        </w:rPr>
        <w:t>.</w:t>
      </w:r>
    </w:p>
    <w:p w:rsidR="004B2DBD" w:rsidRPr="00255149" w:rsidRDefault="004B2DBD" w:rsidP="004B2DBD">
      <w:pPr>
        <w:pStyle w:val="Style1"/>
        <w:spacing w:line="360" w:lineRule="auto"/>
        <w:ind w:firstLine="720"/>
        <w:jc w:val="both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1"/>
        <w:gridCol w:w="1437"/>
      </w:tblGrid>
      <w:tr w:rsidR="004B2DBD" w:rsidTr="007A4DF4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bookmarkEnd w:id="0"/>
          <w:p w:rsidR="004B2DBD" w:rsidRPr="004B2DBD" w:rsidRDefault="004B2DBD" w:rsidP="007A4DF4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4B2DBD">
              <w:rPr>
                <w:bCs/>
                <w:color w:val="000000"/>
              </w:rPr>
              <w:t>Materi belum dapat digunakan</w:t>
            </w:r>
          </w:p>
        </w:tc>
        <w:tc>
          <w:tcPr>
            <w:tcW w:w="1641" w:type="dxa"/>
            <w:vAlign w:val="center"/>
          </w:tcPr>
          <w:p w:rsidR="004B2DBD" w:rsidRDefault="004B2DBD" w:rsidP="007A4DF4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4B2DBD" w:rsidTr="007A4DF4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4B2DBD" w:rsidRPr="004B2DBD" w:rsidRDefault="004B2DBD" w:rsidP="007A4DF4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4B2DBD">
              <w:rPr>
                <w:bCs/>
                <w:color w:val="000000"/>
              </w:rPr>
              <w:t>Materi dapat digunakan dengan revisi sesuai saran</w:t>
            </w:r>
          </w:p>
        </w:tc>
        <w:tc>
          <w:tcPr>
            <w:tcW w:w="1641" w:type="dxa"/>
            <w:vAlign w:val="center"/>
          </w:tcPr>
          <w:p w:rsidR="004B2DBD" w:rsidRDefault="004B2DBD" w:rsidP="007A4DF4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  <w:tr w:rsidR="004B2DBD" w:rsidTr="007A4DF4">
        <w:trPr>
          <w:trHeight w:val="576"/>
        </w:trPr>
        <w:tc>
          <w:tcPr>
            <w:tcW w:w="7375" w:type="dxa"/>
            <w:shd w:val="clear" w:color="auto" w:fill="auto"/>
            <w:vAlign w:val="center"/>
          </w:tcPr>
          <w:p w:rsidR="004B2DBD" w:rsidRPr="004B2DBD" w:rsidRDefault="004B2DBD" w:rsidP="007A4DF4">
            <w:pPr>
              <w:pStyle w:val="Style1"/>
              <w:spacing w:line="360" w:lineRule="auto"/>
              <w:rPr>
                <w:bCs/>
                <w:color w:val="000000"/>
              </w:rPr>
            </w:pPr>
            <w:r w:rsidRPr="004B2DBD">
              <w:rPr>
                <w:bCs/>
                <w:color w:val="000000"/>
              </w:rPr>
              <w:t>Materi dapat digunakan tanpa revisi</w:t>
            </w:r>
          </w:p>
        </w:tc>
        <w:tc>
          <w:tcPr>
            <w:tcW w:w="1641" w:type="dxa"/>
            <w:vAlign w:val="center"/>
          </w:tcPr>
          <w:p w:rsidR="004B2DBD" w:rsidRDefault="004B2DBD" w:rsidP="007A4DF4">
            <w:pPr>
              <w:pStyle w:val="Style1"/>
              <w:spacing w:line="360" w:lineRule="auto"/>
              <w:rPr>
                <w:color w:val="000000"/>
              </w:rPr>
            </w:pPr>
          </w:p>
        </w:tc>
      </w:tr>
    </w:tbl>
    <w:p w:rsidR="00B75B7A" w:rsidRDefault="00B75B7A" w:rsidP="007B5058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B75B7A" w:rsidRDefault="00456D4E" w:rsidP="002F40F5">
      <w:pPr>
        <w:spacing w:line="360" w:lineRule="auto"/>
        <w:ind w:left="552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Pakar </w:t>
      </w:r>
      <w:bookmarkStart w:id="1" w:name="_GoBack"/>
      <w:bookmarkEnd w:id="1"/>
      <w:r w:rsidR="00B75B7A">
        <w:rPr>
          <w:rFonts w:ascii="Times New Roman" w:hAnsi="Times New Roman" w:cs="Times New Roman"/>
          <w:sz w:val="24"/>
          <w:lang w:val="id-ID"/>
        </w:rPr>
        <w:t xml:space="preserve">Materi </w:t>
      </w:r>
    </w:p>
    <w:p w:rsidR="00D51033" w:rsidRDefault="00D51033" w:rsidP="00B75B7A">
      <w:pPr>
        <w:spacing w:line="360" w:lineRule="auto"/>
        <w:ind w:left="5954"/>
        <w:rPr>
          <w:rFonts w:ascii="Times New Roman" w:hAnsi="Times New Roman" w:cs="Times New Roman"/>
          <w:sz w:val="24"/>
          <w:lang w:val="id-ID"/>
        </w:rPr>
      </w:pPr>
    </w:p>
    <w:p w:rsidR="00B75B7A" w:rsidRDefault="00B75B7A" w:rsidP="00B75B7A">
      <w:pPr>
        <w:spacing w:line="360" w:lineRule="auto"/>
        <w:ind w:left="5954"/>
        <w:rPr>
          <w:rFonts w:ascii="Times New Roman" w:hAnsi="Times New Roman" w:cs="Times New Roman"/>
          <w:sz w:val="24"/>
          <w:lang w:val="id-ID"/>
        </w:rPr>
      </w:pPr>
    </w:p>
    <w:p w:rsidR="00B75B7A" w:rsidRDefault="004B2DBD" w:rsidP="004B2DBD">
      <w:pPr>
        <w:spacing w:line="360" w:lineRule="auto"/>
        <w:ind w:left="5529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NIP.</w:t>
      </w:r>
    </w:p>
    <w:sectPr w:rsidR="00B75B7A" w:rsidSect="002F40F5">
      <w:headerReference w:type="default" r:id="rId8"/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D5" w:rsidRDefault="005E40D5" w:rsidP="002F40F5">
      <w:pPr>
        <w:spacing w:after="0" w:line="240" w:lineRule="auto"/>
      </w:pPr>
      <w:r>
        <w:separator/>
      </w:r>
    </w:p>
  </w:endnote>
  <w:endnote w:type="continuationSeparator" w:id="0">
    <w:p w:rsidR="005E40D5" w:rsidRDefault="005E40D5" w:rsidP="002F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D5" w:rsidRDefault="005E40D5" w:rsidP="002F40F5">
      <w:pPr>
        <w:spacing w:after="0" w:line="240" w:lineRule="auto"/>
      </w:pPr>
      <w:r>
        <w:separator/>
      </w:r>
    </w:p>
  </w:footnote>
  <w:footnote w:type="continuationSeparator" w:id="0">
    <w:p w:rsidR="005E40D5" w:rsidRDefault="005E40D5" w:rsidP="002F4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0F5" w:rsidRDefault="002F40F5">
    <w:pPr>
      <w:pStyle w:val="Header"/>
    </w:pPr>
    <w:r w:rsidRPr="002F40F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42E95" wp14:editId="06FBD968">
              <wp:simplePos x="0" y="0"/>
              <wp:positionH relativeFrom="column">
                <wp:posOffset>4348480</wp:posOffset>
              </wp:positionH>
              <wp:positionV relativeFrom="paragraph">
                <wp:posOffset>-635</wp:posOffset>
              </wp:positionV>
              <wp:extent cx="1094740" cy="27622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4740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F40F5" w:rsidRPr="002F40F5" w:rsidRDefault="002F40F5" w:rsidP="002F40F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id-I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42E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2.4pt;margin-top:-.05pt;width:86.2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" fillcolor="white [3201]" stroked="f" strokeweight=".5pt">
              <v:textbox>
                <w:txbxContent>
                  <w:p w:rsidR="002F40F5" w:rsidRPr="002F40F5" w:rsidRDefault="002F40F5" w:rsidP="002F40F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lang w:val="id-ID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26B6"/>
    <w:multiLevelType w:val="hybridMultilevel"/>
    <w:tmpl w:val="7D6E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645D"/>
    <w:multiLevelType w:val="hybridMultilevel"/>
    <w:tmpl w:val="0DF25FD6"/>
    <w:lvl w:ilvl="0" w:tplc="47A84FC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A5BE3"/>
    <w:multiLevelType w:val="hybridMultilevel"/>
    <w:tmpl w:val="E35A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5775E"/>
    <w:multiLevelType w:val="hybridMultilevel"/>
    <w:tmpl w:val="3D04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0D97"/>
    <w:multiLevelType w:val="hybridMultilevel"/>
    <w:tmpl w:val="A00A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915CE"/>
    <w:multiLevelType w:val="hybridMultilevel"/>
    <w:tmpl w:val="8604D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AF4494"/>
    <w:multiLevelType w:val="hybridMultilevel"/>
    <w:tmpl w:val="4358087E"/>
    <w:lvl w:ilvl="0" w:tplc="12549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358ED"/>
    <w:multiLevelType w:val="hybridMultilevel"/>
    <w:tmpl w:val="AC8E3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27333"/>
    <w:multiLevelType w:val="hybridMultilevel"/>
    <w:tmpl w:val="4358087E"/>
    <w:lvl w:ilvl="0" w:tplc="12549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F10B2"/>
    <w:multiLevelType w:val="hybridMultilevel"/>
    <w:tmpl w:val="7782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9603F"/>
    <w:multiLevelType w:val="hybridMultilevel"/>
    <w:tmpl w:val="180C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157E2"/>
    <w:multiLevelType w:val="hybridMultilevel"/>
    <w:tmpl w:val="49CC80EE"/>
    <w:lvl w:ilvl="0" w:tplc="12549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11AED"/>
    <w:multiLevelType w:val="hybridMultilevel"/>
    <w:tmpl w:val="49FA6C68"/>
    <w:lvl w:ilvl="0" w:tplc="8A38FD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63C45"/>
    <w:multiLevelType w:val="hybridMultilevel"/>
    <w:tmpl w:val="9BD831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620C5"/>
    <w:multiLevelType w:val="hybridMultilevel"/>
    <w:tmpl w:val="B35C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255D4"/>
    <w:multiLevelType w:val="hybridMultilevel"/>
    <w:tmpl w:val="4358087E"/>
    <w:lvl w:ilvl="0" w:tplc="12549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B717B"/>
    <w:multiLevelType w:val="hybridMultilevel"/>
    <w:tmpl w:val="748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6"/>
  </w:num>
  <w:num w:numId="5">
    <w:abstractNumId w:val="3"/>
  </w:num>
  <w:num w:numId="6">
    <w:abstractNumId w:val="10"/>
  </w:num>
  <w:num w:numId="7">
    <w:abstractNumId w:val="14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8"/>
  </w:num>
  <w:num w:numId="15">
    <w:abstractNumId w:val="1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C7"/>
    <w:rsid w:val="00067577"/>
    <w:rsid w:val="0010186B"/>
    <w:rsid w:val="001B1BC4"/>
    <w:rsid w:val="001F1A86"/>
    <w:rsid w:val="0025055C"/>
    <w:rsid w:val="002E46B5"/>
    <w:rsid w:val="002F40F5"/>
    <w:rsid w:val="00312538"/>
    <w:rsid w:val="00355F9C"/>
    <w:rsid w:val="00384EF9"/>
    <w:rsid w:val="003E70E9"/>
    <w:rsid w:val="004014D0"/>
    <w:rsid w:val="0043286C"/>
    <w:rsid w:val="00446FC9"/>
    <w:rsid w:val="00456D4E"/>
    <w:rsid w:val="00485D16"/>
    <w:rsid w:val="004B2DBD"/>
    <w:rsid w:val="004C73F4"/>
    <w:rsid w:val="00531D73"/>
    <w:rsid w:val="0053654F"/>
    <w:rsid w:val="00575551"/>
    <w:rsid w:val="005761A2"/>
    <w:rsid w:val="005E1017"/>
    <w:rsid w:val="005E40D5"/>
    <w:rsid w:val="006D6320"/>
    <w:rsid w:val="006F2F65"/>
    <w:rsid w:val="007527C9"/>
    <w:rsid w:val="007B5058"/>
    <w:rsid w:val="007B5B4A"/>
    <w:rsid w:val="007E64D2"/>
    <w:rsid w:val="007F7683"/>
    <w:rsid w:val="00856E5A"/>
    <w:rsid w:val="00891316"/>
    <w:rsid w:val="008A6F88"/>
    <w:rsid w:val="00932F99"/>
    <w:rsid w:val="0096432E"/>
    <w:rsid w:val="00977D86"/>
    <w:rsid w:val="009C7F76"/>
    <w:rsid w:val="00A121C7"/>
    <w:rsid w:val="00A17B03"/>
    <w:rsid w:val="00A80889"/>
    <w:rsid w:val="00A8463A"/>
    <w:rsid w:val="00AF00D0"/>
    <w:rsid w:val="00B25896"/>
    <w:rsid w:val="00B367D9"/>
    <w:rsid w:val="00B75B7A"/>
    <w:rsid w:val="00C47EB4"/>
    <w:rsid w:val="00CA32CA"/>
    <w:rsid w:val="00CB2AEF"/>
    <w:rsid w:val="00D25741"/>
    <w:rsid w:val="00D51033"/>
    <w:rsid w:val="00E04D53"/>
    <w:rsid w:val="00E15C94"/>
    <w:rsid w:val="00E733CE"/>
    <w:rsid w:val="00E80988"/>
    <w:rsid w:val="00E938A8"/>
    <w:rsid w:val="00F22FCB"/>
    <w:rsid w:val="00F64E07"/>
    <w:rsid w:val="00F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44A068-A278-4752-AD5F-97C1FFAD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0E9"/>
    <w:pPr>
      <w:ind w:left="720"/>
      <w:contextualSpacing/>
    </w:pPr>
  </w:style>
  <w:style w:type="character" w:customStyle="1" w:styleId="a">
    <w:name w:val="a"/>
    <w:basedOn w:val="DefaultParagraphFont"/>
    <w:rsid w:val="00575551"/>
  </w:style>
  <w:style w:type="character" w:styleId="PlaceholderText">
    <w:name w:val="Placeholder Text"/>
    <w:basedOn w:val="DefaultParagraphFont"/>
    <w:uiPriority w:val="99"/>
    <w:semiHidden/>
    <w:rsid w:val="00C47E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0F5"/>
  </w:style>
  <w:style w:type="paragraph" w:styleId="Footer">
    <w:name w:val="footer"/>
    <w:basedOn w:val="Normal"/>
    <w:link w:val="FooterChar"/>
    <w:uiPriority w:val="99"/>
    <w:unhideWhenUsed/>
    <w:rsid w:val="002F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0F5"/>
  </w:style>
  <w:style w:type="paragraph" w:customStyle="1" w:styleId="Style1">
    <w:name w:val="Style1"/>
    <w:basedOn w:val="Normal"/>
    <w:link w:val="Style1Char"/>
    <w:qFormat/>
    <w:rsid w:val="0089131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9131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Report</b:SourceType>
    <b:Guid>{5BFEBAB6-DDC7-4507-B745-2ADF4E8250D5}</b:Guid>
    <b:Title>pengembangan Media Pembelajaran Matematika Materi Operasi Bentuk Aljabar Untuk Siswa SMP Kelas VII Menggunakan Macromedia Flash 8</b:Title>
    <b:Year>2016</b:Year>
    <b:Author>
      <b:Author>
        <b:NameList>
          <b:Person>
            <b:Last>Cahya</b:Last>
            <b:Middle>Zela</b:Middle>
            <b:First>Aprin</b:First>
          </b:Person>
        </b:NameList>
      </b:Author>
    </b:Author>
    <b:RefOrder>1</b:RefOrder>
  </b:Source>
  <b:Source>
    <b:Tag>Anj18</b:Tag>
    <b:SourceType>Report</b:SourceType>
    <b:Guid>{54F3D6DF-5E5F-4472-8090-406194D75CFC}</b:Guid>
    <b:Title>Pengembangan Modul Pembelajaran Pada Materi Bentuk Aljabar Berbasis Icare Pada Siswa MTsN 1 Banda Aceh</b:Title>
    <b:Year>2018</b:Year>
    <b:Author>
      <b:Author>
        <b:NameList>
          <b:Person>
            <b:Last>Anjelina</b:Last>
            <b:First>Zia</b:First>
          </b:Person>
        </b:NameList>
      </b:Author>
    </b:Author>
    <b:RefOrder>2</b:RefOrder>
  </b:Source>
  <b:Source>
    <b:Tag>Nur</b:Tag>
    <b:SourceType>Report</b:SourceType>
    <b:Guid>{766B7F22-92B7-46E9-8D4D-19E04E1D752C}</b:Guid>
    <b:Title>Pengembangan Bahan Ajar Materi Aljabar Pada Pembelajaran Matematika SMP</b:Title>
    <b:Author>
      <b:Author>
        <b:NameList>
          <b:Person>
            <b:First>Nurwani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AB4EB0F-8463-4A39-A6B4-ACD07E054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2020-10-19T07:50:00Z</cp:lastPrinted>
  <dcterms:created xsi:type="dcterms:W3CDTF">2020-07-31T12:12:00Z</dcterms:created>
  <dcterms:modified xsi:type="dcterms:W3CDTF">2020-10-19T08:02:00Z</dcterms:modified>
</cp:coreProperties>
</file>